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72C98" w14:textId="77777777" w:rsidR="0070166A" w:rsidRDefault="0070166A" w:rsidP="007016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836AFDD" w14:textId="77777777" w:rsidR="0070166A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450599A9" w14:textId="77777777" w:rsidR="0070166A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02E4C336" w14:textId="77777777" w:rsidR="0070166A" w:rsidRDefault="0070166A" w:rsidP="00701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21A7CA" w14:textId="77777777" w:rsidR="0070166A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2F2EBA91" w14:textId="77777777" w:rsidR="0070166A" w:rsidRDefault="0070166A" w:rsidP="007016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Дисциплина «Информационная безопасность»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EB8106A" w14:textId="77777777" w:rsidR="0070166A" w:rsidRDefault="0070166A" w:rsidP="007016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A6DC6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3238C5" w14:textId="77777777" w:rsidR="0070166A" w:rsidRDefault="0070166A" w:rsidP="007016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FB8B05D" w14:textId="607C7AA1" w:rsidR="0070166A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 №3</w:t>
      </w:r>
    </w:p>
    <w:p w14:paraId="2B52AE9C" w14:textId="77777777" w:rsidR="0070166A" w:rsidRDefault="0070166A" w:rsidP="0070166A">
      <w:pPr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A"/>
          <w:sz w:val="36"/>
          <w:szCs w:val="36"/>
        </w:rPr>
        <w:t>Вариант 7</w:t>
      </w:r>
    </w:p>
    <w:p w14:paraId="1E0173CF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38C49D92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DDCDEB" w14:textId="77777777" w:rsidR="0070166A" w:rsidRDefault="0070166A" w:rsidP="0070166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 P3417</w:t>
      </w:r>
    </w:p>
    <w:p w14:paraId="7D318F14" w14:textId="77777777" w:rsidR="0070166A" w:rsidRDefault="0070166A" w:rsidP="00701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4AE2E1" w14:textId="77777777" w:rsidR="0070166A" w:rsidRDefault="0070166A" w:rsidP="0070166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 Ореховский А.</w:t>
      </w:r>
    </w:p>
    <w:p w14:paraId="60EED23D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045BC8" w14:textId="77777777" w:rsidR="0070166A" w:rsidRDefault="0070166A" w:rsidP="0070166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  <w:r w:rsidRPr="00FE539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Маркина Т. А.</w:t>
      </w:r>
    </w:p>
    <w:p w14:paraId="5341D787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FF64803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355921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A9301E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A79C4F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243906" w14:textId="77777777" w:rsidR="0070166A" w:rsidRDefault="0070166A" w:rsidP="007016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DAC691B" w14:textId="77777777" w:rsidR="0070166A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Санкт-Петербург,</w:t>
      </w:r>
    </w:p>
    <w:p w14:paraId="1A491285" w14:textId="77777777" w:rsidR="0070166A" w:rsidRPr="001F5D47" w:rsidRDefault="0070166A" w:rsidP="0070166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F5D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p w14:paraId="2D97D584" w14:textId="227949A2" w:rsidR="003B5DD6" w:rsidRDefault="00C64D98"/>
    <w:p w14:paraId="23E259BE" w14:textId="5758F885" w:rsidR="00024A52" w:rsidRDefault="00024A52" w:rsidP="00F2626B">
      <w:pPr>
        <w:pStyle w:val="1"/>
      </w:pPr>
      <w:r>
        <w:lastRenderedPageBreak/>
        <w:t>Часть 1</w:t>
      </w:r>
    </w:p>
    <w:p w14:paraId="41AB3763" w14:textId="77777777" w:rsidR="00345BC9" w:rsidRDefault="00345BC9" w:rsidP="00854EE1">
      <w:r w:rsidRPr="00345BC9">
        <w:t>Какие конкретно ветки и ключи доступны (в отчёте: перечислите их названия):</w:t>
      </w:r>
    </w:p>
    <w:p w14:paraId="25927D75" w14:textId="6CDCA200" w:rsidR="00345BC9" w:rsidRDefault="00345BC9" w:rsidP="00345BC9">
      <w:pPr>
        <w:pStyle w:val="a3"/>
        <w:numPr>
          <w:ilvl w:val="0"/>
          <w:numId w:val="1"/>
        </w:numPr>
      </w:pPr>
      <w:r w:rsidRPr="00345BC9">
        <w:t>Пользователю хотя бы на чтение</w:t>
      </w:r>
    </w:p>
    <w:p w14:paraId="526A01BF" w14:textId="3B02E382" w:rsidR="00905832" w:rsidRPr="00256421" w:rsidRDefault="00FC3345" w:rsidP="00905832">
      <w:pPr>
        <w:pStyle w:val="a3"/>
      </w:pPr>
      <w:r>
        <w:t xml:space="preserve">По умолчанию, пользователь имеет доступ к веткам </w:t>
      </w:r>
      <w:r>
        <w:rPr>
          <w:lang w:val="en-US"/>
        </w:rPr>
        <w:t>HKCU</w:t>
      </w:r>
      <w:r w:rsidRPr="00FC3345">
        <w:t xml:space="preserve"> </w:t>
      </w:r>
      <w:r>
        <w:t xml:space="preserve">и </w:t>
      </w:r>
      <w:r w:rsidR="00905832">
        <w:rPr>
          <w:lang w:val="en-US"/>
        </w:rPr>
        <w:t>HKU</w:t>
      </w:r>
      <w:r w:rsidR="00905832">
        <w:t xml:space="preserve">, а также </w:t>
      </w:r>
      <w:r w:rsidR="00DB2CC6">
        <w:t>д</w:t>
      </w:r>
      <w:r w:rsidR="00905832">
        <w:t>оступ на чтение ко всем остальным веткам</w:t>
      </w:r>
    </w:p>
    <w:p w14:paraId="25A95989" w14:textId="51A75122" w:rsidR="00345BC9" w:rsidRDefault="00345BC9" w:rsidP="00345BC9">
      <w:pPr>
        <w:pStyle w:val="a3"/>
        <w:numPr>
          <w:ilvl w:val="0"/>
          <w:numId w:val="1"/>
        </w:numPr>
      </w:pPr>
      <w:r w:rsidRPr="00345BC9">
        <w:t>только Администратору</w:t>
      </w:r>
    </w:p>
    <w:p w14:paraId="53A2B327" w14:textId="5C9C37D6" w:rsidR="00DB2CC6" w:rsidRDefault="00DB2CC6" w:rsidP="00DB2CC6">
      <w:pPr>
        <w:pStyle w:val="a3"/>
      </w:pPr>
      <w:r>
        <w:t>Отсутствуют</w:t>
      </w:r>
    </w:p>
    <w:p w14:paraId="0B42E674" w14:textId="78DEB715" w:rsidR="00854EE1" w:rsidRDefault="00345BC9" w:rsidP="00345BC9">
      <w:pPr>
        <w:pStyle w:val="a3"/>
        <w:numPr>
          <w:ilvl w:val="0"/>
          <w:numId w:val="1"/>
        </w:numPr>
      </w:pPr>
      <w:r w:rsidRPr="00345BC9">
        <w:t xml:space="preserve">только </w:t>
      </w:r>
      <w:proofErr w:type="spellStart"/>
      <w:r w:rsidRPr="00345BC9">
        <w:t>System</w:t>
      </w:r>
      <w:proofErr w:type="spellEnd"/>
    </w:p>
    <w:p w14:paraId="13229E10" w14:textId="5392CCC1" w:rsidR="00DB2CC6" w:rsidRPr="00854EE1" w:rsidRDefault="00ED79DC" w:rsidP="00ED79DC">
      <w:pPr>
        <w:pStyle w:val="a3"/>
      </w:pPr>
      <w:r w:rsidRPr="00ED79DC">
        <w:t>HKLM</w:t>
      </w:r>
      <w:r w:rsidR="008B1297">
        <w:t xml:space="preserve"> </w:t>
      </w:r>
      <w:r>
        <w:t>(</w:t>
      </w:r>
      <w:r w:rsidRPr="00ED79DC">
        <w:t>SAM, SECURITY</w:t>
      </w:r>
      <w:r>
        <w:t>)</w:t>
      </w:r>
    </w:p>
    <w:p w14:paraId="07D80212" w14:textId="1D1D92BC" w:rsidR="00F2626B" w:rsidRDefault="00F2626B" w:rsidP="00210D48">
      <w:pPr>
        <w:pStyle w:val="1"/>
      </w:pPr>
      <w:r>
        <w:t>Часть 2</w:t>
      </w:r>
      <w:r w:rsidR="00210D48">
        <w:t xml:space="preserve">. </w:t>
      </w:r>
      <w:r w:rsidR="00763A85" w:rsidRPr="00763A85">
        <w:t>Опишите в отчете способы восстановления реестра</w:t>
      </w:r>
    </w:p>
    <w:p w14:paraId="12930473" w14:textId="59F9BE5F" w:rsidR="00210D48" w:rsidRPr="00210D48" w:rsidRDefault="00210D48" w:rsidP="00210D48">
      <w:r>
        <w:t xml:space="preserve">Имея файл, который является экспортом </w:t>
      </w:r>
      <w:r w:rsidR="001A5874">
        <w:t>реестра, можно запустить его как обычный либо из контекстного меню выбрать опцию слияние.</w:t>
      </w:r>
    </w:p>
    <w:p w14:paraId="61A0ADFD" w14:textId="5D3FC8BA" w:rsidR="00A138E4" w:rsidRDefault="00DF5CE5" w:rsidP="00F2626B">
      <w:r w:rsidRPr="00DF5CE5">
        <w:rPr>
          <w:noProof/>
        </w:rPr>
        <w:drawing>
          <wp:inline distT="0" distB="0" distL="0" distR="0" wp14:anchorId="730476FC" wp14:editId="0D55A593">
            <wp:extent cx="3781953" cy="329611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2B3D" w14:textId="74A571F1" w:rsidR="00E61B19" w:rsidRDefault="003767F4" w:rsidP="00F2626B">
      <w:r w:rsidRPr="003767F4">
        <w:rPr>
          <w:noProof/>
        </w:rPr>
        <w:lastRenderedPageBreak/>
        <w:drawing>
          <wp:inline distT="0" distB="0" distL="0" distR="0" wp14:anchorId="0A111E18" wp14:editId="3796504F">
            <wp:extent cx="5940425" cy="3585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2E1C" w14:textId="5CD5D0F7" w:rsidR="001F4F64" w:rsidRDefault="003767F4" w:rsidP="00F2626B">
      <w:r w:rsidRPr="003767F4">
        <w:rPr>
          <w:noProof/>
        </w:rPr>
        <w:drawing>
          <wp:inline distT="0" distB="0" distL="0" distR="0" wp14:anchorId="5B3D8324" wp14:editId="7042B60A">
            <wp:extent cx="5940425" cy="33064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688D" w14:textId="5A884157" w:rsidR="00EC4AAC" w:rsidRDefault="00EC4AAC" w:rsidP="00F2626B">
      <w:r>
        <w:t>Либо же импортировать в самом редакторе реестра</w:t>
      </w:r>
      <w:r w:rsidR="00C6139E">
        <w:t>.</w:t>
      </w:r>
    </w:p>
    <w:p w14:paraId="417AB58F" w14:textId="7638BE6B" w:rsidR="003767F4" w:rsidRDefault="001D6880" w:rsidP="00F2626B">
      <w:r w:rsidRPr="001D6880">
        <w:rPr>
          <w:noProof/>
        </w:rPr>
        <w:lastRenderedPageBreak/>
        <w:drawing>
          <wp:inline distT="0" distB="0" distL="0" distR="0" wp14:anchorId="462C9B70" wp14:editId="61ADEB33">
            <wp:extent cx="5940425" cy="4998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F84B" w14:textId="69AAE692" w:rsidR="00966F2E" w:rsidRDefault="00966F2E" w:rsidP="00F2626B">
      <w:r w:rsidRPr="00966F2E">
        <w:rPr>
          <w:noProof/>
        </w:rPr>
        <w:lastRenderedPageBreak/>
        <w:drawing>
          <wp:inline distT="0" distB="0" distL="0" distR="0" wp14:anchorId="05470359" wp14:editId="27A2BDBF">
            <wp:extent cx="5940425" cy="5116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5192" w14:textId="5CB22268" w:rsidR="00766776" w:rsidRDefault="00766776" w:rsidP="00F2626B"/>
    <w:p w14:paraId="38DEDDDA" w14:textId="4C0AF434" w:rsidR="00766776" w:rsidRDefault="00766776" w:rsidP="00F2626B">
      <w:r>
        <w:t xml:space="preserve">Также возможен вариант использования восстановления системы, так как </w:t>
      </w:r>
      <w:r w:rsidR="0022791F">
        <w:t>точка восстановления хранит в себе параметры реестра</w:t>
      </w:r>
      <w:r w:rsidR="00101053">
        <w:t>. Таким образом, нужно лишь откатиться к созданной точке восстановления либо им</w:t>
      </w:r>
      <w:r w:rsidR="005253E0">
        <w:t>п</w:t>
      </w:r>
      <w:r w:rsidR="00101053">
        <w:t xml:space="preserve">ортировать </w:t>
      </w:r>
      <w:r w:rsidR="005253E0">
        <w:t>значение файла точки восстановления используя диск восстановления и командную строку запущенную из оного сред</w:t>
      </w:r>
      <w:r w:rsidR="00210D48">
        <w:t>ства.</w:t>
      </w:r>
    </w:p>
    <w:p w14:paraId="3A157CE3" w14:textId="138FE18C" w:rsidR="00763A85" w:rsidRDefault="009F03DD" w:rsidP="009F03DD">
      <w:pPr>
        <w:pStyle w:val="1"/>
      </w:pPr>
      <w:r>
        <w:lastRenderedPageBreak/>
        <w:t>Часть 3</w:t>
      </w:r>
    </w:p>
    <w:p w14:paraId="11CC70CF" w14:textId="383F85B1" w:rsidR="009F03DD" w:rsidRPr="00391349" w:rsidRDefault="00E23BD5" w:rsidP="009F03DD">
      <w:pPr>
        <w:pStyle w:val="2"/>
      </w:pPr>
      <w:r w:rsidRPr="00E23BD5">
        <w:t xml:space="preserve">Настройка службы </w:t>
      </w:r>
      <w:proofErr w:type="spellStart"/>
      <w:r w:rsidRPr="00E23BD5">
        <w:t>Superfetch</w:t>
      </w:r>
      <w:proofErr w:type="spellEnd"/>
      <w:r w:rsidRPr="00E23BD5">
        <w:t xml:space="preserve">: включение службы </w:t>
      </w:r>
      <w:proofErr w:type="spellStart"/>
      <w:r w:rsidRPr="00E23BD5">
        <w:t>Superfetch</w:t>
      </w:r>
      <w:proofErr w:type="spellEnd"/>
      <w:r w:rsidRPr="00E23BD5">
        <w:t>.</w:t>
      </w:r>
    </w:p>
    <w:p w14:paraId="5DB63CCB" w14:textId="0E622B94" w:rsidR="00391349" w:rsidRDefault="001D3699" w:rsidP="00C6139E">
      <w:r w:rsidRPr="001D3699">
        <w:rPr>
          <w:noProof/>
        </w:rPr>
        <w:drawing>
          <wp:inline distT="0" distB="0" distL="0" distR="0" wp14:anchorId="31438216" wp14:editId="0F2067FB">
            <wp:extent cx="5940425" cy="4587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8BE4" w14:textId="2F8F5E9D" w:rsidR="00391349" w:rsidRPr="00391349" w:rsidRDefault="00391349" w:rsidP="00C6139E">
      <w:r>
        <w:t>Значение 3 говорит о включени</w:t>
      </w:r>
      <w:r w:rsidR="00263F1E">
        <w:t>и</w:t>
      </w:r>
      <w:r>
        <w:t xml:space="preserve"> префектуры всего</w:t>
      </w:r>
      <w:r w:rsidR="00263F1E">
        <w:t xml:space="preserve"> и используется по умолчанию. 0 – отключение. </w:t>
      </w:r>
    </w:p>
    <w:p w14:paraId="105F6534" w14:textId="0A4CF49A" w:rsidR="00E23BD5" w:rsidRDefault="00E23BD5" w:rsidP="00E23BD5">
      <w:pPr>
        <w:pStyle w:val="2"/>
      </w:pPr>
      <w:r w:rsidRPr="00E23BD5">
        <w:t>Отключение истории списка последних и часто используемых файлов.</w:t>
      </w:r>
    </w:p>
    <w:p w14:paraId="455069FF" w14:textId="512DC57E" w:rsidR="000916B3" w:rsidRPr="00823610" w:rsidRDefault="000916B3" w:rsidP="000916B3">
      <w:r>
        <w:t>Для корректно</w:t>
      </w:r>
      <w:r w:rsidR="00F14925">
        <w:t xml:space="preserve">го изменения соответствующего значения в редакторе реестра, для начала необходимо изменить </w:t>
      </w:r>
      <w:r w:rsidR="00A570AE">
        <w:t xml:space="preserve">то, что проводник открывает по умолчанию, а именно с быстрого доступа на этот компьютер. Далее необходимо найти соответствующий </w:t>
      </w:r>
      <w:r w:rsidR="005519BD">
        <w:t xml:space="preserve">ключ в редакторе реестра и настроить права доступа для него. Таким образом необходимо поменять владельца данного ключа и </w:t>
      </w:r>
      <w:r w:rsidR="002F6949">
        <w:t>добавить разрешение на полный доступ группе администраторов. Затем необходимо поменять значение</w:t>
      </w:r>
      <w:r w:rsidR="00823610">
        <w:t xml:space="preserve"> параметра </w:t>
      </w:r>
      <w:r w:rsidR="00823610">
        <w:rPr>
          <w:lang w:val="en-US"/>
        </w:rPr>
        <w:t xml:space="preserve">Attributes </w:t>
      </w:r>
      <w:r w:rsidR="00823610">
        <w:t>на a0600000.</w:t>
      </w:r>
    </w:p>
    <w:p w14:paraId="534B0F5E" w14:textId="25938EAC" w:rsidR="00595AA8" w:rsidRDefault="00595AA8" w:rsidP="00595AA8">
      <w:r w:rsidRPr="00595AA8">
        <w:rPr>
          <w:noProof/>
        </w:rPr>
        <w:lastRenderedPageBreak/>
        <w:drawing>
          <wp:inline distT="0" distB="0" distL="0" distR="0" wp14:anchorId="48B54ED0" wp14:editId="6E9D5A5A">
            <wp:extent cx="5010849" cy="646837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0EA" w14:textId="77777777" w:rsidR="008A6788" w:rsidRDefault="00602A26" w:rsidP="00595AA8">
      <w:pPr>
        <w:rPr>
          <w:noProof/>
        </w:rPr>
      </w:pPr>
      <w:r w:rsidRPr="00602A26">
        <w:rPr>
          <w:noProof/>
        </w:rPr>
        <w:lastRenderedPageBreak/>
        <w:drawing>
          <wp:inline distT="0" distB="0" distL="0" distR="0" wp14:anchorId="61965A4E" wp14:editId="3CEBE400">
            <wp:extent cx="5940425" cy="3285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BBD" w:rsidRPr="00602BBD">
        <w:rPr>
          <w:noProof/>
        </w:rPr>
        <w:t xml:space="preserve"> </w:t>
      </w:r>
    </w:p>
    <w:p w14:paraId="0843A364" w14:textId="0C0D18B4" w:rsidR="008A6788" w:rsidRDefault="008A6788" w:rsidP="00595AA8">
      <w:pPr>
        <w:rPr>
          <w:noProof/>
        </w:rPr>
      </w:pPr>
      <w:r>
        <w:rPr>
          <w:noProof/>
        </w:rPr>
        <w:t xml:space="preserve">После выполнения всех действий и поменяв </w:t>
      </w:r>
      <w:r w:rsidR="0019328C">
        <w:rPr>
          <w:noProof/>
        </w:rPr>
        <w:t>начально окно в проводнике обратно на быстрый доступ, имеем следующую ошибку.</w:t>
      </w:r>
    </w:p>
    <w:p w14:paraId="3B227FC8" w14:textId="50CA9F07" w:rsidR="0045181C" w:rsidRDefault="00602BBD" w:rsidP="00595AA8">
      <w:r>
        <w:rPr>
          <w:noProof/>
        </w:rPr>
        <w:drawing>
          <wp:inline distT="0" distB="0" distL="0" distR="0" wp14:anchorId="261115E9" wp14:editId="7882615C">
            <wp:extent cx="5752381" cy="2771429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CBE" w14:textId="77777777" w:rsidR="00F619F9" w:rsidRPr="00602A26" w:rsidRDefault="00F619F9" w:rsidP="00595AA8"/>
    <w:p w14:paraId="5BCDBC8A" w14:textId="6D797499" w:rsidR="00E23BD5" w:rsidRDefault="00E23BD5" w:rsidP="00E23BD5">
      <w:pPr>
        <w:pStyle w:val="2"/>
      </w:pPr>
      <w:r w:rsidRPr="00E23BD5">
        <w:t>Отключение вызова диспетчера задач</w:t>
      </w:r>
      <w:r>
        <w:t>.</w:t>
      </w:r>
    </w:p>
    <w:p w14:paraId="677B0F29" w14:textId="152179DF" w:rsidR="0019328C" w:rsidRPr="0019328C" w:rsidRDefault="0019328C" w:rsidP="0019328C">
      <w:r>
        <w:t>Необходимо в редакторе реестра создать параметр</w:t>
      </w:r>
      <w:r w:rsidR="00041AB7">
        <w:t xml:space="preserve"> </w:t>
      </w:r>
      <w:proofErr w:type="spellStart"/>
      <w:r w:rsidR="00041AB7">
        <w:rPr>
          <w:lang w:val="en-US"/>
        </w:rPr>
        <w:t>DisableTaskMger</w:t>
      </w:r>
      <w:proofErr w:type="spellEnd"/>
      <w:r>
        <w:t xml:space="preserve"> в указанном ключе</w:t>
      </w:r>
      <w:r w:rsidR="00041AB7">
        <w:t xml:space="preserve"> со значением 1. </w:t>
      </w:r>
    </w:p>
    <w:p w14:paraId="4F5F4FC4" w14:textId="404D0C72" w:rsidR="00FF7CE6" w:rsidRDefault="00B1120B" w:rsidP="00FF7CE6">
      <w:r w:rsidRPr="00B1120B">
        <w:rPr>
          <w:noProof/>
        </w:rPr>
        <w:lastRenderedPageBreak/>
        <w:drawing>
          <wp:inline distT="0" distB="0" distL="0" distR="0" wp14:anchorId="210D800F" wp14:editId="4EDEF1AD">
            <wp:extent cx="5940425" cy="2197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03D" w14:textId="5586EFCA" w:rsidR="00041AB7" w:rsidRDefault="00041AB7" w:rsidP="00FF7CE6">
      <w:r>
        <w:t>Пытаемся вызвать диспетчер задач.</w:t>
      </w:r>
    </w:p>
    <w:p w14:paraId="62559788" w14:textId="12843B2A" w:rsidR="00E96B0A" w:rsidRDefault="00E96B0A" w:rsidP="00FF7CE6">
      <w:r w:rsidRPr="00E96B0A">
        <w:rPr>
          <w:noProof/>
        </w:rPr>
        <w:drawing>
          <wp:inline distT="0" distB="0" distL="0" distR="0" wp14:anchorId="1551505A" wp14:editId="6B844E41">
            <wp:extent cx="4677428" cy="3229426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6F2" w14:textId="599F0946" w:rsidR="000F6157" w:rsidRDefault="000F6157" w:rsidP="000F6157">
      <w:pPr>
        <w:pStyle w:val="1"/>
      </w:pPr>
      <w:r>
        <w:t>Часть 4.</w:t>
      </w:r>
    </w:p>
    <w:p w14:paraId="4533B6B8" w14:textId="1D2C570B" w:rsidR="000E1A70" w:rsidRPr="000E1A70" w:rsidRDefault="000E1A70" w:rsidP="000E1A70">
      <w:r>
        <w:t>Так как по умолчанию аудит не включен, его необходимо включить ручками при помощи редактора локальной групповой политики.</w:t>
      </w:r>
    </w:p>
    <w:p w14:paraId="0068391A" w14:textId="4914052E" w:rsidR="00256421" w:rsidRDefault="00256421" w:rsidP="00256421">
      <w:r w:rsidRPr="00256421">
        <w:rPr>
          <w:noProof/>
        </w:rPr>
        <w:lastRenderedPageBreak/>
        <w:drawing>
          <wp:inline distT="0" distB="0" distL="0" distR="0" wp14:anchorId="66CCAB65" wp14:editId="5E3C2C30">
            <wp:extent cx="5940425" cy="5463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9ACB" w14:textId="049EC64C" w:rsidR="000E1A70" w:rsidRPr="000E1A70" w:rsidRDefault="000E1A70" w:rsidP="00256421">
      <w:r>
        <w:t xml:space="preserve">Далее добавляем аудит на ветку </w:t>
      </w:r>
      <w:r>
        <w:rPr>
          <w:lang w:val="en-US"/>
        </w:rPr>
        <w:t>HKLM</w:t>
      </w:r>
      <w:r>
        <w:t>, а именно на ее подразделы (сразу на все, что вроде как больше 5)</w:t>
      </w:r>
    </w:p>
    <w:p w14:paraId="6DADE15C" w14:textId="5A2A0562" w:rsidR="008457EA" w:rsidRDefault="001B187F" w:rsidP="00256421">
      <w:r w:rsidRPr="001B187F">
        <w:rPr>
          <w:noProof/>
        </w:rPr>
        <w:lastRenderedPageBreak/>
        <w:drawing>
          <wp:inline distT="0" distB="0" distL="0" distR="0" wp14:anchorId="6D739395" wp14:editId="0ED2C948">
            <wp:extent cx="5940425" cy="37306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6E26" w14:textId="7938E256" w:rsidR="000E1A70" w:rsidRDefault="000E1A70" w:rsidP="00256421">
      <w:r>
        <w:t>Просматриваем журнал аудита в приложении</w:t>
      </w:r>
      <w:r w:rsidR="00F02503">
        <w:t xml:space="preserve"> «Просмотр событий»</w:t>
      </w:r>
    </w:p>
    <w:p w14:paraId="5B57B299" w14:textId="1AF74231" w:rsidR="000E1A70" w:rsidRPr="00256421" w:rsidRDefault="000E1A70" w:rsidP="00256421">
      <w:r w:rsidRPr="000E1A70">
        <w:rPr>
          <w:noProof/>
        </w:rPr>
        <w:drawing>
          <wp:inline distT="0" distB="0" distL="0" distR="0" wp14:anchorId="1AB321AD" wp14:editId="381A0783">
            <wp:extent cx="5940425" cy="2941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864" w14:textId="43A32C23" w:rsidR="00C146BF" w:rsidRDefault="00C146BF" w:rsidP="004D58DD">
      <w:pPr>
        <w:pStyle w:val="1"/>
        <w:rPr>
          <w:lang w:val="en-US"/>
        </w:rPr>
      </w:pPr>
      <w:r>
        <w:lastRenderedPageBreak/>
        <w:t>Часть</w:t>
      </w:r>
      <w:r w:rsidRPr="001C5901">
        <w:rPr>
          <w:lang w:val="en-US"/>
        </w:rPr>
        <w:t xml:space="preserve"> 5.</w:t>
      </w:r>
      <w:r w:rsidR="004D58DD" w:rsidRPr="001C5901">
        <w:rPr>
          <w:lang w:val="en-US"/>
        </w:rPr>
        <w:t xml:space="preserve"> </w:t>
      </w:r>
      <w:r w:rsidR="004D58DD">
        <w:t>Аналоги</w:t>
      </w:r>
      <w:r w:rsidR="004D58DD" w:rsidRPr="001C5901">
        <w:rPr>
          <w:lang w:val="en-US"/>
        </w:rPr>
        <w:t xml:space="preserve"> </w:t>
      </w:r>
      <w:r w:rsidR="004D58DD">
        <w:rPr>
          <w:lang w:val="en-US"/>
        </w:rPr>
        <w:t>Regedit</w:t>
      </w:r>
    </w:p>
    <w:p w14:paraId="65E10CC2" w14:textId="2268D07E" w:rsidR="001C5901" w:rsidRDefault="001C5901" w:rsidP="001C5901">
      <w:pPr>
        <w:pStyle w:val="2"/>
        <w:rPr>
          <w:lang w:val="en-US"/>
        </w:rPr>
      </w:pPr>
      <w:r>
        <w:rPr>
          <w:lang w:val="en-US"/>
        </w:rPr>
        <w:t>Registry Workshop</w:t>
      </w:r>
    </w:p>
    <w:p w14:paraId="2A132D91" w14:textId="34844D0D" w:rsidR="001F5D47" w:rsidRPr="001F5D47" w:rsidRDefault="001F5D47" w:rsidP="001F5D47">
      <w:pPr>
        <w:rPr>
          <w:lang w:val="en-US"/>
        </w:rPr>
      </w:pPr>
      <w:r>
        <w:rPr>
          <w:noProof/>
        </w:rPr>
        <w:drawing>
          <wp:inline distT="0" distB="0" distL="0" distR="0" wp14:anchorId="21CCF61F" wp14:editId="493C8B4D">
            <wp:extent cx="5940425" cy="4126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57A7" w14:textId="1A0050E5" w:rsidR="00A46F81" w:rsidRPr="00A46F81" w:rsidRDefault="000534A6" w:rsidP="001C5901">
      <w:r w:rsidRPr="001F5D47">
        <w:rPr>
          <w:lang w:val="en-US"/>
        </w:rPr>
        <w:t>Registry</w:t>
      </w:r>
      <w:r w:rsidRPr="00A46F81">
        <w:t xml:space="preserve"> </w:t>
      </w:r>
      <w:r w:rsidRPr="001F5D47">
        <w:rPr>
          <w:lang w:val="en-US"/>
        </w:rPr>
        <w:t>Workshop</w:t>
      </w:r>
      <w:r w:rsidRPr="00A46F81">
        <w:t xml:space="preserve"> - </w:t>
      </w:r>
      <w:r>
        <w:t>продвинутый</w:t>
      </w:r>
      <w:r w:rsidRPr="00A46F81">
        <w:t xml:space="preserve"> </w:t>
      </w:r>
      <w:r>
        <w:t>редактор</w:t>
      </w:r>
      <w:r w:rsidRPr="00A46F81">
        <w:t xml:space="preserve"> </w:t>
      </w:r>
      <w:r>
        <w:t>реестра</w:t>
      </w:r>
      <w:r w:rsidRPr="00A46F81">
        <w:t xml:space="preserve">. </w:t>
      </w:r>
      <w:r>
        <w:t xml:space="preserve">Это идеальная замена для </w:t>
      </w:r>
      <w:proofErr w:type="spellStart"/>
      <w:r>
        <w:t>RegEdit</w:t>
      </w:r>
      <w:proofErr w:type="spellEnd"/>
      <w:r>
        <w:t xml:space="preserve"> и RegEdt32, которые поставляются с </w:t>
      </w:r>
      <w:proofErr w:type="spellStart"/>
      <w:r>
        <w:t>Windows</w:t>
      </w:r>
      <w:proofErr w:type="spellEnd"/>
      <w:r>
        <w:t xml:space="preserve">. В дополнение ко всем стандартным функциям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 добавляет множество мощных функций, которые позволяют вам быстрее и эффективнее работать с задачами, связанными с реестром. С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>, редактирование реестра становится более безопасным, чем когда-либо прежде. Все изменения, кроме изменения прав доступа к ключам, можно безопасно отменить (даже заменить и импортировать реестр), используя несколько уровней отмены.</w:t>
      </w:r>
      <w:r w:rsidR="00A46F81" w:rsidRPr="00A46F81">
        <w:t xml:space="preserve"> </w:t>
      </w:r>
      <w:r w:rsidR="00A46F81">
        <w:t>Из недостатков можно выделить отсутствие</w:t>
      </w:r>
      <w:r w:rsidR="00840813">
        <w:t xml:space="preserve"> бесплатной версии, достаточной для решения общих проблем и чересчур большое количество возможностей, </w:t>
      </w:r>
      <w:proofErr w:type="spellStart"/>
      <w:r w:rsidR="00840813">
        <w:t>кторые</w:t>
      </w:r>
      <w:proofErr w:type="spellEnd"/>
      <w:r w:rsidR="00840813">
        <w:t xml:space="preserve"> структурированы не лучшим образом, что может сбивать с толку.</w:t>
      </w:r>
    </w:p>
    <w:p w14:paraId="0DCAB086" w14:textId="64462A98" w:rsidR="001C5901" w:rsidRPr="00840813" w:rsidRDefault="001C5901" w:rsidP="001C5901">
      <w:pPr>
        <w:pStyle w:val="2"/>
      </w:pPr>
      <w:r w:rsidRPr="001C5901">
        <w:rPr>
          <w:lang w:val="en-US"/>
        </w:rPr>
        <w:lastRenderedPageBreak/>
        <w:t>O</w:t>
      </w:r>
      <w:r w:rsidRPr="001F5D47">
        <w:t>&amp;</w:t>
      </w:r>
      <w:r w:rsidRPr="001C5901">
        <w:rPr>
          <w:lang w:val="en-US"/>
        </w:rPr>
        <w:t>O</w:t>
      </w:r>
      <w:r w:rsidRPr="001F5D47">
        <w:t xml:space="preserve"> </w:t>
      </w:r>
      <w:proofErr w:type="spellStart"/>
      <w:r w:rsidRPr="001C5901">
        <w:rPr>
          <w:lang w:val="en-US"/>
        </w:rPr>
        <w:t>RegEditor</w:t>
      </w:r>
      <w:proofErr w:type="spellEnd"/>
    </w:p>
    <w:p w14:paraId="72DCE36E" w14:textId="3EA99D8C" w:rsidR="00ED47F6" w:rsidRPr="00ED47F6" w:rsidRDefault="00ED47F6" w:rsidP="00ED47F6">
      <w:pPr>
        <w:rPr>
          <w:lang w:val="en-US"/>
        </w:rPr>
      </w:pPr>
      <w:r>
        <w:rPr>
          <w:noProof/>
        </w:rPr>
        <w:drawing>
          <wp:inline distT="0" distB="0" distL="0" distR="0" wp14:anchorId="24EDB2A4" wp14:editId="6F0AE15A">
            <wp:extent cx="5940425" cy="3444240"/>
            <wp:effectExtent l="0" t="0" r="3175" b="3810"/>
            <wp:docPr id="15" name="Рисунок 15" descr="O&amp;O Reg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&amp;O RegEdito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2B22" w14:textId="1BD20631" w:rsidR="004D58DD" w:rsidRPr="00F2101A" w:rsidRDefault="005F137C" w:rsidP="004D58DD">
      <w:r w:rsidRPr="005F137C">
        <w:t xml:space="preserve">Изменение или создание настроек системы и программы принадлежит повседневной работе каждого администратора. O &amp; O </w:t>
      </w:r>
      <w:proofErr w:type="spellStart"/>
      <w:r w:rsidRPr="005F137C">
        <w:t>RegEditor</w:t>
      </w:r>
      <w:proofErr w:type="spellEnd"/>
      <w:r w:rsidRPr="005F137C">
        <w:t xml:space="preserve"> значительно облегчает работу с регистрационной базой данных. Он поставляется с чрезвычайно удобным для пользователя приложением, но благодаря своей мобильности он действительно значительно облегчает жизнь администратора.</w:t>
      </w:r>
      <w:r w:rsidR="00CD2B98">
        <w:t xml:space="preserve"> Минусом является </w:t>
      </w:r>
      <w:r w:rsidR="00C64D98">
        <w:t>п</w:t>
      </w:r>
      <w:r w:rsidR="00CD2B98">
        <w:t>лохо продуманная система экспорта настроек, так например</w:t>
      </w:r>
      <w:r w:rsidR="00C64D98">
        <w:t xml:space="preserve"> нет возможности выбора папки для экспорта.</w:t>
      </w:r>
    </w:p>
    <w:p w14:paraId="24C27C10" w14:textId="24F79839" w:rsidR="00C146BF" w:rsidRPr="00CD2B98" w:rsidRDefault="00367405" w:rsidP="00F2101A">
      <w:pPr>
        <w:pStyle w:val="2"/>
      </w:pPr>
      <w:proofErr w:type="spellStart"/>
      <w:r>
        <w:rPr>
          <w:lang w:val="en-US"/>
        </w:rPr>
        <w:t>RegeditEx</w:t>
      </w:r>
      <w:proofErr w:type="spellEnd"/>
    </w:p>
    <w:p w14:paraId="49977CA0" w14:textId="37917DC1" w:rsidR="00AD3335" w:rsidRPr="00AD3335" w:rsidRDefault="00AD3335" w:rsidP="00AD3335">
      <w:pPr>
        <w:rPr>
          <w:lang w:val="en-US"/>
        </w:rPr>
      </w:pPr>
      <w:r>
        <w:rPr>
          <w:noProof/>
        </w:rPr>
        <w:drawing>
          <wp:inline distT="0" distB="0" distL="0" distR="0" wp14:anchorId="788FF298" wp14:editId="4E2A41AB">
            <wp:extent cx="5940425" cy="2915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box-img-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7354" w14:textId="62F31262" w:rsidR="00F2101A" w:rsidRPr="00F2101A" w:rsidRDefault="00F2101A" w:rsidP="00C146BF">
      <w:proofErr w:type="spellStart"/>
      <w:r w:rsidRPr="00F2101A">
        <w:t>RegeditEx</w:t>
      </w:r>
      <w:proofErr w:type="spellEnd"/>
      <w:r w:rsidRPr="00F2101A">
        <w:t xml:space="preserve"> написан на </w:t>
      </w:r>
      <w:proofErr w:type="spellStart"/>
      <w:r w:rsidRPr="00F2101A">
        <w:t>Java</w:t>
      </w:r>
      <w:proofErr w:type="spellEnd"/>
      <w:r w:rsidRPr="00F2101A">
        <w:t xml:space="preserve"> без использования </w:t>
      </w:r>
      <w:proofErr w:type="spellStart"/>
      <w:r w:rsidRPr="00F2101A">
        <w:t>Windows</w:t>
      </w:r>
      <w:proofErr w:type="spellEnd"/>
      <w:r w:rsidRPr="00F2101A">
        <w:t xml:space="preserve"> API. Он похож на инструмент </w:t>
      </w:r>
      <w:proofErr w:type="spellStart"/>
      <w:r w:rsidRPr="00F2101A">
        <w:t>Windows</w:t>
      </w:r>
      <w:proofErr w:type="spellEnd"/>
      <w:r w:rsidRPr="00F2101A">
        <w:t xml:space="preserve"> </w:t>
      </w:r>
      <w:proofErr w:type="spellStart"/>
      <w:r w:rsidRPr="00F2101A">
        <w:t>Regedit</w:t>
      </w:r>
      <w:proofErr w:type="spellEnd"/>
      <w:r w:rsidRPr="00F2101A">
        <w:t xml:space="preserve">. Но в отличие от </w:t>
      </w:r>
      <w:proofErr w:type="spellStart"/>
      <w:r w:rsidRPr="00F2101A">
        <w:t>Regedit</w:t>
      </w:r>
      <w:proofErr w:type="spellEnd"/>
      <w:r w:rsidRPr="00F2101A">
        <w:t xml:space="preserve">, он может работать и в средах, отличных от </w:t>
      </w:r>
      <w:proofErr w:type="spellStart"/>
      <w:r w:rsidRPr="00F2101A">
        <w:t>Windows</w:t>
      </w:r>
      <w:proofErr w:type="spellEnd"/>
      <w:r w:rsidRPr="00F2101A">
        <w:t xml:space="preserve">, таких как </w:t>
      </w:r>
      <w:proofErr w:type="spellStart"/>
      <w:r w:rsidRPr="00F2101A">
        <w:t>Linux</w:t>
      </w:r>
      <w:proofErr w:type="spellEnd"/>
      <w:r w:rsidRPr="00F2101A">
        <w:t xml:space="preserve">. </w:t>
      </w:r>
      <w:proofErr w:type="spellStart"/>
      <w:r w:rsidRPr="00F2101A">
        <w:t>RegeditEx</w:t>
      </w:r>
      <w:proofErr w:type="spellEnd"/>
      <w:r w:rsidRPr="00F2101A">
        <w:t xml:space="preserve"> может обрабатывать кусты стандартных реестров и реестров PE (включая PE1 </w:t>
      </w:r>
      <w:proofErr w:type="spellStart"/>
      <w:r w:rsidRPr="00F2101A">
        <w:t>setupreg.hiv</w:t>
      </w:r>
      <w:proofErr w:type="spellEnd"/>
      <w:r w:rsidRPr="00F2101A">
        <w:t>). Не рекомендуется обрабатывать живой реестр хоста. Это может сработать, но в настоящее время неизвестно, что может произойти.</w:t>
      </w:r>
    </w:p>
    <w:sectPr w:rsidR="00F2101A" w:rsidRPr="00F21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70E37"/>
    <w:multiLevelType w:val="hybridMultilevel"/>
    <w:tmpl w:val="2DB83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A04"/>
    <w:rsid w:val="00024A52"/>
    <w:rsid w:val="00041AB7"/>
    <w:rsid w:val="000534A6"/>
    <w:rsid w:val="000916B3"/>
    <w:rsid w:val="000E1A70"/>
    <w:rsid w:val="000F6157"/>
    <w:rsid w:val="00101053"/>
    <w:rsid w:val="0019328C"/>
    <w:rsid w:val="001A5874"/>
    <w:rsid w:val="001B187F"/>
    <w:rsid w:val="001C5901"/>
    <w:rsid w:val="001D3699"/>
    <w:rsid w:val="001D6880"/>
    <w:rsid w:val="001F4F64"/>
    <w:rsid w:val="001F5D47"/>
    <w:rsid w:val="00210D48"/>
    <w:rsid w:val="0022791F"/>
    <w:rsid w:val="00256421"/>
    <w:rsid w:val="00263F1E"/>
    <w:rsid w:val="002F6949"/>
    <w:rsid w:val="00345BC9"/>
    <w:rsid w:val="00367405"/>
    <w:rsid w:val="003767F4"/>
    <w:rsid w:val="00391349"/>
    <w:rsid w:val="003A4C7B"/>
    <w:rsid w:val="0045181C"/>
    <w:rsid w:val="004D58DD"/>
    <w:rsid w:val="005253E0"/>
    <w:rsid w:val="005519BD"/>
    <w:rsid w:val="00554311"/>
    <w:rsid w:val="00595AA8"/>
    <w:rsid w:val="005F137C"/>
    <w:rsid w:val="00602A26"/>
    <w:rsid w:val="00602BBD"/>
    <w:rsid w:val="0068685F"/>
    <w:rsid w:val="0070166A"/>
    <w:rsid w:val="00763A85"/>
    <w:rsid w:val="00766776"/>
    <w:rsid w:val="007A3CB1"/>
    <w:rsid w:val="00806F8B"/>
    <w:rsid w:val="00823610"/>
    <w:rsid w:val="0083594B"/>
    <w:rsid w:val="00840813"/>
    <w:rsid w:val="008457EA"/>
    <w:rsid w:val="00854EE1"/>
    <w:rsid w:val="008A6788"/>
    <w:rsid w:val="008B1297"/>
    <w:rsid w:val="00905832"/>
    <w:rsid w:val="00966F2E"/>
    <w:rsid w:val="009F03DD"/>
    <w:rsid w:val="00A138E4"/>
    <w:rsid w:val="00A46F81"/>
    <w:rsid w:val="00A570AE"/>
    <w:rsid w:val="00AD3335"/>
    <w:rsid w:val="00B1120B"/>
    <w:rsid w:val="00C146BF"/>
    <w:rsid w:val="00C1595A"/>
    <w:rsid w:val="00C21F38"/>
    <w:rsid w:val="00C6139E"/>
    <w:rsid w:val="00C64D98"/>
    <w:rsid w:val="00CD2B98"/>
    <w:rsid w:val="00D04583"/>
    <w:rsid w:val="00D7632A"/>
    <w:rsid w:val="00DB2CC6"/>
    <w:rsid w:val="00DD1C25"/>
    <w:rsid w:val="00DE2B30"/>
    <w:rsid w:val="00DF5CE5"/>
    <w:rsid w:val="00E23BD5"/>
    <w:rsid w:val="00E61A04"/>
    <w:rsid w:val="00E61B19"/>
    <w:rsid w:val="00E96B0A"/>
    <w:rsid w:val="00EC4AAC"/>
    <w:rsid w:val="00ED2672"/>
    <w:rsid w:val="00ED47F6"/>
    <w:rsid w:val="00ED79DC"/>
    <w:rsid w:val="00F02503"/>
    <w:rsid w:val="00F14925"/>
    <w:rsid w:val="00F2101A"/>
    <w:rsid w:val="00F2626B"/>
    <w:rsid w:val="00F619F9"/>
    <w:rsid w:val="00FC3345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D0FBD"/>
  <w15:chartTrackingRefBased/>
  <w15:docId w15:val="{B6EE7E4A-F8CA-41C0-8331-F0575F5EF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66A"/>
  </w:style>
  <w:style w:type="paragraph" w:styleId="1">
    <w:name w:val="heading 1"/>
    <w:basedOn w:val="a"/>
    <w:next w:val="a"/>
    <w:link w:val="10"/>
    <w:uiPriority w:val="9"/>
    <w:qFormat/>
    <w:rsid w:val="00F26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0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9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6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F03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345BC9"/>
    <w:pPr>
      <w:ind w:left="720"/>
      <w:contextualSpacing/>
    </w:pPr>
  </w:style>
  <w:style w:type="table" w:styleId="a4">
    <w:name w:val="Table Grid"/>
    <w:basedOn w:val="a1"/>
    <w:uiPriority w:val="39"/>
    <w:rsid w:val="00806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C1595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647</Words>
  <Characters>3689</Characters>
  <Application>Microsoft Office Word</Application>
  <DocSecurity>0</DocSecurity>
  <Lines>30</Lines>
  <Paragraphs>8</Paragraphs>
  <ScaleCrop>false</ScaleCrop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Ореховский Антон Михайлович</dc:creator>
  <cp:keywords/>
  <dc:description/>
  <cp:lastModifiedBy>Ореховский Антон Михайлович</cp:lastModifiedBy>
  <cp:revision>81</cp:revision>
  <dcterms:created xsi:type="dcterms:W3CDTF">2021-05-05T17:45:00Z</dcterms:created>
  <dcterms:modified xsi:type="dcterms:W3CDTF">2021-05-05T22:43:00Z</dcterms:modified>
</cp:coreProperties>
</file>