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F554D4" w14:paraId="363C74E8" w14:textId="77777777" w:rsidTr="00C143C5">
        <w:trPr>
          <w:trHeight w:val="2835"/>
        </w:trPr>
        <w:tc>
          <w:tcPr>
            <w:tcW w:w="9706" w:type="dxa"/>
            <w:gridSpan w:val="2"/>
          </w:tcPr>
          <w:p w14:paraId="5D4577B0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D0D79B9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19037F6F" w14:textId="77777777" w:rsidR="00F554D4" w:rsidRPr="00BD278A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F554D4" w14:paraId="6F9EBFA7" w14:textId="77777777" w:rsidTr="00C143C5">
        <w:trPr>
          <w:trHeight w:val="2835"/>
        </w:trPr>
        <w:tc>
          <w:tcPr>
            <w:tcW w:w="9706" w:type="dxa"/>
            <w:gridSpan w:val="2"/>
          </w:tcPr>
          <w:p w14:paraId="485DA8DF" w14:textId="77777777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4C243C84" w14:textId="5AFDF900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 xml:space="preserve">по </w:t>
            </w:r>
            <w:r w:rsidR="009C203D">
              <w:rPr>
                <w:b/>
              </w:rPr>
              <w:t xml:space="preserve">лабораторной работе </w:t>
            </w:r>
            <w:r>
              <w:rPr>
                <w:b/>
              </w:rPr>
              <w:t>№1</w:t>
            </w:r>
          </w:p>
          <w:p w14:paraId="25327510" w14:textId="694F06EF" w:rsidR="00F554D4" w:rsidRPr="00713B5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</w:t>
            </w:r>
            <w:r w:rsidR="009C203D">
              <w:rPr>
                <w:b/>
                <w:lang w:val="en-US"/>
              </w:rPr>
              <w:t>Web</w:t>
            </w:r>
            <w:r w:rsidR="009C203D" w:rsidRPr="009C203D">
              <w:rPr>
                <w:b/>
              </w:rPr>
              <w:t>-</w:t>
            </w:r>
            <w:r w:rsidR="009C203D">
              <w:rPr>
                <w:b/>
              </w:rPr>
              <w:t>программирование</w:t>
            </w:r>
            <w:r>
              <w:rPr>
                <w:b/>
              </w:rPr>
              <w:t>»</w:t>
            </w:r>
            <w:r w:rsidR="00421874">
              <w:rPr>
                <w:b/>
              </w:rPr>
              <w:br/>
              <w:t>Вариант 12</w:t>
            </w:r>
          </w:p>
          <w:p w14:paraId="1BC1A9E0" w14:textId="77777777" w:rsidR="00F554D4" w:rsidRPr="00713B54" w:rsidRDefault="00F554D4" w:rsidP="00C143C5">
            <w:pPr>
              <w:spacing w:before="20" w:after="20" w:line="240" w:lineRule="auto"/>
              <w:rPr>
                <w:b/>
              </w:rPr>
            </w:pPr>
          </w:p>
        </w:tc>
      </w:tr>
      <w:tr w:rsidR="00F554D4" w14:paraId="53B1A9E0" w14:textId="77777777" w:rsidTr="00C143C5">
        <w:trPr>
          <w:trHeight w:val="2835"/>
        </w:trPr>
        <w:tc>
          <w:tcPr>
            <w:tcW w:w="4815" w:type="dxa"/>
          </w:tcPr>
          <w:p w14:paraId="382B5C3C" w14:textId="77777777" w:rsidR="00F554D4" w:rsidRDefault="00F554D4" w:rsidP="00C143C5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14:paraId="727E394B" w14:textId="7243B8D4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Выполнил</w:t>
            </w:r>
            <w:r w:rsidR="009C203D">
              <w:t>и</w:t>
            </w:r>
            <w:r>
              <w:t>:</w:t>
            </w:r>
          </w:p>
          <w:p w14:paraId="6F68E7BB" w14:textId="2B1697D3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Студент</w:t>
            </w:r>
            <w:r w:rsidR="009C203D">
              <w:t>ы</w:t>
            </w:r>
            <w:r>
              <w:t xml:space="preserve"> группы ТКИ-</w:t>
            </w:r>
            <w:r w:rsidR="00DD7E42">
              <w:t>5</w:t>
            </w:r>
            <w:r>
              <w:t>41</w:t>
            </w:r>
          </w:p>
          <w:p w14:paraId="3DA56D96" w14:textId="77777777" w:rsidR="00F554D4" w:rsidRDefault="00852725" w:rsidP="00C143C5">
            <w:pPr>
              <w:spacing w:before="20" w:after="20" w:line="240" w:lineRule="auto"/>
              <w:ind w:firstLine="0"/>
              <w:jc w:val="right"/>
            </w:pPr>
            <w:r>
              <w:t>Кузнецов К. К.</w:t>
            </w:r>
          </w:p>
          <w:p w14:paraId="268EE9F2" w14:textId="5912EFBE" w:rsidR="009C203D" w:rsidRPr="00852725" w:rsidRDefault="009C203D" w:rsidP="00C143C5">
            <w:pPr>
              <w:spacing w:before="20" w:after="20" w:line="240" w:lineRule="auto"/>
              <w:ind w:firstLine="0"/>
              <w:jc w:val="right"/>
            </w:pPr>
            <w:r>
              <w:t>Степанов Д. Е.</w:t>
            </w:r>
          </w:p>
        </w:tc>
      </w:tr>
      <w:tr w:rsidR="00F554D4" w14:paraId="5F8238BE" w14:textId="77777777" w:rsidTr="00C143C5">
        <w:trPr>
          <w:trHeight w:val="2835"/>
        </w:trPr>
        <w:tc>
          <w:tcPr>
            <w:tcW w:w="4815" w:type="dxa"/>
          </w:tcPr>
          <w:p w14:paraId="61CEE2B8" w14:textId="77777777" w:rsidR="00F554D4" w:rsidRDefault="00F554D4" w:rsidP="00C143C5">
            <w:pPr>
              <w:pStyle w:val="a0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58DC9FB5" w14:textId="3734B53D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Проверил</w:t>
            </w:r>
            <w:r w:rsidR="006F08E0">
              <w:t>а</w:t>
            </w:r>
            <w:r>
              <w:t>:</w:t>
            </w:r>
          </w:p>
          <w:p w14:paraId="22E7CE0E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</w:t>
            </w:r>
            <w:proofErr w:type="spellStart"/>
            <w:r>
              <w:t>с.н.с</w:t>
            </w:r>
            <w:proofErr w:type="spellEnd"/>
            <w:r>
              <w:t>.</w:t>
            </w:r>
          </w:p>
          <w:p w14:paraId="31D8A6C2" w14:textId="7D86240D" w:rsidR="00F554D4" w:rsidRDefault="00F07E40" w:rsidP="00C143C5">
            <w:pPr>
              <w:pStyle w:val="a0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F554D4" w14:paraId="7E8AD713" w14:textId="77777777" w:rsidTr="00C143C5">
        <w:trPr>
          <w:trHeight w:val="2953"/>
        </w:trPr>
        <w:tc>
          <w:tcPr>
            <w:tcW w:w="9706" w:type="dxa"/>
            <w:gridSpan w:val="2"/>
            <w:vAlign w:val="bottom"/>
          </w:tcPr>
          <w:p w14:paraId="21C7A9D1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3CA73C6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8C812EE" w14:textId="55030118" w:rsidR="00F554D4" w:rsidRPr="00C66F21" w:rsidRDefault="00F554D4" w:rsidP="00C143C5">
            <w:pPr>
              <w:pStyle w:val="a0"/>
              <w:spacing w:before="20" w:after="20" w:line="240" w:lineRule="auto"/>
            </w:pPr>
            <w:r>
              <w:t>Москва 202</w:t>
            </w:r>
            <w:r w:rsidR="00A77C8A">
              <w:t>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DC6FE" w14:textId="3BFD7595" w:rsidR="00F554D4" w:rsidRPr="00EB3ADF" w:rsidRDefault="00F554D4" w:rsidP="00EB3ADF">
          <w:pPr>
            <w:pStyle w:val="TOCHeading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4DCFE81D" w14:textId="606318FE" w:rsidR="00F07E40" w:rsidRDefault="00F554D4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77327927" w:history="1">
            <w:r w:rsidR="00F07E40" w:rsidRPr="000171D0">
              <w:rPr>
                <w:rStyle w:val="Hyperlink"/>
                <w:noProof/>
              </w:rPr>
              <w:t>1</w:t>
            </w:r>
            <w:r w:rsidR="00F07E4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="00F07E40" w:rsidRPr="000171D0">
              <w:rPr>
                <w:rStyle w:val="Hyperlink"/>
                <w:noProof/>
              </w:rPr>
              <w:t>Цель работы</w:t>
            </w:r>
            <w:r w:rsidR="00F07E40">
              <w:rPr>
                <w:noProof/>
                <w:webHidden/>
              </w:rPr>
              <w:tab/>
            </w:r>
            <w:r w:rsidR="00F07E40">
              <w:rPr>
                <w:noProof/>
                <w:webHidden/>
              </w:rPr>
              <w:fldChar w:fldCharType="begin"/>
            </w:r>
            <w:r w:rsidR="00F07E40">
              <w:rPr>
                <w:noProof/>
                <w:webHidden/>
              </w:rPr>
              <w:instrText xml:space="preserve"> PAGEREF _Toc177327927 \h </w:instrText>
            </w:r>
            <w:r w:rsidR="00F07E40">
              <w:rPr>
                <w:noProof/>
                <w:webHidden/>
              </w:rPr>
            </w:r>
            <w:r w:rsidR="00F07E40">
              <w:rPr>
                <w:noProof/>
                <w:webHidden/>
              </w:rPr>
              <w:fldChar w:fldCharType="separate"/>
            </w:r>
            <w:r w:rsidR="00F07E40">
              <w:rPr>
                <w:noProof/>
                <w:webHidden/>
              </w:rPr>
              <w:t>3</w:t>
            </w:r>
            <w:r w:rsidR="00F07E40">
              <w:rPr>
                <w:noProof/>
                <w:webHidden/>
              </w:rPr>
              <w:fldChar w:fldCharType="end"/>
            </w:r>
          </w:hyperlink>
        </w:p>
        <w:p w14:paraId="3C08870A" w14:textId="1AA0E87F" w:rsidR="00F07E40" w:rsidRDefault="00F07E4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28" w:history="1">
            <w:r w:rsidRPr="000171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0171D0">
              <w:rPr>
                <w:rStyle w:val="Hyperlink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50B1" w14:textId="439EB852" w:rsidR="00F07E40" w:rsidRDefault="00F07E4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29" w:history="1">
            <w:r w:rsidRPr="000171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0171D0">
              <w:rPr>
                <w:rStyle w:val="Hyperlink"/>
                <w:noProof/>
              </w:rPr>
              <w:t>Детализированное текстовое описание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69C6" w14:textId="208D331B" w:rsidR="00F07E40" w:rsidRDefault="00F07E4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0" w:history="1">
            <w:r w:rsidRPr="000171D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0171D0">
              <w:rPr>
                <w:rStyle w:val="Hyperlink"/>
                <w:noProof/>
              </w:rPr>
              <w:t>Сеть Петри – схема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91BF" w14:textId="0558D336" w:rsidR="00F07E40" w:rsidRDefault="00F07E4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1" w:history="1">
            <w:r w:rsidRPr="000171D0">
              <w:rPr>
                <w:rStyle w:val="Hyperlink"/>
                <w:noProof/>
              </w:rPr>
              <w:t>4.1 Полная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046E" w14:textId="5057B6C2" w:rsidR="00F07E40" w:rsidRDefault="00F07E4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2" w:history="1">
            <w:r w:rsidRPr="000171D0">
              <w:rPr>
                <w:rStyle w:val="Hyperlink"/>
                <w:noProof/>
              </w:rPr>
              <w:t>4.2 Краткая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EB12" w14:textId="0B111794" w:rsidR="00F07E40" w:rsidRDefault="00F07E4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3" w:history="1">
            <w:r w:rsidRPr="000171D0">
              <w:rPr>
                <w:rStyle w:val="Hyperlink"/>
                <w:noProof/>
              </w:rPr>
              <w:t>4.3 Описание краткой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D5B9" w14:textId="2BAE4710" w:rsidR="00F07E40" w:rsidRDefault="00F07E4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77327934" w:history="1">
            <w:r w:rsidRPr="000171D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0171D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E243" w14:textId="01BEFF4A" w:rsidR="00F554D4" w:rsidRDefault="00F554D4" w:rsidP="00F554D4">
          <w:pPr>
            <w:pStyle w:val="TOC1"/>
            <w:tabs>
              <w:tab w:val="left" w:pos="1100"/>
              <w:tab w:val="right" w:leader="dot" w:pos="9345"/>
            </w:tabs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E31E5C0" w14:textId="5125FE86" w:rsidR="00F554D4" w:rsidRDefault="009C203D" w:rsidP="00F554D4">
      <w:pPr>
        <w:pStyle w:val="1"/>
        <w:rPr>
          <w:lang w:val="ru-RU"/>
        </w:rPr>
      </w:pPr>
      <w:bookmarkStart w:id="0" w:name="_Toc177327927"/>
      <w:r>
        <w:rPr>
          <w:lang w:val="ru-RU"/>
        </w:rPr>
        <w:lastRenderedPageBreak/>
        <w:t>Цель работы</w:t>
      </w:r>
      <w:bookmarkEnd w:id="0"/>
    </w:p>
    <w:p w14:paraId="71AD43C5" w14:textId="0F1A1A3C" w:rsidR="00DD7E42" w:rsidRPr="00DD7E42" w:rsidRDefault="00DD7E42" w:rsidP="00DD7E42">
      <w:r>
        <w:t xml:space="preserve"> </w:t>
      </w:r>
      <w:r w:rsidR="009C203D" w:rsidRPr="009C203D">
        <w:t xml:space="preserve">В текстовой форме подробно описать ситуацию, предложенную по варианту индивидуального задания, рассуждая с точки зрения: «Как Вы обычно действуете, сталкиваясь с ней (ситуацией)» и в векторном редакторе Microsoft Office </w:t>
      </w:r>
      <w:proofErr w:type="spellStart"/>
      <w:r w:rsidR="009C203D" w:rsidRPr="009C203D">
        <w:t>Visio</w:t>
      </w:r>
      <w:proofErr w:type="spellEnd"/>
      <w:r w:rsidR="009C203D" w:rsidRPr="009C203D">
        <w:t xml:space="preserve"> (или Draw.IO) составить полную, а также краткую сети Петри процесса, увязанного с детализированным описанием ситуации.</w:t>
      </w:r>
    </w:p>
    <w:p w14:paraId="5122DEB7" w14:textId="6C2CBF01" w:rsidR="00F554D4" w:rsidRDefault="009C203D" w:rsidP="00F554D4">
      <w:pPr>
        <w:pStyle w:val="1"/>
        <w:rPr>
          <w:lang w:val="ru-RU"/>
        </w:rPr>
      </w:pPr>
      <w:bookmarkStart w:id="1" w:name="_Toc177327928"/>
      <w:r>
        <w:rPr>
          <w:lang w:val="ru-RU"/>
        </w:rPr>
        <w:lastRenderedPageBreak/>
        <w:t>Формулировка задачи</w:t>
      </w:r>
      <w:bookmarkEnd w:id="1"/>
    </w:p>
    <w:p w14:paraId="71DBD064" w14:textId="77EDCA2F" w:rsidR="00DD7E42" w:rsidRDefault="009C203D" w:rsidP="009C203D">
      <w:r w:rsidRPr="009C203D">
        <w:rPr>
          <w:b/>
          <w:bCs/>
        </w:rPr>
        <w:t>Вариант 12.</w:t>
      </w:r>
      <w:r w:rsidRPr="009C203D">
        <w:t xml:space="preserve"> «Аренда автомобиля в системе проката (каршеринг)». Контекст: с момента зарождения идеи о необходимости совершения поездки на автомобиле до момента начала поездки согласно составленному маршруту.</w:t>
      </w:r>
    </w:p>
    <w:p w14:paraId="1793927A" w14:textId="497989F0" w:rsidR="001064D4" w:rsidRDefault="001064D4" w:rsidP="001064D4">
      <w:pPr>
        <w:pStyle w:val="1"/>
        <w:rPr>
          <w:lang w:val="ru-RU"/>
        </w:rPr>
      </w:pPr>
      <w:bookmarkStart w:id="2" w:name="_Toc177327929"/>
      <w:r>
        <w:rPr>
          <w:lang w:val="ru-RU"/>
        </w:rPr>
        <w:lastRenderedPageBreak/>
        <w:t>Детализированное текстовое описание ситуации</w:t>
      </w:r>
      <w:bookmarkEnd w:id="2"/>
    </w:p>
    <w:p w14:paraId="1C4FC3F6" w14:textId="77777777" w:rsidR="00C12AF0" w:rsidRDefault="001064D4" w:rsidP="00C12AF0">
      <w:r>
        <w:t>Аренда автомобиля начинается с составления маршрута, а также выбора агрегатора, предоставляющего соответствующие услуги. Необходимо удостовериться в том, что сам маршрут и конечная его точка находятся в разрешенной для поездки и парковки зоне у конкретного агрегатора.</w:t>
      </w:r>
    </w:p>
    <w:p w14:paraId="78A3443B" w14:textId="03CE4C3F" w:rsidR="00C12AF0" w:rsidRDefault="001064D4" w:rsidP="00C12AF0">
      <w:r>
        <w:t xml:space="preserve">Следующий </w:t>
      </w:r>
      <w:r w:rsidR="00C12AF0">
        <w:t>шаг</w:t>
      </w:r>
      <w:r>
        <w:t xml:space="preserve"> для выбора агрегатора</w:t>
      </w:r>
      <w:r w:rsidR="00C12AF0" w:rsidRPr="00C12AF0">
        <w:t xml:space="preserve"> -</w:t>
      </w:r>
      <w:r w:rsidRPr="00C12AF0">
        <w:t xml:space="preserve"> </w:t>
      </w:r>
      <w:r w:rsidR="00C12AF0">
        <w:t xml:space="preserve">выбор наиболее </w:t>
      </w:r>
      <w:r w:rsidR="00C12AF0" w:rsidRPr="00C12AF0">
        <w:t>“</w:t>
      </w:r>
      <w:r w:rsidR="00C12AF0">
        <w:t>оптимального</w:t>
      </w:r>
      <w:r w:rsidR="00C12AF0" w:rsidRPr="00C12AF0">
        <w:t>”</w:t>
      </w:r>
      <w:r w:rsidR="00C12AF0">
        <w:t xml:space="preserve"> варианта автомобиля. В этом шаге необходимо ответить на следующие вопросы</w:t>
      </w:r>
      <w:r w:rsidR="00C12AF0" w:rsidRPr="00C12AF0">
        <w:t>:</w:t>
      </w:r>
      <w:r w:rsidR="00C12AF0">
        <w:t xml:space="preserve"> </w:t>
      </w:r>
    </w:p>
    <w:p w14:paraId="30310A99" w14:textId="2DC8D6B4" w:rsidR="00C12AF0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предоставляют автомобили в ближайшей территориальной доступности</w:t>
      </w:r>
      <w:r w:rsidR="000C67BB">
        <w:t xml:space="preserve"> (или на необходимой территории)</w:t>
      </w:r>
      <w:r>
        <w:t>?</w:t>
      </w:r>
    </w:p>
    <w:p w14:paraId="700776D3" w14:textId="631D0A81" w:rsidR="00C12AF0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 предоставляют автомобили необходимого класса?</w:t>
      </w:r>
    </w:p>
    <w:p w14:paraId="2ED5828D" w14:textId="6CC63A8A" w:rsidR="00FD6693" w:rsidRDefault="00C12AF0" w:rsidP="00C12AF0">
      <w:pPr>
        <w:pStyle w:val="ListParagraph"/>
        <w:numPr>
          <w:ilvl w:val="0"/>
          <w:numId w:val="6"/>
        </w:numPr>
      </w:pPr>
      <w:r>
        <w:t>какие(/ой) из агрегаторов в данный момент</w:t>
      </w:r>
      <w:r>
        <w:t xml:space="preserve"> предлагают наиболее выгодные цены на аренду</w:t>
      </w:r>
      <w:r>
        <w:t>?</w:t>
      </w:r>
    </w:p>
    <w:p w14:paraId="750E19A4" w14:textId="0E39F4BB" w:rsidR="00C12AF0" w:rsidRDefault="000C67BB" w:rsidP="00C12AF0">
      <w:r>
        <w:t xml:space="preserve">Впоследствии пользователь выбирает понравившийся автомобиль и бронирует его. Следующий этап – проверка состояния автомобиля, который включает в себя фиксирование новых (тех, о которых агрегатор не в курсе) повреждений, </w:t>
      </w:r>
      <w:r w:rsidR="00362926">
        <w:t>повреждений</w:t>
      </w:r>
      <w:r w:rsidR="00607DFF">
        <w:t xml:space="preserve"> и грязи в салоне, а также проверка исправности автомобиля. На основе этих критериев, пользователем принимается решение </w:t>
      </w:r>
      <w:r w:rsidR="00362926">
        <w:t>начать поездку</w:t>
      </w:r>
      <w:r w:rsidR="00607DFF">
        <w:t>. В случае неудовлетворения пользователя (например, состоянием салона автомобиля), выбирается следующий автомобиль. Если автомобили у одного агрегатора закончились, имеет смысл перейти к следующему и начать поиск автомобиля заново.</w:t>
      </w:r>
    </w:p>
    <w:p w14:paraId="046CDD8C" w14:textId="684E9175" w:rsidR="00362926" w:rsidRDefault="00362926" w:rsidP="00362926">
      <w:pPr>
        <w:pStyle w:val="1"/>
        <w:rPr>
          <w:rFonts w:eastAsiaTheme="minorHAnsi"/>
          <w:lang w:val="ru-RU"/>
        </w:rPr>
      </w:pPr>
      <w:bookmarkStart w:id="3" w:name="_Toc177327930"/>
      <w:r>
        <w:rPr>
          <w:rFonts w:eastAsiaTheme="minorHAnsi"/>
          <w:lang w:val="ru-RU"/>
        </w:rPr>
        <w:lastRenderedPageBreak/>
        <w:t>Сеть Петри – схема ситуации</w:t>
      </w:r>
      <w:bookmarkEnd w:id="3"/>
    </w:p>
    <w:p w14:paraId="3D842A5A" w14:textId="4EA14C04" w:rsidR="00F07E40" w:rsidRPr="00F07E40" w:rsidRDefault="00F07E40" w:rsidP="00F07E40">
      <w:pPr>
        <w:pStyle w:val="2"/>
      </w:pPr>
      <w:bookmarkStart w:id="4" w:name="_Toc177327931"/>
      <w:r>
        <w:t>Полная</w:t>
      </w:r>
      <w:bookmarkEnd w:id="4"/>
    </w:p>
    <w:p w14:paraId="135FF01A" w14:textId="19B6020A" w:rsidR="00362926" w:rsidRDefault="00F07E40" w:rsidP="00F07E40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67906A8" wp14:editId="17A2E37F">
            <wp:extent cx="5884334" cy="79575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92" cy="79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D2BB" w14:textId="39C3F838" w:rsidR="00F07E40" w:rsidRDefault="00F07E40" w:rsidP="00F07E40">
      <w:pPr>
        <w:pStyle w:val="a"/>
      </w:pPr>
      <w:r>
        <w:rPr>
          <w:lang w:val="en-US"/>
        </w:rPr>
        <w:t xml:space="preserve">– </w:t>
      </w:r>
      <w:r>
        <w:t>Схема полной сети Петри</w:t>
      </w:r>
    </w:p>
    <w:p w14:paraId="28AA899F" w14:textId="3AC2DA79" w:rsidR="00F07E40" w:rsidRDefault="00F07E40" w:rsidP="00F07E40">
      <w:pPr>
        <w:pStyle w:val="2"/>
      </w:pPr>
      <w:bookmarkStart w:id="5" w:name="_Toc177327932"/>
      <w:r>
        <w:lastRenderedPageBreak/>
        <w:t>Краткая</w:t>
      </w:r>
      <w:bookmarkEnd w:id="5"/>
    </w:p>
    <w:p w14:paraId="34192BB6" w14:textId="2263171C" w:rsidR="00F07E40" w:rsidRDefault="00F07E40" w:rsidP="00F07E40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4E7A48E4" wp14:editId="5CAEA525">
            <wp:extent cx="5940425" cy="781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7664" w14:textId="61A77F4C" w:rsidR="00F07E40" w:rsidRDefault="00F07E40" w:rsidP="00F07E40">
      <w:pPr>
        <w:pStyle w:val="a"/>
      </w:pPr>
      <w:r>
        <w:t>– Схема краткой сети Петри</w:t>
      </w:r>
    </w:p>
    <w:p w14:paraId="38C08ADC" w14:textId="77777777" w:rsidR="00F07E40" w:rsidRPr="00F07E40" w:rsidRDefault="00F07E40" w:rsidP="00F07E40"/>
    <w:p w14:paraId="16CE9B77" w14:textId="5EAFD32A" w:rsidR="00F07E40" w:rsidRDefault="00F07E40" w:rsidP="00F07E40">
      <w:pPr>
        <w:pStyle w:val="2"/>
      </w:pPr>
      <w:bookmarkStart w:id="6" w:name="_Toc177327933"/>
      <w:r>
        <w:lastRenderedPageBreak/>
        <w:t>Описание краткой сети Петри</w:t>
      </w:r>
      <w:bookmarkEnd w:id="6"/>
    </w:p>
    <w:p w14:paraId="0F2EEE43" w14:textId="222BABF6" w:rsidR="00F07E40" w:rsidRDefault="00F07E40" w:rsidP="00F07E40">
      <w:r>
        <w:t xml:space="preserve">- </w:t>
      </w:r>
      <w:r w:rsidRPr="00F07E40">
        <w:rPr>
          <w:b/>
          <w:bCs/>
        </w:rPr>
        <w:t>состояния</w:t>
      </w:r>
      <w:r>
        <w:t xml:space="preserve"> (</w:t>
      </w:r>
      <w:proofErr w:type="spellStart"/>
      <w:r w:rsidRPr="00F07E40">
        <w:rPr>
          <w:i/>
          <w:iCs/>
        </w:rPr>
        <w:t>states</w:t>
      </w:r>
      <w:proofErr w:type="spellEnd"/>
      <w:r>
        <w:t>):</w:t>
      </w:r>
    </w:p>
    <w:p w14:paraId="16774580" w14:textId="4D622557" w:rsidR="00F07E40" w:rsidRDefault="00F07E40" w:rsidP="00F07E40">
      <w:pPr>
        <w:ind w:left="709"/>
      </w:pPr>
      <w:r>
        <w:t>s1 - маршрут составлен</w:t>
      </w:r>
    </w:p>
    <w:p w14:paraId="78B20C13" w14:textId="2E72C8A8" w:rsidR="00F07E40" w:rsidRDefault="00F07E40" w:rsidP="00F07E40">
      <w:pPr>
        <w:ind w:left="709"/>
      </w:pPr>
      <w:r>
        <w:t>s2 - список доступных автомобилей получен</w:t>
      </w:r>
    </w:p>
    <w:p w14:paraId="6186272B" w14:textId="7C9863CA" w:rsidR="00F07E40" w:rsidRDefault="00F07E40" w:rsidP="00F07E40">
      <w:pPr>
        <w:ind w:left="709"/>
      </w:pPr>
      <w:r>
        <w:t>s3 - автомобиль выбран</w:t>
      </w:r>
    </w:p>
    <w:p w14:paraId="7299769B" w14:textId="22A09BF8" w:rsidR="00F07E40" w:rsidRDefault="00F07E40" w:rsidP="00F07E40">
      <w:pPr>
        <w:ind w:left="709"/>
      </w:pPr>
      <w:r>
        <w:t>s4 - начало движения</w:t>
      </w:r>
    </w:p>
    <w:p w14:paraId="04681E49" w14:textId="22991FDF" w:rsidR="00F07E40" w:rsidRDefault="00F07E40" w:rsidP="00F07E40">
      <w:r>
        <w:t xml:space="preserve">- </w:t>
      </w:r>
      <w:r w:rsidRPr="00F07E40">
        <w:rPr>
          <w:b/>
          <w:bCs/>
        </w:rPr>
        <w:t>действия</w:t>
      </w:r>
      <w:r>
        <w:t xml:space="preserve"> (</w:t>
      </w:r>
      <w:proofErr w:type="spellStart"/>
      <w:r w:rsidRPr="00F07E40">
        <w:rPr>
          <w:i/>
          <w:iCs/>
        </w:rPr>
        <w:t>effects</w:t>
      </w:r>
      <w:proofErr w:type="spellEnd"/>
      <w:r>
        <w:t>):</w:t>
      </w:r>
    </w:p>
    <w:p w14:paraId="295E814E" w14:textId="0C9967E1" w:rsidR="00F07E40" w:rsidRDefault="00F07E40" w:rsidP="00F07E40">
      <w:pPr>
        <w:ind w:left="709"/>
      </w:pPr>
      <w:r>
        <w:t>e1 - составление маршрута</w:t>
      </w:r>
    </w:p>
    <w:p w14:paraId="29935C50" w14:textId="35076050" w:rsidR="00F07E40" w:rsidRDefault="00F07E40" w:rsidP="00F07E40">
      <w:pPr>
        <w:ind w:left="709"/>
      </w:pPr>
      <w:r>
        <w:t>e2 - получение списка доступных автомобилей</w:t>
      </w:r>
    </w:p>
    <w:p w14:paraId="15492DC6" w14:textId="7706A66A" w:rsidR="00F07E40" w:rsidRDefault="00F07E40" w:rsidP="00F07E40">
      <w:pPr>
        <w:ind w:left="709"/>
      </w:pPr>
      <w:r>
        <w:t>е3 - выбор другого агрегатора</w:t>
      </w:r>
    </w:p>
    <w:p w14:paraId="336DCE10" w14:textId="552B2A0A" w:rsidR="00F07E40" w:rsidRDefault="00F07E40" w:rsidP="00F07E40">
      <w:pPr>
        <w:ind w:left="709"/>
      </w:pPr>
      <w:r>
        <w:t xml:space="preserve">е4 - выбор автомобиля </w:t>
      </w:r>
    </w:p>
    <w:p w14:paraId="1686FA15" w14:textId="73F8B34C" w:rsidR="00F07E40" w:rsidRDefault="00F07E40" w:rsidP="00F07E40">
      <w:pPr>
        <w:ind w:left="709"/>
      </w:pPr>
      <w:r>
        <w:t>е5 - выбор другого автомобиля</w:t>
      </w:r>
    </w:p>
    <w:p w14:paraId="5334A8EE" w14:textId="27035981" w:rsidR="00F07E40" w:rsidRDefault="00F07E40" w:rsidP="00F07E40">
      <w:pPr>
        <w:ind w:left="709"/>
      </w:pPr>
      <w:r>
        <w:t>е6 - подготовка к началу движения</w:t>
      </w:r>
    </w:p>
    <w:p w14:paraId="2641A03C" w14:textId="468D7D1C" w:rsidR="00F07E40" w:rsidRDefault="00F07E40" w:rsidP="00F07E40">
      <w:r>
        <w:t xml:space="preserve">- </w:t>
      </w:r>
      <w:r w:rsidRPr="00F07E40">
        <w:rPr>
          <w:b/>
          <w:bCs/>
        </w:rPr>
        <w:t>события</w:t>
      </w:r>
      <w:r>
        <w:t xml:space="preserve"> (</w:t>
      </w:r>
      <w:proofErr w:type="spellStart"/>
      <w:r w:rsidRPr="00F07E40">
        <w:rPr>
          <w:i/>
          <w:iCs/>
        </w:rPr>
        <w:t>prompts</w:t>
      </w:r>
      <w:proofErr w:type="spellEnd"/>
      <w:r>
        <w:t>):</w:t>
      </w:r>
    </w:p>
    <w:p w14:paraId="3EACD53F" w14:textId="3D056D72" w:rsidR="00F07E40" w:rsidRDefault="00F07E40" w:rsidP="00F07E40">
      <w:pPr>
        <w:ind w:left="709"/>
      </w:pPr>
      <w:r>
        <w:t>р1 - маршрут разрешен агрегатором</w:t>
      </w:r>
    </w:p>
    <w:p w14:paraId="077D9540" w14:textId="144472D4" w:rsidR="00F07E40" w:rsidRDefault="00F07E40" w:rsidP="00F07E40">
      <w:pPr>
        <w:ind w:left="709"/>
      </w:pPr>
      <w:r>
        <w:t>р2 - есть автомобили рядом</w:t>
      </w:r>
    </w:p>
    <w:p w14:paraId="77D37709" w14:textId="704812E0" w:rsidR="00F07E40" w:rsidRDefault="00F07E40" w:rsidP="00F07E40">
      <w:pPr>
        <w:ind w:left="709"/>
      </w:pPr>
      <w:r>
        <w:t>р3 - есть автомобили необходимого класса комфорта</w:t>
      </w:r>
    </w:p>
    <w:p w14:paraId="068A9CB8" w14:textId="1809173C" w:rsidR="00F07E40" w:rsidRDefault="00F07E40" w:rsidP="00F07E40">
      <w:pPr>
        <w:ind w:left="709"/>
      </w:pPr>
      <w:r>
        <w:t>р4 - стоимость аренды подходит</w:t>
      </w:r>
    </w:p>
    <w:p w14:paraId="0EAAE97B" w14:textId="2FCD1604" w:rsidR="00F07E40" w:rsidRDefault="00F07E40" w:rsidP="00F07E40">
      <w:pPr>
        <w:ind w:left="709"/>
      </w:pPr>
      <w:r>
        <w:t>р5 - салон автомобиля чистый</w:t>
      </w:r>
    </w:p>
    <w:p w14:paraId="4DCBD4B9" w14:textId="69D25A49" w:rsidR="00F07E40" w:rsidRDefault="00F07E40" w:rsidP="00F07E40">
      <w:pPr>
        <w:ind w:left="709"/>
      </w:pPr>
      <w:r>
        <w:t>р6 - автомобиль исправен</w:t>
      </w:r>
    </w:p>
    <w:p w14:paraId="70EC4824" w14:textId="45DEA39F" w:rsidR="00F07E40" w:rsidRDefault="00F07E40" w:rsidP="00F07E40">
      <w:pPr>
        <w:ind w:left="709"/>
      </w:pPr>
      <w:r>
        <w:t>р7 - у агрегатора больше нет доступных автомобилей</w:t>
      </w:r>
    </w:p>
    <w:p w14:paraId="111A4EF3" w14:textId="7797DD85" w:rsidR="00F07E40" w:rsidRDefault="00F07E40" w:rsidP="00F07E40">
      <w:pPr>
        <w:pStyle w:val="1"/>
        <w:rPr>
          <w:lang w:val="ru-RU"/>
        </w:rPr>
      </w:pPr>
      <w:bookmarkStart w:id="7" w:name="_Toc177327934"/>
      <w:r>
        <w:rPr>
          <w:lang w:val="ru-RU"/>
        </w:rPr>
        <w:lastRenderedPageBreak/>
        <w:t>Вывод</w:t>
      </w:r>
      <w:bookmarkEnd w:id="7"/>
    </w:p>
    <w:p w14:paraId="3D7DE158" w14:textId="62EE48E5" w:rsidR="00F07E40" w:rsidRPr="00F07E40" w:rsidRDefault="00F07E40" w:rsidP="00F07E40">
      <w:r>
        <w:t xml:space="preserve">В результате выполнения данной лабораторной работы была описана простая ситуация </w:t>
      </w:r>
      <w:r w:rsidRPr="00F07E40">
        <w:t>“</w:t>
      </w:r>
      <w:r>
        <w:t>Аренда автомобиля в системе проката (каршеринг)</w:t>
      </w:r>
      <w:r w:rsidRPr="00F07E40">
        <w:t xml:space="preserve">” </w:t>
      </w:r>
      <w:r>
        <w:t>двумя способами</w:t>
      </w:r>
      <w:r w:rsidRPr="00F07E40">
        <w:t xml:space="preserve">: </w:t>
      </w:r>
      <w:r>
        <w:t>в текстовом формате и с помощью двух сетей Петри (полной и краткой). Были получены навыки построения сетей Петри, а также описания состояний, событий и действий.</w:t>
      </w:r>
    </w:p>
    <w:sectPr w:rsidR="00F07E40" w:rsidRPr="00F07E40" w:rsidSect="00BC3DA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B266" w14:textId="77777777" w:rsidR="00D20D15" w:rsidRDefault="00D20D15" w:rsidP="00B34B9D">
      <w:pPr>
        <w:spacing w:line="240" w:lineRule="auto"/>
      </w:pPr>
      <w:r>
        <w:separator/>
      </w:r>
    </w:p>
  </w:endnote>
  <w:endnote w:type="continuationSeparator" w:id="0">
    <w:p w14:paraId="5A25D51B" w14:textId="77777777" w:rsidR="00D20D15" w:rsidRDefault="00D20D15" w:rsidP="00B3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177889"/>
      <w:docPartObj>
        <w:docPartGallery w:val="Page Numbers (Bottom of Page)"/>
        <w:docPartUnique/>
      </w:docPartObj>
    </w:sdtPr>
    <w:sdtContent>
      <w:p w14:paraId="2705AB46" w14:textId="4D2420A9" w:rsidR="00B34B9D" w:rsidRDefault="00B34B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E4">
          <w:rPr>
            <w:noProof/>
          </w:rPr>
          <w:t>4</w:t>
        </w:r>
        <w:r>
          <w:fldChar w:fldCharType="end"/>
        </w:r>
      </w:p>
    </w:sdtContent>
  </w:sdt>
  <w:p w14:paraId="0EFAAEE7" w14:textId="77777777" w:rsidR="00B34B9D" w:rsidRDefault="00B34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4DD4" w14:textId="77777777" w:rsidR="00D20D15" w:rsidRDefault="00D20D15" w:rsidP="00B34B9D">
      <w:pPr>
        <w:spacing w:line="240" w:lineRule="auto"/>
      </w:pPr>
      <w:r>
        <w:separator/>
      </w:r>
    </w:p>
  </w:footnote>
  <w:footnote w:type="continuationSeparator" w:id="0">
    <w:p w14:paraId="202FDF7C" w14:textId="77777777" w:rsidR="00D20D15" w:rsidRDefault="00D20D15" w:rsidP="00B34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FE"/>
    <w:multiLevelType w:val="hybridMultilevel"/>
    <w:tmpl w:val="984AF9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E21B4"/>
    <w:multiLevelType w:val="hybridMultilevel"/>
    <w:tmpl w:val="541C07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262"/>
    <w:multiLevelType w:val="multilevel"/>
    <w:tmpl w:val="679E9C6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5422F7"/>
    <w:multiLevelType w:val="hybridMultilevel"/>
    <w:tmpl w:val="5BB49336"/>
    <w:lvl w:ilvl="0" w:tplc="25AA3456">
      <w:start w:val="1"/>
      <w:numFmt w:val="decimal"/>
      <w:pStyle w:val="a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511822">
    <w:abstractNumId w:val="4"/>
  </w:num>
  <w:num w:numId="2" w16cid:durableId="302345350">
    <w:abstractNumId w:val="2"/>
  </w:num>
  <w:num w:numId="3" w16cid:durableId="1903364050">
    <w:abstractNumId w:val="3"/>
  </w:num>
  <w:num w:numId="4" w16cid:durableId="1598977354">
    <w:abstractNumId w:val="5"/>
    <w:lvlOverride w:ilvl="0">
      <w:startOverride w:val="1"/>
    </w:lvlOverride>
  </w:num>
  <w:num w:numId="5" w16cid:durableId="273368499">
    <w:abstractNumId w:val="1"/>
  </w:num>
  <w:num w:numId="6" w16cid:durableId="16070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93"/>
    <w:rsid w:val="00015994"/>
    <w:rsid w:val="0009338E"/>
    <w:rsid w:val="000C67BB"/>
    <w:rsid w:val="000D4863"/>
    <w:rsid w:val="001064D4"/>
    <w:rsid w:val="00196B85"/>
    <w:rsid w:val="001D3825"/>
    <w:rsid w:val="00284402"/>
    <w:rsid w:val="002E77FA"/>
    <w:rsid w:val="00362926"/>
    <w:rsid w:val="0036333B"/>
    <w:rsid w:val="003C4BE4"/>
    <w:rsid w:val="00421874"/>
    <w:rsid w:val="004350F8"/>
    <w:rsid w:val="00454D59"/>
    <w:rsid w:val="004E1CBB"/>
    <w:rsid w:val="005D6D29"/>
    <w:rsid w:val="00607DFF"/>
    <w:rsid w:val="006F08E0"/>
    <w:rsid w:val="007226B4"/>
    <w:rsid w:val="00852725"/>
    <w:rsid w:val="008704EA"/>
    <w:rsid w:val="0088326D"/>
    <w:rsid w:val="008E4A13"/>
    <w:rsid w:val="009050BC"/>
    <w:rsid w:val="00942459"/>
    <w:rsid w:val="009B4C15"/>
    <w:rsid w:val="009C203D"/>
    <w:rsid w:val="00A24157"/>
    <w:rsid w:val="00A77C8A"/>
    <w:rsid w:val="00A93AAA"/>
    <w:rsid w:val="00B34B9D"/>
    <w:rsid w:val="00BC3DA8"/>
    <w:rsid w:val="00BE4216"/>
    <w:rsid w:val="00C12AF0"/>
    <w:rsid w:val="00C67DC4"/>
    <w:rsid w:val="00D022C6"/>
    <w:rsid w:val="00D20D15"/>
    <w:rsid w:val="00D27771"/>
    <w:rsid w:val="00DB04F0"/>
    <w:rsid w:val="00DD7E42"/>
    <w:rsid w:val="00EB3ADF"/>
    <w:rsid w:val="00F07E40"/>
    <w:rsid w:val="00F554D4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F612"/>
  <w15:chartTrackingRefBased/>
  <w15:docId w15:val="{553466C2-E6C2-4C1D-89CD-A44F107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4D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4D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">
    <w:name w:val="Заголовок 2 с номером"/>
    <w:basedOn w:val="Heading2"/>
    <w:next w:val="Normal"/>
    <w:autoRedefine/>
    <w:qFormat/>
    <w:rsid w:val="00F554D4"/>
    <w:pPr>
      <w:numPr>
        <w:ilvl w:val="1"/>
        <w:numId w:val="1"/>
      </w:numPr>
    </w:pPr>
    <w:rPr>
      <w:bCs/>
    </w:rPr>
  </w:style>
  <w:style w:type="paragraph" w:customStyle="1" w:styleId="1">
    <w:name w:val="Заголовок 1 с номером"/>
    <w:basedOn w:val="Heading1"/>
    <w:next w:val="Normal"/>
    <w:autoRedefine/>
    <w:qFormat/>
    <w:rsid w:val="00F554D4"/>
    <w:pPr>
      <w:pageBreakBefore/>
      <w:numPr>
        <w:numId w:val="1"/>
      </w:numPr>
      <w:suppressAutoHyphens/>
      <w:spacing w:before="120" w:after="120"/>
      <w:jc w:val="left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a">
    <w:name w:val="Название рисунка"/>
    <w:basedOn w:val="Normal"/>
    <w:next w:val="Normal"/>
    <w:autoRedefine/>
    <w:qFormat/>
    <w:rsid w:val="00F554D4"/>
    <w:pPr>
      <w:numPr>
        <w:numId w:val="4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Заголовок таблицы"/>
    <w:basedOn w:val="Normal"/>
    <w:next w:val="Normal"/>
    <w:qFormat/>
    <w:rsid w:val="00F554D4"/>
    <w:pPr>
      <w:ind w:firstLine="0"/>
      <w:jc w:val="center"/>
    </w:pPr>
  </w:style>
  <w:style w:type="table" w:styleId="TableGrid">
    <w:name w:val="Table Grid"/>
    <w:basedOn w:val="TableNormal"/>
    <w:uiPriority w:val="59"/>
    <w:rsid w:val="00F554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Heading3"/>
    <w:next w:val="Normal"/>
    <w:autoRedefine/>
    <w:qFormat/>
    <w:rsid w:val="00F554D4"/>
    <w:pPr>
      <w:numPr>
        <w:ilvl w:val="2"/>
        <w:numId w:val="1"/>
      </w:numPr>
      <w:tabs>
        <w:tab w:val="num" w:pos="360"/>
      </w:tabs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  <w:szCs w:val="22"/>
    </w:rPr>
  </w:style>
  <w:style w:type="paragraph" w:customStyle="1" w:styleId="a1">
    <w:name w:val="Рисунок"/>
    <w:basedOn w:val="Normal"/>
    <w:next w:val="a"/>
    <w:autoRedefine/>
    <w:qFormat/>
    <w:rsid w:val="00F554D4"/>
    <w:pPr>
      <w:spacing w:before="120" w:after="120" w:line="240" w:lineRule="auto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554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554D4"/>
    <w:pPr>
      <w:pageBreakBefore/>
      <w:spacing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5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4D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554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54D4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F554D4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77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6B4"/>
    <w:rPr>
      <w:color w:val="808080"/>
    </w:rPr>
  </w:style>
  <w:style w:type="character" w:customStyle="1" w:styleId="mord">
    <w:name w:val="mord"/>
    <w:basedOn w:val="DefaultParagraphFont"/>
    <w:rsid w:val="007226B4"/>
  </w:style>
  <w:style w:type="character" w:customStyle="1" w:styleId="mrel">
    <w:name w:val="mrel"/>
    <w:basedOn w:val="DefaultParagraphFont"/>
    <w:rsid w:val="0072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D9318774812E48914F7D2B0A122BB6" ma:contentTypeVersion="11" ma:contentTypeDescription="Создание документа." ma:contentTypeScope="" ma:versionID="e22f6c203d7b2ab9ad8ccfbb8a513a68">
  <xsd:schema xmlns:xsd="http://www.w3.org/2001/XMLSchema" xmlns:xs="http://www.w3.org/2001/XMLSchema" xmlns:p="http://schemas.microsoft.com/office/2006/metadata/properties" xmlns:ns2="a8a98189-6fd6-49a8-baa2-14ff203c06ec" xmlns:ns3="a02d1b28-23ff-426e-a91c-5e243d3e82a8" targetNamespace="http://schemas.microsoft.com/office/2006/metadata/properties" ma:root="true" ma:fieldsID="1aa648796788557ff9658393feb124d2" ns2:_="" ns3:_="">
    <xsd:import namespace="a8a98189-6fd6-49a8-baa2-14ff203c06ec"/>
    <xsd:import namespace="a02d1b28-23ff-426e-a91c-5e243d3e82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8189-6fd6-49a8-baa2-14ff203c0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1b28-23ff-426e-a91c-5e243d3e82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b7f98-7ad2-4ec0-9a03-cab252e43c3c}" ma:internalName="TaxCatchAll" ma:showField="CatchAllData" ma:web="a02d1b28-23ff-426e-a91c-5e243d3e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4B2BED-4B04-4C37-A462-ABB4F883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98189-6fd6-49a8-baa2-14ff203c06ec"/>
    <ds:schemaRef ds:uri="a02d1b28-23ff-426e-a91c-5e243d3e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39211-8716-4880-AD50-168A412D58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Microsoft Office User</cp:lastModifiedBy>
  <cp:revision>3</cp:revision>
  <dcterms:created xsi:type="dcterms:W3CDTF">2024-09-15T18:26:00Z</dcterms:created>
  <dcterms:modified xsi:type="dcterms:W3CDTF">2024-09-15T18:26:00Z</dcterms:modified>
</cp:coreProperties>
</file>