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992AB" w14:textId="77777777" w:rsidR="000A3627" w:rsidRPr="000A3627" w:rsidRDefault="000A3627" w:rsidP="000A3627">
      <w:p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Detailed Design Document</w:t>
      </w:r>
    </w:p>
    <w:p w14:paraId="68BC6E87" w14:textId="77777777" w:rsidR="000A3627" w:rsidRPr="000A3627" w:rsidRDefault="000A3627" w:rsidP="000A3627">
      <w:p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Introduction</w:t>
      </w:r>
    </w:p>
    <w:p w14:paraId="1FE92B07" w14:textId="77777777" w:rsidR="000A3627" w:rsidRPr="000A3627" w:rsidRDefault="000A3627" w:rsidP="000A3627">
      <w:p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The Guitar Teacher Recommendation System is designed to help users enhance their guitar learning by recommending songs based on chords they know and their preferred difficulty level. This document outlines the detailed design of the system, including its architecture, component interactions, and technical specifications.</w:t>
      </w:r>
    </w:p>
    <w:p w14:paraId="4F247A4B" w14:textId="77777777" w:rsidR="000A3627" w:rsidRPr="000A3627" w:rsidRDefault="000A3627" w:rsidP="000A3627">
      <w:pPr>
        <w:spacing w:before="100" w:beforeAutospacing="1" w:after="100" w:afterAutospacing="1"/>
        <w:rPr>
          <w:rFonts w:asciiTheme="minorBidi" w:eastAsia="Times New Roman" w:hAnsiTheme="minorBidi"/>
          <w:color w:val="000000"/>
          <w:kern w:val="0"/>
          <w:lang w:val="en-US"/>
          <w14:ligatures w14:val="none"/>
        </w:rPr>
      </w:pPr>
      <w:r w:rsidRPr="000A3627">
        <w:rPr>
          <w:rFonts w:asciiTheme="minorBidi" w:eastAsia="Times New Roman" w:hAnsiTheme="minorBidi"/>
          <w:b/>
          <w:bCs/>
          <w:color w:val="000000"/>
          <w:kern w:val="0"/>
          <w14:ligatures w14:val="none"/>
        </w:rPr>
        <w:t>System Overview</w:t>
      </w:r>
    </w:p>
    <w:p w14:paraId="4574656A" w14:textId="77777777" w:rsidR="000A3627" w:rsidRPr="000A3627" w:rsidRDefault="000A3627" w:rsidP="000A3627">
      <w:p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System Objectives:</w:t>
      </w:r>
    </w:p>
    <w:p w14:paraId="1D636901" w14:textId="77777777" w:rsidR="000A3627" w:rsidRPr="000A3627" w:rsidRDefault="000A3627" w:rsidP="000A3627">
      <w:pPr>
        <w:numPr>
          <w:ilvl w:val="0"/>
          <w:numId w:val="12"/>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Recommend songs based on user-selected chords and preferences.</w:t>
      </w:r>
    </w:p>
    <w:p w14:paraId="09C00882" w14:textId="77777777" w:rsidR="000A3627" w:rsidRPr="000A3627" w:rsidRDefault="000A3627" w:rsidP="000A3627">
      <w:pPr>
        <w:numPr>
          <w:ilvl w:val="0"/>
          <w:numId w:val="12"/>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Provide a scalable, efficient platform for guitar learners.</w:t>
      </w:r>
    </w:p>
    <w:p w14:paraId="27131F19" w14:textId="77777777" w:rsidR="000A3627" w:rsidRPr="000A3627" w:rsidRDefault="000A3627" w:rsidP="000A3627">
      <w:pPr>
        <w:numPr>
          <w:ilvl w:val="0"/>
          <w:numId w:val="12"/>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Optimize recommendations using caching and advanced filtering algorithms.</w:t>
      </w:r>
    </w:p>
    <w:p w14:paraId="239CBA94" w14:textId="77777777" w:rsidR="000A3627" w:rsidRPr="000A3627" w:rsidRDefault="000A3627" w:rsidP="000A3627">
      <w:p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Components:</w:t>
      </w:r>
    </w:p>
    <w:p w14:paraId="4EAE97F5" w14:textId="0F0A848F" w:rsidR="000A3627" w:rsidRPr="000A3627" w:rsidRDefault="000A3627" w:rsidP="000A3627">
      <w:pPr>
        <w:numPr>
          <w:ilvl w:val="0"/>
          <w:numId w:val="13"/>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User Interface (UI):</w:t>
      </w:r>
      <w:r w:rsidRPr="000A3627">
        <w:rPr>
          <w:rFonts w:asciiTheme="minorBidi" w:eastAsia="Times New Roman" w:hAnsiTheme="minorBidi"/>
          <w:color w:val="000000"/>
          <w:kern w:val="0"/>
          <w14:ligatures w14:val="none"/>
        </w:rPr>
        <w:t> Developed using React</w:t>
      </w:r>
      <w:r w:rsidRPr="000A3627">
        <w:rPr>
          <w:rFonts w:asciiTheme="minorBidi" w:eastAsia="Times New Roman" w:hAnsiTheme="minorBidi"/>
          <w:color w:val="000000"/>
          <w:kern w:val="0"/>
          <w14:ligatures w14:val="none"/>
        </w:rPr>
        <w:t xml:space="preserve"> Native</w:t>
      </w:r>
      <w:r w:rsidRPr="000A3627">
        <w:rPr>
          <w:rFonts w:asciiTheme="minorBidi" w:eastAsia="Times New Roman" w:hAnsiTheme="minorBidi"/>
          <w:color w:val="000000"/>
          <w:kern w:val="0"/>
          <w14:ligatures w14:val="none"/>
        </w:rPr>
        <w:t>, it displays song recommendations</w:t>
      </w:r>
      <w:r w:rsidRPr="000A3627">
        <w:rPr>
          <w:rFonts w:asciiTheme="minorBidi" w:eastAsia="Times New Roman" w:hAnsiTheme="minorBidi"/>
          <w:color w:val="000000"/>
          <w:kern w:val="0"/>
          <w14:ligatures w14:val="none"/>
        </w:rPr>
        <w:t xml:space="preserve"> and progression dashboards, </w:t>
      </w:r>
      <w:r w:rsidRPr="000A3627">
        <w:rPr>
          <w:rFonts w:asciiTheme="minorBidi" w:eastAsia="Times New Roman" w:hAnsiTheme="minorBidi"/>
          <w:color w:val="000000"/>
          <w:kern w:val="0"/>
          <w14:ligatures w14:val="none"/>
        </w:rPr>
        <w:t>collects user input.</w:t>
      </w:r>
    </w:p>
    <w:p w14:paraId="204DCD19" w14:textId="67B202C7" w:rsidR="000A3627" w:rsidRPr="000A3627" w:rsidRDefault="000A3627" w:rsidP="000A3627">
      <w:pPr>
        <w:pStyle w:val="NormalWeb"/>
        <w:numPr>
          <w:ilvl w:val="0"/>
          <w:numId w:val="13"/>
        </w:numPr>
        <w:rPr>
          <w:rFonts w:asciiTheme="minorBidi" w:hAnsiTheme="minorBidi" w:cstheme="minorBidi"/>
          <w:color w:val="000000"/>
        </w:rPr>
      </w:pPr>
      <w:r w:rsidRPr="000A3627">
        <w:rPr>
          <w:rStyle w:val="Strong"/>
          <w:rFonts w:asciiTheme="minorBidi" w:eastAsiaTheme="majorEastAsia" w:hAnsiTheme="minorBidi" w:cstheme="minorBidi"/>
          <w:color w:val="000000"/>
        </w:rPr>
        <w:t>Backend:</w:t>
      </w:r>
      <w:r w:rsidRPr="000A3627">
        <w:rPr>
          <w:rStyle w:val="apple-converted-space"/>
          <w:rFonts w:asciiTheme="minorBidi" w:eastAsiaTheme="majorEastAsia" w:hAnsiTheme="minorBidi" w:cstheme="minorBidi"/>
          <w:color w:val="000000"/>
        </w:rPr>
        <w:t> </w:t>
      </w:r>
      <w:r w:rsidRPr="000A3627">
        <w:rPr>
          <w:rFonts w:asciiTheme="minorBidi" w:hAnsiTheme="minorBidi" w:cstheme="minorBidi"/>
          <w:color w:val="000000"/>
        </w:rPr>
        <w:t>Built with Java (e.g., Spring Boot) to process API requests, recommendation logic, and database interactions, ensuring compatibility with the React Native frontend and leveraging the team's familiarity with Java.</w:t>
      </w:r>
    </w:p>
    <w:p w14:paraId="2BEA7CFB" w14:textId="0689D4BD" w:rsidR="000A3627" w:rsidRPr="000A3627" w:rsidRDefault="000A3627" w:rsidP="000A3627">
      <w:pPr>
        <w:numPr>
          <w:ilvl w:val="0"/>
          <w:numId w:val="13"/>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Database:</w:t>
      </w:r>
      <w:r w:rsidRPr="000A3627">
        <w:rPr>
          <w:rFonts w:asciiTheme="minorBidi" w:eastAsia="Times New Roman" w:hAnsiTheme="minorBidi"/>
          <w:color w:val="000000"/>
          <w:kern w:val="0"/>
          <w14:ligatures w14:val="none"/>
        </w:rPr>
        <w:t> PostgreSQL stores user profiles, chord data, and song metadata.</w:t>
      </w:r>
    </w:p>
    <w:p w14:paraId="13BA9120" w14:textId="77777777" w:rsidR="000A3627" w:rsidRPr="000A3627" w:rsidRDefault="000A3627" w:rsidP="000A3627">
      <w:p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Design Considerations</w:t>
      </w:r>
    </w:p>
    <w:p w14:paraId="2FE8B140" w14:textId="77777777" w:rsidR="00A40AC4" w:rsidRPr="00A40AC4" w:rsidRDefault="00A40AC4" w:rsidP="00A40AC4">
      <w:pPr>
        <w:pStyle w:val="NormalWeb"/>
        <w:rPr>
          <w:rFonts w:asciiTheme="minorBidi" w:hAnsiTheme="minorBidi" w:cstheme="minorBidi"/>
          <w:color w:val="000000"/>
        </w:rPr>
      </w:pPr>
      <w:r w:rsidRPr="00A40AC4">
        <w:rPr>
          <w:rStyle w:val="Strong"/>
          <w:rFonts w:asciiTheme="minorBidi" w:eastAsiaTheme="majorEastAsia" w:hAnsiTheme="minorBidi" w:cstheme="minorBidi"/>
          <w:color w:val="000000"/>
        </w:rPr>
        <w:t>Assumptions:</w:t>
      </w:r>
    </w:p>
    <w:p w14:paraId="0CE4AAC3" w14:textId="77777777" w:rsidR="00A40AC4" w:rsidRPr="00A40AC4" w:rsidRDefault="00A40AC4" w:rsidP="00A40AC4">
      <w:pPr>
        <w:pStyle w:val="NormalWeb"/>
        <w:numPr>
          <w:ilvl w:val="0"/>
          <w:numId w:val="23"/>
        </w:numPr>
        <w:rPr>
          <w:rFonts w:asciiTheme="minorBidi" w:hAnsiTheme="minorBidi" w:cstheme="minorBidi"/>
          <w:color w:val="000000"/>
        </w:rPr>
      </w:pPr>
      <w:r w:rsidRPr="00A40AC4">
        <w:rPr>
          <w:rFonts w:asciiTheme="minorBidi" w:hAnsiTheme="minorBidi" w:cstheme="minorBidi"/>
          <w:color w:val="000000"/>
        </w:rPr>
        <w:t>The system will primarily be used on iPhone and Android devices, leveraging a React Native frontend for a seamless mobile experience.</w:t>
      </w:r>
    </w:p>
    <w:p w14:paraId="3B77AB65" w14:textId="77777777" w:rsidR="00A40AC4" w:rsidRPr="00A40AC4" w:rsidRDefault="00A40AC4" w:rsidP="00A40AC4">
      <w:pPr>
        <w:pStyle w:val="NormalWeb"/>
        <w:numPr>
          <w:ilvl w:val="0"/>
          <w:numId w:val="23"/>
        </w:numPr>
        <w:rPr>
          <w:rFonts w:asciiTheme="minorBidi" w:hAnsiTheme="minorBidi" w:cstheme="minorBidi"/>
          <w:color w:val="000000"/>
        </w:rPr>
      </w:pPr>
      <w:r w:rsidRPr="00A40AC4">
        <w:rPr>
          <w:rFonts w:asciiTheme="minorBidi" w:hAnsiTheme="minorBidi" w:cstheme="minorBidi"/>
          <w:color w:val="000000"/>
        </w:rPr>
        <w:t>Users will have a basic understanding of guitar chords and difficulty levels.</w:t>
      </w:r>
    </w:p>
    <w:p w14:paraId="78F71023" w14:textId="77777777" w:rsidR="00A40AC4" w:rsidRPr="00A40AC4" w:rsidRDefault="00A40AC4" w:rsidP="00A40AC4">
      <w:pPr>
        <w:pStyle w:val="NormalWeb"/>
        <w:numPr>
          <w:ilvl w:val="0"/>
          <w:numId w:val="23"/>
        </w:numPr>
        <w:rPr>
          <w:rFonts w:asciiTheme="minorBidi" w:hAnsiTheme="minorBidi" w:cstheme="minorBidi"/>
          <w:color w:val="000000"/>
        </w:rPr>
      </w:pPr>
      <w:r w:rsidRPr="00A40AC4">
        <w:rPr>
          <w:rFonts w:asciiTheme="minorBidi" w:hAnsiTheme="minorBidi" w:cstheme="minorBidi"/>
          <w:color w:val="000000"/>
        </w:rPr>
        <w:t>A maximum of 500 concurrent users.</w:t>
      </w:r>
    </w:p>
    <w:p w14:paraId="6EE214A9" w14:textId="77777777" w:rsidR="000A3627" w:rsidRPr="000A3627" w:rsidRDefault="000A3627" w:rsidP="000A3627">
      <w:p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Constraints:</w:t>
      </w:r>
    </w:p>
    <w:p w14:paraId="0EDF5790" w14:textId="77777777" w:rsidR="00B32313" w:rsidRDefault="00B32313" w:rsidP="000A3627">
      <w:pPr>
        <w:numPr>
          <w:ilvl w:val="0"/>
          <w:numId w:val="15"/>
        </w:numPr>
        <w:spacing w:before="100" w:beforeAutospacing="1" w:after="100" w:afterAutospacing="1"/>
        <w:rPr>
          <w:rFonts w:asciiTheme="minorBidi" w:eastAsia="Times New Roman" w:hAnsiTheme="minorBidi"/>
          <w:color w:val="000000"/>
          <w:kern w:val="0"/>
          <w14:ligatures w14:val="none"/>
        </w:rPr>
      </w:pPr>
      <w:r w:rsidRPr="00B32313">
        <w:rPr>
          <w:rFonts w:asciiTheme="minorBidi" w:eastAsia="Times New Roman" w:hAnsiTheme="minorBidi"/>
          <w:color w:val="000000"/>
          <w:kern w:val="0"/>
          <w14:ligatures w14:val="none"/>
        </w:rPr>
        <w:t>The current system is designed to support both iPhone and Android mobile apps using React Native for the frontend, ensuring a seamless experience across platforms. While React Native allows for shared code between platforms, this approach may limit access to native device features compared to fully native solutions</w:t>
      </w:r>
    </w:p>
    <w:p w14:paraId="092C826C" w14:textId="732934E6" w:rsidR="000A3627" w:rsidRPr="000A3627" w:rsidRDefault="000A3627" w:rsidP="000A3627">
      <w:pPr>
        <w:numPr>
          <w:ilvl w:val="0"/>
          <w:numId w:val="15"/>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Focused on foundational features for proof-of-concept purposes.</w:t>
      </w:r>
    </w:p>
    <w:p w14:paraId="0B942ED9" w14:textId="77777777" w:rsidR="000A3627" w:rsidRPr="000A3627" w:rsidRDefault="000A3627" w:rsidP="000A3627">
      <w:p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System Architecture</w:t>
      </w:r>
    </w:p>
    <w:p w14:paraId="4ED5E47E" w14:textId="77777777" w:rsidR="000A3627" w:rsidRPr="000A3627" w:rsidRDefault="000A3627" w:rsidP="000A3627">
      <w:p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lastRenderedPageBreak/>
        <w:t>Architecture Diagram:</w:t>
      </w:r>
    </w:p>
    <w:p w14:paraId="04EF70DC" w14:textId="02A3FCC3" w:rsidR="000A3627" w:rsidRDefault="000A3627" w:rsidP="00B32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eastAsia="Times New Roman" w:hAnsiTheme="minorBidi"/>
          <w:color w:val="000000"/>
          <w:kern w:val="0"/>
          <w:sz w:val="20"/>
          <w:szCs w:val="20"/>
          <w14:ligatures w14:val="none"/>
        </w:rPr>
      </w:pPr>
      <w:r w:rsidRPr="000A3627">
        <w:rPr>
          <w:rFonts w:asciiTheme="minorBidi" w:eastAsia="Times New Roman" w:hAnsiTheme="minorBidi"/>
          <w:color w:val="000000"/>
          <w:kern w:val="0"/>
          <w:sz w:val="20"/>
          <w:szCs w:val="20"/>
          <w14:ligatures w14:val="none"/>
        </w:rPr>
        <w:t>[View] &lt;--&gt; [Controller] &lt;--&gt; [Model] &lt;--&gt; [Database]</w:t>
      </w:r>
    </w:p>
    <w:p w14:paraId="19197C1C" w14:textId="77777777" w:rsidR="00057F37" w:rsidRDefault="00057F37" w:rsidP="00B32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eastAsia="Times New Roman" w:hAnsiTheme="minorBidi"/>
          <w:color w:val="000000"/>
          <w:kern w:val="0"/>
          <w:sz w:val="20"/>
          <w:szCs w:val="20"/>
          <w14:ligatures w14:val="none"/>
        </w:rPr>
      </w:pPr>
    </w:p>
    <w:p w14:paraId="000B2E7C" w14:textId="5C51F5E9" w:rsidR="00057F37" w:rsidRPr="000A3627" w:rsidRDefault="00057F37" w:rsidP="00B32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eastAsia="Times New Roman" w:hAnsiTheme="minorBidi"/>
          <w:color w:val="000000"/>
          <w:kern w:val="0"/>
          <w:sz w:val="20"/>
          <w:szCs w:val="20"/>
          <w:lang w:val="en-US"/>
          <w14:ligatures w14:val="none"/>
        </w:rPr>
      </w:pPr>
      <w:r>
        <w:rPr>
          <w:rFonts w:asciiTheme="minorBidi" w:eastAsia="Times New Roman" w:hAnsiTheme="minorBidi"/>
          <w:noProof/>
          <w:color w:val="000000"/>
          <w:kern w:val="0"/>
          <w:sz w:val="20"/>
          <w:szCs w:val="20"/>
          <w:lang w:val="en-US"/>
        </w:rPr>
        <w:drawing>
          <wp:inline distT="0" distB="0" distL="0" distR="0" wp14:anchorId="4F53CF4C" wp14:editId="2459D378">
            <wp:extent cx="5943600" cy="2783205"/>
            <wp:effectExtent l="0" t="0" r="0" b="0"/>
            <wp:docPr id="1616479040"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79040" name="Picture 2" descr="A diagram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83205"/>
                    </a:xfrm>
                    <a:prstGeom prst="rect">
                      <a:avLst/>
                    </a:prstGeom>
                  </pic:spPr>
                </pic:pic>
              </a:graphicData>
            </a:graphic>
          </wp:inline>
        </w:drawing>
      </w:r>
    </w:p>
    <w:p w14:paraId="70C95B65" w14:textId="1D773AE5" w:rsidR="000A3627" w:rsidRPr="000A3627" w:rsidRDefault="000A3627" w:rsidP="000A3627">
      <w:pPr>
        <w:numPr>
          <w:ilvl w:val="0"/>
          <w:numId w:val="16"/>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View:</w:t>
      </w:r>
      <w:r w:rsidRPr="000A3627">
        <w:rPr>
          <w:rFonts w:asciiTheme="minorBidi" w:eastAsia="Times New Roman" w:hAnsiTheme="minorBidi"/>
          <w:color w:val="000000"/>
          <w:kern w:val="0"/>
          <w14:ligatures w14:val="none"/>
        </w:rPr>
        <w:t xml:space="preserve"> User interface </w:t>
      </w:r>
      <w:r w:rsidR="00B32313">
        <w:rPr>
          <w:rFonts w:asciiTheme="minorBidi" w:eastAsia="Times New Roman" w:hAnsiTheme="minorBidi"/>
          <w:color w:val="000000"/>
          <w:kern w:val="0"/>
          <w14:ligatures w14:val="none"/>
        </w:rPr>
        <w:t xml:space="preserve">for playing songs and tracking user`s progression, </w:t>
      </w:r>
      <w:r w:rsidRPr="000A3627">
        <w:rPr>
          <w:rFonts w:asciiTheme="minorBidi" w:eastAsia="Times New Roman" w:hAnsiTheme="minorBidi"/>
          <w:color w:val="000000"/>
          <w:kern w:val="0"/>
          <w14:ligatures w14:val="none"/>
        </w:rPr>
        <w:t>users input data</w:t>
      </w:r>
      <w:r w:rsidR="00B32313">
        <w:rPr>
          <w:rFonts w:asciiTheme="minorBidi" w:eastAsia="Times New Roman" w:hAnsiTheme="minorBidi"/>
          <w:color w:val="000000"/>
          <w:kern w:val="0"/>
          <w14:ligatures w14:val="none"/>
        </w:rPr>
        <w:t>.</w:t>
      </w:r>
    </w:p>
    <w:p w14:paraId="77C429B9" w14:textId="77777777" w:rsidR="000A3627" w:rsidRPr="000A3627" w:rsidRDefault="000A3627" w:rsidP="000A3627">
      <w:pPr>
        <w:numPr>
          <w:ilvl w:val="0"/>
          <w:numId w:val="16"/>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Controller:</w:t>
      </w:r>
      <w:r w:rsidRPr="000A3627">
        <w:rPr>
          <w:rFonts w:asciiTheme="minorBidi" w:eastAsia="Times New Roman" w:hAnsiTheme="minorBidi"/>
          <w:color w:val="000000"/>
          <w:kern w:val="0"/>
          <w14:ligatures w14:val="none"/>
        </w:rPr>
        <w:t> Processes user requests and fetches responses from the Model.</w:t>
      </w:r>
    </w:p>
    <w:p w14:paraId="3B819DF6" w14:textId="3AAD57FD" w:rsidR="000A3627" w:rsidRPr="000A3627" w:rsidRDefault="000A3627" w:rsidP="000A3627">
      <w:pPr>
        <w:numPr>
          <w:ilvl w:val="0"/>
          <w:numId w:val="16"/>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Model:</w:t>
      </w:r>
      <w:r w:rsidRPr="000A3627">
        <w:rPr>
          <w:rFonts w:asciiTheme="minorBidi" w:eastAsia="Times New Roman" w:hAnsiTheme="minorBidi"/>
          <w:color w:val="000000"/>
          <w:kern w:val="0"/>
          <w14:ligatures w14:val="none"/>
        </w:rPr>
        <w:t> </w:t>
      </w:r>
      <w:r w:rsidR="003142AB" w:rsidRPr="003142AB">
        <w:rPr>
          <w:rFonts w:asciiTheme="minorBidi" w:eastAsia="Times New Roman" w:hAnsiTheme="minorBidi"/>
          <w:color w:val="000000"/>
          <w:kern w:val="0"/>
          <w14:ligatures w14:val="none"/>
        </w:rPr>
        <w:t>implementing algorithms for song recommendations, processing input data from the Controller, managing relationships between users, chords, and songs, and interacting with Database for data retrieval and updates</w:t>
      </w:r>
      <w:r w:rsidR="004747BD">
        <w:rPr>
          <w:rFonts w:asciiTheme="minorBidi" w:eastAsia="Times New Roman" w:hAnsiTheme="minorBidi"/>
          <w:color w:val="000000"/>
          <w:kern w:val="0"/>
          <w:lang w:val="en-US"/>
          <w14:ligatures w14:val="none"/>
        </w:rPr>
        <w:t>.</w:t>
      </w:r>
    </w:p>
    <w:p w14:paraId="6840D6D7" w14:textId="77777777" w:rsidR="000A3627" w:rsidRPr="000A3627" w:rsidRDefault="000A3627" w:rsidP="000A3627">
      <w:pPr>
        <w:numPr>
          <w:ilvl w:val="0"/>
          <w:numId w:val="16"/>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Database:</w:t>
      </w:r>
      <w:r w:rsidRPr="000A3627">
        <w:rPr>
          <w:rFonts w:asciiTheme="minorBidi" w:eastAsia="Times New Roman" w:hAnsiTheme="minorBidi"/>
          <w:color w:val="000000"/>
          <w:kern w:val="0"/>
          <w14:ligatures w14:val="none"/>
        </w:rPr>
        <w:t> Persistent storage for user, chord, and song data.</w:t>
      </w:r>
    </w:p>
    <w:p w14:paraId="1F384715" w14:textId="77777777" w:rsidR="009E562C" w:rsidRPr="009E562C" w:rsidRDefault="009E562C" w:rsidP="009E562C">
      <w:pPr>
        <w:pStyle w:val="NormalWeb"/>
        <w:rPr>
          <w:rFonts w:asciiTheme="minorBidi" w:hAnsiTheme="minorBidi" w:cstheme="minorBidi"/>
          <w:color w:val="000000"/>
        </w:rPr>
      </w:pPr>
      <w:r w:rsidRPr="009E562C">
        <w:rPr>
          <w:rStyle w:val="Strong"/>
          <w:rFonts w:asciiTheme="minorBidi" w:eastAsiaTheme="majorEastAsia" w:hAnsiTheme="minorBidi" w:cstheme="minorBidi"/>
          <w:color w:val="000000"/>
        </w:rPr>
        <w:t>Frontend Layer (Mobile App)</w:t>
      </w:r>
    </w:p>
    <w:p w14:paraId="4D0BA2AE" w14:textId="77777777" w:rsidR="009E562C" w:rsidRPr="009E562C" w:rsidRDefault="009E562C" w:rsidP="009E562C">
      <w:pPr>
        <w:pStyle w:val="NormalWeb"/>
        <w:rPr>
          <w:rFonts w:asciiTheme="minorBidi" w:hAnsiTheme="minorBidi" w:cstheme="minorBidi"/>
          <w:color w:val="000000"/>
        </w:rPr>
      </w:pPr>
      <w:r w:rsidRPr="009E562C">
        <w:rPr>
          <w:rFonts w:asciiTheme="minorBidi" w:hAnsiTheme="minorBidi" w:cstheme="minorBidi"/>
          <w:color w:val="000000"/>
        </w:rPr>
        <w:t>The frontend layer hosts the Guitar Teacher Recommendation System as a mobile application for iPhone and Android devices. It contains three primary user interface components:</w:t>
      </w:r>
    </w:p>
    <w:p w14:paraId="526CD3F0" w14:textId="77777777" w:rsidR="009E562C" w:rsidRPr="009E562C" w:rsidRDefault="009E562C" w:rsidP="009E562C">
      <w:pPr>
        <w:pStyle w:val="NormalWeb"/>
        <w:numPr>
          <w:ilvl w:val="0"/>
          <w:numId w:val="24"/>
        </w:numPr>
        <w:rPr>
          <w:rFonts w:asciiTheme="minorBidi" w:hAnsiTheme="minorBidi" w:cstheme="minorBidi"/>
          <w:color w:val="000000"/>
        </w:rPr>
      </w:pPr>
      <w:r w:rsidRPr="009E562C">
        <w:rPr>
          <w:rStyle w:val="Strong"/>
          <w:rFonts w:asciiTheme="minorBidi" w:eastAsiaTheme="majorEastAsia" w:hAnsiTheme="minorBidi" w:cstheme="minorBidi"/>
          <w:color w:val="000000"/>
        </w:rPr>
        <w:t>Song Recommendation View:</w:t>
      </w:r>
    </w:p>
    <w:p w14:paraId="340B7927" w14:textId="77777777" w:rsidR="009E562C" w:rsidRDefault="009E562C" w:rsidP="009E562C">
      <w:pPr>
        <w:pStyle w:val="NormalWeb"/>
        <w:numPr>
          <w:ilvl w:val="1"/>
          <w:numId w:val="24"/>
        </w:numPr>
        <w:rPr>
          <w:rFonts w:asciiTheme="minorBidi" w:hAnsiTheme="minorBidi" w:cstheme="minorBidi"/>
          <w:color w:val="000000"/>
        </w:rPr>
      </w:pPr>
      <w:r w:rsidRPr="009E562C">
        <w:rPr>
          <w:rFonts w:asciiTheme="minorBidi" w:hAnsiTheme="minorBidi" w:cstheme="minorBidi"/>
          <w:color w:val="000000"/>
        </w:rPr>
        <w:t>Displays a list of recommended songs with chord diagrams and difficulty levels.</w:t>
      </w:r>
    </w:p>
    <w:p w14:paraId="6EAFCEB5" w14:textId="2F8554E5" w:rsidR="00436B2D" w:rsidRPr="009E562C" w:rsidRDefault="00436B2D" w:rsidP="009E562C">
      <w:pPr>
        <w:pStyle w:val="NormalWeb"/>
        <w:numPr>
          <w:ilvl w:val="1"/>
          <w:numId w:val="24"/>
        </w:numPr>
        <w:rPr>
          <w:rFonts w:asciiTheme="minorBidi" w:hAnsiTheme="minorBidi" w:cstheme="minorBidi"/>
          <w:color w:val="000000"/>
        </w:rPr>
      </w:pPr>
      <w:r>
        <w:rPr>
          <w:rFonts w:asciiTheme="minorBidi" w:hAnsiTheme="minorBidi" w:cstheme="minorBidi"/>
          <w:color w:val="000000"/>
        </w:rPr>
        <w:t>Displays suggested chords to learn next</w:t>
      </w:r>
      <w:r w:rsidR="0074162C">
        <w:rPr>
          <w:rFonts w:asciiTheme="minorBidi" w:hAnsiTheme="minorBidi" w:cstheme="minorBidi"/>
          <w:color w:val="000000"/>
        </w:rPr>
        <w:t xml:space="preserve"> based on user`s level and previus known chords</w:t>
      </w:r>
      <w:r>
        <w:rPr>
          <w:rFonts w:asciiTheme="minorBidi" w:hAnsiTheme="minorBidi" w:cstheme="minorBidi"/>
          <w:color w:val="000000"/>
        </w:rPr>
        <w:t>.</w:t>
      </w:r>
    </w:p>
    <w:p w14:paraId="50CC29BB" w14:textId="77777777" w:rsidR="009E562C" w:rsidRPr="009E562C" w:rsidRDefault="009E562C" w:rsidP="009E562C">
      <w:pPr>
        <w:pStyle w:val="NormalWeb"/>
        <w:numPr>
          <w:ilvl w:val="0"/>
          <w:numId w:val="24"/>
        </w:numPr>
        <w:rPr>
          <w:rFonts w:asciiTheme="minorBidi" w:hAnsiTheme="minorBidi" w:cstheme="minorBidi"/>
          <w:color w:val="000000"/>
        </w:rPr>
      </w:pPr>
      <w:r w:rsidRPr="009E562C">
        <w:rPr>
          <w:rStyle w:val="Strong"/>
          <w:rFonts w:asciiTheme="minorBidi" w:eastAsiaTheme="majorEastAsia" w:hAnsiTheme="minorBidi" w:cstheme="minorBidi"/>
          <w:color w:val="000000"/>
        </w:rPr>
        <w:t>Progress Tracker:</w:t>
      </w:r>
    </w:p>
    <w:p w14:paraId="4369BEC7" w14:textId="77777777" w:rsidR="009E562C" w:rsidRPr="009E562C" w:rsidRDefault="009E562C" w:rsidP="009E562C">
      <w:pPr>
        <w:pStyle w:val="NormalWeb"/>
        <w:numPr>
          <w:ilvl w:val="1"/>
          <w:numId w:val="24"/>
        </w:numPr>
        <w:rPr>
          <w:rFonts w:asciiTheme="minorBidi" w:hAnsiTheme="minorBidi" w:cstheme="minorBidi"/>
          <w:color w:val="000000"/>
        </w:rPr>
      </w:pPr>
      <w:r w:rsidRPr="009E562C">
        <w:rPr>
          <w:rFonts w:asciiTheme="minorBidi" w:hAnsiTheme="minorBidi" w:cstheme="minorBidi"/>
          <w:color w:val="000000"/>
        </w:rPr>
        <w:t>Visualizes user progress and mastery over time.</w:t>
      </w:r>
    </w:p>
    <w:p w14:paraId="4AC8BBF2" w14:textId="77777777" w:rsidR="009E562C" w:rsidRPr="009E562C" w:rsidRDefault="009E562C" w:rsidP="009E562C">
      <w:pPr>
        <w:pStyle w:val="NormalWeb"/>
        <w:numPr>
          <w:ilvl w:val="1"/>
          <w:numId w:val="24"/>
        </w:numPr>
        <w:rPr>
          <w:rFonts w:asciiTheme="minorBidi" w:hAnsiTheme="minorBidi" w:cstheme="minorBidi"/>
          <w:color w:val="000000"/>
        </w:rPr>
      </w:pPr>
      <w:r w:rsidRPr="009E562C">
        <w:rPr>
          <w:rFonts w:asciiTheme="minorBidi" w:hAnsiTheme="minorBidi" w:cstheme="minorBidi"/>
          <w:color w:val="000000"/>
        </w:rPr>
        <w:t>Includes a dashboard for tracking practiced songs and chords.</w:t>
      </w:r>
    </w:p>
    <w:p w14:paraId="75744F19" w14:textId="1208C856" w:rsidR="00436B2D" w:rsidRPr="00436B2D" w:rsidRDefault="00436B2D" w:rsidP="00436B2D">
      <w:pPr>
        <w:pStyle w:val="NormalWeb"/>
        <w:numPr>
          <w:ilvl w:val="0"/>
          <w:numId w:val="24"/>
        </w:numPr>
        <w:rPr>
          <w:rFonts w:asciiTheme="minorBidi" w:hAnsiTheme="minorBidi" w:cstheme="minorBidi"/>
          <w:color w:val="000000"/>
        </w:rPr>
      </w:pPr>
      <w:r>
        <w:rPr>
          <w:rFonts w:asciiTheme="minorBidi" w:hAnsiTheme="minorBidi" w:cstheme="minorBidi"/>
          <w:b/>
          <w:bCs/>
          <w:color w:val="000000"/>
        </w:rPr>
        <w:t>Playing Interface:</w:t>
      </w:r>
    </w:p>
    <w:p w14:paraId="1CE5E347" w14:textId="1ED5503B" w:rsidR="00436B2D" w:rsidRPr="009E562C" w:rsidRDefault="00436B2D" w:rsidP="00436B2D">
      <w:pPr>
        <w:pStyle w:val="NormalWeb"/>
        <w:numPr>
          <w:ilvl w:val="1"/>
          <w:numId w:val="24"/>
        </w:numPr>
        <w:rPr>
          <w:rFonts w:asciiTheme="minorBidi" w:hAnsiTheme="minorBidi" w:cstheme="minorBidi"/>
          <w:color w:val="000000"/>
        </w:rPr>
      </w:pPr>
      <w:r>
        <w:rPr>
          <w:rFonts w:asciiTheme="minorBidi" w:hAnsiTheme="minorBidi" w:cstheme="minorBidi"/>
          <w:color w:val="000000"/>
        </w:rPr>
        <w:t>Real-time chords interface for playing chosen song</w:t>
      </w:r>
      <w:r w:rsidR="00A01064">
        <w:rPr>
          <w:rFonts w:asciiTheme="minorBidi" w:hAnsiTheme="minorBidi" w:cstheme="minorBidi"/>
          <w:color w:val="000000"/>
        </w:rPr>
        <w:t xml:space="preserve"> from spotify</w:t>
      </w:r>
      <w:r>
        <w:rPr>
          <w:rFonts w:asciiTheme="minorBidi" w:hAnsiTheme="minorBidi" w:cstheme="minorBidi"/>
          <w:color w:val="000000"/>
        </w:rPr>
        <w:t>.</w:t>
      </w:r>
    </w:p>
    <w:p w14:paraId="7DED1D9F" w14:textId="77777777" w:rsidR="000A3627" w:rsidRPr="000A3627" w:rsidRDefault="000A3627" w:rsidP="000A3627">
      <w:p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Backend Layer (Backend Server)</w:t>
      </w:r>
    </w:p>
    <w:p w14:paraId="0C96557A" w14:textId="77777777" w:rsidR="000A3627" w:rsidRPr="000A3627" w:rsidRDefault="000A3627" w:rsidP="000A3627">
      <w:p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lastRenderedPageBreak/>
        <w:t>The backend layer consists of specialized services:</w:t>
      </w:r>
    </w:p>
    <w:p w14:paraId="7E59CE68" w14:textId="77777777" w:rsidR="000A3627" w:rsidRPr="000A3627" w:rsidRDefault="000A3627" w:rsidP="000A3627">
      <w:pPr>
        <w:numPr>
          <w:ilvl w:val="0"/>
          <w:numId w:val="18"/>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Recommendation Engine:</w:t>
      </w:r>
    </w:p>
    <w:p w14:paraId="5650689C" w14:textId="77777777" w:rsidR="000A3627" w:rsidRPr="000A3627" w:rsidRDefault="000A3627" w:rsidP="000A3627">
      <w:pPr>
        <w:numPr>
          <w:ilvl w:val="1"/>
          <w:numId w:val="18"/>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Executes the pruning algorithm and additional recommendation logic.</w:t>
      </w:r>
    </w:p>
    <w:p w14:paraId="65CA1A09" w14:textId="3300C4A3" w:rsidR="000A3627" w:rsidRDefault="000A3627" w:rsidP="000A3627">
      <w:pPr>
        <w:numPr>
          <w:ilvl w:val="1"/>
          <w:numId w:val="18"/>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Queries the database for songs.</w:t>
      </w:r>
    </w:p>
    <w:p w14:paraId="0288C2BD" w14:textId="13C38378" w:rsidR="00A01064" w:rsidRPr="000A3627" w:rsidRDefault="00A01064" w:rsidP="000A3627">
      <w:pPr>
        <w:numPr>
          <w:ilvl w:val="1"/>
          <w:numId w:val="18"/>
        </w:numPr>
        <w:spacing w:before="100" w:beforeAutospacing="1" w:after="100" w:afterAutospacing="1"/>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Recommendations based on users playlists on spotif</w:t>
      </w:r>
      <w:r w:rsidR="00E118B5">
        <w:rPr>
          <w:rFonts w:asciiTheme="minorBidi" w:eastAsia="Times New Roman" w:hAnsiTheme="minorBidi"/>
          <w:color w:val="000000"/>
          <w:kern w:val="0"/>
          <w14:ligatures w14:val="none"/>
        </w:rPr>
        <w:t>y</w:t>
      </w:r>
      <w:r>
        <w:rPr>
          <w:rFonts w:asciiTheme="minorBidi" w:eastAsia="Times New Roman" w:hAnsiTheme="minorBidi"/>
          <w:color w:val="000000"/>
          <w:kern w:val="0"/>
          <w14:ligatures w14:val="none"/>
        </w:rPr>
        <w:t>.</w:t>
      </w:r>
    </w:p>
    <w:p w14:paraId="66A8FFD3" w14:textId="77777777" w:rsidR="000A3627" w:rsidRPr="000A3627" w:rsidRDefault="000A3627" w:rsidP="000A3627">
      <w:pPr>
        <w:numPr>
          <w:ilvl w:val="0"/>
          <w:numId w:val="18"/>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User Management Service:</w:t>
      </w:r>
    </w:p>
    <w:p w14:paraId="7C6B3A82" w14:textId="77777777" w:rsidR="000A3627" w:rsidRPr="000A3627" w:rsidRDefault="000A3627" w:rsidP="000A3627">
      <w:pPr>
        <w:numPr>
          <w:ilvl w:val="1"/>
          <w:numId w:val="18"/>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Handles user authentication, profile updates, and learning history.</w:t>
      </w:r>
    </w:p>
    <w:p w14:paraId="6DB8756D" w14:textId="77777777" w:rsidR="00D91FC3" w:rsidRDefault="00D91FC3" w:rsidP="000A3627">
      <w:pPr>
        <w:spacing w:before="100" w:beforeAutospacing="1" w:after="100" w:afterAutospacing="1"/>
        <w:rPr>
          <w:rFonts w:asciiTheme="minorBidi" w:eastAsia="Times New Roman" w:hAnsiTheme="minorBidi"/>
          <w:b/>
          <w:bCs/>
          <w:color w:val="000000"/>
          <w:kern w:val="0"/>
          <w14:ligatures w14:val="none"/>
        </w:rPr>
      </w:pPr>
    </w:p>
    <w:p w14:paraId="38B08CE8" w14:textId="37AA6CC2" w:rsidR="000A3627" w:rsidRPr="000A3627" w:rsidRDefault="000A3627" w:rsidP="000A3627">
      <w:p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Data Design</w:t>
      </w:r>
    </w:p>
    <w:p w14:paraId="681A6789" w14:textId="77777777" w:rsidR="000A3627" w:rsidRPr="000A3627" w:rsidRDefault="000A3627" w:rsidP="000A3627">
      <w:pPr>
        <w:spacing w:before="100" w:beforeAutospacing="1" w:after="100" w:afterAutospacing="1"/>
        <w:rPr>
          <w:rFonts w:asciiTheme="minorBidi" w:eastAsia="Times New Roman" w:hAnsiTheme="minorBidi"/>
          <w:color w:val="000000"/>
          <w:kern w:val="0"/>
          <w14:ligatures w14:val="none"/>
        </w:rPr>
      </w:pPr>
      <w:bookmarkStart w:id="0" w:name="OLE_LINK1"/>
      <w:r w:rsidRPr="000A3627">
        <w:rPr>
          <w:rFonts w:asciiTheme="minorBidi" w:eastAsia="Times New Roman" w:hAnsiTheme="minorBidi"/>
          <w:b/>
          <w:bCs/>
          <w:color w:val="000000"/>
          <w:kern w:val="0"/>
          <w14:ligatures w14:val="none"/>
        </w:rPr>
        <w:t>Database Schema</w:t>
      </w:r>
    </w:p>
    <w:p w14:paraId="5802E901" w14:textId="77777777" w:rsidR="000A3627" w:rsidRPr="000A3627" w:rsidRDefault="000A3627" w:rsidP="000A3627">
      <w:pPr>
        <w:numPr>
          <w:ilvl w:val="0"/>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Users:</w:t>
      </w:r>
    </w:p>
    <w:p w14:paraId="02B1BD55" w14:textId="77777777" w:rsidR="000A3627" w:rsidRPr="000A3627" w:rsidRDefault="000A3627" w:rsidP="000A3627">
      <w:pPr>
        <w:numPr>
          <w:ilvl w:val="1"/>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user_id: INT</w:t>
      </w:r>
    </w:p>
    <w:p w14:paraId="77B923EB" w14:textId="77777777" w:rsidR="000A3627" w:rsidRPr="000A3627" w:rsidRDefault="000A3627" w:rsidP="000A3627">
      <w:pPr>
        <w:numPr>
          <w:ilvl w:val="1"/>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name: VARCHAR</w:t>
      </w:r>
    </w:p>
    <w:p w14:paraId="14A3D780" w14:textId="77777777" w:rsidR="000A3627" w:rsidRDefault="000A3627" w:rsidP="000A3627">
      <w:pPr>
        <w:numPr>
          <w:ilvl w:val="1"/>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email: VARCHAR</w:t>
      </w:r>
    </w:p>
    <w:p w14:paraId="54D44E8C" w14:textId="1A0CC932" w:rsidR="005E3C31" w:rsidRPr="000A3627" w:rsidRDefault="005E3C31" w:rsidP="000A3627">
      <w:pPr>
        <w:numPr>
          <w:ilvl w:val="1"/>
          <w:numId w:val="19"/>
        </w:numPr>
        <w:spacing w:before="100" w:beforeAutospacing="1" w:after="100" w:afterAutospacing="1"/>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password: VARCHAR</w:t>
      </w:r>
    </w:p>
    <w:p w14:paraId="6C8F0DE8" w14:textId="77777777" w:rsidR="000A3627" w:rsidRDefault="000A3627" w:rsidP="000A3627">
      <w:pPr>
        <w:numPr>
          <w:ilvl w:val="1"/>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created_at: TIMESTAMP</w:t>
      </w:r>
    </w:p>
    <w:p w14:paraId="4D131908" w14:textId="75593517" w:rsidR="005E3C31" w:rsidRPr="000A3627" w:rsidRDefault="005E3C31" w:rsidP="000A3627">
      <w:pPr>
        <w:numPr>
          <w:ilvl w:val="1"/>
          <w:numId w:val="19"/>
        </w:numPr>
        <w:spacing w:before="100" w:beforeAutospacing="1" w:after="100" w:afterAutospacing="1"/>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level: INT</w:t>
      </w:r>
    </w:p>
    <w:p w14:paraId="47157744" w14:textId="77777777" w:rsidR="000A3627" w:rsidRPr="000A3627" w:rsidRDefault="000A3627" w:rsidP="000A3627">
      <w:pPr>
        <w:numPr>
          <w:ilvl w:val="0"/>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Chords:</w:t>
      </w:r>
    </w:p>
    <w:p w14:paraId="1D8D3A75" w14:textId="77777777" w:rsidR="000A3627" w:rsidRPr="000A3627" w:rsidRDefault="000A3627" w:rsidP="000A3627">
      <w:pPr>
        <w:numPr>
          <w:ilvl w:val="1"/>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chord_id: INT</w:t>
      </w:r>
    </w:p>
    <w:p w14:paraId="4E084A4F" w14:textId="77777777" w:rsidR="000A3627" w:rsidRPr="000A3627" w:rsidRDefault="000A3627" w:rsidP="000A3627">
      <w:pPr>
        <w:numPr>
          <w:ilvl w:val="1"/>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name: VARCHAR</w:t>
      </w:r>
    </w:p>
    <w:p w14:paraId="2F178E32" w14:textId="77777777" w:rsidR="000A3627" w:rsidRPr="000A3627" w:rsidRDefault="000A3627" w:rsidP="000A3627">
      <w:pPr>
        <w:numPr>
          <w:ilvl w:val="1"/>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complexity: INT</w:t>
      </w:r>
    </w:p>
    <w:p w14:paraId="35B6D14E" w14:textId="77777777" w:rsidR="000A3627" w:rsidRPr="000A3627" w:rsidRDefault="000A3627" w:rsidP="000A3627">
      <w:pPr>
        <w:numPr>
          <w:ilvl w:val="0"/>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Songs:</w:t>
      </w:r>
    </w:p>
    <w:p w14:paraId="41887F91" w14:textId="77777777" w:rsidR="000A3627" w:rsidRPr="000A3627" w:rsidRDefault="000A3627" w:rsidP="000A3627">
      <w:pPr>
        <w:numPr>
          <w:ilvl w:val="1"/>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song_id: INT</w:t>
      </w:r>
    </w:p>
    <w:p w14:paraId="2C92BC89" w14:textId="77777777" w:rsidR="000A3627" w:rsidRPr="000A3627" w:rsidRDefault="000A3627" w:rsidP="000A3627">
      <w:pPr>
        <w:numPr>
          <w:ilvl w:val="1"/>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title: VARCHAR</w:t>
      </w:r>
    </w:p>
    <w:p w14:paraId="1457ABF7" w14:textId="77777777" w:rsidR="000A3627" w:rsidRPr="000A3627" w:rsidRDefault="000A3627" w:rsidP="000A3627">
      <w:pPr>
        <w:numPr>
          <w:ilvl w:val="1"/>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artist: VARCHAR</w:t>
      </w:r>
    </w:p>
    <w:p w14:paraId="594FE1BA" w14:textId="321967C4" w:rsidR="005E3C31" w:rsidRPr="005E3C31" w:rsidRDefault="005E3C31" w:rsidP="005E3C31">
      <w:pPr>
        <w:pStyle w:val="ListParagraph"/>
        <w:numPr>
          <w:ilvl w:val="0"/>
          <w:numId w:val="19"/>
        </w:numPr>
        <w:spacing w:before="100" w:beforeAutospacing="1" w:after="100" w:afterAutospacing="1"/>
        <w:rPr>
          <w:rFonts w:asciiTheme="minorBidi" w:eastAsia="Times New Roman" w:hAnsiTheme="minorBidi"/>
          <w:b/>
          <w:bCs/>
          <w:color w:val="000000"/>
          <w:kern w:val="0"/>
          <w14:ligatures w14:val="none"/>
        </w:rPr>
      </w:pPr>
      <w:r w:rsidRPr="005E3C31">
        <w:rPr>
          <w:rFonts w:asciiTheme="minorBidi" w:eastAsia="Times New Roman" w:hAnsiTheme="minorBidi"/>
          <w:b/>
          <w:bCs/>
          <w:color w:val="000000"/>
          <w:kern w:val="0"/>
          <w14:ligatures w14:val="none"/>
        </w:rPr>
        <w:t>Genre</w:t>
      </w:r>
      <w:r w:rsidR="00D53FD8">
        <w:rPr>
          <w:rFonts w:asciiTheme="minorBidi" w:eastAsia="Times New Roman" w:hAnsiTheme="minorBidi"/>
          <w:b/>
          <w:bCs/>
          <w:color w:val="000000"/>
          <w:kern w:val="0"/>
          <w14:ligatures w14:val="none"/>
        </w:rPr>
        <w:t>s</w:t>
      </w:r>
      <w:r w:rsidRPr="005E3C31">
        <w:rPr>
          <w:rFonts w:asciiTheme="minorBidi" w:eastAsia="Times New Roman" w:hAnsiTheme="minorBidi"/>
          <w:b/>
          <w:bCs/>
          <w:color w:val="000000"/>
          <w:kern w:val="0"/>
          <w14:ligatures w14:val="none"/>
        </w:rPr>
        <w:t xml:space="preserve">: </w:t>
      </w:r>
    </w:p>
    <w:p w14:paraId="1A5FEF4C" w14:textId="77777777" w:rsidR="005E3C31" w:rsidRDefault="005E3C31" w:rsidP="005E3C31">
      <w:pPr>
        <w:pStyle w:val="ListParagraph"/>
        <w:numPr>
          <w:ilvl w:val="1"/>
          <w:numId w:val="19"/>
        </w:numPr>
        <w:spacing w:before="100" w:beforeAutospacing="1" w:after="100" w:afterAutospacing="1"/>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genre_id: INT</w:t>
      </w:r>
    </w:p>
    <w:p w14:paraId="232EEEC4" w14:textId="05A9BD4E" w:rsidR="000A3627" w:rsidRPr="00E2169B" w:rsidRDefault="0091414C" w:rsidP="003C1394">
      <w:pPr>
        <w:pStyle w:val="ListParagraph"/>
        <w:numPr>
          <w:ilvl w:val="1"/>
          <w:numId w:val="19"/>
        </w:numPr>
        <w:spacing w:before="100" w:beforeAutospacing="1" w:after="100" w:afterAutospacing="1"/>
        <w:rPr>
          <w:rFonts w:asciiTheme="minorBidi" w:eastAsia="Times New Roman" w:hAnsiTheme="minorBidi"/>
          <w:color w:val="000000"/>
          <w:kern w:val="0"/>
          <w14:ligatures w14:val="none"/>
        </w:rPr>
      </w:pPr>
      <w:r>
        <w:rPr>
          <w:rFonts w:asciiTheme="minorBidi" w:eastAsia="Times New Roman" w:hAnsiTheme="minorBidi"/>
          <w:noProof/>
          <w:color w:val="000000"/>
          <w:kern w:val="0"/>
        </w:rPr>
        <w:drawing>
          <wp:anchor distT="0" distB="0" distL="114300" distR="114300" simplePos="0" relativeHeight="251658240" behindDoc="1" locked="0" layoutInCell="1" allowOverlap="1" wp14:anchorId="2D6CE14A" wp14:editId="448E0B63">
            <wp:simplePos x="0" y="0"/>
            <wp:positionH relativeFrom="column">
              <wp:posOffset>-107847</wp:posOffset>
            </wp:positionH>
            <wp:positionV relativeFrom="paragraph">
              <wp:posOffset>315595</wp:posOffset>
            </wp:positionV>
            <wp:extent cx="5943600" cy="1798320"/>
            <wp:effectExtent l="0" t="0" r="0" b="5080"/>
            <wp:wrapSquare wrapText="bothSides"/>
            <wp:docPr id="38128365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83654" name="Picture 1" descr="A diagram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98320"/>
                    </a:xfrm>
                    <a:prstGeom prst="rect">
                      <a:avLst/>
                    </a:prstGeom>
                  </pic:spPr>
                </pic:pic>
              </a:graphicData>
            </a:graphic>
            <wp14:sizeRelH relativeFrom="page">
              <wp14:pctWidth>0</wp14:pctWidth>
            </wp14:sizeRelH>
            <wp14:sizeRelV relativeFrom="page">
              <wp14:pctHeight>0</wp14:pctHeight>
            </wp14:sizeRelV>
          </wp:anchor>
        </w:drawing>
      </w:r>
      <w:r w:rsidR="005E3C31" w:rsidRPr="00E2169B">
        <w:rPr>
          <w:rFonts w:asciiTheme="minorBidi" w:eastAsia="Times New Roman" w:hAnsiTheme="minorBidi"/>
          <w:color w:val="000000"/>
          <w:kern w:val="0"/>
          <w14:ligatures w14:val="none"/>
        </w:rPr>
        <w:t>name: VARCHAR</w:t>
      </w:r>
    </w:p>
    <w:bookmarkEnd w:id="0"/>
    <w:p w14:paraId="74025B41" w14:textId="77777777" w:rsidR="00100E30" w:rsidRPr="000A3627" w:rsidRDefault="00100E30" w:rsidP="00100E30">
      <w:pPr>
        <w:spacing w:before="100" w:beforeAutospacing="1" w:after="100" w:afterAutospacing="1"/>
        <w:ind w:left="1080"/>
        <w:rPr>
          <w:rFonts w:asciiTheme="minorBidi" w:eastAsia="Times New Roman" w:hAnsiTheme="minorBidi"/>
          <w:color w:val="000000"/>
          <w:kern w:val="0"/>
          <w14:ligatures w14:val="none"/>
        </w:rPr>
      </w:pPr>
    </w:p>
    <w:p w14:paraId="5E69A14F" w14:textId="77777777" w:rsidR="000A3627" w:rsidRPr="000A3627" w:rsidRDefault="000A3627" w:rsidP="000A3627">
      <w:p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lastRenderedPageBreak/>
        <w:t>Class Diagram</w:t>
      </w:r>
    </w:p>
    <w:p w14:paraId="7D218620" w14:textId="77777777" w:rsidR="006F06F3" w:rsidRDefault="006F06F3" w:rsidP="000A3627">
      <w:pPr>
        <w:spacing w:before="100" w:beforeAutospacing="1" w:after="100" w:afterAutospacing="1"/>
        <w:rPr>
          <w:rFonts w:asciiTheme="minorBidi" w:eastAsia="Times New Roman" w:hAnsiTheme="minorBidi"/>
          <w:b/>
          <w:bCs/>
          <w:color w:val="000000"/>
          <w:kern w:val="0"/>
          <w14:ligatures w14:val="none"/>
        </w:rPr>
      </w:pPr>
      <w:r w:rsidRPr="006F06F3">
        <w:rPr>
          <w:rFonts w:asciiTheme="minorBidi" w:eastAsia="Times New Roman" w:hAnsiTheme="minorBidi"/>
          <w:b/>
          <w:bCs/>
          <w:color w:val="000000"/>
          <w:kern w:val="0"/>
          <w14:ligatures w14:val="none"/>
        </w:rPr>
        <w:drawing>
          <wp:inline distT="0" distB="0" distL="0" distR="0" wp14:anchorId="685FE0AB" wp14:editId="199853BA">
            <wp:extent cx="5943600" cy="5647055"/>
            <wp:effectExtent l="0" t="0" r="0" b="4445"/>
            <wp:docPr id="501552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52285" name="Picture 1" descr="A screenshot of a computer&#10;&#10;Description automatically generated"/>
                    <pic:cNvPicPr/>
                  </pic:nvPicPr>
                  <pic:blipFill>
                    <a:blip r:embed="rId7"/>
                    <a:stretch>
                      <a:fillRect/>
                    </a:stretch>
                  </pic:blipFill>
                  <pic:spPr>
                    <a:xfrm>
                      <a:off x="0" y="0"/>
                      <a:ext cx="5943600" cy="5647055"/>
                    </a:xfrm>
                    <a:prstGeom prst="rect">
                      <a:avLst/>
                    </a:prstGeom>
                  </pic:spPr>
                </pic:pic>
              </a:graphicData>
            </a:graphic>
          </wp:inline>
        </w:drawing>
      </w:r>
    </w:p>
    <w:p w14:paraId="6C0E3D29" w14:textId="77777777" w:rsidR="006F06F3" w:rsidRDefault="006F06F3" w:rsidP="000A3627">
      <w:pPr>
        <w:spacing w:before="100" w:beforeAutospacing="1" w:after="100" w:afterAutospacing="1"/>
        <w:rPr>
          <w:rFonts w:asciiTheme="minorBidi" w:eastAsia="Times New Roman" w:hAnsiTheme="minorBidi"/>
          <w:b/>
          <w:bCs/>
          <w:color w:val="000000"/>
          <w:kern w:val="0"/>
          <w14:ligatures w14:val="none"/>
        </w:rPr>
      </w:pPr>
    </w:p>
    <w:p w14:paraId="248EF448" w14:textId="77777777" w:rsidR="006F06F3" w:rsidRDefault="006F06F3" w:rsidP="000A3627">
      <w:pPr>
        <w:spacing w:before="100" w:beforeAutospacing="1" w:after="100" w:afterAutospacing="1"/>
        <w:rPr>
          <w:rFonts w:asciiTheme="minorBidi" w:eastAsia="Times New Roman" w:hAnsiTheme="minorBidi"/>
          <w:b/>
          <w:bCs/>
          <w:color w:val="000000"/>
          <w:kern w:val="0"/>
          <w14:ligatures w14:val="none"/>
        </w:rPr>
      </w:pPr>
    </w:p>
    <w:p w14:paraId="3B96FEC3" w14:textId="77777777" w:rsidR="006F06F3" w:rsidRDefault="006F06F3" w:rsidP="000A3627">
      <w:pPr>
        <w:spacing w:before="100" w:beforeAutospacing="1" w:after="100" w:afterAutospacing="1"/>
        <w:rPr>
          <w:rFonts w:asciiTheme="minorBidi" w:eastAsia="Times New Roman" w:hAnsiTheme="minorBidi"/>
          <w:b/>
          <w:bCs/>
          <w:color w:val="000000"/>
          <w:kern w:val="0"/>
          <w14:ligatures w14:val="none"/>
        </w:rPr>
      </w:pPr>
    </w:p>
    <w:p w14:paraId="7DA79773" w14:textId="77777777" w:rsidR="006F06F3" w:rsidRDefault="006F06F3" w:rsidP="000A3627">
      <w:pPr>
        <w:spacing w:before="100" w:beforeAutospacing="1" w:after="100" w:afterAutospacing="1"/>
        <w:rPr>
          <w:rFonts w:asciiTheme="minorBidi" w:eastAsia="Times New Roman" w:hAnsiTheme="minorBidi"/>
          <w:b/>
          <w:bCs/>
          <w:color w:val="000000"/>
          <w:kern w:val="0"/>
          <w14:ligatures w14:val="none"/>
        </w:rPr>
      </w:pPr>
    </w:p>
    <w:p w14:paraId="7AFE0F96" w14:textId="77777777" w:rsidR="006F06F3" w:rsidRDefault="006F06F3" w:rsidP="000A3627">
      <w:pPr>
        <w:spacing w:before="100" w:beforeAutospacing="1" w:after="100" w:afterAutospacing="1"/>
        <w:rPr>
          <w:rFonts w:asciiTheme="minorBidi" w:eastAsia="Times New Roman" w:hAnsiTheme="minorBidi"/>
          <w:b/>
          <w:bCs/>
          <w:color w:val="000000"/>
          <w:kern w:val="0"/>
          <w14:ligatures w14:val="none"/>
        </w:rPr>
      </w:pPr>
    </w:p>
    <w:p w14:paraId="0E773A0E" w14:textId="77777777" w:rsidR="006F06F3" w:rsidRDefault="006F06F3" w:rsidP="000A3627">
      <w:pPr>
        <w:spacing w:before="100" w:beforeAutospacing="1" w:after="100" w:afterAutospacing="1"/>
        <w:rPr>
          <w:rFonts w:asciiTheme="minorBidi" w:eastAsia="Times New Roman" w:hAnsiTheme="minorBidi"/>
          <w:b/>
          <w:bCs/>
          <w:color w:val="000000"/>
          <w:kern w:val="0"/>
          <w14:ligatures w14:val="none"/>
        </w:rPr>
      </w:pPr>
    </w:p>
    <w:p w14:paraId="4AB565C5" w14:textId="77777777" w:rsidR="000A3627" w:rsidRPr="000A3627" w:rsidRDefault="000A3627" w:rsidP="000A3627">
      <w:p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lastRenderedPageBreak/>
        <w:t>User Interface Design</w:t>
      </w:r>
    </w:p>
    <w:p w14:paraId="2C0E2204" w14:textId="77777777" w:rsidR="000A3627" w:rsidRPr="000A3627" w:rsidRDefault="000A3627" w:rsidP="000A3627">
      <w:pPr>
        <w:numPr>
          <w:ilvl w:val="0"/>
          <w:numId w:val="22"/>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Recommendation View:</w:t>
      </w:r>
    </w:p>
    <w:p w14:paraId="353BB910" w14:textId="77777777" w:rsidR="000A3627" w:rsidRPr="000A3627" w:rsidRDefault="000A3627" w:rsidP="000A3627">
      <w:pPr>
        <w:numPr>
          <w:ilvl w:val="1"/>
          <w:numId w:val="22"/>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Displays songs with visual chord diagrams.</w:t>
      </w:r>
    </w:p>
    <w:p w14:paraId="4F376AD6" w14:textId="77777777" w:rsidR="000A3627" w:rsidRPr="000A3627" w:rsidRDefault="000A3627" w:rsidP="000A3627">
      <w:pPr>
        <w:numPr>
          <w:ilvl w:val="1"/>
          <w:numId w:val="22"/>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Allows quick access to chord tutorials.</w:t>
      </w:r>
    </w:p>
    <w:p w14:paraId="1C0A6D49" w14:textId="77777777" w:rsidR="000A3627" w:rsidRPr="000A3627" w:rsidRDefault="000A3627" w:rsidP="000A3627">
      <w:pPr>
        <w:numPr>
          <w:ilvl w:val="0"/>
          <w:numId w:val="22"/>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Progress Dashboard:</w:t>
      </w:r>
    </w:p>
    <w:p w14:paraId="570F3F51" w14:textId="77777777" w:rsidR="000A3627" w:rsidRPr="000A3627" w:rsidRDefault="000A3627" w:rsidP="000A3627">
      <w:pPr>
        <w:numPr>
          <w:ilvl w:val="1"/>
          <w:numId w:val="22"/>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Tracks user progress over time.</w:t>
      </w:r>
    </w:p>
    <w:p w14:paraId="7EFCF04C" w14:textId="77777777" w:rsidR="000A3627" w:rsidRPr="000A3627" w:rsidRDefault="000A3627" w:rsidP="000A3627">
      <w:pPr>
        <w:numPr>
          <w:ilvl w:val="0"/>
          <w:numId w:val="22"/>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Chord Selector:</w:t>
      </w:r>
    </w:p>
    <w:p w14:paraId="489B86B3" w14:textId="77777777" w:rsidR="000A3627" w:rsidRPr="000A3627" w:rsidRDefault="000A3627" w:rsidP="000A3627">
      <w:pPr>
        <w:numPr>
          <w:ilvl w:val="1"/>
          <w:numId w:val="22"/>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Drag-and-drop interface with real-time validation.</w:t>
      </w:r>
    </w:p>
    <w:p w14:paraId="118B5ADF" w14:textId="77777777" w:rsidR="000A3627" w:rsidRPr="000A3627" w:rsidRDefault="002322DA" w:rsidP="000A3627">
      <w:pPr>
        <w:rPr>
          <w:rFonts w:asciiTheme="minorBidi" w:eastAsia="Times New Roman" w:hAnsiTheme="minorBidi"/>
          <w:color w:val="000000"/>
          <w:kern w:val="0"/>
          <w14:ligatures w14:val="none"/>
        </w:rPr>
      </w:pPr>
      <w:r w:rsidRPr="002322DA">
        <w:rPr>
          <w:rFonts w:asciiTheme="minorBidi" w:eastAsia="Times New Roman" w:hAnsiTheme="minorBidi"/>
          <w:noProof/>
          <w:color w:val="000000"/>
          <w:kern w:val="0"/>
        </w:rPr>
        <w:pict w14:anchorId="12B051AA">
          <v:rect id="_x0000_i1025" alt="" style="width:468pt;height:.05pt;mso-width-percent:0;mso-height-percent:0;mso-width-percent:0;mso-height-percent:0" o:hralign="center" o:hrstd="t" o:hr="t" fillcolor="#a0a0a0" stroked="f"/>
        </w:pict>
      </w:r>
    </w:p>
    <w:p w14:paraId="2A29C852" w14:textId="77777777" w:rsidR="000A3627" w:rsidRPr="000A3627" w:rsidRDefault="000A3627" w:rsidP="000A3627">
      <w:p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This design follows a structured, modular approach to deliver an intuitive and efficient guitar teaching experience.</w:t>
      </w:r>
    </w:p>
    <w:p w14:paraId="0624AE1B" w14:textId="77777777" w:rsidR="0007025E" w:rsidRPr="000A3627" w:rsidRDefault="0007025E" w:rsidP="000A3627">
      <w:pPr>
        <w:rPr>
          <w:rFonts w:asciiTheme="minorBidi" w:hAnsiTheme="minorBidi"/>
        </w:rPr>
      </w:pPr>
    </w:p>
    <w:sectPr w:rsidR="0007025E" w:rsidRPr="000A36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7672"/>
    <w:multiLevelType w:val="multilevel"/>
    <w:tmpl w:val="958EE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A7AE4"/>
    <w:multiLevelType w:val="multilevel"/>
    <w:tmpl w:val="B87AA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A7665"/>
    <w:multiLevelType w:val="multilevel"/>
    <w:tmpl w:val="A1E8E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8021F"/>
    <w:multiLevelType w:val="multilevel"/>
    <w:tmpl w:val="0FA0C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07361"/>
    <w:multiLevelType w:val="multilevel"/>
    <w:tmpl w:val="505C4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43524"/>
    <w:multiLevelType w:val="multilevel"/>
    <w:tmpl w:val="B9187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F2DCC"/>
    <w:multiLevelType w:val="multilevel"/>
    <w:tmpl w:val="2C4EF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E7A94"/>
    <w:multiLevelType w:val="multilevel"/>
    <w:tmpl w:val="AED6C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D332B"/>
    <w:multiLevelType w:val="multilevel"/>
    <w:tmpl w:val="8DFC5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D6C03"/>
    <w:multiLevelType w:val="multilevel"/>
    <w:tmpl w:val="1AAC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AD744B"/>
    <w:multiLevelType w:val="multilevel"/>
    <w:tmpl w:val="49FE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E4208"/>
    <w:multiLevelType w:val="multilevel"/>
    <w:tmpl w:val="DB76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9E3E91"/>
    <w:multiLevelType w:val="multilevel"/>
    <w:tmpl w:val="0324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47964"/>
    <w:multiLevelType w:val="multilevel"/>
    <w:tmpl w:val="9B963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4033AD"/>
    <w:multiLevelType w:val="multilevel"/>
    <w:tmpl w:val="729A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45BC9"/>
    <w:multiLevelType w:val="multilevel"/>
    <w:tmpl w:val="0B726D74"/>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E274D9"/>
    <w:multiLevelType w:val="multilevel"/>
    <w:tmpl w:val="1230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EF3368"/>
    <w:multiLevelType w:val="multilevel"/>
    <w:tmpl w:val="C9F43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A1738B"/>
    <w:multiLevelType w:val="multilevel"/>
    <w:tmpl w:val="E07E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504CE"/>
    <w:multiLevelType w:val="multilevel"/>
    <w:tmpl w:val="F5DA6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29724D"/>
    <w:multiLevelType w:val="multilevel"/>
    <w:tmpl w:val="8F148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9A65B2"/>
    <w:multiLevelType w:val="multilevel"/>
    <w:tmpl w:val="7298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EB0142"/>
    <w:multiLevelType w:val="multilevel"/>
    <w:tmpl w:val="BD12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5E7117"/>
    <w:multiLevelType w:val="multilevel"/>
    <w:tmpl w:val="8D34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549960">
    <w:abstractNumId w:val="19"/>
  </w:num>
  <w:num w:numId="2" w16cid:durableId="957682521">
    <w:abstractNumId w:val="21"/>
  </w:num>
  <w:num w:numId="3" w16cid:durableId="116920065">
    <w:abstractNumId w:val="20"/>
  </w:num>
  <w:num w:numId="4" w16cid:durableId="136455179">
    <w:abstractNumId w:val="14"/>
  </w:num>
  <w:num w:numId="5" w16cid:durableId="1412577913">
    <w:abstractNumId w:val="0"/>
  </w:num>
  <w:num w:numId="6" w16cid:durableId="1600406212">
    <w:abstractNumId w:val="18"/>
  </w:num>
  <w:num w:numId="7" w16cid:durableId="817456519">
    <w:abstractNumId w:val="3"/>
  </w:num>
  <w:num w:numId="8" w16cid:durableId="1743943566">
    <w:abstractNumId w:val="6"/>
  </w:num>
  <w:num w:numId="9" w16cid:durableId="617417403">
    <w:abstractNumId w:val="13"/>
  </w:num>
  <w:num w:numId="10" w16cid:durableId="446510762">
    <w:abstractNumId w:val="9"/>
  </w:num>
  <w:num w:numId="11" w16cid:durableId="1933123343">
    <w:abstractNumId w:val="17"/>
  </w:num>
  <w:num w:numId="12" w16cid:durableId="1835952681">
    <w:abstractNumId w:val="11"/>
  </w:num>
  <w:num w:numId="13" w16cid:durableId="120153787">
    <w:abstractNumId w:val="16"/>
  </w:num>
  <w:num w:numId="14" w16cid:durableId="339623898">
    <w:abstractNumId w:val="22"/>
  </w:num>
  <w:num w:numId="15" w16cid:durableId="415369458">
    <w:abstractNumId w:val="12"/>
  </w:num>
  <w:num w:numId="16" w16cid:durableId="1753500634">
    <w:abstractNumId w:val="10"/>
  </w:num>
  <w:num w:numId="17" w16cid:durableId="1255746285">
    <w:abstractNumId w:val="5"/>
  </w:num>
  <w:num w:numId="18" w16cid:durableId="1182861834">
    <w:abstractNumId w:val="1"/>
  </w:num>
  <w:num w:numId="19" w16cid:durableId="250744135">
    <w:abstractNumId w:val="15"/>
  </w:num>
  <w:num w:numId="20" w16cid:durableId="182402890">
    <w:abstractNumId w:val="2"/>
  </w:num>
  <w:num w:numId="21" w16cid:durableId="1598053169">
    <w:abstractNumId w:val="7"/>
  </w:num>
  <w:num w:numId="22" w16cid:durableId="2023243217">
    <w:abstractNumId w:val="8"/>
  </w:num>
  <w:num w:numId="23" w16cid:durableId="1162427989">
    <w:abstractNumId w:val="23"/>
  </w:num>
  <w:num w:numId="24" w16cid:durableId="1746129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627"/>
    <w:rsid w:val="00006687"/>
    <w:rsid w:val="00011322"/>
    <w:rsid w:val="00057F37"/>
    <w:rsid w:val="0007025E"/>
    <w:rsid w:val="000A3627"/>
    <w:rsid w:val="000D7220"/>
    <w:rsid w:val="000F6DE3"/>
    <w:rsid w:val="00100E30"/>
    <w:rsid w:val="001C68FD"/>
    <w:rsid w:val="002322DA"/>
    <w:rsid w:val="003142AB"/>
    <w:rsid w:val="00402386"/>
    <w:rsid w:val="00436B2D"/>
    <w:rsid w:val="00473376"/>
    <w:rsid w:val="004747BD"/>
    <w:rsid w:val="004A4033"/>
    <w:rsid w:val="004C681D"/>
    <w:rsid w:val="00594C13"/>
    <w:rsid w:val="005E3C31"/>
    <w:rsid w:val="006F06F3"/>
    <w:rsid w:val="0074162C"/>
    <w:rsid w:val="00776F16"/>
    <w:rsid w:val="00875C74"/>
    <w:rsid w:val="008F4C3A"/>
    <w:rsid w:val="0091414C"/>
    <w:rsid w:val="00965D37"/>
    <w:rsid w:val="0099210B"/>
    <w:rsid w:val="009E562C"/>
    <w:rsid w:val="00A01064"/>
    <w:rsid w:val="00A40AC4"/>
    <w:rsid w:val="00A81DA1"/>
    <w:rsid w:val="00AE1324"/>
    <w:rsid w:val="00B32313"/>
    <w:rsid w:val="00D53FD8"/>
    <w:rsid w:val="00D91FC3"/>
    <w:rsid w:val="00E118B5"/>
    <w:rsid w:val="00E2169B"/>
    <w:rsid w:val="00E25E85"/>
    <w:rsid w:val="00E35B13"/>
    <w:rsid w:val="00EE10B6"/>
    <w:rsid w:val="00F25215"/>
    <w:rsid w:val="00F35FA5"/>
    <w:rsid w:val="00F75D5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ED6D"/>
  <w15:chartTrackingRefBased/>
  <w15:docId w15:val="{9CD5F80D-C9BE-1342-889D-8A7A47FA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3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36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6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6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6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6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6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6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6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36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36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6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6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627"/>
    <w:rPr>
      <w:rFonts w:eastAsiaTheme="majorEastAsia" w:cstheme="majorBidi"/>
      <w:color w:val="272727" w:themeColor="text1" w:themeTint="D8"/>
    </w:rPr>
  </w:style>
  <w:style w:type="paragraph" w:styleId="Title">
    <w:name w:val="Title"/>
    <w:basedOn w:val="Normal"/>
    <w:next w:val="Normal"/>
    <w:link w:val="TitleChar"/>
    <w:uiPriority w:val="10"/>
    <w:qFormat/>
    <w:rsid w:val="000A36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6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6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3627"/>
    <w:rPr>
      <w:i/>
      <w:iCs/>
      <w:color w:val="404040" w:themeColor="text1" w:themeTint="BF"/>
    </w:rPr>
  </w:style>
  <w:style w:type="paragraph" w:styleId="ListParagraph">
    <w:name w:val="List Paragraph"/>
    <w:basedOn w:val="Normal"/>
    <w:uiPriority w:val="34"/>
    <w:qFormat/>
    <w:rsid w:val="000A3627"/>
    <w:pPr>
      <w:ind w:left="720"/>
      <w:contextualSpacing/>
    </w:pPr>
  </w:style>
  <w:style w:type="character" w:styleId="IntenseEmphasis">
    <w:name w:val="Intense Emphasis"/>
    <w:basedOn w:val="DefaultParagraphFont"/>
    <w:uiPriority w:val="21"/>
    <w:qFormat/>
    <w:rsid w:val="000A3627"/>
    <w:rPr>
      <w:i/>
      <w:iCs/>
      <w:color w:val="0F4761" w:themeColor="accent1" w:themeShade="BF"/>
    </w:rPr>
  </w:style>
  <w:style w:type="paragraph" w:styleId="IntenseQuote">
    <w:name w:val="Intense Quote"/>
    <w:basedOn w:val="Normal"/>
    <w:next w:val="Normal"/>
    <w:link w:val="IntenseQuoteChar"/>
    <w:uiPriority w:val="30"/>
    <w:qFormat/>
    <w:rsid w:val="000A3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627"/>
    <w:rPr>
      <w:i/>
      <w:iCs/>
      <w:color w:val="0F4761" w:themeColor="accent1" w:themeShade="BF"/>
    </w:rPr>
  </w:style>
  <w:style w:type="character" w:styleId="IntenseReference">
    <w:name w:val="Intense Reference"/>
    <w:basedOn w:val="DefaultParagraphFont"/>
    <w:uiPriority w:val="32"/>
    <w:qFormat/>
    <w:rsid w:val="000A3627"/>
    <w:rPr>
      <w:b/>
      <w:bCs/>
      <w:smallCaps/>
      <w:color w:val="0F4761" w:themeColor="accent1" w:themeShade="BF"/>
      <w:spacing w:val="5"/>
    </w:rPr>
  </w:style>
  <w:style w:type="paragraph" w:styleId="NormalWeb">
    <w:name w:val="Normal (Web)"/>
    <w:basedOn w:val="Normal"/>
    <w:uiPriority w:val="99"/>
    <w:unhideWhenUsed/>
    <w:rsid w:val="000A362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A3627"/>
    <w:rPr>
      <w:b/>
      <w:bCs/>
    </w:rPr>
  </w:style>
  <w:style w:type="paragraph" w:styleId="HTMLPreformatted">
    <w:name w:val="HTML Preformatted"/>
    <w:basedOn w:val="Normal"/>
    <w:link w:val="HTMLPreformattedChar"/>
    <w:uiPriority w:val="99"/>
    <w:semiHidden/>
    <w:unhideWhenUsed/>
    <w:rsid w:val="000A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A362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A3627"/>
    <w:rPr>
      <w:rFonts w:ascii="Courier New" w:eastAsia="Times New Roman" w:hAnsi="Courier New" w:cs="Courier New"/>
      <w:sz w:val="20"/>
      <w:szCs w:val="20"/>
    </w:rPr>
  </w:style>
  <w:style w:type="character" w:customStyle="1" w:styleId="apple-converted-space">
    <w:name w:val="apple-converted-space"/>
    <w:basedOn w:val="DefaultParagraphFont"/>
    <w:rsid w:val="000A3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2687">
      <w:bodyDiv w:val="1"/>
      <w:marLeft w:val="0"/>
      <w:marRight w:val="0"/>
      <w:marTop w:val="0"/>
      <w:marBottom w:val="0"/>
      <w:divBdr>
        <w:top w:val="none" w:sz="0" w:space="0" w:color="auto"/>
        <w:left w:val="none" w:sz="0" w:space="0" w:color="auto"/>
        <w:bottom w:val="none" w:sz="0" w:space="0" w:color="auto"/>
        <w:right w:val="none" w:sz="0" w:space="0" w:color="auto"/>
      </w:divBdr>
    </w:div>
    <w:div w:id="65694302">
      <w:bodyDiv w:val="1"/>
      <w:marLeft w:val="0"/>
      <w:marRight w:val="0"/>
      <w:marTop w:val="0"/>
      <w:marBottom w:val="0"/>
      <w:divBdr>
        <w:top w:val="none" w:sz="0" w:space="0" w:color="auto"/>
        <w:left w:val="none" w:sz="0" w:space="0" w:color="auto"/>
        <w:bottom w:val="none" w:sz="0" w:space="0" w:color="auto"/>
        <w:right w:val="none" w:sz="0" w:space="0" w:color="auto"/>
      </w:divBdr>
    </w:div>
    <w:div w:id="472677728">
      <w:bodyDiv w:val="1"/>
      <w:marLeft w:val="0"/>
      <w:marRight w:val="0"/>
      <w:marTop w:val="0"/>
      <w:marBottom w:val="0"/>
      <w:divBdr>
        <w:top w:val="none" w:sz="0" w:space="0" w:color="auto"/>
        <w:left w:val="none" w:sz="0" w:space="0" w:color="auto"/>
        <w:bottom w:val="none" w:sz="0" w:space="0" w:color="auto"/>
        <w:right w:val="none" w:sz="0" w:space="0" w:color="auto"/>
      </w:divBdr>
    </w:div>
    <w:div w:id="817841415">
      <w:bodyDiv w:val="1"/>
      <w:marLeft w:val="0"/>
      <w:marRight w:val="0"/>
      <w:marTop w:val="0"/>
      <w:marBottom w:val="0"/>
      <w:divBdr>
        <w:top w:val="none" w:sz="0" w:space="0" w:color="auto"/>
        <w:left w:val="none" w:sz="0" w:space="0" w:color="auto"/>
        <w:bottom w:val="none" w:sz="0" w:space="0" w:color="auto"/>
        <w:right w:val="none" w:sz="0" w:space="0" w:color="auto"/>
      </w:divBdr>
    </w:div>
    <w:div w:id="845243923">
      <w:bodyDiv w:val="1"/>
      <w:marLeft w:val="0"/>
      <w:marRight w:val="0"/>
      <w:marTop w:val="0"/>
      <w:marBottom w:val="0"/>
      <w:divBdr>
        <w:top w:val="none" w:sz="0" w:space="0" w:color="auto"/>
        <w:left w:val="none" w:sz="0" w:space="0" w:color="auto"/>
        <w:bottom w:val="none" w:sz="0" w:space="0" w:color="auto"/>
        <w:right w:val="none" w:sz="0" w:space="0" w:color="auto"/>
      </w:divBdr>
    </w:div>
    <w:div w:id="1118642578">
      <w:bodyDiv w:val="1"/>
      <w:marLeft w:val="0"/>
      <w:marRight w:val="0"/>
      <w:marTop w:val="0"/>
      <w:marBottom w:val="0"/>
      <w:divBdr>
        <w:top w:val="none" w:sz="0" w:space="0" w:color="auto"/>
        <w:left w:val="none" w:sz="0" w:space="0" w:color="auto"/>
        <w:bottom w:val="none" w:sz="0" w:space="0" w:color="auto"/>
        <w:right w:val="none" w:sz="0" w:space="0" w:color="auto"/>
      </w:divBdr>
      <w:divsChild>
        <w:div w:id="780344517">
          <w:marLeft w:val="0"/>
          <w:marRight w:val="0"/>
          <w:marTop w:val="0"/>
          <w:marBottom w:val="0"/>
          <w:divBdr>
            <w:top w:val="none" w:sz="0" w:space="0" w:color="auto"/>
            <w:left w:val="none" w:sz="0" w:space="0" w:color="auto"/>
            <w:bottom w:val="none" w:sz="0" w:space="0" w:color="auto"/>
            <w:right w:val="none" w:sz="0" w:space="0" w:color="auto"/>
          </w:divBdr>
        </w:div>
      </w:divsChild>
    </w:div>
    <w:div w:id="1311640420">
      <w:bodyDiv w:val="1"/>
      <w:marLeft w:val="0"/>
      <w:marRight w:val="0"/>
      <w:marTop w:val="0"/>
      <w:marBottom w:val="0"/>
      <w:divBdr>
        <w:top w:val="none" w:sz="0" w:space="0" w:color="auto"/>
        <w:left w:val="none" w:sz="0" w:space="0" w:color="auto"/>
        <w:bottom w:val="none" w:sz="0" w:space="0" w:color="auto"/>
        <w:right w:val="none" w:sz="0" w:space="0" w:color="auto"/>
      </w:divBdr>
      <w:divsChild>
        <w:div w:id="1848133219">
          <w:marLeft w:val="0"/>
          <w:marRight w:val="0"/>
          <w:marTop w:val="0"/>
          <w:marBottom w:val="0"/>
          <w:divBdr>
            <w:top w:val="none" w:sz="0" w:space="0" w:color="auto"/>
            <w:left w:val="none" w:sz="0" w:space="0" w:color="auto"/>
            <w:bottom w:val="none" w:sz="0" w:space="0" w:color="auto"/>
            <w:right w:val="none" w:sz="0" w:space="0" w:color="auto"/>
          </w:divBdr>
        </w:div>
        <w:div w:id="1068306105">
          <w:marLeft w:val="0"/>
          <w:marRight w:val="0"/>
          <w:marTop w:val="0"/>
          <w:marBottom w:val="0"/>
          <w:divBdr>
            <w:top w:val="none" w:sz="0" w:space="0" w:color="auto"/>
            <w:left w:val="none" w:sz="0" w:space="0" w:color="auto"/>
            <w:bottom w:val="none" w:sz="0" w:space="0" w:color="auto"/>
            <w:right w:val="none" w:sz="0" w:space="0" w:color="auto"/>
          </w:divBdr>
        </w:div>
      </w:divsChild>
    </w:div>
    <w:div w:id="1383823225">
      <w:bodyDiv w:val="1"/>
      <w:marLeft w:val="0"/>
      <w:marRight w:val="0"/>
      <w:marTop w:val="0"/>
      <w:marBottom w:val="0"/>
      <w:divBdr>
        <w:top w:val="none" w:sz="0" w:space="0" w:color="auto"/>
        <w:left w:val="none" w:sz="0" w:space="0" w:color="auto"/>
        <w:bottom w:val="none" w:sz="0" w:space="0" w:color="auto"/>
        <w:right w:val="none" w:sz="0" w:space="0" w:color="auto"/>
      </w:divBdr>
    </w:div>
    <w:div w:id="210587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Greenberg</dc:creator>
  <cp:keywords/>
  <dc:description/>
  <cp:lastModifiedBy>Yuval Greenberg</cp:lastModifiedBy>
  <cp:revision>162</cp:revision>
  <dcterms:created xsi:type="dcterms:W3CDTF">2025-01-01T13:08:00Z</dcterms:created>
  <dcterms:modified xsi:type="dcterms:W3CDTF">2025-01-01T15:52:00Z</dcterms:modified>
</cp:coreProperties>
</file>