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73EA" w14:textId="651F5954" w:rsidR="005C5253" w:rsidRDefault="006B0B47" w:rsidP="005C5253">
      <w:pPr>
        <w:pStyle w:val="NoSpacing"/>
        <w:rPr>
          <w:u w:val="single"/>
          <w:rtl/>
        </w:rPr>
      </w:pPr>
      <w:r>
        <w:rPr>
          <w:noProof/>
        </w:rPr>
        <mc:AlternateContent>
          <mc:Choice Requires="wps">
            <w:drawing>
              <wp:anchor distT="45720" distB="45720" distL="114300" distR="114300" simplePos="0" relativeHeight="251659264" behindDoc="0" locked="0" layoutInCell="1" allowOverlap="1" wp14:anchorId="75DC9113" wp14:editId="2B785C8B">
                <wp:simplePos x="0" y="0"/>
                <wp:positionH relativeFrom="column">
                  <wp:posOffset>4427220</wp:posOffset>
                </wp:positionH>
                <wp:positionV relativeFrom="paragraph">
                  <wp:posOffset>-739140</wp:posOffset>
                </wp:positionV>
                <wp:extent cx="2209800" cy="1404620"/>
                <wp:effectExtent l="0" t="0" r="1905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solidFill>
                          <a:srgbClr val="FFFFFF"/>
                        </a:solidFill>
                        <a:ln w="9525">
                          <a:solidFill>
                            <a:srgbClr val="000000"/>
                          </a:solidFill>
                          <a:miter lim="800000"/>
                          <a:headEnd/>
                          <a:tailEnd/>
                        </a:ln>
                      </wps:spPr>
                      <wps:txbx>
                        <w:txbxContent>
                          <w:p w14:paraId="06329C5F" w14:textId="32C9B369" w:rsidR="006B0B47" w:rsidRDefault="006B0B47" w:rsidP="006B0B47">
                            <w:pPr>
                              <w:spacing w:after="0"/>
                            </w:pPr>
                            <w:r>
                              <w:t>Asaf Ben-Shabat</w:t>
                            </w:r>
                            <w:r w:rsidR="00995C9B">
                              <w:tab/>
                            </w:r>
                          </w:p>
                          <w:p w14:paraId="5EA5A294" w14:textId="7EF4823B" w:rsidR="006B0B47" w:rsidRDefault="006B0B47" w:rsidP="006B0B47">
                            <w:pPr>
                              <w:spacing w:after="0"/>
                            </w:pPr>
                            <w:r>
                              <w:t>Or Eliyahu</w:t>
                            </w:r>
                            <w:r w:rsidR="00995C9B">
                              <w:tab/>
                            </w:r>
                            <w:r w:rsidR="00995C9B">
                              <w:tab/>
                            </w:r>
                          </w:p>
                          <w:p w14:paraId="135AFF34" w14:textId="4A2422ED" w:rsidR="006B0B47" w:rsidRDefault="006B0B47" w:rsidP="006B0B47">
                            <w:pPr>
                              <w:spacing w:after="0"/>
                            </w:pPr>
                            <w:r>
                              <w:t>Sami Odeh</w:t>
                            </w:r>
                            <w:r w:rsidR="00995C9B">
                              <w:tab/>
                            </w:r>
                            <w:r w:rsidR="00995C9B">
                              <w:tab/>
                            </w:r>
                          </w:p>
                          <w:p w14:paraId="58C1EF85" w14:textId="675CA8CD" w:rsidR="006B0B47" w:rsidRDefault="006B0B47" w:rsidP="006B0B47">
                            <w:pPr>
                              <w:spacing w:after="0"/>
                            </w:pPr>
                            <w:r>
                              <w:t>Tal Vakrat</w:t>
                            </w:r>
                            <w:r w:rsidR="00995C9B">
                              <w:tab/>
                            </w:r>
                            <w:r w:rsidR="00995C9B">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DC9113" id="_x0000_t202" coordsize="21600,21600" o:spt="202" path="m,l,21600r21600,l21600,xe">
                <v:stroke joinstyle="miter"/>
                <v:path gradientshapeok="t" o:connecttype="rect"/>
              </v:shapetype>
              <v:shape id="Text Box 2" o:spid="_x0000_s1026" type="#_x0000_t202" style="position:absolute;margin-left:348.6pt;margin-top:-58.2pt;width:17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">
                <v:textbox style="mso-fit-shape-to-text:t">
                  <w:txbxContent>
                    <w:p w14:paraId="06329C5F" w14:textId="32C9B369" w:rsidR="006B0B47" w:rsidRDefault="006B0B47" w:rsidP="006B0B47">
                      <w:pPr>
                        <w:spacing w:after="0"/>
                      </w:pPr>
                      <w:r>
                        <w:t>Asaf Ben-Shabat</w:t>
                      </w:r>
                      <w:r w:rsidR="00995C9B">
                        <w:tab/>
                      </w:r>
                    </w:p>
                    <w:p w14:paraId="5EA5A294" w14:textId="7EF4823B" w:rsidR="006B0B47" w:rsidRDefault="006B0B47" w:rsidP="006B0B47">
                      <w:pPr>
                        <w:spacing w:after="0"/>
                      </w:pPr>
                      <w:r>
                        <w:t>Or Eliyahu</w:t>
                      </w:r>
                      <w:r w:rsidR="00995C9B">
                        <w:tab/>
                      </w:r>
                      <w:r w:rsidR="00995C9B">
                        <w:tab/>
                      </w:r>
                    </w:p>
                    <w:p w14:paraId="135AFF34" w14:textId="4A2422ED" w:rsidR="006B0B47" w:rsidRDefault="006B0B47" w:rsidP="006B0B47">
                      <w:pPr>
                        <w:spacing w:after="0"/>
                      </w:pPr>
                      <w:r>
                        <w:t>Sami Odeh</w:t>
                      </w:r>
                      <w:r w:rsidR="00995C9B">
                        <w:tab/>
                      </w:r>
                      <w:r w:rsidR="00995C9B">
                        <w:tab/>
                      </w:r>
                    </w:p>
                    <w:p w14:paraId="58C1EF85" w14:textId="675CA8CD" w:rsidR="006B0B47" w:rsidRDefault="006B0B47" w:rsidP="006B0B47">
                      <w:pPr>
                        <w:spacing w:after="0"/>
                      </w:pPr>
                      <w:r>
                        <w:t>Tal Vakrat</w:t>
                      </w:r>
                      <w:r w:rsidR="00995C9B">
                        <w:tab/>
                      </w:r>
                      <w:r w:rsidR="00995C9B">
                        <w:tab/>
                      </w:r>
                    </w:p>
                  </w:txbxContent>
                </v:textbox>
              </v:shape>
            </w:pict>
          </mc:Fallback>
        </mc:AlternateContent>
      </w:r>
      <w:r w:rsidR="00740958">
        <w:rPr>
          <w:u w:val="single"/>
        </w:rPr>
        <w:t>T</w:t>
      </w:r>
      <w:r w:rsidR="005C5253" w:rsidRPr="005C5253">
        <w:rPr>
          <w:u w:val="single"/>
        </w:rPr>
        <w:t>he project study process:</w:t>
      </w:r>
    </w:p>
    <w:p w14:paraId="5BAE0A36" w14:textId="648882E6" w:rsidR="005C5253" w:rsidRDefault="007E6A8F" w:rsidP="005C5253">
      <w:pPr>
        <w:pStyle w:val="NoSpacing"/>
      </w:pPr>
      <w:r>
        <w:t>The</w:t>
      </w:r>
      <w:r w:rsidR="00EC1488">
        <w:t xml:space="preserve"> requirements for our project are:</w:t>
      </w:r>
    </w:p>
    <w:p w14:paraId="6B477557" w14:textId="4C49DAE7" w:rsidR="0075555C" w:rsidRDefault="00EC1488" w:rsidP="0075555C">
      <w:pPr>
        <w:pStyle w:val="NoSpacing"/>
        <w:numPr>
          <w:ilvl w:val="0"/>
          <w:numId w:val="1"/>
        </w:numPr>
      </w:pPr>
      <w:r w:rsidRPr="00EC1488">
        <w:t>Implementation of the Enigma protocol as a part of the network activity</w:t>
      </w:r>
      <w:r w:rsidR="0075555C">
        <w:t>.</w:t>
      </w:r>
    </w:p>
    <w:p w14:paraId="6A7D5AAB" w14:textId="2FBA26AB" w:rsidR="0075555C" w:rsidRDefault="00740958" w:rsidP="0075555C">
      <w:pPr>
        <w:pStyle w:val="NoSpacing"/>
        <w:numPr>
          <w:ilvl w:val="0"/>
          <w:numId w:val="1"/>
        </w:numPr>
      </w:pPr>
      <w:r>
        <w:t>K</w:t>
      </w:r>
      <w:r w:rsidR="00EC1488" w:rsidRPr="00EC1488">
        <w:t>ey generation and key distribution</w:t>
      </w:r>
      <w:r w:rsidR="0075555C">
        <w:t>.</w:t>
      </w:r>
    </w:p>
    <w:p w14:paraId="0DEFF551" w14:textId="0168E50E" w:rsidR="00EC1488" w:rsidRDefault="00EC1488" w:rsidP="0075555C">
      <w:pPr>
        <w:pStyle w:val="NoSpacing"/>
        <w:numPr>
          <w:ilvl w:val="0"/>
          <w:numId w:val="1"/>
        </w:numPr>
      </w:pPr>
      <w:r w:rsidRPr="00EC1488">
        <w:t>Digital signature using El-</w:t>
      </w:r>
      <w:r w:rsidR="00106D9D">
        <w:t>G</w:t>
      </w:r>
      <w:r w:rsidRPr="00EC1488">
        <w:t>amal.</w:t>
      </w:r>
    </w:p>
    <w:p w14:paraId="2F3639FC" w14:textId="31EA66A2" w:rsidR="004E48C2" w:rsidRDefault="004E48C2" w:rsidP="0075555C">
      <w:pPr>
        <w:pStyle w:val="NoSpacing"/>
        <w:numPr>
          <w:ilvl w:val="0"/>
          <w:numId w:val="1"/>
        </w:numPr>
      </w:pPr>
      <w:r>
        <w:t>Improve the Enigma.</w:t>
      </w:r>
    </w:p>
    <w:p w14:paraId="0C450CD7" w14:textId="3FB0AAA7" w:rsidR="001129E0" w:rsidRDefault="00753F77" w:rsidP="001129E0">
      <w:pPr>
        <w:pStyle w:val="NoSpacing"/>
      </w:pPr>
      <w:r>
        <w:t>Study process</w:t>
      </w:r>
      <w:r w:rsidR="001129E0">
        <w:t>:</w:t>
      </w:r>
    </w:p>
    <w:p w14:paraId="64408EBE" w14:textId="1B654590" w:rsidR="001129E0" w:rsidRDefault="001129E0" w:rsidP="00F87866">
      <w:pPr>
        <w:pStyle w:val="NoSpacing"/>
      </w:pPr>
      <w:r>
        <w:t xml:space="preserve">Every </w:t>
      </w:r>
      <w:r w:rsidR="005E179F">
        <w:t>2</w:t>
      </w:r>
      <w:r>
        <w:t xml:space="preserve"> days we met on Zoom meetings defining work distribution</w:t>
      </w:r>
      <w:r w:rsidR="00F87866">
        <w:t xml:space="preserve"> and sharing conclusions </w:t>
      </w:r>
      <w:r w:rsidR="00B5196E">
        <w:t xml:space="preserve">and knowledge </w:t>
      </w:r>
      <w:r w:rsidR="00F87866">
        <w:t>about the project.</w:t>
      </w:r>
    </w:p>
    <w:p w14:paraId="4D87056A" w14:textId="241BEC63" w:rsidR="00753F77" w:rsidRDefault="00FE1718" w:rsidP="0075555C">
      <w:pPr>
        <w:pStyle w:val="NoSpacing"/>
      </w:pPr>
      <w:r>
        <w:t>The initial study of the project was alone for each group member.</w:t>
      </w:r>
    </w:p>
    <w:p w14:paraId="5E485506" w14:textId="48A0BACE" w:rsidR="00FE1718" w:rsidRDefault="00FE1718" w:rsidP="0075555C">
      <w:pPr>
        <w:pStyle w:val="NoSpacing"/>
      </w:pPr>
      <w:r>
        <w:t xml:space="preserve">After few days after we received the subject we studied the subject for 3 days, later on we met on Zoom and shared conclusions and explained to each other the points we did not understand alone (for example, </w:t>
      </w:r>
      <w:r w:rsidR="00740958">
        <w:t>A</w:t>
      </w:r>
      <w:r>
        <w:t>saf did not understand the</w:t>
      </w:r>
      <w:r w:rsidR="0016711A">
        <w:t xml:space="preserve"> different</w:t>
      </w:r>
      <w:r>
        <w:t xml:space="preserve"> notch point for each rotor</w:t>
      </w:r>
      <w:r w:rsidR="0016711A">
        <w:t>).</w:t>
      </w:r>
    </w:p>
    <w:p w14:paraId="55C7A834" w14:textId="42AFD335" w:rsidR="0016711A" w:rsidRDefault="00E8028F" w:rsidP="0075555C">
      <w:pPr>
        <w:pStyle w:val="NoSpacing"/>
      </w:pPr>
      <w:r>
        <w:t xml:space="preserve">After we understood the idea of enigma </w:t>
      </w:r>
      <w:proofErr w:type="gramStart"/>
      <w:r>
        <w:t>encryption</w:t>
      </w:r>
      <w:proofErr w:type="gramEnd"/>
      <w:r>
        <w:t xml:space="preserve"> we had to decide the programming language for coding the project</w:t>
      </w:r>
      <w:r w:rsidR="003A12D2">
        <w:t xml:space="preserve">, </w:t>
      </w:r>
      <w:r>
        <w:t>the general design</w:t>
      </w:r>
      <w:r w:rsidR="003A12D2">
        <w:t xml:space="preserve"> and the way to present it.</w:t>
      </w:r>
    </w:p>
    <w:p w14:paraId="74F69E53" w14:textId="02CF82AF" w:rsidR="0005055F" w:rsidRPr="00AA238E" w:rsidRDefault="00495AD5" w:rsidP="00AA238E">
      <w:pPr>
        <w:pStyle w:val="NoSpacing"/>
      </w:pPr>
      <w:r>
        <w:t>We decided of python since it’s easy to handle, studying and maintain internet connection between 2 Pc’s.</w:t>
      </w:r>
    </w:p>
    <w:p w14:paraId="6669A97A" w14:textId="6C7F6D4A" w:rsidR="0005055F" w:rsidRDefault="0005055F" w:rsidP="00902AEC">
      <w:pPr>
        <w:pStyle w:val="NoSpacing"/>
      </w:pPr>
      <w:r>
        <w:rPr>
          <w:u w:val="single"/>
        </w:rPr>
        <w:t>Information sources:</w:t>
      </w:r>
    </w:p>
    <w:p w14:paraId="37A311C2" w14:textId="5D02D502" w:rsidR="0005055F" w:rsidRDefault="0005055F" w:rsidP="0005055F">
      <w:pPr>
        <w:pStyle w:val="NoSpacing"/>
        <w:numPr>
          <w:ilvl w:val="0"/>
          <w:numId w:val="1"/>
        </w:numPr>
      </w:pPr>
      <w:r>
        <w:t>Lectures and presentations.</w:t>
      </w:r>
    </w:p>
    <w:p w14:paraId="50B294AD" w14:textId="7577DAB5" w:rsidR="0005055F" w:rsidRDefault="0005055F" w:rsidP="0005055F">
      <w:pPr>
        <w:pStyle w:val="NoSpacing"/>
        <w:numPr>
          <w:ilvl w:val="0"/>
          <w:numId w:val="1"/>
        </w:numPr>
      </w:pPr>
      <w:r>
        <w:t xml:space="preserve">Mathematical and Computer modelling online book, </w:t>
      </w:r>
      <w:hyperlink r:id="rId5" w:history="1">
        <w:r w:rsidR="00F41625">
          <w:rPr>
            <w:rStyle w:val="Hyperlink"/>
          </w:rPr>
          <w:t>https://www.sciencedirect.com/science/article/pii/S0895717711001129</w:t>
        </w:r>
      </w:hyperlink>
      <w:r>
        <w:t>.</w:t>
      </w:r>
    </w:p>
    <w:p w14:paraId="380FEBEC" w14:textId="3796BD61" w:rsidR="0005055F" w:rsidRDefault="00530724" w:rsidP="0005055F">
      <w:pPr>
        <w:pStyle w:val="NoSpacing"/>
        <w:numPr>
          <w:ilvl w:val="0"/>
          <w:numId w:val="1"/>
        </w:numPr>
      </w:pPr>
      <w:r>
        <w:t xml:space="preserve">Cryptography, theory and  practice online book, </w:t>
      </w:r>
      <w:hyperlink r:id="rId6" w:history="1">
        <w:r w:rsidR="00F41625">
          <w:rPr>
            <w:rStyle w:val="Hyperlink"/>
          </w:rPr>
          <w:t>http://index-of.es/Cryptography/Cryptography%20Theory%20And%20Practice%20-%20Douglas%20Stinson.pdf</w:t>
        </w:r>
      </w:hyperlink>
      <w:r>
        <w:t>.</w:t>
      </w:r>
    </w:p>
    <w:p w14:paraId="498F76EE" w14:textId="710CB850" w:rsidR="00530724" w:rsidRPr="0005055F" w:rsidRDefault="00530724" w:rsidP="0005055F">
      <w:pPr>
        <w:pStyle w:val="NoSpacing"/>
        <w:numPr>
          <w:ilvl w:val="0"/>
          <w:numId w:val="1"/>
        </w:numPr>
      </w:pPr>
      <w:r>
        <w:t>General other resources.</w:t>
      </w:r>
    </w:p>
    <w:p w14:paraId="1B0BDFA7" w14:textId="4B20BA87" w:rsidR="00542E8D" w:rsidRDefault="00542E8D" w:rsidP="0075555C">
      <w:pPr>
        <w:pStyle w:val="NoSpacing"/>
      </w:pPr>
    </w:p>
    <w:p w14:paraId="76FF8B2A" w14:textId="70ED3122" w:rsidR="00610D06" w:rsidRDefault="00610D06" w:rsidP="0075555C">
      <w:pPr>
        <w:pStyle w:val="NoSpacing"/>
      </w:pPr>
      <w:r w:rsidRPr="00610D06">
        <w:rPr>
          <w:u w:val="single"/>
        </w:rPr>
        <w:t>Obstacles we met upon code-implementation</w:t>
      </w:r>
      <w:r>
        <w:rPr>
          <w:u w:val="single"/>
        </w:rPr>
        <w:t>:</w:t>
      </w:r>
    </w:p>
    <w:p w14:paraId="542B2EA5" w14:textId="674A5390" w:rsidR="00C61370" w:rsidRDefault="00C61370" w:rsidP="00753F77">
      <w:pPr>
        <w:pStyle w:val="NoSpacing"/>
        <w:numPr>
          <w:ilvl w:val="0"/>
          <w:numId w:val="2"/>
        </w:numPr>
      </w:pPr>
      <w:r>
        <w:t>CBC mode</w:t>
      </w:r>
      <w:r w:rsidR="0024078E">
        <w:t xml:space="preserve"> of operation</w:t>
      </w:r>
      <w:r>
        <w:t>:</w:t>
      </w:r>
    </w:p>
    <w:p w14:paraId="36DDD204" w14:textId="298D5791" w:rsidR="00C61370" w:rsidRDefault="00C61370" w:rsidP="00941CE3">
      <w:pPr>
        <w:pStyle w:val="NoSpacing"/>
        <w:ind w:firstLine="720"/>
      </w:pPr>
      <w:r>
        <w:t xml:space="preserve">CBC usually receives the bits for the XOR operation </w:t>
      </w:r>
      <w:r>
        <w:rPr>
          <w:b/>
          <w:bCs/>
        </w:rPr>
        <w:t>before</w:t>
      </w:r>
      <w:r>
        <w:t xml:space="preserve"> encryption.</w:t>
      </w:r>
    </w:p>
    <w:p w14:paraId="1094029F" w14:textId="1D76F9E8" w:rsidR="00C61370" w:rsidRDefault="00C61370" w:rsidP="00941CE3">
      <w:pPr>
        <w:pStyle w:val="NoSpacing"/>
        <w:ind w:left="720"/>
      </w:pPr>
      <w:r>
        <w:t xml:space="preserve">But on enigma we could not make it, because enigma receives only A-Z characters and by the premier XOR operation we could get 8-bit set with no </w:t>
      </w:r>
      <w:r w:rsidR="00FD5284">
        <w:t>ASCII value representing an English chara</w:t>
      </w:r>
      <w:r w:rsidR="00941CE3">
        <w:t>c</w:t>
      </w:r>
      <w:r w:rsidR="00FD5284">
        <w:t>ter.</w:t>
      </w:r>
    </w:p>
    <w:p w14:paraId="07B11AE8" w14:textId="54BC13C1" w:rsidR="00941CE3" w:rsidRDefault="00941CE3" w:rsidP="00753F77">
      <w:pPr>
        <w:pStyle w:val="NoSpacing"/>
        <w:ind w:firstLine="720"/>
      </w:pPr>
      <w:r>
        <w:t>Solution: we did the XOR operation on the encrypted data bits and not the plain text.</w:t>
      </w:r>
    </w:p>
    <w:p w14:paraId="08272F2D" w14:textId="721AA780" w:rsidR="0024078E" w:rsidRPr="003061C4" w:rsidRDefault="00753F77" w:rsidP="00753F77">
      <w:pPr>
        <w:pStyle w:val="NoSpacing"/>
        <w:numPr>
          <w:ilvl w:val="0"/>
          <w:numId w:val="2"/>
        </w:numPr>
      </w:pPr>
      <w:r w:rsidRPr="003061C4">
        <w:t>Padding for CBC:</w:t>
      </w:r>
    </w:p>
    <w:p w14:paraId="272C1E1F" w14:textId="741B9BEA" w:rsidR="000B1C84" w:rsidRPr="003061C4" w:rsidRDefault="000B1C84" w:rsidP="000B1C84">
      <w:pPr>
        <w:pStyle w:val="NoSpacing"/>
        <w:ind w:left="720"/>
      </w:pPr>
      <w:r w:rsidRPr="003061C4">
        <w:t xml:space="preserve">CBC uses a fixed size block of data, in out specific implementation we used 3 characters block size. Hence every block of data where </w:t>
      </w:r>
      <m:oMath>
        <m:d>
          <m:dPr>
            <m:begChr m:val="|"/>
            <m:endChr m:val="|"/>
            <m:ctrlPr>
              <w:rPr>
                <w:rFonts w:ascii="Cambria Math" w:hAnsi="Cambria Math"/>
                <w:i/>
              </w:rPr>
            </m:ctrlPr>
          </m:dPr>
          <m:e>
            <m:r>
              <w:rPr>
                <w:rFonts w:ascii="Cambria Math" w:hAnsi="Cambria Math"/>
              </w:rPr>
              <m:t>data</m:t>
            </m:r>
          </m:e>
        </m:d>
        <m:r>
          <w:rPr>
            <w:rFonts w:ascii="Cambria Math" w:hAnsi="Cambria Math"/>
          </w:rPr>
          <m:t xml:space="preserve"> mod 3 ≠0</m:t>
        </m:r>
      </m:oMath>
      <w:r w:rsidRPr="003061C4">
        <w:rPr>
          <w:rFonts w:eastAsiaTheme="minorEastAsia"/>
        </w:rPr>
        <w:t xml:space="preserve"> we added padding of “F” in the end of the message</w:t>
      </w:r>
      <w:r w:rsidR="0063418D" w:rsidRPr="003061C4">
        <w:rPr>
          <w:rFonts w:eastAsiaTheme="minorEastAsia"/>
        </w:rPr>
        <w:t>.</w:t>
      </w:r>
    </w:p>
    <w:p w14:paraId="60B4179E" w14:textId="37DB9574" w:rsidR="00753F77" w:rsidRDefault="003061C4" w:rsidP="008C723A">
      <w:pPr>
        <w:pStyle w:val="NoSpacing"/>
        <w:numPr>
          <w:ilvl w:val="0"/>
          <w:numId w:val="2"/>
        </w:numPr>
      </w:pPr>
      <w:r>
        <w:t>M</w:t>
      </w:r>
      <w:r w:rsidR="00085B58">
        <w:t>odulation of physical-electrical machine to a virtual machine</w:t>
      </w:r>
      <w:r w:rsidR="004705FF">
        <w:t xml:space="preserve"> (implementation details)</w:t>
      </w:r>
      <w:r w:rsidR="0015216A">
        <w:t>.</w:t>
      </w:r>
    </w:p>
    <w:p w14:paraId="6C117E99" w14:textId="3055A5B5" w:rsidR="00085B58" w:rsidRDefault="00085B58" w:rsidP="00085B58">
      <w:pPr>
        <w:pStyle w:val="NoSpacing"/>
      </w:pPr>
    </w:p>
    <w:p w14:paraId="7E9600B5" w14:textId="2339C4DE" w:rsidR="003D4878" w:rsidRDefault="003D4878" w:rsidP="00941CE3">
      <w:pPr>
        <w:pStyle w:val="NoSpacing"/>
        <w:rPr>
          <w:u w:val="single"/>
        </w:rPr>
      </w:pPr>
      <w:r w:rsidRPr="003D4878">
        <w:rPr>
          <w:u w:val="single"/>
        </w:rPr>
        <w:t>Implementation details:</w:t>
      </w:r>
    </w:p>
    <w:p w14:paraId="656060B2" w14:textId="77777777" w:rsidR="00F456AD" w:rsidRDefault="00583764" w:rsidP="00941CE3">
      <w:pPr>
        <w:pStyle w:val="NoSpacing"/>
      </w:pPr>
      <w:r>
        <w:t xml:space="preserve">Enigma machine had few </w:t>
      </w:r>
      <w:proofErr w:type="gramStart"/>
      <w:r>
        <w:t>version</w:t>
      </w:r>
      <w:proofErr w:type="gramEnd"/>
      <w:r>
        <w:t>, Our project implementing the WW2 military version</w:t>
      </w:r>
      <w:r w:rsidR="00F456AD">
        <w:t>:</w:t>
      </w:r>
    </w:p>
    <w:p w14:paraId="1C9CF10F" w14:textId="4F953D49" w:rsidR="00BA107A" w:rsidRPr="00BD5786" w:rsidRDefault="00F456AD" w:rsidP="00F456AD">
      <w:pPr>
        <w:pStyle w:val="NoSpacing"/>
      </w:pPr>
      <w:r>
        <w:t>5 rotors to choose 3 of them for actual usage, 3 reflectors to choose 1 of them for actual usage and Plug</w:t>
      </w:r>
      <w:r w:rsidR="003061C4">
        <w:t>-</w:t>
      </w:r>
      <w:r>
        <w:t>Board.</w:t>
      </w:r>
    </w:p>
    <w:p w14:paraId="7D6920F9" w14:textId="65EA7FCE" w:rsidR="00941CE3" w:rsidRPr="003061C4" w:rsidRDefault="00AB42B4" w:rsidP="00C61370">
      <w:pPr>
        <w:pStyle w:val="NoSpacing"/>
      </w:pPr>
      <w:r w:rsidRPr="003061C4">
        <w:t xml:space="preserve">Enigma key distribution is one-type-pads type. </w:t>
      </w:r>
    </w:p>
    <w:p w14:paraId="3496FFE1" w14:textId="0D820BC9" w:rsidR="00AB42B4" w:rsidRPr="003061C4" w:rsidRDefault="00AB42B4" w:rsidP="00C61370">
      <w:pPr>
        <w:pStyle w:val="NoSpacing"/>
      </w:pPr>
      <w:r w:rsidRPr="003061C4">
        <w:t xml:space="preserve">The “pad” in our project is a configuration file </w:t>
      </w:r>
      <w:proofErr w:type="gramStart"/>
      <w:r w:rsidRPr="003061C4">
        <w:t>of .</w:t>
      </w:r>
      <w:r w:rsidR="00BA107A" w:rsidRPr="003061C4">
        <w:t>JSON</w:t>
      </w:r>
      <w:proofErr w:type="gramEnd"/>
      <w:r w:rsidRPr="003061C4">
        <w:t xml:space="preserve"> type.</w:t>
      </w:r>
    </w:p>
    <w:p w14:paraId="53468BEC" w14:textId="3E9AFD8F" w:rsidR="00BB58F4" w:rsidRDefault="00AE3C1D" w:rsidP="00C61370">
      <w:pPr>
        <w:pStyle w:val="NoSpacing"/>
      </w:pPr>
      <w:r>
        <w:t>The Json defines:</w:t>
      </w:r>
    </w:p>
    <w:p w14:paraId="5AFE38BB" w14:textId="04BA892E" w:rsidR="004C0D13" w:rsidRDefault="004C0D13" w:rsidP="004C0D13">
      <w:pPr>
        <w:pStyle w:val="NoSpacing"/>
        <w:numPr>
          <w:ilvl w:val="0"/>
          <w:numId w:val="2"/>
        </w:numPr>
      </w:pPr>
      <w:r>
        <w:t>Key exchange (Diffie-Hellman)</w:t>
      </w:r>
    </w:p>
    <w:p w14:paraId="74766A75" w14:textId="5CD1ED48" w:rsidR="00AE3C1D" w:rsidRDefault="003061C4" w:rsidP="00AE3C1D">
      <w:pPr>
        <w:pStyle w:val="NoSpacing"/>
        <w:numPr>
          <w:ilvl w:val="0"/>
          <w:numId w:val="2"/>
        </w:numPr>
      </w:pPr>
      <w:r>
        <w:lastRenderedPageBreak/>
        <w:t>T</w:t>
      </w:r>
      <w:r w:rsidR="00AE3C1D">
        <w:t>he encryption algorithm (enigma)</w:t>
      </w:r>
      <w:r w:rsidR="002B5E4F">
        <w:t>.</w:t>
      </w:r>
    </w:p>
    <w:p w14:paraId="2FA8A1E4" w14:textId="44D9D048" w:rsidR="00AE3C1D" w:rsidRDefault="003061C4" w:rsidP="00AE3C1D">
      <w:pPr>
        <w:pStyle w:val="NoSpacing"/>
        <w:numPr>
          <w:ilvl w:val="0"/>
          <w:numId w:val="2"/>
        </w:numPr>
      </w:pPr>
      <w:r>
        <w:t>T</w:t>
      </w:r>
      <w:r w:rsidR="00AE3C1D">
        <w:t>he Mode of operation (CBC)</w:t>
      </w:r>
      <w:r w:rsidR="002B5E4F">
        <w:t>.</w:t>
      </w:r>
    </w:p>
    <w:p w14:paraId="155375D1" w14:textId="529E1EC4" w:rsidR="00AE3C1D" w:rsidRDefault="00AE3C1D" w:rsidP="00AE3C1D">
      <w:pPr>
        <w:pStyle w:val="NoSpacing"/>
        <w:numPr>
          <w:ilvl w:val="0"/>
          <w:numId w:val="2"/>
        </w:numPr>
      </w:pPr>
      <w:r>
        <w:t>Key for enigma (initial position for the rotors Derived from the key)</w:t>
      </w:r>
      <w:r w:rsidR="002B5E4F">
        <w:t>.</w:t>
      </w:r>
    </w:p>
    <w:p w14:paraId="1664C460" w14:textId="56D738AF" w:rsidR="00AE3C1D" w:rsidRDefault="00AE3C1D" w:rsidP="00AE3C1D">
      <w:pPr>
        <w:pStyle w:val="NoSpacing"/>
        <w:numPr>
          <w:ilvl w:val="0"/>
          <w:numId w:val="2"/>
        </w:numPr>
      </w:pPr>
      <w:r>
        <w:t>Plug board pairs</w:t>
      </w:r>
      <w:r w:rsidR="002B5E4F">
        <w:t>.</w:t>
      </w:r>
    </w:p>
    <w:p w14:paraId="5348ED5F" w14:textId="4D2F3981" w:rsidR="00AE3C1D" w:rsidRDefault="00AE3C1D" w:rsidP="00AE3C1D">
      <w:pPr>
        <w:pStyle w:val="NoSpacing"/>
        <w:numPr>
          <w:ilvl w:val="0"/>
          <w:numId w:val="2"/>
        </w:numPr>
      </w:pPr>
      <w:r>
        <w:t>Reflector (which one of the 3 implemented reflectors will be used)</w:t>
      </w:r>
      <w:r w:rsidR="002B5E4F">
        <w:t>.</w:t>
      </w:r>
    </w:p>
    <w:p w14:paraId="208130C5" w14:textId="07827FBB" w:rsidR="00AE3C1D" w:rsidRDefault="00AE3C1D" w:rsidP="00AE3C1D">
      <w:pPr>
        <w:pStyle w:val="NoSpacing"/>
        <w:numPr>
          <w:ilvl w:val="0"/>
          <w:numId w:val="2"/>
        </w:numPr>
      </w:pPr>
      <w:r>
        <w:t>Digital signature algorithm (El-</w:t>
      </w:r>
      <w:r w:rsidR="00E81EEE">
        <w:t>G</w:t>
      </w:r>
      <w:r>
        <w:t>amal)</w:t>
      </w:r>
      <w:r w:rsidR="002B5E4F">
        <w:t>.</w:t>
      </w:r>
    </w:p>
    <w:p w14:paraId="71640F17" w14:textId="460CC172" w:rsidR="00600C4B" w:rsidRDefault="00600C4B" w:rsidP="00A20D6D">
      <w:pPr>
        <w:pStyle w:val="NoSpacing"/>
        <w:numPr>
          <w:ilvl w:val="0"/>
          <w:numId w:val="2"/>
        </w:numPr>
      </w:pPr>
      <w:r>
        <w:t>Hash function for the Digital signature (sha1).</w:t>
      </w:r>
    </w:p>
    <w:p w14:paraId="722D2BB5" w14:textId="31018F60" w:rsidR="00AE3C1D" w:rsidRPr="00BB58F4" w:rsidRDefault="00AE3C1D" w:rsidP="00AE3C1D">
      <w:pPr>
        <w:pStyle w:val="NoSpacing"/>
        <w:numPr>
          <w:ilvl w:val="0"/>
          <w:numId w:val="2"/>
        </w:numPr>
      </w:pPr>
      <w:r>
        <w:t>Key for Mode of operation</w:t>
      </w:r>
      <w:r w:rsidR="00902AEC">
        <w:t xml:space="preserve"> (IV)</w:t>
      </w:r>
      <w:r>
        <w:t>.</w:t>
      </w:r>
    </w:p>
    <w:p w14:paraId="35B15FA2" w14:textId="26A396DA" w:rsidR="003568C0" w:rsidRDefault="008273B3" w:rsidP="006510FB">
      <w:pPr>
        <w:pStyle w:val="NoSpacing"/>
      </w:pPr>
      <w:r>
        <w:t xml:space="preserve">The project </w:t>
      </w:r>
      <w:proofErr w:type="gramStart"/>
      <w:r>
        <w:t>consists</w:t>
      </w:r>
      <w:proofErr w:type="gramEnd"/>
      <w:r>
        <w:t xml:space="preserve"> many interfaces in order to enable us program parallel and in order to make the project more general and flexible in the meaning of changing the algorithms\keys </w:t>
      </w:r>
      <w:proofErr w:type="spellStart"/>
      <w:r>
        <w:t>etc</w:t>
      </w:r>
      <w:proofErr w:type="spellEnd"/>
      <w:r w:rsidR="001B7B5B">
        <w:t>’.</w:t>
      </w:r>
    </w:p>
    <w:p w14:paraId="01562F2F" w14:textId="458C6697" w:rsidR="008C723A" w:rsidRDefault="000069FF" w:rsidP="000069FF">
      <w:pPr>
        <w:pStyle w:val="NoSpacing"/>
      </w:pPr>
      <w:r>
        <w:rPr>
          <w:u w:val="single"/>
        </w:rPr>
        <w:t>Results:</w:t>
      </w:r>
    </w:p>
    <w:p w14:paraId="20FD611D" w14:textId="681A2E58" w:rsidR="000069FF" w:rsidRDefault="002743ED" w:rsidP="000069FF">
      <w:pPr>
        <w:pStyle w:val="NoSpacing"/>
      </w:pPr>
      <w:r>
        <w:t>Python project as described in the Class diagram.</w:t>
      </w:r>
    </w:p>
    <w:p w14:paraId="4F70DF34" w14:textId="477EF574" w:rsidR="002743ED" w:rsidRDefault="002743ED" w:rsidP="000069FF">
      <w:pPr>
        <w:pStyle w:val="NoSpacing"/>
      </w:pPr>
      <w:r>
        <w:t xml:space="preserve">Given IP and Port address, the script creates a secured socket between 2 computers. </w:t>
      </w:r>
    </w:p>
    <w:p w14:paraId="5333E13D" w14:textId="391D5ECD" w:rsidR="00CF7C61" w:rsidRDefault="00CF7C61" w:rsidP="000069FF">
      <w:pPr>
        <w:pStyle w:val="NoSpacing"/>
      </w:pPr>
      <w:r>
        <w:t>Our program defines a chat between the users, but the socket generally could be used to secure any platform of message transformation.</w:t>
      </w:r>
    </w:p>
    <w:p w14:paraId="36CAB7A3" w14:textId="290CDD77" w:rsidR="00CA632E" w:rsidRDefault="00CA632E" w:rsidP="000069FF">
      <w:pPr>
        <w:pStyle w:val="NoSpacing"/>
      </w:pPr>
      <w:r>
        <w:t xml:space="preserve">Initial key </w:t>
      </w:r>
      <w:proofErr w:type="gramStart"/>
      <w:r>
        <w:t>Generation</w:t>
      </w:r>
      <w:r w:rsidR="00444B16">
        <w:t>(</w:t>
      </w:r>
      <w:proofErr w:type="gramEnd"/>
      <w:r w:rsidR="00444B16">
        <w:t>server side user)</w:t>
      </w:r>
      <w:r>
        <w:t>, as in real enigma, is Defined by a json file (equal to the configuration paper).</w:t>
      </w:r>
    </w:p>
    <w:p w14:paraId="02FE4284" w14:textId="51F6A49E" w:rsidR="00CA632E" w:rsidRPr="00DD3D99" w:rsidRDefault="00CA632E" w:rsidP="000069FF">
      <w:pPr>
        <w:pStyle w:val="NoSpacing"/>
      </w:pPr>
      <w:r w:rsidRPr="00DD3D99">
        <w:t>The first key exchange is made by Diffie-</w:t>
      </w:r>
      <w:r w:rsidR="00DD3D99" w:rsidRPr="00DD3D99">
        <w:t>H</w:t>
      </w:r>
      <w:r w:rsidRPr="00DD3D99">
        <w:t>ellman.</w:t>
      </w:r>
    </w:p>
    <w:p w14:paraId="750E3FC2" w14:textId="152F1D83" w:rsidR="00FF4259" w:rsidRDefault="00FF4259" w:rsidP="000069FF">
      <w:pPr>
        <w:pStyle w:val="NoSpacing"/>
      </w:pPr>
      <w:r>
        <w:t>Upon connection between the users, each one of them sends the other one his public keys.</w:t>
      </w:r>
    </w:p>
    <w:p w14:paraId="4B8BD5AC" w14:textId="7A0FC72E" w:rsidR="00FF4259" w:rsidRPr="00CA632E" w:rsidRDefault="00FF4259" w:rsidP="000069FF">
      <w:pPr>
        <w:pStyle w:val="NoSpacing"/>
        <w:rPr>
          <w:rtl/>
        </w:rPr>
      </w:pPr>
      <w:r>
        <w:t xml:space="preserve">As for the enigma machine, each user </w:t>
      </w:r>
      <w:r w:rsidRPr="00FF4259">
        <w:t>initialize</w:t>
      </w:r>
      <w:r>
        <w:t>s two virtual enigma machines, one to enc</w:t>
      </w:r>
      <w:r w:rsidR="000D4DB1">
        <w:t>rypt</w:t>
      </w:r>
      <w:r>
        <w:t xml:space="preserve"> and send messages, and the other one is </w:t>
      </w:r>
      <w:r w:rsidR="00C66152">
        <w:t xml:space="preserve">to </w:t>
      </w:r>
      <w:r>
        <w:t>receive messages</w:t>
      </w:r>
      <w:r w:rsidR="000D4DB1">
        <w:t xml:space="preserve"> and decrypt them.</w:t>
      </w:r>
    </w:p>
    <w:p w14:paraId="1E6419F3" w14:textId="6BBFFB1E" w:rsidR="008C723A" w:rsidRDefault="008C723A" w:rsidP="0075555C">
      <w:pPr>
        <w:pStyle w:val="NoSpacing"/>
        <w:rPr>
          <w:rtl/>
        </w:rPr>
      </w:pPr>
    </w:p>
    <w:p w14:paraId="237C36C4" w14:textId="72A59805" w:rsidR="00D565C2" w:rsidRDefault="00D565C2" w:rsidP="0075555C">
      <w:pPr>
        <w:pStyle w:val="NoSpacing"/>
      </w:pPr>
      <w:r>
        <w:rPr>
          <w:u w:val="single"/>
        </w:rPr>
        <w:t>Conclusions:</w:t>
      </w:r>
    </w:p>
    <w:p w14:paraId="0B582592" w14:textId="37B5196C" w:rsidR="00D565C2" w:rsidRDefault="00B04BBF" w:rsidP="0075555C">
      <w:pPr>
        <w:pStyle w:val="NoSpacing"/>
      </w:pPr>
      <w:r>
        <w:t>Enigma is a symmetric secret-key algorithm.</w:t>
      </w:r>
    </w:p>
    <w:p w14:paraId="05DFEB6D" w14:textId="32E383A6" w:rsidR="00C75C78" w:rsidRPr="00D565C2" w:rsidRDefault="00C75C78" w:rsidP="0075555C">
      <w:pPr>
        <w:pStyle w:val="NoSpacing"/>
        <w:rPr>
          <w:rtl/>
        </w:rPr>
      </w:pPr>
      <w:r>
        <w:t xml:space="preserve">There are few </w:t>
      </w:r>
      <w:proofErr w:type="gramStart"/>
      <w:r>
        <w:t>version</w:t>
      </w:r>
      <w:proofErr w:type="gramEnd"/>
      <w:r>
        <w:t xml:space="preserve"> to it but usually it has </w:t>
      </w:r>
      <m:oMath>
        <m:sSup>
          <m:sSupPr>
            <m:ctrlPr>
              <w:rPr>
                <w:rFonts w:ascii="Cambria Math" w:hAnsi="Cambria Math"/>
                <w:i/>
              </w:rPr>
            </m:ctrlPr>
          </m:sSupPr>
          <m:e>
            <m:r>
              <w:rPr>
                <w:rFonts w:ascii="Cambria Math" w:hAnsi="Cambria Math"/>
              </w:rPr>
              <m:t>2</m:t>
            </m:r>
          </m:e>
          <m:sup>
            <m:r>
              <w:rPr>
                <w:rFonts w:ascii="Cambria Math" w:hAnsi="Cambria Math"/>
              </w:rPr>
              <m:t>67</m:t>
            </m:r>
          </m:sup>
        </m:sSup>
      </m:oMath>
      <w:r>
        <w:rPr>
          <w:rFonts w:eastAsiaTheme="minorEastAsia"/>
        </w:rPr>
        <w:t xml:space="preserve"> possible keys.</w:t>
      </w:r>
    </w:p>
    <w:p w14:paraId="4CFF80C3" w14:textId="08038C63" w:rsidR="008C723A" w:rsidRDefault="00AD143A" w:rsidP="0075555C">
      <w:pPr>
        <w:pStyle w:val="NoSpacing"/>
      </w:pPr>
      <w:r>
        <w:t xml:space="preserve">One might think that algorithm with no unhidden messages is good, but the fact that there is no letter encrypted to itself was </w:t>
      </w:r>
      <w:proofErr w:type="gramStart"/>
      <w:r>
        <w:t>actually a</w:t>
      </w:r>
      <w:proofErr w:type="gramEnd"/>
      <w:r>
        <w:t xml:space="preserve"> weakness</w:t>
      </w:r>
      <w:r w:rsidR="00516863">
        <w:t xml:space="preserve"> and a lead to hack the Enigma in WW2.</w:t>
      </w:r>
    </w:p>
    <w:p w14:paraId="774ECECD" w14:textId="1A60A577" w:rsidR="00F14FE5" w:rsidRDefault="00EA6569" w:rsidP="0075555C">
      <w:pPr>
        <w:pStyle w:val="NoSpacing"/>
      </w:pPr>
      <w:r>
        <w:t xml:space="preserve">The bombe machine used to </w:t>
      </w:r>
      <w:r w:rsidR="007A127B">
        <w:t>crack</w:t>
      </w:r>
      <w:r>
        <w:t xml:space="preserve"> the enigma, without the fact that there are no hidden messages it would be impossible (brute force with 1 million check per second would take 5 years to </w:t>
      </w:r>
      <w:r w:rsidR="007A127B">
        <w:t>crack</w:t>
      </w:r>
      <w:r>
        <w:t>, and with the knowledge that there are no hidden messages it would take 1 hour).</w:t>
      </w:r>
    </w:p>
    <w:p w14:paraId="4E1BA649" w14:textId="08A73E4F" w:rsidR="00284AA2" w:rsidRDefault="00284AA2" w:rsidP="0075555C">
      <w:pPr>
        <w:pStyle w:val="NoSpacing"/>
      </w:pPr>
      <w:r>
        <w:t xml:space="preserve">The biggest advantage of our project is the fact that we managed to overcome the flaw of enigma (no hidden messages) with the CBC mode of operation, now every letter may be encrypted to any value from 0x00 to 0xFF including itself. </w:t>
      </w:r>
    </w:p>
    <w:p w14:paraId="4A6A0EAE" w14:textId="06DCFF2D" w:rsidR="00284AA2" w:rsidRDefault="00284AA2" w:rsidP="0075555C">
      <w:pPr>
        <w:pStyle w:val="NoSpacing"/>
      </w:pPr>
      <w:r>
        <w:t>Also, the way we implemented the cryptosystem is a hybrid cryptosystem (key exchange by asymmetric algorithm, and data encryption is done by symmetric algorithm)</w:t>
      </w:r>
      <w:r w:rsidR="003557D5">
        <w:t>.</w:t>
      </w:r>
    </w:p>
    <w:p w14:paraId="78384E38" w14:textId="76CA724A" w:rsidR="003557D5" w:rsidRDefault="003557D5" w:rsidP="0075555C">
      <w:pPr>
        <w:pStyle w:val="NoSpacing"/>
        <w:rPr>
          <w:rtl/>
        </w:rPr>
      </w:pPr>
      <w:r>
        <w:t xml:space="preserve">Together with the digital signature, our cryptosystem supplies a secured </w:t>
      </w:r>
      <w:r w:rsidR="003E4DA8">
        <w:t xml:space="preserve">and fast </w:t>
      </w:r>
      <w:r w:rsidR="004F4552">
        <w:t>communication</w:t>
      </w:r>
      <w:r>
        <w:t xml:space="preserve"> channel. </w:t>
      </w:r>
    </w:p>
    <w:p w14:paraId="3C41B55E" w14:textId="40042037" w:rsidR="00A40E52" w:rsidRDefault="00A40E52" w:rsidP="0075555C">
      <w:pPr>
        <w:pStyle w:val="NoSpacing"/>
        <w:rPr>
          <w:rtl/>
        </w:rPr>
      </w:pPr>
    </w:p>
    <w:p w14:paraId="4678E84F" w14:textId="76244B97" w:rsidR="00540287" w:rsidRPr="00540287" w:rsidRDefault="00540287" w:rsidP="0075555C">
      <w:pPr>
        <w:pStyle w:val="NoSpacing"/>
        <w:rPr>
          <w:u w:val="single"/>
        </w:rPr>
      </w:pPr>
      <w:r w:rsidRPr="00540287">
        <w:rPr>
          <w:u w:val="single"/>
        </w:rPr>
        <w:t>How to run the Project:</w:t>
      </w:r>
    </w:p>
    <w:p w14:paraId="5A29441F" w14:textId="31998254" w:rsidR="00A40E52" w:rsidRDefault="00A40E52" w:rsidP="0075555C">
      <w:pPr>
        <w:pStyle w:val="NoSpacing"/>
      </w:pPr>
      <w:r>
        <w:t xml:space="preserve">Navigate to the source folder then open the </w:t>
      </w:r>
      <w:proofErr w:type="spellStart"/>
      <w:r>
        <w:t>Cmd</w:t>
      </w:r>
      <w:proofErr w:type="spellEnd"/>
      <w:r>
        <w:t xml:space="preserve"> or the </w:t>
      </w:r>
      <w:proofErr w:type="spellStart"/>
      <w:r w:rsidR="00540287">
        <w:t>Powershell</w:t>
      </w:r>
      <w:proofErr w:type="spellEnd"/>
      <w:r w:rsidR="00540287">
        <w:t xml:space="preserve"> twice</w:t>
      </w:r>
      <w:r>
        <w:t xml:space="preserve"> </w:t>
      </w:r>
    </w:p>
    <w:p w14:paraId="63B4E8A5" w14:textId="3C265F0F" w:rsidR="00540287" w:rsidRDefault="00540287" w:rsidP="00540287">
      <w:pPr>
        <w:pStyle w:val="NoSpacing"/>
      </w:pPr>
      <w:r>
        <w:tab/>
        <w:t xml:space="preserve">On the first </w:t>
      </w:r>
      <w:proofErr w:type="spellStart"/>
      <w:r>
        <w:t>cmd</w:t>
      </w:r>
      <w:proofErr w:type="spellEnd"/>
      <w:r>
        <w:t>:</w:t>
      </w:r>
    </w:p>
    <w:p w14:paraId="27198D3B" w14:textId="7E0FCEFF" w:rsidR="00540287" w:rsidRDefault="00540287" w:rsidP="00540287">
      <w:pPr>
        <w:pStyle w:val="NoSpacing"/>
        <w:ind w:firstLine="720"/>
      </w:pPr>
      <w:r w:rsidRPr="00540287">
        <w:t>py App.py -</w:t>
      </w:r>
      <w:r>
        <w:t>server</w:t>
      </w:r>
      <w:r w:rsidRPr="00540287">
        <w:t xml:space="preserve"> -</w:t>
      </w:r>
      <w:proofErr w:type="spellStart"/>
      <w:r w:rsidRPr="00540287">
        <w:t>ip</w:t>
      </w:r>
      <w:proofErr w:type="spellEnd"/>
      <w:r w:rsidRPr="00540287">
        <w:t xml:space="preserve"> </w:t>
      </w:r>
      <w:r>
        <w:t>&lt;</w:t>
      </w:r>
      <w:proofErr w:type="spellStart"/>
      <w:r>
        <w:t>IP_address</w:t>
      </w:r>
      <w:proofErr w:type="spellEnd"/>
      <w:r>
        <w:t>&gt;</w:t>
      </w:r>
      <w:r w:rsidRPr="00540287">
        <w:t xml:space="preserve"> -port </w:t>
      </w:r>
      <w:r>
        <w:t>&lt;port&gt;</w:t>
      </w:r>
    </w:p>
    <w:p w14:paraId="596162D3" w14:textId="2D241705" w:rsidR="00540287" w:rsidRDefault="00540287" w:rsidP="00540287">
      <w:pPr>
        <w:pStyle w:val="NoSpacing"/>
        <w:ind w:firstLine="720"/>
      </w:pPr>
      <w:r>
        <w:t xml:space="preserve">on the second </w:t>
      </w:r>
      <w:proofErr w:type="spellStart"/>
      <w:r>
        <w:t>cmd</w:t>
      </w:r>
      <w:proofErr w:type="spellEnd"/>
      <w:r>
        <w:t>:</w:t>
      </w:r>
    </w:p>
    <w:p w14:paraId="3A1C570C" w14:textId="08AA2030" w:rsidR="00540287" w:rsidRDefault="00540287" w:rsidP="00540287">
      <w:pPr>
        <w:pStyle w:val="NoSpacing"/>
        <w:ind w:firstLine="720"/>
      </w:pPr>
      <w:r w:rsidRPr="00540287">
        <w:t>py App.py -client -</w:t>
      </w:r>
      <w:proofErr w:type="spellStart"/>
      <w:r w:rsidRPr="00540287">
        <w:t>ip</w:t>
      </w:r>
      <w:proofErr w:type="spellEnd"/>
      <w:r w:rsidRPr="00540287">
        <w:t xml:space="preserve"> </w:t>
      </w:r>
      <w:r>
        <w:t>&lt;</w:t>
      </w:r>
      <w:proofErr w:type="spellStart"/>
      <w:r>
        <w:t>IP_address</w:t>
      </w:r>
      <w:proofErr w:type="spellEnd"/>
      <w:r>
        <w:t>&gt;</w:t>
      </w:r>
      <w:r w:rsidRPr="00540287">
        <w:t xml:space="preserve"> -port </w:t>
      </w:r>
      <w:r>
        <w:t>&lt;port&gt;</w:t>
      </w:r>
    </w:p>
    <w:p w14:paraId="1128DAAF" w14:textId="5E2C50A9" w:rsidR="008C723A" w:rsidRPr="00C61370" w:rsidRDefault="00A40E52" w:rsidP="00FD6C8F">
      <w:pPr>
        <w:pStyle w:val="NoSpacing"/>
      </w:pPr>
      <w:r>
        <w:t>Start sending messages to each side.</w:t>
      </w:r>
    </w:p>
    <w:sectPr w:rsidR="008C723A" w:rsidRPr="00C613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2400"/>
    <w:multiLevelType w:val="hybridMultilevel"/>
    <w:tmpl w:val="B42EB9B2"/>
    <w:lvl w:ilvl="0" w:tplc="E796FBA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57261A8"/>
    <w:multiLevelType w:val="hybridMultilevel"/>
    <w:tmpl w:val="E8441F6A"/>
    <w:lvl w:ilvl="0" w:tplc="A6C088E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3MzawMDWxtDC2NDBW0lEKTi0uzszPAykwqgUAtzrXUywAAAA="/>
  </w:docVars>
  <w:rsids>
    <w:rsidRoot w:val="006E2B00"/>
    <w:rsid w:val="000069FF"/>
    <w:rsid w:val="0005055F"/>
    <w:rsid w:val="00085B58"/>
    <w:rsid w:val="000A7BE6"/>
    <w:rsid w:val="000B1C84"/>
    <w:rsid w:val="000D4DB1"/>
    <w:rsid w:val="00106D9D"/>
    <w:rsid w:val="001129E0"/>
    <w:rsid w:val="00127F0E"/>
    <w:rsid w:val="0015216A"/>
    <w:rsid w:val="0016711A"/>
    <w:rsid w:val="001B2CE4"/>
    <w:rsid w:val="001B7B5B"/>
    <w:rsid w:val="0024078E"/>
    <w:rsid w:val="002421DA"/>
    <w:rsid w:val="002743ED"/>
    <w:rsid w:val="00284AA2"/>
    <w:rsid w:val="002B5E4F"/>
    <w:rsid w:val="003061C4"/>
    <w:rsid w:val="003557D5"/>
    <w:rsid w:val="003568C0"/>
    <w:rsid w:val="003A12D2"/>
    <w:rsid w:val="003D4878"/>
    <w:rsid w:val="003E4DA8"/>
    <w:rsid w:val="00413F48"/>
    <w:rsid w:val="00444B16"/>
    <w:rsid w:val="004705FF"/>
    <w:rsid w:val="00482E24"/>
    <w:rsid w:val="00495AD5"/>
    <w:rsid w:val="004C0D13"/>
    <w:rsid w:val="004E48C2"/>
    <w:rsid w:val="004E700A"/>
    <w:rsid w:val="004F4552"/>
    <w:rsid w:val="00504B53"/>
    <w:rsid w:val="00516863"/>
    <w:rsid w:val="00530724"/>
    <w:rsid w:val="00540287"/>
    <w:rsid w:val="00542E8D"/>
    <w:rsid w:val="00583764"/>
    <w:rsid w:val="005C5253"/>
    <w:rsid w:val="005E179F"/>
    <w:rsid w:val="00600C4B"/>
    <w:rsid w:val="00610D06"/>
    <w:rsid w:val="0063418D"/>
    <w:rsid w:val="006510FB"/>
    <w:rsid w:val="00692D05"/>
    <w:rsid w:val="006B0B47"/>
    <w:rsid w:val="006E2B00"/>
    <w:rsid w:val="00740958"/>
    <w:rsid w:val="00753F77"/>
    <w:rsid w:val="0075555C"/>
    <w:rsid w:val="00770A69"/>
    <w:rsid w:val="007A127B"/>
    <w:rsid w:val="007E6A8F"/>
    <w:rsid w:val="008273B3"/>
    <w:rsid w:val="008658A9"/>
    <w:rsid w:val="008A7997"/>
    <w:rsid w:val="008B56E6"/>
    <w:rsid w:val="008C723A"/>
    <w:rsid w:val="008F6CEE"/>
    <w:rsid w:val="00902AEC"/>
    <w:rsid w:val="00941CE3"/>
    <w:rsid w:val="00995C9B"/>
    <w:rsid w:val="009C3F07"/>
    <w:rsid w:val="00A13431"/>
    <w:rsid w:val="00A20D6D"/>
    <w:rsid w:val="00A210D5"/>
    <w:rsid w:val="00A2376D"/>
    <w:rsid w:val="00A34C7A"/>
    <w:rsid w:val="00A40E52"/>
    <w:rsid w:val="00A55D24"/>
    <w:rsid w:val="00A67FA3"/>
    <w:rsid w:val="00AA238E"/>
    <w:rsid w:val="00AB42B4"/>
    <w:rsid w:val="00AD0B26"/>
    <w:rsid w:val="00AD143A"/>
    <w:rsid w:val="00AE3C1D"/>
    <w:rsid w:val="00B04BBF"/>
    <w:rsid w:val="00B34F05"/>
    <w:rsid w:val="00B5196E"/>
    <w:rsid w:val="00BA107A"/>
    <w:rsid w:val="00BB2A54"/>
    <w:rsid w:val="00BB58F4"/>
    <w:rsid w:val="00BD5786"/>
    <w:rsid w:val="00C61370"/>
    <w:rsid w:val="00C66152"/>
    <w:rsid w:val="00C75C78"/>
    <w:rsid w:val="00CA632E"/>
    <w:rsid w:val="00CD20C4"/>
    <w:rsid w:val="00CF7C61"/>
    <w:rsid w:val="00D565C2"/>
    <w:rsid w:val="00D902D8"/>
    <w:rsid w:val="00DD3D99"/>
    <w:rsid w:val="00E026DC"/>
    <w:rsid w:val="00E5382A"/>
    <w:rsid w:val="00E71052"/>
    <w:rsid w:val="00E8028F"/>
    <w:rsid w:val="00E81EEE"/>
    <w:rsid w:val="00EA6569"/>
    <w:rsid w:val="00EA6DDC"/>
    <w:rsid w:val="00EB2950"/>
    <w:rsid w:val="00EC1488"/>
    <w:rsid w:val="00EC4751"/>
    <w:rsid w:val="00EE3CF3"/>
    <w:rsid w:val="00EE415D"/>
    <w:rsid w:val="00F039EC"/>
    <w:rsid w:val="00F14FE5"/>
    <w:rsid w:val="00F41625"/>
    <w:rsid w:val="00F456AD"/>
    <w:rsid w:val="00F47A37"/>
    <w:rsid w:val="00F87866"/>
    <w:rsid w:val="00FD5284"/>
    <w:rsid w:val="00FD6C8F"/>
    <w:rsid w:val="00FE1718"/>
    <w:rsid w:val="00FF42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311A7"/>
  <w15:chartTrackingRefBased/>
  <w15:docId w15:val="{84433B24-2B74-499D-8227-1CE141076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5253"/>
    <w:pPr>
      <w:spacing w:after="0" w:line="240" w:lineRule="auto"/>
    </w:pPr>
  </w:style>
  <w:style w:type="character" w:styleId="PlaceholderText">
    <w:name w:val="Placeholder Text"/>
    <w:basedOn w:val="DefaultParagraphFont"/>
    <w:uiPriority w:val="99"/>
    <w:semiHidden/>
    <w:rsid w:val="000B1C84"/>
    <w:rPr>
      <w:color w:val="808080"/>
    </w:rPr>
  </w:style>
  <w:style w:type="character" w:styleId="Hyperlink">
    <w:name w:val="Hyperlink"/>
    <w:basedOn w:val="DefaultParagraphFont"/>
    <w:uiPriority w:val="99"/>
    <w:unhideWhenUsed/>
    <w:rsid w:val="00482E24"/>
    <w:rPr>
      <w:color w:val="0563C1" w:themeColor="hyperlink"/>
      <w:u w:val="single"/>
    </w:rPr>
  </w:style>
  <w:style w:type="character" w:styleId="UnresolvedMention">
    <w:name w:val="Unresolved Mention"/>
    <w:basedOn w:val="DefaultParagraphFont"/>
    <w:uiPriority w:val="99"/>
    <w:semiHidden/>
    <w:unhideWhenUsed/>
    <w:rsid w:val="00482E24"/>
    <w:rPr>
      <w:color w:val="605E5C"/>
      <w:shd w:val="clear" w:color="auto" w:fill="E1DFDD"/>
    </w:rPr>
  </w:style>
  <w:style w:type="character" w:styleId="FollowedHyperlink">
    <w:name w:val="FollowedHyperlink"/>
    <w:basedOn w:val="DefaultParagraphFont"/>
    <w:uiPriority w:val="99"/>
    <w:semiHidden/>
    <w:unhideWhenUsed/>
    <w:rsid w:val="00482E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18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dex-of.es/Cryptography/Cryptography%20Theory%20And%20Practice%20-%20Douglas%20Stinson.pdf" TargetMode="External"/><Relationship Id="rId5" Type="http://schemas.openxmlformats.org/officeDocument/2006/relationships/hyperlink" Target="https://www.sciencedirect.com/science/article/pii/S0895717711001129"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2</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Ben Shabat</dc:creator>
  <cp:keywords/>
  <dc:description/>
  <cp:lastModifiedBy>אור אליהו</cp:lastModifiedBy>
  <cp:revision>107</cp:revision>
  <dcterms:created xsi:type="dcterms:W3CDTF">2020-06-13T14:41:00Z</dcterms:created>
  <dcterms:modified xsi:type="dcterms:W3CDTF">2022-01-13T03:19:00Z</dcterms:modified>
</cp:coreProperties>
</file>