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421FDA" w:rsidRDefault="00421FDA" w14:paraId="672A6659" wp14:textId="77777777"/>
    <w:p xmlns:wp14="http://schemas.microsoft.com/office/word/2010/wordml" w:rsidR="00421FDA" w:rsidRDefault="00421FDA" w14:paraId="0A37501D" wp14:textId="77777777"/>
    <w:p xmlns:wp14="http://schemas.microsoft.com/office/word/2010/wordml" w:rsidR="00421FDA" w:rsidP="4BAAD0AC" w:rsidRDefault="00C43C1A" w14:paraId="612B0620" wp14:textId="77777777">
      <w:pPr>
        <w:pStyle w:val="Ttulo"/>
        <w:rPr>
          <w:b w:val="1"/>
          <w:bCs w:val="1"/>
          <w:lang w:val="es-ES"/>
        </w:rPr>
      </w:pPr>
      <w:bookmarkStart w:name="_kz5nomibpsjy" w:id="0"/>
      <w:bookmarkEnd w:id="0"/>
      <w:r w:rsidRPr="4BAAD0AC" w:rsidR="00C43C1A">
        <w:rPr>
          <w:b w:val="1"/>
          <w:bCs w:val="1"/>
          <w:lang w:val="es-ES"/>
        </w:rPr>
        <w:t xml:space="preserve">Criterios de aceptación - </w:t>
      </w:r>
      <w:r w:rsidRPr="4BAAD0AC" w:rsidR="00C43C1A">
        <w:rPr>
          <w:b w:val="1"/>
          <w:bCs w:val="1"/>
          <w:lang w:val="es-ES"/>
        </w:rPr>
        <w:t>StudyForge</w:t>
      </w:r>
    </w:p>
    <w:p xmlns:wp14="http://schemas.microsoft.com/office/word/2010/wordml" w:rsidR="00421FDA" w:rsidRDefault="00421FDA" w14:paraId="5DAB6C7B" wp14:textId="77777777"/>
    <w:p xmlns:wp14="http://schemas.microsoft.com/office/word/2010/wordml" w:rsidR="00421FDA" w:rsidRDefault="00C43C1A" w14:paraId="0EFB8F64" wp14:textId="77777777">
      <w:pPr>
        <w:pStyle w:val="Ttulo1"/>
        <w:numPr>
          <w:ilvl w:val="0"/>
          <w:numId w:val="12"/>
        </w:numPr>
      </w:pPr>
      <w:bookmarkStart w:name="_zf24n8cecgqn" w:colFirst="0" w:colLast="0" w:id="1"/>
      <w:bookmarkEnd w:id="1"/>
      <w:r>
        <w:t xml:space="preserve">Subida de documentos </w:t>
      </w:r>
    </w:p>
    <w:p xmlns:wp14="http://schemas.microsoft.com/office/word/2010/wordml" w:rsidR="00421FDA" w:rsidRDefault="00421FDA" w14:paraId="02EB378F" wp14:textId="77777777"/>
    <w:p xmlns:wp14="http://schemas.microsoft.com/office/word/2010/wordml" w:rsidR="00421FDA" w:rsidRDefault="00C43C1A" w14:paraId="7B0AF27C" wp14:textId="77777777">
      <w:pPr>
        <w:numPr>
          <w:ilvl w:val="0"/>
          <w:numId w:val="13"/>
        </w:numPr>
      </w:pPr>
      <w:r>
        <w:t>El sistema debe aceptar archivos PDF, DOCX, PPTX y TXT sin errores.</w:t>
      </w:r>
    </w:p>
    <w:p xmlns:wp14="http://schemas.microsoft.com/office/word/2010/wordml" w:rsidR="00421FDA" w:rsidRDefault="00C43C1A" w14:paraId="61DC0BF3" wp14:textId="77777777">
      <w:pPr>
        <w:numPr>
          <w:ilvl w:val="0"/>
          <w:numId w:val="13"/>
        </w:numPr>
      </w:pPr>
      <w:r>
        <w:t>Si el archivo no es válido, debe mostrar un mensaje claro y no técnico.</w:t>
      </w:r>
    </w:p>
    <w:p xmlns:wp14="http://schemas.microsoft.com/office/word/2010/wordml" w:rsidR="00421FDA" w:rsidRDefault="00C43C1A" w14:paraId="0D09A2CF" wp14:textId="77777777">
      <w:pPr>
        <w:numPr>
          <w:ilvl w:val="0"/>
          <w:numId w:val="13"/>
        </w:numPr>
      </w:pPr>
      <w:r>
        <w:t>El sistema debe mostrar un estado visual “Subiendo…” mientras procesa la subida de archivo.</w:t>
      </w:r>
    </w:p>
    <w:p xmlns:wp14="http://schemas.microsoft.com/office/word/2010/wordml" w:rsidR="00421FDA" w:rsidRDefault="00C43C1A" w14:paraId="4B5BEF54" wp14:textId="77777777">
      <w:pPr>
        <w:numPr>
          <w:ilvl w:val="0"/>
          <w:numId w:val="13"/>
        </w:numPr>
        <w:rPr/>
      </w:pPr>
      <w:r w:rsidRPr="4BAAD0AC" w:rsidR="00C43C1A">
        <w:rPr>
          <w:lang w:val="es-ES"/>
        </w:rPr>
        <w:t>Los documentos deben almacenarse correctamente en PostgreSQL en “</w:t>
      </w:r>
      <w:r w:rsidRPr="4BAAD0AC" w:rsidR="00C43C1A">
        <w:rPr>
          <w:lang w:val="es-ES"/>
        </w:rPr>
        <w:t>documents</w:t>
      </w:r>
      <w:r w:rsidRPr="4BAAD0AC" w:rsidR="00C43C1A">
        <w:rPr>
          <w:lang w:val="es-ES"/>
        </w:rPr>
        <w:t>”</w:t>
      </w:r>
    </w:p>
    <w:p xmlns:wp14="http://schemas.microsoft.com/office/word/2010/wordml" w:rsidR="00421FDA" w:rsidRDefault="00421FDA" w14:paraId="6A05A809" wp14:textId="77777777"/>
    <w:p xmlns:wp14="http://schemas.microsoft.com/office/word/2010/wordml" w:rsidR="00421FDA" w:rsidRDefault="00421FDA" w14:paraId="5A39BBE3" wp14:textId="77777777"/>
    <w:p xmlns:wp14="http://schemas.microsoft.com/office/word/2010/wordml" w:rsidR="00421FDA" w:rsidRDefault="00C43C1A" w14:paraId="651A4AB2" wp14:textId="77777777">
      <w:pPr>
        <w:pStyle w:val="Ttulo1"/>
        <w:numPr>
          <w:ilvl w:val="0"/>
          <w:numId w:val="12"/>
        </w:numPr>
      </w:pPr>
      <w:bookmarkStart w:name="_5rjn3s48nyz2" w:colFirst="0" w:colLast="0" w:id="2"/>
      <w:bookmarkEnd w:id="2"/>
      <w:r>
        <w:t>Procesamiento IA (Resúmenes)</w:t>
      </w:r>
    </w:p>
    <w:p xmlns:wp14="http://schemas.microsoft.com/office/word/2010/wordml" w:rsidR="00421FDA" w:rsidRDefault="00421FDA" w14:paraId="41C8F396" wp14:textId="77777777"/>
    <w:p xmlns:wp14="http://schemas.microsoft.com/office/word/2010/wordml" w:rsidR="00421FDA" w:rsidRDefault="00C43C1A" w14:paraId="038CFC89" wp14:textId="77777777">
      <w:pPr>
        <w:numPr>
          <w:ilvl w:val="0"/>
          <w:numId w:val="8"/>
        </w:numPr>
      </w:pPr>
      <w:r>
        <w:t>La IA debe generar un resumen completo, coherente y libre de errores de formato.</w:t>
      </w:r>
    </w:p>
    <w:p xmlns:wp14="http://schemas.microsoft.com/office/word/2010/wordml" w:rsidR="00421FDA" w:rsidRDefault="00C43C1A" w14:paraId="0AA1E759" wp14:textId="77777777">
      <w:pPr>
        <w:numPr>
          <w:ilvl w:val="0"/>
          <w:numId w:val="8"/>
        </w:numPr>
      </w:pPr>
      <w:r>
        <w:t>La creación de resúmenes tiene selección de nivel de experiencia “Básico, medio y avanzado” que el estudiante quiera elegir para desarrollar su aprendizaje de manera rápida con los documentos subidos.</w:t>
      </w:r>
    </w:p>
    <w:p xmlns:wp14="http://schemas.microsoft.com/office/word/2010/wordml" w:rsidR="00421FDA" w:rsidRDefault="00C43C1A" w14:paraId="0A47612E" wp14:textId="77777777">
      <w:pPr>
        <w:numPr>
          <w:ilvl w:val="0"/>
          <w:numId w:val="8"/>
        </w:numPr>
      </w:pPr>
      <w:r>
        <w:t>Si la IA falla, debe mostrar un mensaje amigable y no romper la interfaz.</w:t>
      </w:r>
    </w:p>
    <w:p xmlns:wp14="http://schemas.microsoft.com/office/word/2010/wordml" w:rsidR="00421FDA" w:rsidRDefault="00C43C1A" w14:paraId="75081678" wp14:textId="77777777">
      <w:pPr>
        <w:numPr>
          <w:ilvl w:val="0"/>
          <w:numId w:val="8"/>
        </w:numPr>
        <w:rPr/>
      </w:pPr>
      <w:r w:rsidRPr="4BAAD0AC" w:rsidR="00C43C1A">
        <w:rPr>
          <w:lang w:val="es-ES"/>
        </w:rPr>
        <w:t>El resumen debe asociarse correctamente al documento en la base de datos de la tabla “</w:t>
      </w:r>
      <w:r w:rsidRPr="4BAAD0AC" w:rsidR="00C43C1A">
        <w:rPr>
          <w:lang w:val="es-ES"/>
        </w:rPr>
        <w:t>summaries</w:t>
      </w:r>
      <w:r w:rsidRPr="4BAAD0AC" w:rsidR="00C43C1A">
        <w:rPr>
          <w:lang w:val="es-ES"/>
        </w:rPr>
        <w:t>”.</w:t>
      </w:r>
    </w:p>
    <w:p xmlns:wp14="http://schemas.microsoft.com/office/word/2010/wordml" w:rsidR="00421FDA" w:rsidRDefault="00C43C1A" w14:paraId="0B497D44" wp14:textId="77777777">
      <w:pPr>
        <w:numPr>
          <w:ilvl w:val="0"/>
          <w:numId w:val="8"/>
        </w:numPr>
      </w:pPr>
      <w:r>
        <w:t>Sistema de cuotas de almacenamiento (5GB por defecto)</w:t>
      </w:r>
    </w:p>
    <w:p xmlns:wp14="http://schemas.microsoft.com/office/word/2010/wordml" w:rsidR="00421FDA" w:rsidRDefault="00C43C1A" w14:paraId="162A39CE" wp14:textId="77777777">
      <w:pPr>
        <w:numPr>
          <w:ilvl w:val="0"/>
          <w:numId w:val="8"/>
        </w:numPr>
      </w:pPr>
      <w:r>
        <w:t>Reutilización de documentos almacenados para múltiples resúmenes</w:t>
      </w:r>
    </w:p>
    <w:p xmlns:wp14="http://schemas.microsoft.com/office/word/2010/wordml" w:rsidR="00421FDA" w:rsidRDefault="00421FDA" w14:paraId="72A3D3EC" wp14:textId="77777777"/>
    <w:p xmlns:wp14="http://schemas.microsoft.com/office/word/2010/wordml" w:rsidR="00421FDA" w:rsidRDefault="00421FDA" w14:paraId="0D0B940D" wp14:textId="77777777"/>
    <w:p xmlns:wp14="http://schemas.microsoft.com/office/word/2010/wordml" w:rsidR="00421FDA" w:rsidP="4BAAD0AC" w:rsidRDefault="00C43C1A" w14:paraId="56403FFC" wp14:textId="77777777">
      <w:pPr>
        <w:pStyle w:val="Ttulo1"/>
        <w:numPr>
          <w:ilvl w:val="0"/>
          <w:numId w:val="12"/>
        </w:numPr>
        <w:rPr>
          <w:lang w:val="es-ES"/>
        </w:rPr>
      </w:pPr>
      <w:bookmarkStart w:name="_o656g58j43ht" w:id="3"/>
      <w:bookmarkEnd w:id="3"/>
      <w:r w:rsidRPr="4BAAD0AC" w:rsidR="00C43C1A">
        <w:rPr>
          <w:lang w:val="es-ES"/>
        </w:rPr>
        <w:t xml:space="preserve">Generación automática de </w:t>
      </w:r>
      <w:r w:rsidRPr="4BAAD0AC" w:rsidR="00C43C1A">
        <w:rPr>
          <w:lang w:val="es-ES"/>
        </w:rPr>
        <w:t>Quizzes</w:t>
      </w:r>
    </w:p>
    <w:p xmlns:wp14="http://schemas.microsoft.com/office/word/2010/wordml" w:rsidR="00421FDA" w:rsidRDefault="00421FDA" w14:paraId="0E27B00A" wp14:textId="77777777"/>
    <w:p xmlns:wp14="http://schemas.microsoft.com/office/word/2010/wordml" w:rsidR="00421FDA" w:rsidRDefault="00C43C1A" w14:paraId="6AAF517E" wp14:textId="77777777">
      <w:pPr>
        <w:numPr>
          <w:ilvl w:val="0"/>
          <w:numId w:val="2"/>
        </w:numPr>
      </w:pPr>
      <w:r>
        <w:t>El sistema debe crear un quiz con:</w:t>
      </w:r>
    </w:p>
    <w:p xmlns:wp14="http://schemas.microsoft.com/office/word/2010/wordml" w:rsidR="00421FDA" w:rsidRDefault="00C43C1A" w14:paraId="04CEC4B4" wp14:textId="77777777">
      <w:pPr>
        <w:numPr>
          <w:ilvl w:val="0"/>
          <w:numId w:val="11"/>
        </w:numPr>
      </w:pPr>
      <w:r>
        <w:t>Entre 5 a 30 preguntas</w:t>
      </w:r>
    </w:p>
    <w:p xmlns:wp14="http://schemas.microsoft.com/office/word/2010/wordml" w:rsidR="00421FDA" w:rsidRDefault="00C43C1A" w14:paraId="40C002D9" wp14:textId="77777777">
      <w:pPr>
        <w:numPr>
          <w:ilvl w:val="0"/>
          <w:numId w:val="11"/>
        </w:numPr>
      </w:pPr>
      <w:r>
        <w:t>4 alternativas</w:t>
      </w:r>
    </w:p>
    <w:p xmlns:wp14="http://schemas.microsoft.com/office/word/2010/wordml" w:rsidR="00421FDA" w:rsidRDefault="00C43C1A" w14:paraId="326A0E6C" wp14:textId="77777777">
      <w:pPr>
        <w:numPr>
          <w:ilvl w:val="0"/>
          <w:numId w:val="11"/>
        </w:numPr>
      </w:pPr>
      <w:r>
        <w:t>1 respuesta correcta</w:t>
      </w:r>
    </w:p>
    <w:p xmlns:wp14="http://schemas.microsoft.com/office/word/2010/wordml" w:rsidR="00421FDA" w:rsidRDefault="00C43C1A" w14:paraId="454AF114" wp14:textId="77777777">
      <w:pPr>
        <w:numPr>
          <w:ilvl w:val="0"/>
          <w:numId w:val="11"/>
        </w:numPr>
      </w:pPr>
      <w:r>
        <w:t>Dificultad de resumen generado</w:t>
      </w:r>
    </w:p>
    <w:p xmlns:wp14="http://schemas.microsoft.com/office/word/2010/wordml" w:rsidR="00421FDA" w:rsidRDefault="00421FDA" w14:paraId="60061E4C" wp14:textId="77777777"/>
    <w:p xmlns:wp14="http://schemas.microsoft.com/office/word/2010/wordml" w:rsidR="00421FDA" w:rsidRDefault="00C43C1A" w14:paraId="12196B50" wp14:textId="77777777">
      <w:pPr>
        <w:numPr>
          <w:ilvl w:val="0"/>
          <w:numId w:val="6"/>
        </w:numPr>
      </w:pPr>
      <w:r>
        <w:t>La IA debe devolver JSON válido sin necesidad de correcciones manuales.</w:t>
      </w:r>
    </w:p>
    <w:p xmlns:wp14="http://schemas.microsoft.com/office/word/2010/wordml" w:rsidR="00421FDA" w:rsidRDefault="00C43C1A" w14:paraId="7D089E4D" wp14:textId="77777777">
      <w:pPr>
        <w:numPr>
          <w:ilvl w:val="0"/>
          <w:numId w:val="6"/>
        </w:numPr>
      </w:pPr>
      <w:r>
        <w:t>Dificultad adaptativa basada en desempeño histórico</w:t>
      </w:r>
    </w:p>
    <w:p xmlns:wp14="http://schemas.microsoft.com/office/word/2010/wordml" w:rsidR="00421FDA" w:rsidRDefault="00C43C1A" w14:paraId="66CAEA80" wp14:textId="77777777">
      <w:pPr>
        <w:numPr>
          <w:ilvl w:val="0"/>
          <w:numId w:val="6"/>
        </w:numPr>
        <w:rPr/>
      </w:pPr>
      <w:r w:rsidRPr="4BAAD0AC" w:rsidR="00C43C1A">
        <w:rPr>
          <w:lang w:val="es-ES"/>
        </w:rPr>
        <w:t xml:space="preserve">Los </w:t>
      </w:r>
      <w:r w:rsidRPr="4BAAD0AC" w:rsidR="00C43C1A">
        <w:rPr>
          <w:lang w:val="es-ES"/>
        </w:rPr>
        <w:t>quizzes</w:t>
      </w:r>
      <w:r w:rsidRPr="4BAAD0AC" w:rsidR="00C43C1A">
        <w:rPr>
          <w:lang w:val="es-ES"/>
        </w:rPr>
        <w:t xml:space="preserve"> deben guardarse en la tabla “</w:t>
      </w:r>
      <w:r w:rsidRPr="4BAAD0AC" w:rsidR="00C43C1A">
        <w:rPr>
          <w:lang w:val="es-ES"/>
        </w:rPr>
        <w:t>quizzes</w:t>
      </w:r>
      <w:r w:rsidRPr="4BAAD0AC" w:rsidR="00C43C1A">
        <w:rPr>
          <w:lang w:val="es-ES"/>
        </w:rPr>
        <w:t>” con “</w:t>
      </w:r>
      <w:r w:rsidRPr="4BAAD0AC" w:rsidR="00C43C1A">
        <w:rPr>
          <w:lang w:val="es-ES"/>
        </w:rPr>
        <w:t>quiz_attempt</w:t>
      </w:r>
      <w:r w:rsidRPr="4BAAD0AC" w:rsidR="00C43C1A">
        <w:rPr>
          <w:lang w:val="es-ES"/>
        </w:rPr>
        <w:t>” correspondiente.</w:t>
      </w:r>
    </w:p>
    <w:p xmlns:wp14="http://schemas.microsoft.com/office/word/2010/wordml" w:rsidR="00421FDA" w:rsidRDefault="00C43C1A" w14:paraId="6CE076F0" wp14:textId="77777777">
      <w:pPr>
        <w:numPr>
          <w:ilvl w:val="0"/>
          <w:numId w:val="6"/>
        </w:numPr>
        <w:rPr/>
      </w:pPr>
      <w:r w:rsidRPr="4BAAD0AC" w:rsidR="00C43C1A">
        <w:rPr>
          <w:lang w:val="es-ES"/>
        </w:rPr>
        <w:t xml:space="preserve">Si la IA falla, debe mostrar un mensaje de error sin interrumpir la </w:t>
      </w:r>
      <w:r w:rsidRPr="4BAAD0AC" w:rsidR="00C43C1A">
        <w:rPr>
          <w:lang w:val="es-ES"/>
        </w:rPr>
        <w:t>app</w:t>
      </w:r>
      <w:r w:rsidRPr="4BAAD0AC" w:rsidR="00C43C1A">
        <w:rPr>
          <w:lang w:val="es-ES"/>
        </w:rPr>
        <w:t>.</w:t>
      </w:r>
    </w:p>
    <w:p xmlns:wp14="http://schemas.microsoft.com/office/word/2010/wordml" w:rsidR="00421FDA" w:rsidRDefault="00421FDA" w14:paraId="44EAFD9C" wp14:textId="77777777"/>
    <w:p xmlns:wp14="http://schemas.microsoft.com/office/word/2010/wordml" w:rsidR="00421FDA" w:rsidRDefault="00421FDA" w14:paraId="4B94D5A5" wp14:textId="77777777"/>
    <w:p xmlns:wp14="http://schemas.microsoft.com/office/word/2010/wordml" w:rsidR="00421FDA" w:rsidRDefault="00C43C1A" w14:paraId="54612C60" wp14:textId="77777777">
      <w:pPr>
        <w:pStyle w:val="Ttulo1"/>
        <w:numPr>
          <w:ilvl w:val="0"/>
          <w:numId w:val="12"/>
        </w:numPr>
      </w:pPr>
      <w:bookmarkStart w:name="_bdev3dpw1j9y" w:colFirst="0" w:colLast="0" w:id="4"/>
      <w:bookmarkEnd w:id="4"/>
      <w:r>
        <w:t>Ejecución y experiencia del quiz</w:t>
      </w:r>
    </w:p>
    <w:p xmlns:wp14="http://schemas.microsoft.com/office/word/2010/wordml" w:rsidR="00421FDA" w:rsidRDefault="00421FDA" w14:paraId="3DEEC669" wp14:textId="77777777"/>
    <w:p xmlns:wp14="http://schemas.microsoft.com/office/word/2010/wordml" w:rsidR="00421FDA" w:rsidRDefault="00C43C1A" w14:paraId="5DAB5B80" wp14:textId="77777777">
      <w:pPr>
        <w:numPr>
          <w:ilvl w:val="0"/>
          <w:numId w:val="15"/>
        </w:numPr>
      </w:pPr>
      <w:r>
        <w:t>El usuario debe responder todas las preguntas en la UI sin errores</w:t>
      </w:r>
    </w:p>
    <w:p xmlns:wp14="http://schemas.microsoft.com/office/word/2010/wordml" w:rsidR="00421FDA" w:rsidRDefault="00C43C1A" w14:paraId="6FC53304" wp14:textId="77777777">
      <w:pPr>
        <w:numPr>
          <w:ilvl w:val="0"/>
          <w:numId w:val="15"/>
        </w:numPr>
      </w:pPr>
      <w:r>
        <w:t>El botón “Ver resultados” debe aparecer automáticamente cuando termina el quiz.</w:t>
      </w:r>
    </w:p>
    <w:p xmlns:wp14="http://schemas.microsoft.com/office/word/2010/wordml" w:rsidR="00421FDA" w:rsidRDefault="00C43C1A" w14:paraId="7EC9C504" wp14:textId="77777777">
      <w:pPr>
        <w:numPr>
          <w:ilvl w:val="0"/>
          <w:numId w:val="15"/>
        </w:numPr>
      </w:pPr>
      <w:r>
        <w:t>La plataforma debe calcular la puntuación correctamente.</w:t>
      </w:r>
    </w:p>
    <w:p xmlns:wp14="http://schemas.microsoft.com/office/word/2010/wordml" w:rsidR="00421FDA" w:rsidRDefault="00C43C1A" w14:paraId="64F76B32" wp14:textId="77777777">
      <w:pPr>
        <w:numPr>
          <w:ilvl w:val="0"/>
          <w:numId w:val="15"/>
        </w:numPr>
        <w:rPr/>
      </w:pPr>
      <w:r w:rsidRPr="4BAAD0AC" w:rsidR="00C43C1A">
        <w:rPr>
          <w:lang w:val="es-ES"/>
        </w:rPr>
        <w:t>Muestra un breve resumen visual de la puntuación. (</w:t>
      </w:r>
      <w:r w:rsidRPr="4BAAD0AC" w:rsidR="00C43C1A">
        <w:rPr>
          <w:lang w:val="es-ES"/>
        </w:rPr>
        <w:t>N°</w:t>
      </w:r>
      <w:r w:rsidRPr="4BAAD0AC" w:rsidR="00C43C1A">
        <w:rPr>
          <w:lang w:val="es-ES"/>
        </w:rPr>
        <w:t xml:space="preserve"> de correctas e incorrectas, porcentaje, total de preguntas)</w:t>
      </w:r>
    </w:p>
    <w:p xmlns:wp14="http://schemas.microsoft.com/office/word/2010/wordml" w:rsidR="00421FDA" w:rsidRDefault="00421FDA" w14:paraId="3656B9AB" wp14:textId="77777777"/>
    <w:p xmlns:wp14="http://schemas.microsoft.com/office/word/2010/wordml" w:rsidR="00421FDA" w:rsidRDefault="00421FDA" w14:paraId="45FB0818" wp14:textId="77777777"/>
    <w:p xmlns:wp14="http://schemas.microsoft.com/office/word/2010/wordml" w:rsidR="00421FDA" w:rsidRDefault="00C43C1A" w14:paraId="4FA21F1E" wp14:textId="77777777">
      <w:pPr>
        <w:pStyle w:val="Ttulo1"/>
        <w:numPr>
          <w:ilvl w:val="0"/>
          <w:numId w:val="12"/>
        </w:numPr>
      </w:pPr>
      <w:bookmarkStart w:name="_4sytqlhgkcu6" w:colFirst="0" w:colLast="0" w:id="5"/>
      <w:bookmarkEnd w:id="5"/>
      <w:r>
        <w:t>Gestión de resultados</w:t>
      </w:r>
    </w:p>
    <w:p xmlns:wp14="http://schemas.microsoft.com/office/word/2010/wordml" w:rsidR="00421FDA" w:rsidRDefault="00421FDA" w14:paraId="049F31CB" wp14:textId="77777777"/>
    <w:p xmlns:wp14="http://schemas.microsoft.com/office/word/2010/wordml" w:rsidR="00421FDA" w:rsidRDefault="00C43C1A" w14:paraId="0F5CACED" wp14:textId="77777777">
      <w:pPr>
        <w:numPr>
          <w:ilvl w:val="0"/>
          <w:numId w:val="7"/>
        </w:numPr>
      </w:pPr>
      <w:r>
        <w:t>Los resultados deben guardarse correctamente</w:t>
      </w:r>
    </w:p>
    <w:p xmlns:wp14="http://schemas.microsoft.com/office/word/2010/wordml" w:rsidR="00421FDA" w:rsidRDefault="00C43C1A" w14:paraId="5C705BCF" wp14:textId="77777777">
      <w:pPr>
        <w:numPr>
          <w:ilvl w:val="0"/>
          <w:numId w:val="7"/>
        </w:numPr>
      </w:pPr>
      <w:r>
        <w:t>El usuario debe poder visualizar los resultados inmediatamente</w:t>
      </w:r>
    </w:p>
    <w:p xmlns:wp14="http://schemas.microsoft.com/office/word/2010/wordml" w:rsidR="00421FDA" w:rsidRDefault="00C43C1A" w14:paraId="20C19D6E" wp14:textId="77777777">
      <w:pPr>
        <w:numPr>
          <w:ilvl w:val="0"/>
          <w:numId w:val="7"/>
        </w:numPr>
        <w:rPr/>
      </w:pPr>
      <w:r w:rsidRPr="4BAAD0AC" w:rsidR="00C43C1A">
        <w:rPr>
          <w:lang w:val="es-ES"/>
        </w:rPr>
        <w:t>La interfaz está mantenida en consistencia de estilos (</w:t>
      </w:r>
      <w:r w:rsidRPr="4BAAD0AC" w:rsidR="00C43C1A">
        <w:rPr>
          <w:lang w:val="es-ES"/>
        </w:rPr>
        <w:t>React</w:t>
      </w:r>
      <w:r w:rsidRPr="4BAAD0AC" w:rsidR="00C43C1A">
        <w:rPr>
          <w:lang w:val="es-ES"/>
        </w:rPr>
        <w:t xml:space="preserve"> 19 + </w:t>
      </w:r>
      <w:r w:rsidRPr="4BAAD0AC" w:rsidR="00C43C1A">
        <w:rPr>
          <w:lang w:val="es-ES"/>
        </w:rPr>
        <w:t>Tailwind</w:t>
      </w:r>
      <w:r w:rsidRPr="4BAAD0AC" w:rsidR="00C43C1A">
        <w:rPr>
          <w:lang w:val="es-ES"/>
        </w:rPr>
        <w:t>)</w:t>
      </w:r>
    </w:p>
    <w:p xmlns:wp14="http://schemas.microsoft.com/office/word/2010/wordml" w:rsidR="00421FDA" w:rsidRDefault="00421FDA" w14:paraId="53128261" wp14:textId="77777777"/>
    <w:p xmlns:wp14="http://schemas.microsoft.com/office/word/2010/wordml" w:rsidR="00421FDA" w:rsidRDefault="00421FDA" w14:paraId="62486C05" wp14:textId="77777777"/>
    <w:p xmlns:wp14="http://schemas.microsoft.com/office/word/2010/wordml" w:rsidR="00421FDA" w:rsidRDefault="00C43C1A" w14:paraId="14AD157F" wp14:textId="77777777">
      <w:pPr>
        <w:pStyle w:val="Ttulo1"/>
        <w:numPr>
          <w:ilvl w:val="0"/>
          <w:numId w:val="12"/>
        </w:numPr>
      </w:pPr>
      <w:bookmarkStart w:name="_djvc1eqwjxuj" w:colFirst="0" w:colLast="0" w:id="6"/>
      <w:bookmarkEnd w:id="6"/>
      <w:r>
        <w:t>Interfaz remasterizada</w:t>
      </w:r>
    </w:p>
    <w:p xmlns:wp14="http://schemas.microsoft.com/office/word/2010/wordml" w:rsidR="00421FDA" w:rsidRDefault="00421FDA" w14:paraId="4101652C" wp14:textId="77777777"/>
    <w:p xmlns:wp14="http://schemas.microsoft.com/office/word/2010/wordml" w:rsidR="00421FDA" w:rsidRDefault="00C43C1A" w14:paraId="429CA599" wp14:textId="77777777">
      <w:pPr>
        <w:numPr>
          <w:ilvl w:val="0"/>
          <w:numId w:val="4"/>
        </w:numPr>
      </w:pPr>
      <w:r>
        <w:t>La UI debe verse igual a la versión antigua del proyecto con colores cambiados, funcionalidades cambiadas y nuevas.</w:t>
      </w:r>
    </w:p>
    <w:p xmlns:wp14="http://schemas.microsoft.com/office/word/2010/wordml" w:rsidR="00421FDA" w:rsidRDefault="00C43C1A" w14:paraId="4E74834A" wp14:textId="77777777">
      <w:pPr>
        <w:numPr>
          <w:ilvl w:val="0"/>
          <w:numId w:val="4"/>
        </w:numPr>
      </w:pPr>
      <w:r>
        <w:t>Debe ser responsiva, usable en pantallas medianas y grandes.</w:t>
      </w:r>
    </w:p>
    <w:p xmlns:wp14="http://schemas.microsoft.com/office/word/2010/wordml" w:rsidR="00421FDA" w:rsidRDefault="00C43C1A" w14:paraId="17F092C6" wp14:textId="77777777">
      <w:pPr>
        <w:numPr>
          <w:ilvl w:val="0"/>
          <w:numId w:val="4"/>
        </w:numPr>
      </w:pPr>
      <w:r>
        <w:t>Los componentes deben mantener:</w:t>
      </w:r>
    </w:p>
    <w:p xmlns:wp14="http://schemas.microsoft.com/office/word/2010/wordml" w:rsidR="00421FDA" w:rsidRDefault="00C43C1A" w14:paraId="1EA6AFE6" wp14:textId="77777777">
      <w:pPr>
        <w:numPr>
          <w:ilvl w:val="0"/>
          <w:numId w:val="1"/>
        </w:numPr>
      </w:pPr>
      <w:r>
        <w:t xml:space="preserve">Tipografía coherente </w:t>
      </w:r>
    </w:p>
    <w:p xmlns:wp14="http://schemas.microsoft.com/office/word/2010/wordml" w:rsidR="00421FDA" w:rsidRDefault="00C43C1A" w14:paraId="15F9D53E" wp14:textId="77777777">
      <w:pPr>
        <w:numPr>
          <w:ilvl w:val="0"/>
          <w:numId w:val="1"/>
        </w:numPr>
      </w:pPr>
      <w:r>
        <w:t>Espaciados uniformes</w:t>
      </w:r>
    </w:p>
    <w:p xmlns:wp14="http://schemas.microsoft.com/office/word/2010/wordml" w:rsidR="00421FDA" w:rsidRDefault="00C43C1A" w14:paraId="39BE20A2" wp14:textId="77777777">
      <w:pPr>
        <w:numPr>
          <w:ilvl w:val="0"/>
          <w:numId w:val="1"/>
        </w:numPr>
      </w:pPr>
      <w:r>
        <w:t>Accesibilidad mínima</w:t>
      </w:r>
    </w:p>
    <w:p xmlns:wp14="http://schemas.microsoft.com/office/word/2010/wordml" w:rsidR="00421FDA" w:rsidRDefault="00421FDA" w14:paraId="4B99056E" wp14:textId="77777777"/>
    <w:p xmlns:wp14="http://schemas.microsoft.com/office/word/2010/wordml" w:rsidR="00421FDA" w:rsidRDefault="00421FDA" w14:paraId="1299C43A" wp14:textId="77777777"/>
    <w:p xmlns:wp14="http://schemas.microsoft.com/office/word/2010/wordml" w:rsidR="00421FDA" w:rsidRDefault="00C43C1A" w14:paraId="1D1E49CB" wp14:textId="77777777">
      <w:pPr>
        <w:pStyle w:val="Ttulo1"/>
        <w:numPr>
          <w:ilvl w:val="0"/>
          <w:numId w:val="12"/>
        </w:numPr>
      </w:pPr>
      <w:bookmarkStart w:name="_yl7q0ukv6b64" w:colFirst="0" w:colLast="0" w:id="7"/>
      <w:bookmarkEnd w:id="7"/>
      <w:r>
        <w:t>Estabilidad y rendimiento</w:t>
      </w:r>
    </w:p>
    <w:p xmlns:wp14="http://schemas.microsoft.com/office/word/2010/wordml" w:rsidR="00421FDA" w:rsidRDefault="00421FDA" w14:paraId="4DDBEF00" wp14:textId="77777777"/>
    <w:p xmlns:wp14="http://schemas.microsoft.com/office/word/2010/wordml" w:rsidR="00421FDA" w:rsidRDefault="00C43C1A" w14:paraId="03125338" wp14:textId="77777777">
      <w:pPr>
        <w:numPr>
          <w:ilvl w:val="0"/>
          <w:numId w:val="3"/>
        </w:numPr>
      </w:pPr>
      <w:r>
        <w:t>La aplicación no debe recargar la página completa en ningún flujo</w:t>
      </w:r>
    </w:p>
    <w:p xmlns:wp14="http://schemas.microsoft.com/office/word/2010/wordml" w:rsidR="00421FDA" w:rsidP="4BAAD0AC" w:rsidRDefault="00C43C1A" w14:paraId="7BD5625A" wp14:textId="77777777">
      <w:pPr>
        <w:numPr>
          <w:ilvl w:val="0"/>
          <w:numId w:val="3"/>
        </w:numPr>
        <w:rPr>
          <w:lang w:val="es-ES"/>
        </w:rPr>
      </w:pPr>
      <w:r w:rsidRPr="4BAAD0AC" w:rsidR="00C43C1A">
        <w:rPr>
          <w:lang w:val="es-ES"/>
        </w:rPr>
        <w:t xml:space="preserve">Las llamadas API deben resolverse correctamente con </w:t>
      </w:r>
      <w:r w:rsidRPr="4BAAD0AC" w:rsidR="00C43C1A">
        <w:rPr>
          <w:lang w:val="es-ES"/>
        </w:rPr>
        <w:t>FastAPI</w:t>
      </w:r>
    </w:p>
    <w:p xmlns:wp14="http://schemas.microsoft.com/office/word/2010/wordml" w:rsidR="00421FDA" w:rsidRDefault="00C43C1A" w14:paraId="79448FE4" wp14:textId="77777777">
      <w:pPr>
        <w:numPr>
          <w:ilvl w:val="0"/>
          <w:numId w:val="3"/>
        </w:numPr>
      </w:pPr>
      <w:r>
        <w:t>El sistema debe soportar al menos 10 solicitudes simultáneas sin fallas.</w:t>
      </w:r>
    </w:p>
    <w:p xmlns:wp14="http://schemas.microsoft.com/office/word/2010/wordml" w:rsidR="00421FDA" w:rsidRDefault="00421FDA" w14:paraId="3461D779" wp14:textId="77777777"/>
    <w:p xmlns:wp14="http://schemas.microsoft.com/office/word/2010/wordml" w:rsidR="00421FDA" w:rsidRDefault="00421FDA" w14:paraId="3CF2D8B6" wp14:textId="77777777"/>
    <w:p xmlns:wp14="http://schemas.microsoft.com/office/word/2010/wordml" w:rsidR="00421FDA" w:rsidP="4BAAD0AC" w:rsidRDefault="00C43C1A" w14:paraId="07AD42A3" wp14:textId="77777777">
      <w:pPr>
        <w:pStyle w:val="Ttulo1"/>
        <w:numPr>
          <w:ilvl w:val="0"/>
          <w:numId w:val="12"/>
        </w:numPr>
        <w:rPr>
          <w:lang w:val="es-ES"/>
        </w:rPr>
      </w:pPr>
      <w:bookmarkStart w:name="_coq9hm9uates" w:id="8"/>
      <w:bookmarkEnd w:id="8"/>
      <w:r w:rsidRPr="4BAAD0AC" w:rsidR="00C43C1A">
        <w:rPr>
          <w:lang w:val="es-ES"/>
        </w:rPr>
        <w:t xml:space="preserve">Seguridad de la </w:t>
      </w:r>
      <w:r w:rsidRPr="4BAAD0AC" w:rsidR="00C43C1A">
        <w:rPr>
          <w:lang w:val="es-ES"/>
        </w:rPr>
        <w:t>app</w:t>
      </w:r>
    </w:p>
    <w:p xmlns:wp14="http://schemas.microsoft.com/office/word/2010/wordml" w:rsidR="00421FDA" w:rsidRDefault="00421FDA" w14:paraId="0FB78278" wp14:textId="77777777"/>
    <w:p xmlns:wp14="http://schemas.microsoft.com/office/word/2010/wordml" w:rsidR="00421FDA" w:rsidRDefault="00421FDA" w14:paraId="1FC39945" wp14:textId="77777777"/>
    <w:p xmlns:wp14="http://schemas.microsoft.com/office/word/2010/wordml" w:rsidR="00421FDA" w:rsidRDefault="00C43C1A" w14:paraId="715EA7A9" wp14:textId="77777777">
      <w:pPr>
        <w:numPr>
          <w:ilvl w:val="0"/>
          <w:numId w:val="5"/>
        </w:numPr>
        <w:rPr/>
      </w:pPr>
      <w:r w:rsidRPr="4BAAD0AC" w:rsidR="00C43C1A">
        <w:rPr>
          <w:lang w:val="es-ES"/>
        </w:rPr>
        <w:t xml:space="preserve">Todas las rutas del </w:t>
      </w:r>
      <w:r w:rsidRPr="4BAAD0AC" w:rsidR="00C43C1A">
        <w:rPr>
          <w:lang w:val="es-ES"/>
        </w:rPr>
        <w:t>Backend</w:t>
      </w:r>
      <w:r w:rsidRPr="4BAAD0AC" w:rsidR="00C43C1A">
        <w:rPr>
          <w:lang w:val="es-ES"/>
        </w:rPr>
        <w:t xml:space="preserve"> deben requerir JWT válido.</w:t>
      </w:r>
    </w:p>
    <w:p xmlns:wp14="http://schemas.microsoft.com/office/word/2010/wordml" w:rsidR="00421FDA" w:rsidRDefault="00C43C1A" w14:paraId="7C20FE52" wp14:textId="77777777">
      <w:pPr>
        <w:numPr>
          <w:ilvl w:val="0"/>
          <w:numId w:val="5"/>
        </w:numPr>
      </w:pPr>
      <w:r>
        <w:t>Las contraseñas deben ser almacenadas con Argon2.</w:t>
      </w:r>
    </w:p>
    <w:p xmlns:wp14="http://schemas.microsoft.com/office/word/2010/wordml" w:rsidR="00421FDA" w:rsidRDefault="00C43C1A" w14:paraId="105DE5D8" wp14:textId="77777777">
      <w:pPr>
        <w:numPr>
          <w:ilvl w:val="0"/>
          <w:numId w:val="5"/>
        </w:numPr>
      </w:pPr>
      <w:r>
        <w:t>Deben rechazar peticiones sin token.</w:t>
      </w:r>
    </w:p>
    <w:p xmlns:wp14="http://schemas.microsoft.com/office/word/2010/wordml" w:rsidR="00421FDA" w:rsidRDefault="00C43C1A" w14:paraId="7505C933" wp14:textId="77777777">
      <w:pPr>
        <w:numPr>
          <w:ilvl w:val="0"/>
          <w:numId w:val="5"/>
        </w:numPr>
      </w:pPr>
      <w:r>
        <w:t>La subida de archivos debe validar tamaño y tipo</w:t>
      </w:r>
    </w:p>
    <w:p xmlns:wp14="http://schemas.microsoft.com/office/word/2010/wordml" w:rsidR="00421FDA" w:rsidRDefault="00421FDA" w14:paraId="0562CB0E" wp14:textId="77777777"/>
    <w:p xmlns:wp14="http://schemas.microsoft.com/office/word/2010/wordml" w:rsidR="00421FDA" w:rsidRDefault="00421FDA" w14:paraId="34CE0A41" wp14:textId="77777777"/>
    <w:p xmlns:wp14="http://schemas.microsoft.com/office/word/2010/wordml" w:rsidR="00421FDA" w:rsidP="4BAAD0AC" w:rsidRDefault="00C43C1A" w14:paraId="01790C26" wp14:textId="77777777">
      <w:pPr>
        <w:pStyle w:val="Ttulo1"/>
        <w:numPr>
          <w:ilvl w:val="0"/>
          <w:numId w:val="12"/>
        </w:numPr>
        <w:rPr>
          <w:lang w:val="es-ES"/>
        </w:rPr>
      </w:pPr>
      <w:bookmarkStart w:name="_cshs6wqy76jw" w:id="9"/>
      <w:bookmarkEnd w:id="9"/>
      <w:r w:rsidRPr="4BAAD0AC" w:rsidR="00C43C1A">
        <w:rPr>
          <w:lang w:val="es-ES"/>
        </w:rPr>
        <w:t xml:space="preserve">Compatibilidad tecnológica de </w:t>
      </w:r>
      <w:r w:rsidRPr="4BAAD0AC" w:rsidR="00C43C1A">
        <w:rPr>
          <w:lang w:val="es-ES"/>
        </w:rPr>
        <w:t>app</w:t>
      </w:r>
    </w:p>
    <w:p xmlns:wp14="http://schemas.microsoft.com/office/word/2010/wordml" w:rsidR="00421FDA" w:rsidRDefault="00421FDA" w14:paraId="62EBF3C5" wp14:textId="77777777"/>
    <w:p xmlns:wp14="http://schemas.microsoft.com/office/word/2010/wordml" w:rsidR="00421FDA" w:rsidP="4BAAD0AC" w:rsidRDefault="00C43C1A" w14:paraId="61771672" wp14:textId="77777777">
      <w:pPr>
        <w:pStyle w:val="Ttulo2"/>
        <w:rPr>
          <w:lang w:val="es-ES"/>
        </w:rPr>
      </w:pPr>
      <w:bookmarkStart w:name="_uh1sejn4xjb3" w:id="10"/>
      <w:bookmarkEnd w:id="10"/>
      <w:r w:rsidRPr="4BAAD0AC" w:rsidR="00C43C1A">
        <w:rPr>
          <w:lang w:val="es-ES"/>
        </w:rPr>
        <w:t>Frontend</w:t>
      </w:r>
    </w:p>
    <w:p xmlns:wp14="http://schemas.microsoft.com/office/word/2010/wordml" w:rsidR="00421FDA" w:rsidRDefault="00C43C1A" w14:paraId="65EC5DE4" wp14:textId="77777777">
      <w:pPr>
        <w:numPr>
          <w:ilvl w:val="0"/>
          <w:numId w:val="14"/>
        </w:numPr>
        <w:rPr/>
      </w:pPr>
      <w:r w:rsidRPr="4BAAD0AC" w:rsidR="00C43C1A">
        <w:rPr>
          <w:lang w:val="es-ES"/>
        </w:rPr>
        <w:t>Node</w:t>
      </w:r>
      <w:r w:rsidRPr="4BAAD0AC" w:rsidR="00C43C1A">
        <w:rPr>
          <w:lang w:val="es-ES"/>
        </w:rPr>
        <w:t xml:space="preserve"> 24</w:t>
      </w:r>
    </w:p>
    <w:p xmlns:wp14="http://schemas.microsoft.com/office/word/2010/wordml" w:rsidR="00421FDA" w:rsidRDefault="00C43C1A" w14:paraId="231433D0" wp14:textId="77777777">
      <w:pPr>
        <w:numPr>
          <w:ilvl w:val="0"/>
          <w:numId w:val="14"/>
        </w:numPr>
        <w:rPr/>
      </w:pPr>
      <w:r w:rsidRPr="4BAAD0AC" w:rsidR="00C43C1A">
        <w:rPr>
          <w:lang w:val="es-ES"/>
        </w:rPr>
        <w:t>Bundler</w:t>
      </w:r>
      <w:r w:rsidRPr="4BAAD0AC" w:rsidR="00C43C1A">
        <w:rPr>
          <w:lang w:val="es-ES"/>
        </w:rPr>
        <w:t>: Vite</w:t>
      </w:r>
    </w:p>
    <w:p xmlns:wp14="http://schemas.microsoft.com/office/word/2010/wordml" w:rsidR="00421FDA" w:rsidRDefault="00C43C1A" w14:paraId="60E37A76" wp14:textId="77777777">
      <w:pPr>
        <w:numPr>
          <w:ilvl w:val="0"/>
          <w:numId w:val="14"/>
        </w:numPr>
        <w:rPr/>
      </w:pPr>
      <w:r w:rsidRPr="4BAAD0AC" w:rsidR="00C43C1A">
        <w:rPr>
          <w:lang w:val="es-ES"/>
        </w:rPr>
        <w:t xml:space="preserve">Framework: </w:t>
      </w:r>
      <w:r w:rsidRPr="4BAAD0AC" w:rsidR="00C43C1A">
        <w:rPr>
          <w:lang w:val="es-ES"/>
        </w:rPr>
        <w:t>React</w:t>
      </w:r>
      <w:r w:rsidRPr="4BAAD0AC" w:rsidR="00C43C1A">
        <w:rPr>
          <w:lang w:val="es-ES"/>
        </w:rPr>
        <w:t xml:space="preserve"> 19</w:t>
      </w:r>
    </w:p>
    <w:p xmlns:wp14="http://schemas.microsoft.com/office/word/2010/wordml" w:rsidR="00421FDA" w:rsidRDefault="00C43C1A" w14:paraId="7E85FD26" wp14:textId="77777777">
      <w:pPr>
        <w:numPr>
          <w:ilvl w:val="0"/>
          <w:numId w:val="14"/>
        </w:numPr>
        <w:rPr/>
      </w:pPr>
      <w:r w:rsidRPr="4BAAD0AC" w:rsidR="00C43C1A">
        <w:rPr>
          <w:lang w:val="es-ES"/>
        </w:rPr>
        <w:t xml:space="preserve">Lenguaje: </w:t>
      </w:r>
      <w:r w:rsidRPr="4BAAD0AC" w:rsidR="00C43C1A">
        <w:rPr>
          <w:lang w:val="es-ES"/>
        </w:rPr>
        <w:t>Typescript</w:t>
      </w:r>
      <w:r w:rsidRPr="4BAAD0AC" w:rsidR="00C43C1A">
        <w:rPr>
          <w:lang w:val="es-ES"/>
        </w:rPr>
        <w:t xml:space="preserve"> 5.8</w:t>
      </w:r>
    </w:p>
    <w:p xmlns:wp14="http://schemas.microsoft.com/office/word/2010/wordml" w:rsidR="00421FDA" w:rsidRDefault="00C43C1A" w14:paraId="4532AEF0" wp14:textId="77777777">
      <w:pPr>
        <w:numPr>
          <w:ilvl w:val="0"/>
          <w:numId w:val="14"/>
        </w:numPr>
        <w:rPr/>
      </w:pPr>
      <w:r w:rsidRPr="4BAAD0AC" w:rsidR="00C43C1A">
        <w:rPr>
          <w:lang w:val="es-ES"/>
        </w:rPr>
        <w:t xml:space="preserve">Estilos: </w:t>
      </w:r>
      <w:r w:rsidRPr="4BAAD0AC" w:rsidR="00C43C1A">
        <w:rPr>
          <w:lang w:val="es-ES"/>
        </w:rPr>
        <w:t>Tailwind</w:t>
      </w:r>
      <w:r w:rsidRPr="4BAAD0AC" w:rsidR="00C43C1A">
        <w:rPr>
          <w:lang w:val="es-ES"/>
        </w:rPr>
        <w:t xml:space="preserve"> CSS</w:t>
      </w:r>
    </w:p>
    <w:p xmlns:wp14="http://schemas.microsoft.com/office/word/2010/wordml" w:rsidR="00421FDA" w:rsidP="4BAAD0AC" w:rsidRDefault="00C43C1A" w14:paraId="2C4E9C7E" wp14:textId="77777777">
      <w:pPr>
        <w:numPr>
          <w:ilvl w:val="0"/>
          <w:numId w:val="14"/>
        </w:numPr>
        <w:rPr>
          <w:lang w:val="es-ES"/>
        </w:rPr>
      </w:pPr>
      <w:r w:rsidRPr="4BAAD0AC" w:rsidR="00C43C1A">
        <w:rPr>
          <w:lang w:val="es-ES"/>
        </w:rPr>
        <w:t xml:space="preserve">Gestor de paquetes: </w:t>
      </w:r>
      <w:r w:rsidRPr="4BAAD0AC" w:rsidR="00C43C1A">
        <w:rPr>
          <w:lang w:val="es-ES"/>
        </w:rPr>
        <w:t>pnpm</w:t>
      </w:r>
    </w:p>
    <w:p xmlns:wp14="http://schemas.microsoft.com/office/word/2010/wordml" w:rsidR="00421FDA" w:rsidRDefault="00421FDA" w14:paraId="6D98A12B" wp14:textId="77777777"/>
    <w:p xmlns:wp14="http://schemas.microsoft.com/office/word/2010/wordml" w:rsidR="00421FDA" w:rsidP="4BAAD0AC" w:rsidRDefault="00C43C1A" w14:paraId="3EB311FE" wp14:textId="77777777">
      <w:pPr>
        <w:pStyle w:val="Ttulo2"/>
        <w:rPr>
          <w:lang w:val="es-ES"/>
        </w:rPr>
      </w:pPr>
      <w:bookmarkStart w:name="_85pq8p9z4ov" w:id="11"/>
      <w:bookmarkEnd w:id="11"/>
      <w:r w:rsidRPr="4BAAD0AC" w:rsidR="00C43C1A">
        <w:rPr>
          <w:lang w:val="es-ES"/>
        </w:rPr>
        <w:t>Backend</w:t>
      </w:r>
    </w:p>
    <w:p xmlns:wp14="http://schemas.microsoft.com/office/word/2010/wordml" w:rsidR="00421FDA" w:rsidRDefault="00C43C1A" w14:paraId="34A610EE" wp14:textId="77777777">
      <w:pPr>
        <w:numPr>
          <w:ilvl w:val="0"/>
          <w:numId w:val="10"/>
        </w:numPr>
      </w:pPr>
      <w:r>
        <w:t>Python 3.14</w:t>
      </w:r>
    </w:p>
    <w:p xmlns:wp14="http://schemas.microsoft.com/office/word/2010/wordml" w:rsidR="00421FDA" w:rsidP="4BAAD0AC" w:rsidRDefault="00C43C1A" w14:paraId="40CEB3B1" wp14:textId="77777777">
      <w:pPr>
        <w:numPr>
          <w:ilvl w:val="0"/>
          <w:numId w:val="10"/>
        </w:numPr>
        <w:rPr>
          <w:lang w:val="es-ES"/>
        </w:rPr>
      </w:pPr>
      <w:r w:rsidRPr="4BAAD0AC" w:rsidR="00C43C1A">
        <w:rPr>
          <w:lang w:val="es-ES"/>
        </w:rPr>
        <w:t xml:space="preserve">Framework: </w:t>
      </w:r>
      <w:r w:rsidRPr="4BAAD0AC" w:rsidR="00C43C1A">
        <w:rPr>
          <w:lang w:val="es-ES"/>
        </w:rPr>
        <w:t>FastAPI</w:t>
      </w:r>
    </w:p>
    <w:p xmlns:wp14="http://schemas.microsoft.com/office/word/2010/wordml" w:rsidR="00421FDA" w:rsidRDefault="00C43C1A" w14:paraId="5E3D7F1F" wp14:textId="77777777">
      <w:pPr>
        <w:numPr>
          <w:ilvl w:val="0"/>
          <w:numId w:val="10"/>
        </w:numPr>
      </w:pPr>
      <w:r>
        <w:t>Base de datos: PostgreSQL 18</w:t>
      </w:r>
    </w:p>
    <w:p xmlns:wp14="http://schemas.microsoft.com/office/word/2010/wordml" w:rsidR="00421FDA" w:rsidP="4BAAD0AC" w:rsidRDefault="00C43C1A" w14:paraId="10E44AD4" wp14:textId="77777777">
      <w:pPr>
        <w:numPr>
          <w:ilvl w:val="0"/>
          <w:numId w:val="10"/>
        </w:numPr>
        <w:rPr>
          <w:lang w:val="es-ES"/>
        </w:rPr>
      </w:pPr>
      <w:r w:rsidRPr="4BAAD0AC" w:rsidR="00C43C1A">
        <w:rPr>
          <w:lang w:val="es-ES"/>
        </w:rPr>
        <w:t xml:space="preserve">ORM: </w:t>
      </w:r>
      <w:r w:rsidRPr="4BAAD0AC" w:rsidR="00C43C1A">
        <w:rPr>
          <w:lang w:val="es-ES"/>
        </w:rPr>
        <w:t>SQLAlchemy</w:t>
      </w:r>
    </w:p>
    <w:p xmlns:wp14="http://schemas.microsoft.com/office/word/2010/wordml" w:rsidR="00421FDA" w:rsidP="4BAAD0AC" w:rsidRDefault="00C43C1A" w14:paraId="6F258F09" wp14:textId="77777777">
      <w:pPr>
        <w:numPr>
          <w:ilvl w:val="0"/>
          <w:numId w:val="10"/>
        </w:numPr>
        <w:rPr>
          <w:lang w:val="es-ES"/>
        </w:rPr>
      </w:pPr>
      <w:r w:rsidRPr="4BAAD0AC" w:rsidR="00C43C1A">
        <w:rPr>
          <w:lang w:val="es-ES"/>
        </w:rPr>
        <w:t xml:space="preserve">Migraciones: </w:t>
      </w:r>
      <w:r w:rsidRPr="4BAAD0AC" w:rsidR="00C43C1A">
        <w:rPr>
          <w:lang w:val="es-ES"/>
        </w:rPr>
        <w:t>Alembic</w:t>
      </w:r>
    </w:p>
    <w:p xmlns:wp14="http://schemas.microsoft.com/office/word/2010/wordml" w:rsidR="00421FDA" w:rsidRDefault="00C43C1A" w14:paraId="0F3E9DC3" wp14:textId="77777777">
      <w:pPr>
        <w:numPr>
          <w:ilvl w:val="0"/>
          <w:numId w:val="10"/>
        </w:numPr>
        <w:rPr/>
      </w:pPr>
      <w:r w:rsidRPr="4BAAD0AC" w:rsidR="00C43C1A">
        <w:rPr>
          <w:lang w:val="es-ES"/>
        </w:rPr>
        <w:t>Autenticación: JWT (</w:t>
      </w:r>
      <w:r w:rsidRPr="4BAAD0AC" w:rsidR="00C43C1A">
        <w:rPr>
          <w:lang w:val="es-ES"/>
        </w:rPr>
        <w:t>python-jose</w:t>
      </w:r>
      <w:r w:rsidRPr="4BAAD0AC" w:rsidR="00C43C1A">
        <w:rPr>
          <w:lang w:val="es-ES"/>
        </w:rPr>
        <w:t xml:space="preserve"> + Argon2)</w:t>
      </w:r>
    </w:p>
    <w:p xmlns:wp14="http://schemas.microsoft.com/office/word/2010/wordml" w:rsidR="00421FDA" w:rsidRDefault="00C43C1A" w14:paraId="180A0089" wp14:textId="77777777">
      <w:pPr>
        <w:numPr>
          <w:ilvl w:val="0"/>
          <w:numId w:val="10"/>
        </w:numPr>
        <w:rPr/>
      </w:pPr>
      <w:r w:rsidRPr="4BAAD0AC" w:rsidR="00C43C1A">
        <w:rPr>
          <w:lang w:val="es-ES"/>
        </w:rPr>
        <w:t xml:space="preserve">IA: </w:t>
      </w:r>
      <w:r w:rsidRPr="4BAAD0AC" w:rsidR="00C43C1A">
        <w:rPr>
          <w:lang w:val="es-ES"/>
        </w:rPr>
        <w:t>OpenAI</w:t>
      </w:r>
      <w:r w:rsidRPr="4BAAD0AC" w:rsidR="00C43C1A">
        <w:rPr>
          <w:lang w:val="es-ES"/>
        </w:rPr>
        <w:t xml:space="preserve"> API (GPT-4o-mini)</w:t>
      </w:r>
    </w:p>
    <w:p xmlns:wp14="http://schemas.microsoft.com/office/word/2010/wordml" w:rsidR="00421FDA" w:rsidRDefault="00C43C1A" w14:paraId="3E216261" wp14:textId="77777777">
      <w:pPr>
        <w:numPr>
          <w:ilvl w:val="0"/>
          <w:numId w:val="10"/>
        </w:numPr>
      </w:pPr>
      <w:r>
        <w:t>Procesamiento de archivos:</w:t>
      </w:r>
    </w:p>
    <w:p xmlns:wp14="http://schemas.microsoft.com/office/word/2010/wordml" w:rsidR="00421FDA" w:rsidP="4BAAD0AC" w:rsidRDefault="00C43C1A" w14:paraId="5CE7A743" wp14:textId="77777777">
      <w:pPr>
        <w:numPr>
          <w:ilvl w:val="0"/>
          <w:numId w:val="9"/>
        </w:numPr>
        <w:rPr>
          <w:lang w:val="es-ES"/>
        </w:rPr>
      </w:pPr>
      <w:r w:rsidRPr="4BAAD0AC" w:rsidR="00C43C1A">
        <w:rPr>
          <w:lang w:val="es-ES"/>
        </w:rPr>
        <w:t xml:space="preserve">PDF: PyPDF2, </w:t>
      </w:r>
      <w:r w:rsidRPr="4BAAD0AC" w:rsidR="00C43C1A">
        <w:rPr>
          <w:lang w:val="es-ES"/>
        </w:rPr>
        <w:t>pdfplumber</w:t>
      </w:r>
    </w:p>
    <w:p xmlns:wp14="http://schemas.microsoft.com/office/word/2010/wordml" w:rsidR="00421FDA" w:rsidP="4BAAD0AC" w:rsidRDefault="00C43C1A" w14:paraId="50EB7FAF" wp14:textId="77777777">
      <w:pPr>
        <w:numPr>
          <w:ilvl w:val="0"/>
          <w:numId w:val="9"/>
        </w:numPr>
        <w:rPr>
          <w:lang w:val="es-ES"/>
        </w:rPr>
      </w:pPr>
      <w:r w:rsidRPr="4BAAD0AC" w:rsidR="00C43C1A">
        <w:rPr>
          <w:lang w:val="es-ES"/>
        </w:rPr>
        <w:t xml:space="preserve">Office (Docx, PPTX): </w:t>
      </w:r>
      <w:r w:rsidRPr="4BAAD0AC" w:rsidR="00C43C1A">
        <w:rPr>
          <w:lang w:val="es-ES"/>
        </w:rPr>
        <w:t>python</w:t>
      </w:r>
      <w:r w:rsidRPr="4BAAD0AC" w:rsidR="00C43C1A">
        <w:rPr>
          <w:lang w:val="es-ES"/>
        </w:rPr>
        <w:t xml:space="preserve">-docx, </w:t>
      </w:r>
      <w:r w:rsidRPr="4BAAD0AC" w:rsidR="00C43C1A">
        <w:rPr>
          <w:lang w:val="es-ES"/>
        </w:rPr>
        <w:t>python-pptx</w:t>
      </w:r>
    </w:p>
    <w:p xmlns:wp14="http://schemas.microsoft.com/office/word/2010/wordml" w:rsidR="00421FDA" w:rsidRDefault="00C43C1A" w14:paraId="2E7714AE" wp14:textId="77777777">
      <w:pPr>
        <w:numPr>
          <w:ilvl w:val="0"/>
          <w:numId w:val="9"/>
        </w:numPr>
      </w:pPr>
      <w:r>
        <w:t>Texto: Nativo Python</w:t>
      </w:r>
    </w:p>
    <w:p xmlns:wp14="http://schemas.microsoft.com/office/word/2010/wordml" w:rsidR="00421FDA" w:rsidRDefault="00421FDA" w14:paraId="2946DB82" wp14:textId="77777777"/>
    <w:p xmlns:wp14="http://schemas.microsoft.com/office/word/2010/wordml" w:rsidR="00421FDA" w:rsidRDefault="00421FDA" w14:paraId="5997CC1D" wp14:textId="77777777"/>
    <w:p xmlns:wp14="http://schemas.microsoft.com/office/word/2010/wordml" w:rsidR="00421FDA" w:rsidRDefault="00421FDA" w14:paraId="110FFD37" wp14:textId="77777777"/>
    <w:p xmlns:wp14="http://schemas.microsoft.com/office/word/2010/wordml" w:rsidR="00421FDA" w:rsidRDefault="00421FDA" w14:paraId="6B699379" wp14:textId="77777777"/>
    <w:sectPr w:rsidR="00421FDA">
      <w:headerReference w:type="default" r:id="rId7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C43C1A" w:rsidRDefault="00C43C1A" w14:paraId="3FE9F23F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C43C1A" w:rsidRDefault="00C43C1A" w14:paraId="1F72F646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26557854-72F3-4FF1-906C-CF06A332EC05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E0916DBD-6554-4DD0-B743-FA8FC1642A2E}" r:id="rId2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C43C1A" w:rsidRDefault="00C43C1A" w14:paraId="08CE6F91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C43C1A" w:rsidRDefault="00C43C1A" w14:paraId="61CDCEAD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421FDA" w:rsidRDefault="00C43C1A" w14:paraId="235DAE2A" wp14:textId="77777777">
    <w:r>
      <w:rPr>
        <w:noProof/>
      </w:rPr>
      <w:drawing>
        <wp:anchor xmlns:wp14="http://schemas.microsoft.com/office/word/2010/wordprocessingDrawing" distT="114300" distB="114300" distL="114300" distR="114300" simplePos="0" relativeHeight="251658240" behindDoc="1" locked="0" layoutInCell="1" hidden="0" allowOverlap="1" wp14:anchorId="30A71CF9" wp14:editId="7777777">
          <wp:simplePos x="0" y="0"/>
          <wp:positionH relativeFrom="column">
            <wp:posOffset>114300</wp:posOffset>
          </wp:positionH>
          <wp:positionV relativeFrom="paragraph">
            <wp:posOffset>114300</wp:posOffset>
          </wp:positionV>
          <wp:extent cx="1481138" cy="366689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1138" cy="36668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63DA3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5E4CE6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3B595C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1A0897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1804172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39908B2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450D418A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49E46E82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86E2FDB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EE11FFA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4653ED3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52C2316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88326BA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945394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FA56B78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1244622">
    <w:abstractNumId w:val="3"/>
  </w:num>
  <w:num w:numId="2" w16cid:durableId="1171488190">
    <w:abstractNumId w:val="9"/>
  </w:num>
  <w:num w:numId="3" w16cid:durableId="829173410">
    <w:abstractNumId w:val="2"/>
  </w:num>
  <w:num w:numId="4" w16cid:durableId="1171217133">
    <w:abstractNumId w:val="11"/>
  </w:num>
  <w:num w:numId="5" w16cid:durableId="1432238146">
    <w:abstractNumId w:val="7"/>
  </w:num>
  <w:num w:numId="6" w16cid:durableId="674693901">
    <w:abstractNumId w:val="14"/>
  </w:num>
  <w:num w:numId="7" w16cid:durableId="1559323666">
    <w:abstractNumId w:val="0"/>
  </w:num>
  <w:num w:numId="8" w16cid:durableId="654845249">
    <w:abstractNumId w:val="8"/>
  </w:num>
  <w:num w:numId="9" w16cid:durableId="869491052">
    <w:abstractNumId w:val="6"/>
  </w:num>
  <w:num w:numId="10" w16cid:durableId="1404764671">
    <w:abstractNumId w:val="4"/>
  </w:num>
  <w:num w:numId="11" w16cid:durableId="754934291">
    <w:abstractNumId w:val="5"/>
  </w:num>
  <w:num w:numId="12" w16cid:durableId="1415779145">
    <w:abstractNumId w:val="13"/>
  </w:num>
  <w:num w:numId="13" w16cid:durableId="1862739071">
    <w:abstractNumId w:val="12"/>
  </w:num>
  <w:num w:numId="14" w16cid:durableId="1493834303">
    <w:abstractNumId w:val="1"/>
  </w:num>
  <w:num w:numId="15" w16cid:durableId="527523176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FDA"/>
    <w:rsid w:val="00421FDA"/>
    <w:rsid w:val="005634D0"/>
    <w:rsid w:val="00C43C1A"/>
    <w:rsid w:val="4BAAD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8C103C"/>
  <w15:docId w15:val="{DB1BD14E-EE1C-43BB-858D-7EFAB70363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Usuario invitado</lastModifiedBy>
  <revision>2</revision>
  <dcterms:created xsi:type="dcterms:W3CDTF">2025-11-24T03:57:00.0000000Z</dcterms:created>
  <dcterms:modified xsi:type="dcterms:W3CDTF">2025-11-24T13:33:05.0443317Z</dcterms:modified>
</coreProperties>
</file>