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543875" w:rsidRDefault="00543875" w14:paraId="672A6659" wp14:textId="77777777"/>
    <w:p xmlns:wp14="http://schemas.microsoft.com/office/word/2010/wordml" w:rsidR="00543875" w:rsidRDefault="002A4C9C" w14:paraId="0F072D91" wp14:textId="77777777">
      <w:pPr>
        <w:pStyle w:val="Ttulo"/>
      </w:pPr>
      <w:bookmarkStart w:name="_bib91pbe45nu" w:id="0"/>
      <w:bookmarkEnd w:id="0"/>
      <w:r w:rsidRPr="469BF8EC" w:rsidR="002A4C9C">
        <w:rPr>
          <w:lang w:val="es-ES"/>
        </w:rPr>
        <w:t>Informe de Retrospectiva final - StudyForge</w:t>
      </w:r>
    </w:p>
    <w:p xmlns:wp14="http://schemas.microsoft.com/office/word/2010/wordml" w:rsidR="00543875" w:rsidRDefault="00543875" w14:paraId="0A37501D" wp14:textId="77777777">
      <w:pPr>
        <w:rPr>
          <w:sz w:val="44"/>
          <w:szCs w:val="44"/>
        </w:rPr>
      </w:pPr>
    </w:p>
    <w:p xmlns:wp14="http://schemas.microsoft.com/office/word/2010/wordml" w:rsidR="00543875" w:rsidRDefault="002A4C9C" w14:paraId="3C17F2E4" wp14:textId="77777777">
      <w:pPr>
        <w:pStyle w:val="Ttulo2"/>
        <w:keepNext w:val="0"/>
        <w:keepLines w:val="0"/>
        <w:spacing w:after="80"/>
        <w:rPr>
          <w:b/>
          <w:bCs/>
          <w:sz w:val="34"/>
          <w:szCs w:val="34"/>
        </w:rPr>
      </w:pPr>
      <w:bookmarkStart w:name="_8zfdomnl89jc" w:colFirst="0" w:colLast="0" w:id="1"/>
      <w:bookmarkEnd w:id="1"/>
      <w:r>
        <w:rPr>
          <w:b/>
          <w:bCs/>
          <w:sz w:val="34"/>
          <w:szCs w:val="34"/>
        </w:rPr>
        <w:t>1. Contexto General del Proyecto</w:t>
      </w:r>
    </w:p>
    <w:p xmlns:wp14="http://schemas.microsoft.com/office/word/2010/wordml" w:rsidR="00543875" w:rsidRDefault="002A4C9C" w14:paraId="4BFC68D8" wp14:textId="0C992583">
      <w:pPr>
        <w:spacing w:before="240" w:after="240"/>
      </w:pPr>
      <w:r w:rsidRPr="469BF8EC" w:rsidR="002A4C9C">
        <w:rPr>
          <w:lang w:val="es-ES"/>
        </w:rPr>
        <w:t xml:space="preserve">El desarrollo del proyecto </w:t>
      </w:r>
      <w:r w:rsidRPr="469BF8EC" w:rsidR="002A4C9C">
        <w:rPr>
          <w:lang w:val="es-ES"/>
        </w:rPr>
        <w:t>Capstone</w:t>
      </w:r>
      <w:r w:rsidRPr="469BF8EC" w:rsidR="002A4C9C">
        <w:rPr>
          <w:lang w:val="es-ES"/>
        </w:rPr>
        <w:t xml:space="preserve"> </w:t>
      </w:r>
      <w:r w:rsidRPr="469BF8EC" w:rsidR="002A4C9C">
        <w:rPr>
          <w:b w:val="1"/>
          <w:bCs w:val="1"/>
          <w:lang w:val="es-ES"/>
        </w:rPr>
        <w:t>StudyForge</w:t>
      </w:r>
      <w:r w:rsidRPr="469BF8EC" w:rsidR="002A4C9C">
        <w:rPr>
          <w:b w:val="1"/>
          <w:bCs w:val="1"/>
          <w:lang w:val="es-ES"/>
        </w:rPr>
        <w:t xml:space="preserve"> </w:t>
      </w:r>
      <w:r w:rsidRPr="469BF8EC" w:rsidR="02856492">
        <w:rPr>
          <w:b w:val="1"/>
          <w:bCs w:val="1"/>
          <w:lang w:val="es-ES"/>
        </w:rPr>
        <w:t>- Asistente</w:t>
      </w:r>
      <w:r w:rsidRPr="469BF8EC" w:rsidR="002A4C9C">
        <w:rPr>
          <w:b w:val="1"/>
          <w:bCs w:val="1"/>
          <w:lang w:val="es-ES"/>
        </w:rPr>
        <w:t xml:space="preserve"> de estudio impulsado por IA</w:t>
      </w:r>
      <w:r w:rsidRPr="469BF8EC" w:rsidR="002A4C9C">
        <w:rPr>
          <w:lang w:val="es-ES"/>
        </w:rPr>
        <w:t xml:space="preserve"> se llevó a cabo bajo un enfoque </w:t>
      </w:r>
      <w:r w:rsidRPr="469BF8EC" w:rsidR="6DE59BFF">
        <w:rPr>
          <w:lang w:val="es-ES"/>
        </w:rPr>
        <w:t xml:space="preserve">hacia la metodología </w:t>
      </w:r>
      <w:r w:rsidRPr="469BF8EC" w:rsidR="002A4C9C">
        <w:rPr>
          <w:lang w:val="es-ES"/>
        </w:rPr>
        <w:t xml:space="preserve">ágil utilizando el marco </w:t>
      </w:r>
      <w:r w:rsidRPr="469BF8EC" w:rsidR="002A4C9C">
        <w:rPr>
          <w:b w:val="1"/>
          <w:bCs w:val="1"/>
          <w:lang w:val="es-ES"/>
        </w:rPr>
        <w:t>Scrum</w:t>
      </w:r>
      <w:r w:rsidRPr="469BF8EC" w:rsidR="002A4C9C">
        <w:rPr>
          <w:lang w:val="es-ES"/>
        </w:rPr>
        <w:t xml:space="preserve">, </w:t>
      </w:r>
      <w:r w:rsidRPr="469BF8EC" w:rsidR="002A4C9C">
        <w:rPr>
          <w:lang w:val="es-ES"/>
        </w:rPr>
        <w:t>a lo la</w:t>
      </w:r>
      <w:r w:rsidRPr="469BF8EC" w:rsidR="002A4C9C">
        <w:rPr>
          <w:lang w:val="es-ES"/>
        </w:rPr>
        <w:t xml:space="preserve">rgo de cuatro </w:t>
      </w:r>
      <w:r w:rsidRPr="469BF8EC" w:rsidR="002A4C9C">
        <w:rPr>
          <w:lang w:val="es-ES"/>
        </w:rPr>
        <w:t>sprints</w:t>
      </w:r>
      <w:r w:rsidRPr="469BF8EC" w:rsidR="002A4C9C">
        <w:rPr>
          <w:lang w:val="es-ES"/>
        </w:rPr>
        <w:t xml:space="preserve"> comprendidos entre septiembre y noviembre de 2025.</w:t>
      </w:r>
      <w:r>
        <w:br/>
      </w:r>
      <w:r w:rsidRPr="469BF8EC" w:rsidR="002A4C9C">
        <w:rPr>
          <w:lang w:val="es-ES"/>
        </w:rPr>
        <w:t>El propósito del proyecto fue diseñar e implementar una plataforma web que apoye el aprendizaje autónomo de los estudiantes, transformando materiales académicos (PDF, Word, PPTX, Texto) e</w:t>
      </w:r>
      <w:r w:rsidRPr="469BF8EC" w:rsidR="002A4C9C">
        <w:rPr>
          <w:lang w:val="es-ES"/>
        </w:rPr>
        <w:t xml:space="preserve">n </w:t>
      </w:r>
      <w:r w:rsidRPr="469BF8EC" w:rsidR="002A4C9C">
        <w:rPr>
          <w:b w:val="1"/>
          <w:bCs w:val="1"/>
          <w:lang w:val="es-ES"/>
        </w:rPr>
        <w:t>resúm</w:t>
      </w:r>
      <w:r w:rsidRPr="469BF8EC" w:rsidR="002A4C9C">
        <w:rPr>
          <w:b w:val="1"/>
          <w:bCs w:val="1"/>
          <w:lang w:val="es-ES"/>
        </w:rPr>
        <w:t xml:space="preserve">enes claros y </w:t>
      </w:r>
      <w:r w:rsidRPr="469BF8EC" w:rsidR="002A4C9C">
        <w:rPr>
          <w:b w:val="1"/>
          <w:bCs w:val="1"/>
          <w:lang w:val="es-ES"/>
        </w:rPr>
        <w:t>quizzes</w:t>
      </w:r>
      <w:r w:rsidRPr="469BF8EC" w:rsidR="002A4C9C">
        <w:rPr>
          <w:b w:val="1"/>
          <w:bCs w:val="1"/>
          <w:lang w:val="es-ES"/>
        </w:rPr>
        <w:t xml:space="preserve"> adaptativos</w:t>
      </w:r>
      <w:r w:rsidRPr="469BF8EC" w:rsidR="002A4C9C">
        <w:rPr>
          <w:lang w:val="es-ES"/>
        </w:rPr>
        <w:t xml:space="preserve"> mediante técnicas de procesamiento de lenguaje natural (NLP).</w:t>
      </w:r>
    </w:p>
    <w:p xmlns:wp14="http://schemas.microsoft.com/office/word/2010/wordml" w:rsidR="00543875" w:rsidRDefault="002A4C9C" w14:paraId="25D26D00" wp14:textId="54E933D8">
      <w:pPr>
        <w:spacing w:before="240" w:after="240"/>
      </w:pPr>
      <w:r w:rsidRPr="469BF8EC" w:rsidR="002A4C9C">
        <w:rPr>
          <w:lang w:val="es-ES"/>
        </w:rPr>
        <w:t xml:space="preserve">Durante los cuatro </w:t>
      </w:r>
      <w:r w:rsidRPr="469BF8EC" w:rsidR="002A4C9C">
        <w:rPr>
          <w:lang w:val="es-ES"/>
        </w:rPr>
        <w:t>sprints</w:t>
      </w:r>
      <w:r w:rsidRPr="469BF8EC" w:rsidR="002A4C9C">
        <w:rPr>
          <w:lang w:val="es-ES"/>
        </w:rPr>
        <w:t xml:space="preserve">, el equipo conformado por </w:t>
      </w:r>
      <w:r w:rsidRPr="469BF8EC" w:rsidR="002A4C9C">
        <w:rPr>
          <w:b w:val="1"/>
          <w:bCs w:val="1"/>
          <w:lang w:val="es-ES"/>
        </w:rPr>
        <w:t>Martín Orellana</w:t>
      </w:r>
      <w:r w:rsidRPr="469BF8EC" w:rsidR="002A4C9C">
        <w:rPr>
          <w:lang w:val="es-ES"/>
        </w:rPr>
        <w:t xml:space="preserve"> (</w:t>
      </w:r>
      <w:r w:rsidRPr="469BF8EC" w:rsidR="002A4C9C">
        <w:rPr>
          <w:lang w:val="es-ES"/>
        </w:rPr>
        <w:t>Backend</w:t>
      </w:r>
      <w:r w:rsidRPr="469BF8EC" w:rsidR="002A4C9C">
        <w:rPr>
          <w:lang w:val="es-ES"/>
        </w:rPr>
        <w:t xml:space="preserve"> / </w:t>
      </w:r>
      <w:r w:rsidRPr="469BF8EC" w:rsidR="002A4C9C">
        <w:rPr>
          <w:lang w:val="es-ES"/>
        </w:rPr>
        <w:t>Product</w:t>
      </w:r>
      <w:r w:rsidRPr="469BF8EC" w:rsidR="0CED952E">
        <w:rPr>
          <w:lang w:val="es-ES"/>
        </w:rPr>
        <w:t xml:space="preserve"> </w:t>
      </w:r>
      <w:r w:rsidRPr="469BF8EC" w:rsidR="002A4C9C">
        <w:rPr>
          <w:lang w:val="es-ES"/>
        </w:rPr>
        <w:t>Owner</w:t>
      </w:r>
      <w:r w:rsidRPr="469BF8EC" w:rsidR="002A4C9C">
        <w:rPr>
          <w:lang w:val="es-ES"/>
        </w:rPr>
        <w:t xml:space="preserve">), </w:t>
      </w:r>
      <w:r w:rsidRPr="469BF8EC" w:rsidR="002A4C9C">
        <w:rPr>
          <w:b w:val="1"/>
          <w:bCs w:val="1"/>
          <w:lang w:val="es-ES"/>
        </w:rPr>
        <w:t xml:space="preserve">Luis </w:t>
      </w:r>
      <w:r w:rsidRPr="469BF8EC" w:rsidR="002A4C9C">
        <w:rPr>
          <w:b w:val="1"/>
          <w:bCs w:val="1"/>
          <w:lang w:val="es-ES"/>
        </w:rPr>
        <w:t>Olivarez</w:t>
      </w:r>
      <w:r w:rsidRPr="469BF8EC" w:rsidR="002A4C9C">
        <w:rPr>
          <w:lang w:val="es-ES"/>
        </w:rPr>
        <w:t xml:space="preserve"> (</w:t>
      </w:r>
      <w:r w:rsidRPr="469BF8EC" w:rsidR="002A4C9C">
        <w:rPr>
          <w:lang w:val="es-ES"/>
        </w:rPr>
        <w:t>Frontend</w:t>
      </w:r>
      <w:r w:rsidRPr="469BF8EC" w:rsidR="002A4C9C">
        <w:rPr>
          <w:lang w:val="es-ES"/>
        </w:rPr>
        <w:t xml:space="preserve"> </w:t>
      </w:r>
      <w:r w:rsidRPr="469BF8EC" w:rsidR="002A4C9C">
        <w:rPr>
          <w:lang w:val="es-ES"/>
        </w:rPr>
        <w:t>Developer</w:t>
      </w:r>
      <w:r w:rsidRPr="469BF8EC" w:rsidR="002A4C9C">
        <w:rPr>
          <w:lang w:val="es-ES"/>
        </w:rPr>
        <w:t xml:space="preserve">) y </w:t>
      </w:r>
      <w:r w:rsidRPr="469BF8EC" w:rsidR="002A4C9C">
        <w:rPr>
          <w:b w:val="1"/>
          <w:bCs w:val="1"/>
          <w:lang w:val="es-ES"/>
        </w:rPr>
        <w:t>Sebasti</w:t>
      </w:r>
      <w:r w:rsidRPr="469BF8EC" w:rsidR="23176D9F">
        <w:rPr>
          <w:b w:val="1"/>
          <w:bCs w:val="1"/>
          <w:lang w:val="es-ES"/>
        </w:rPr>
        <w:t>a</w:t>
      </w:r>
      <w:r w:rsidRPr="469BF8EC" w:rsidR="002A4C9C">
        <w:rPr>
          <w:b w:val="1"/>
          <w:bCs w:val="1"/>
          <w:lang w:val="es-ES"/>
        </w:rPr>
        <w:t xml:space="preserve">n </w:t>
      </w:r>
      <w:r w:rsidRPr="469BF8EC" w:rsidR="002A4C9C">
        <w:rPr>
          <w:b w:val="1"/>
          <w:bCs w:val="1"/>
          <w:lang w:val="es-ES"/>
        </w:rPr>
        <w:t>Gallardo</w:t>
      </w:r>
      <w:r w:rsidRPr="469BF8EC" w:rsidR="002A4C9C">
        <w:rPr>
          <w:lang w:val="es-ES"/>
        </w:rPr>
        <w:t xml:space="preserve"> (Scrum </w:t>
      </w:r>
      <w:bookmarkStart w:name="_Int_H9Ho6nLg" w:id="166127290"/>
      <w:r w:rsidRPr="469BF8EC" w:rsidR="002A4C9C">
        <w:rPr>
          <w:lang w:val="es-ES"/>
        </w:rPr>
        <w:t>Master</w:t>
      </w:r>
      <w:bookmarkEnd w:id="166127290"/>
      <w:r w:rsidRPr="469BF8EC" w:rsidR="002A4C9C">
        <w:rPr>
          <w:lang w:val="es-ES"/>
        </w:rPr>
        <w:t>), trabajó en la construcción incremental del sistema, desde el esqueleto funcional (</w:t>
      </w:r>
      <w:r w:rsidRPr="469BF8EC" w:rsidR="002A4C9C">
        <w:rPr>
          <w:lang w:val="es-ES"/>
        </w:rPr>
        <w:t>walking</w:t>
      </w:r>
      <w:r w:rsidRPr="469BF8EC" w:rsidR="002A4C9C">
        <w:rPr>
          <w:lang w:val="es-ES"/>
        </w:rPr>
        <w:t xml:space="preserve"> </w:t>
      </w:r>
      <w:r w:rsidRPr="469BF8EC" w:rsidR="002A4C9C">
        <w:rPr>
          <w:lang w:val="es-ES"/>
        </w:rPr>
        <w:t>skeleton</w:t>
      </w:r>
      <w:r w:rsidRPr="469BF8EC" w:rsidR="002A4C9C">
        <w:rPr>
          <w:lang w:val="es-ES"/>
        </w:rPr>
        <w:t>) hasta la versión estable del producto mínimo viable.</w:t>
      </w:r>
      <w:r>
        <w:br/>
      </w:r>
      <w:r w:rsidRPr="469BF8EC" w:rsidR="002A4C9C">
        <w:rPr>
          <w:lang w:val="es-ES"/>
        </w:rPr>
        <w:t>A lo largo del proceso, el equipo adoptó prácticas ágiles de planificación iterativa, revisión continua, integración temprana y mejora constante.</w:t>
      </w:r>
    </w:p>
    <w:p xmlns:wp14="http://schemas.microsoft.com/office/word/2010/wordml" w:rsidR="00543875" w:rsidRDefault="00543875" w14:paraId="5DAB6C7B" wp14:textId="77777777">
      <w:pPr>
        <w:spacing w:before="240" w:after="240"/>
      </w:pPr>
    </w:p>
    <w:p xmlns:wp14="http://schemas.microsoft.com/office/word/2010/wordml" w:rsidR="00543875" w:rsidRDefault="002A4C9C" w14:paraId="16E23F86" wp14:textId="77777777">
      <w:pPr>
        <w:pStyle w:val="Ttulo2"/>
        <w:keepNext w:val="0"/>
        <w:keepLines w:val="0"/>
        <w:spacing w:after="80"/>
        <w:rPr>
          <w:b/>
          <w:bCs/>
          <w:sz w:val="34"/>
          <w:szCs w:val="34"/>
        </w:rPr>
      </w:pPr>
      <w:bookmarkStart w:name="_iwfmcjl94zen" w:colFirst="0" w:colLast="0" w:id="2"/>
      <w:bookmarkEnd w:id="2"/>
      <w:r>
        <w:rPr>
          <w:b/>
          <w:bCs/>
          <w:sz w:val="34"/>
          <w:szCs w:val="34"/>
        </w:rPr>
        <w:t>2. Metodología y dinámica de trabajo</w:t>
      </w:r>
    </w:p>
    <w:p xmlns:wp14="http://schemas.microsoft.com/office/word/2010/wordml" w:rsidR="00543875" w:rsidRDefault="002A4C9C" w14:paraId="55105AB5" wp14:textId="77777777">
      <w:pPr>
        <w:spacing w:before="240" w:after="240"/>
      </w:pPr>
      <w:r w:rsidRPr="469BF8EC" w:rsidR="002A4C9C">
        <w:rPr>
          <w:lang w:val="es-ES"/>
        </w:rPr>
        <w:t xml:space="preserve">La metodología </w:t>
      </w:r>
      <w:r w:rsidRPr="469BF8EC" w:rsidR="002A4C9C">
        <w:rPr>
          <w:b w:val="1"/>
          <w:bCs w:val="1"/>
          <w:lang w:val="es-ES"/>
        </w:rPr>
        <w:t>Scrum</w:t>
      </w:r>
      <w:r w:rsidRPr="469BF8EC" w:rsidR="002A4C9C">
        <w:rPr>
          <w:lang w:val="es-ES"/>
        </w:rPr>
        <w:t xml:space="preserve"> permitió organizar el trabajo en </w:t>
      </w:r>
      <w:r w:rsidRPr="469BF8EC" w:rsidR="002A4C9C">
        <w:rPr>
          <w:b w:val="1"/>
          <w:bCs w:val="1"/>
          <w:lang w:val="es-ES"/>
        </w:rPr>
        <w:t>sprints quincenales</w:t>
      </w:r>
      <w:r w:rsidRPr="469BF8EC" w:rsidR="002A4C9C">
        <w:rPr>
          <w:lang w:val="es-ES"/>
        </w:rPr>
        <w:t>, cada uno con una meta clara y entregables verificables.</w:t>
      </w:r>
      <w:r>
        <w:br/>
      </w:r>
      <w:r w:rsidRPr="469BF8EC" w:rsidR="002A4C9C">
        <w:rPr>
          <w:lang w:val="es-ES"/>
        </w:rPr>
        <w:t>El ciclo ágil se estructuró en tres momentos esenciales:</w:t>
      </w:r>
    </w:p>
    <w:p xmlns:wp14="http://schemas.microsoft.com/office/word/2010/wordml" w:rsidR="00543875" w:rsidP="469BF8EC" w:rsidRDefault="002A4C9C" w14:paraId="3A722EB0" wp14:textId="77777777">
      <w:pPr>
        <w:numPr>
          <w:ilvl w:val="0"/>
          <w:numId w:val="2"/>
        </w:numPr>
        <w:spacing w:before="240"/>
        <w:rPr>
          <w:lang w:val="es-ES"/>
        </w:rPr>
      </w:pPr>
      <w:r w:rsidRPr="469BF8EC" w:rsidR="002A4C9C">
        <w:rPr>
          <w:b w:val="1"/>
          <w:bCs w:val="1"/>
          <w:lang w:val="es-ES"/>
        </w:rPr>
        <w:t>Planificación de Sprints:</w:t>
      </w:r>
      <w:r>
        <w:br/>
      </w:r>
      <w:r w:rsidRPr="469BF8EC" w:rsidR="002A4C9C">
        <w:rPr>
          <w:lang w:val="es-ES"/>
        </w:rPr>
        <w:t>En esta etapa se definieron las historias de usuario priorizadas del Product Backlog, estimando esfuerzo en story points y determinando el objetivo de valor a alcanzar.</w:t>
      </w:r>
      <w:r>
        <w:br/>
      </w:r>
    </w:p>
    <w:p xmlns:wp14="http://schemas.microsoft.com/office/word/2010/wordml" w:rsidR="00543875" w:rsidP="469BF8EC" w:rsidRDefault="002A4C9C" w14:paraId="7BC8804F" wp14:textId="77777777">
      <w:pPr>
        <w:numPr>
          <w:ilvl w:val="0"/>
          <w:numId w:val="2"/>
        </w:numPr>
        <w:rPr>
          <w:lang w:val="es-ES"/>
        </w:rPr>
      </w:pPr>
      <w:r w:rsidRPr="469BF8EC" w:rsidR="002A4C9C">
        <w:rPr>
          <w:b w:val="1"/>
          <w:bCs w:val="1"/>
          <w:lang w:val="es-ES"/>
        </w:rPr>
        <w:t>Ejecución e integraciones continuas:</w:t>
      </w:r>
      <w:r>
        <w:br/>
      </w:r>
      <w:r w:rsidRPr="469BF8EC" w:rsidR="002A4C9C">
        <w:rPr>
          <w:lang w:val="es-ES"/>
        </w:rPr>
        <w:t xml:space="preserve">Cada integrante asumió responsabilidades específicas según su rol. Se realizaron </w:t>
      </w:r>
      <w:r w:rsidRPr="469BF8EC" w:rsidR="002A4C9C">
        <w:rPr>
          <w:b w:val="1"/>
          <w:bCs w:val="1"/>
          <w:lang w:val="es-ES"/>
        </w:rPr>
        <w:t>daily meetings</w:t>
      </w:r>
      <w:r w:rsidRPr="469BF8EC" w:rsidR="002A4C9C">
        <w:rPr>
          <w:lang w:val="es-ES"/>
        </w:rPr>
        <w:t xml:space="preserve"> breves (10–15 minutos) para sincronizar avances, resolver bloqueos y ajustar prioridades.</w:t>
      </w:r>
      <w:r>
        <w:br/>
      </w:r>
      <w:r w:rsidRPr="469BF8EC" w:rsidR="002A4C9C">
        <w:rPr>
          <w:lang w:val="es-ES"/>
        </w:rPr>
        <w:t>Se utilizó Git y GitHub como repositorio principal, con manejo de ramas por funcionalidad (</w:t>
      </w:r>
      <w:r w:rsidRPr="469BF8EC" w:rsidR="002A4C9C">
        <w:rPr>
          <w:i w:val="1"/>
          <w:iCs w:val="1"/>
          <w:lang w:val="es-ES"/>
        </w:rPr>
        <w:t>feature branches</w:t>
      </w:r>
      <w:r w:rsidRPr="469BF8EC" w:rsidR="002A4C9C">
        <w:rPr>
          <w:lang w:val="es-ES"/>
        </w:rPr>
        <w:t>) y commits normalizados en español técnico.</w:t>
      </w:r>
      <w:r>
        <w:br/>
      </w:r>
    </w:p>
    <w:p xmlns:wp14="http://schemas.microsoft.com/office/word/2010/wordml" w:rsidR="00543875" w:rsidRDefault="002A4C9C" w14:paraId="0B2B0353" wp14:textId="77777777">
      <w:pPr>
        <w:numPr>
          <w:ilvl w:val="0"/>
          <w:numId w:val="2"/>
        </w:numPr>
        <w:spacing w:after="240"/>
      </w:pPr>
      <w:r>
        <w:rPr>
          <w:b/>
          <w:bCs/>
        </w:rPr>
        <w:t>Revisiones y retrospectivas del proyecto:</w:t>
      </w:r>
      <w:r>
        <w:rPr>
          <w:b/>
          <w:bCs/>
        </w:rPr>
        <w:br/>
      </w:r>
      <w:r>
        <w:t xml:space="preserve"> Al término de cada sprint se llevaron a cabo revisiones de producto (demo funcional) y retrospectivas de equipo. Estas reuniones fueron clave para identificar fortalezas, debilidades y oportunidades de mejora en el proceso.</w:t>
      </w:r>
      <w:r>
        <w:br/>
      </w:r>
    </w:p>
    <w:p xmlns:wp14="http://schemas.microsoft.com/office/word/2010/wordml" w:rsidR="00543875" w:rsidRDefault="002A4C9C" w14:paraId="3D658194" wp14:textId="77777777">
      <w:pPr>
        <w:spacing w:before="240" w:after="240"/>
      </w:pPr>
      <w:r>
        <w:t>Herramientas utilizadas durante el desarrollo:</w:t>
      </w:r>
    </w:p>
    <w:p xmlns:wp14="http://schemas.microsoft.com/office/word/2010/wordml" w:rsidR="00543875" w:rsidP="469BF8EC" w:rsidRDefault="002A4C9C" w14:paraId="42413261" wp14:textId="77777777">
      <w:pPr>
        <w:numPr>
          <w:ilvl w:val="0"/>
          <w:numId w:val="3"/>
        </w:numPr>
        <w:spacing w:before="240"/>
        <w:rPr>
          <w:lang w:val="es-ES"/>
        </w:rPr>
      </w:pPr>
      <w:r w:rsidRPr="469BF8EC" w:rsidR="002A4C9C">
        <w:rPr>
          <w:b w:val="1"/>
          <w:bCs w:val="1"/>
          <w:lang w:val="es-ES"/>
        </w:rPr>
        <w:t>Visual Studio Code</w:t>
      </w:r>
      <w:r w:rsidRPr="469BF8EC" w:rsidR="002A4C9C">
        <w:rPr>
          <w:lang w:val="es-ES"/>
        </w:rPr>
        <w:t xml:space="preserve">, </w:t>
      </w:r>
      <w:r w:rsidRPr="469BF8EC" w:rsidR="002A4C9C">
        <w:rPr>
          <w:b w:val="1"/>
          <w:bCs w:val="1"/>
          <w:lang w:val="es-ES"/>
        </w:rPr>
        <w:t>FastAPI</w:t>
      </w:r>
      <w:r w:rsidRPr="469BF8EC" w:rsidR="002A4C9C">
        <w:rPr>
          <w:lang w:val="es-ES"/>
        </w:rPr>
        <w:t xml:space="preserve">, </w:t>
      </w:r>
      <w:r w:rsidRPr="469BF8EC" w:rsidR="002A4C9C">
        <w:rPr>
          <w:b w:val="1"/>
          <w:bCs w:val="1"/>
          <w:lang w:val="es-ES"/>
        </w:rPr>
        <w:t>Vite</w:t>
      </w:r>
      <w:r w:rsidRPr="469BF8EC" w:rsidR="002A4C9C">
        <w:rPr>
          <w:lang w:val="es-ES"/>
        </w:rPr>
        <w:t xml:space="preserve">, </w:t>
      </w:r>
      <w:r w:rsidRPr="469BF8EC" w:rsidR="002A4C9C">
        <w:rPr>
          <w:b w:val="1"/>
          <w:bCs w:val="1"/>
          <w:lang w:val="es-ES"/>
        </w:rPr>
        <w:t>JS,</w:t>
      </w:r>
      <w:r w:rsidRPr="469BF8EC" w:rsidR="002A4C9C">
        <w:rPr>
          <w:lang w:val="es-ES"/>
        </w:rPr>
        <w:t xml:space="preserve"> </w:t>
      </w:r>
      <w:r w:rsidRPr="469BF8EC" w:rsidR="002A4C9C">
        <w:rPr>
          <w:b w:val="1"/>
          <w:bCs w:val="1"/>
          <w:lang w:val="es-ES"/>
        </w:rPr>
        <w:t>PostgreSQL</w:t>
      </w:r>
      <w:r w:rsidRPr="469BF8EC" w:rsidR="002A4C9C">
        <w:rPr>
          <w:lang w:val="es-ES"/>
        </w:rPr>
        <w:t xml:space="preserve">, </w:t>
      </w:r>
      <w:r w:rsidRPr="469BF8EC" w:rsidR="002A4C9C">
        <w:rPr>
          <w:b w:val="1"/>
          <w:bCs w:val="1"/>
          <w:lang w:val="es-ES"/>
        </w:rPr>
        <w:t>Tailwind CSS</w:t>
      </w:r>
      <w:r w:rsidRPr="469BF8EC" w:rsidR="002A4C9C">
        <w:rPr>
          <w:lang w:val="es-ES"/>
        </w:rPr>
        <w:t xml:space="preserve"> y </w:t>
      </w:r>
      <w:r w:rsidRPr="469BF8EC" w:rsidR="002A4C9C">
        <w:rPr>
          <w:b w:val="1"/>
          <w:bCs w:val="1"/>
          <w:lang w:val="es-ES"/>
        </w:rPr>
        <w:t>Alembic</w:t>
      </w:r>
      <w:r w:rsidRPr="469BF8EC" w:rsidR="002A4C9C">
        <w:rPr>
          <w:lang w:val="es-ES"/>
        </w:rPr>
        <w:t>.</w:t>
      </w:r>
      <w:r>
        <w:br/>
      </w:r>
    </w:p>
    <w:p xmlns:wp14="http://schemas.microsoft.com/office/word/2010/wordml" w:rsidR="00543875" w:rsidP="469BF8EC" w:rsidRDefault="002A4C9C" w14:paraId="6E5A29F5" wp14:textId="77777777">
      <w:pPr>
        <w:numPr>
          <w:ilvl w:val="0"/>
          <w:numId w:val="3"/>
        </w:numPr>
        <w:rPr>
          <w:lang w:val="es-ES"/>
        </w:rPr>
      </w:pPr>
      <w:r w:rsidRPr="469BF8EC" w:rsidR="002A4C9C">
        <w:rPr>
          <w:b w:val="1"/>
          <w:bCs w:val="1"/>
          <w:lang w:val="es-ES"/>
        </w:rPr>
        <w:t>GitHub Projects</w:t>
      </w:r>
      <w:r w:rsidRPr="469BF8EC" w:rsidR="002A4C9C">
        <w:rPr>
          <w:lang w:val="es-ES"/>
        </w:rPr>
        <w:t xml:space="preserve"> para control del backlog</w:t>
      </w:r>
      <w:r>
        <w:br/>
      </w:r>
    </w:p>
    <w:p xmlns:wp14="http://schemas.microsoft.com/office/word/2010/wordml" w:rsidR="00543875" w:rsidRDefault="002A4C9C" w14:paraId="268AC94E" wp14:textId="77777777">
      <w:pPr>
        <w:numPr>
          <w:ilvl w:val="0"/>
          <w:numId w:val="3"/>
        </w:numPr>
        <w:spacing w:after="240"/>
        <w:rPr/>
      </w:pPr>
      <w:r w:rsidRPr="469BF8EC" w:rsidR="002A4C9C">
        <w:rPr>
          <w:b w:val="1"/>
          <w:bCs w:val="1"/>
          <w:lang w:val="es-ES"/>
        </w:rPr>
        <w:t>Burndown Charts</w:t>
      </w:r>
      <w:r w:rsidRPr="469BF8EC" w:rsidR="002A4C9C">
        <w:rPr>
          <w:lang w:val="es-ES"/>
        </w:rPr>
        <w:t xml:space="preserve"> y métricas de velocidad para seguimiento del progreso.</w:t>
      </w:r>
    </w:p>
    <w:p xmlns:wp14="http://schemas.microsoft.com/office/word/2010/wordml" w:rsidR="00543875" w:rsidRDefault="00543875" w14:paraId="02EB378F" wp14:textId="77777777">
      <w:pPr>
        <w:spacing w:before="240" w:after="240"/>
      </w:pPr>
    </w:p>
    <w:p xmlns:wp14="http://schemas.microsoft.com/office/word/2010/wordml" w:rsidR="00543875" w:rsidRDefault="002A4C9C" w14:paraId="767D20C4" wp14:textId="77777777">
      <w:pPr>
        <w:pStyle w:val="Ttulo2"/>
        <w:keepNext w:val="0"/>
        <w:keepLines w:val="0"/>
        <w:spacing w:after="80"/>
        <w:rPr>
          <w:b/>
          <w:bCs/>
          <w:sz w:val="34"/>
          <w:szCs w:val="34"/>
        </w:rPr>
      </w:pPr>
      <w:bookmarkStart w:name="_ocuvdvrlgzwq" w:colFirst="0" w:colLast="0" w:id="3"/>
      <w:bookmarkEnd w:id="3"/>
      <w:r>
        <w:rPr>
          <w:b/>
          <w:bCs/>
          <w:sz w:val="34"/>
          <w:szCs w:val="34"/>
        </w:rPr>
        <w:t>3. Análisis del Proceso</w:t>
      </w:r>
    </w:p>
    <w:p xmlns:wp14="http://schemas.microsoft.com/office/word/2010/wordml" w:rsidR="00543875" w:rsidRDefault="002A4C9C" w14:paraId="7C5C5EC3" wp14:textId="77777777">
      <w:pPr>
        <w:pStyle w:val="Ttulo3"/>
        <w:keepNext w:val="0"/>
        <w:keepLines w:val="0"/>
        <w:spacing w:before="280"/>
        <w:rPr>
          <w:b/>
          <w:bCs/>
          <w:color w:val="000000"/>
          <w:sz w:val="26"/>
          <w:szCs w:val="26"/>
        </w:rPr>
      </w:pPr>
      <w:bookmarkStart w:name="_21jnyy8zgi5w" w:colFirst="0" w:colLast="0" w:id="4"/>
      <w:bookmarkEnd w:id="4"/>
      <w:r>
        <w:rPr>
          <w:b/>
          <w:bCs/>
          <w:color w:val="000000"/>
          <w:sz w:val="26"/>
          <w:szCs w:val="26"/>
        </w:rPr>
        <w:t>3.1. Fortalezas del equipo</w:t>
      </w:r>
    </w:p>
    <w:p xmlns:wp14="http://schemas.microsoft.com/office/word/2010/wordml" w:rsidR="00543875" w:rsidRDefault="002A4C9C" w14:paraId="1AF96A50" wp14:textId="77777777">
      <w:pPr>
        <w:numPr>
          <w:ilvl w:val="0"/>
          <w:numId w:val="4"/>
        </w:numPr>
        <w:spacing w:before="240"/>
      </w:pPr>
      <w:r>
        <w:rPr>
          <w:b/>
          <w:bCs/>
        </w:rPr>
        <w:t>Comunicación y colaboración efectiva:</w:t>
      </w:r>
      <w:r>
        <w:t xml:space="preserve"> El equipo mantuvo una comunicación fluida y transparente, lo que permitió resolver bloqueos rápidamente y evitar retrabajos.</w:t>
      </w:r>
      <w:r>
        <w:br/>
      </w:r>
    </w:p>
    <w:p xmlns:wp14="http://schemas.microsoft.com/office/word/2010/wordml" w:rsidR="00543875" w:rsidP="469BF8EC" w:rsidRDefault="002A4C9C" w14:paraId="26B73C77" wp14:textId="77777777">
      <w:pPr>
        <w:numPr>
          <w:ilvl w:val="0"/>
          <w:numId w:val="4"/>
        </w:numPr>
        <w:rPr>
          <w:lang w:val="es-ES"/>
        </w:rPr>
      </w:pPr>
      <w:r w:rsidRPr="469BF8EC" w:rsidR="002A4C9C">
        <w:rPr>
          <w:b w:val="1"/>
          <w:bCs w:val="1"/>
          <w:lang w:val="es-ES"/>
        </w:rPr>
        <w:t>Claridad en los roles:</w:t>
      </w:r>
      <w:r w:rsidRPr="469BF8EC" w:rsidR="002A4C9C">
        <w:rPr>
          <w:lang w:val="es-ES"/>
        </w:rPr>
        <w:t xml:space="preserve"> Cada miembro comprendió su responsabilidad dentro del flujo ágil, respetando el liderazgo técnico del Product Owner y la facilitación del Scrum Master.</w:t>
      </w:r>
      <w:r>
        <w:br/>
      </w:r>
    </w:p>
    <w:p xmlns:wp14="http://schemas.microsoft.com/office/word/2010/wordml" w:rsidR="00543875" w:rsidRDefault="002A4C9C" w14:paraId="2648558C" wp14:textId="77777777">
      <w:pPr>
        <w:numPr>
          <w:ilvl w:val="0"/>
          <w:numId w:val="4"/>
        </w:numPr>
      </w:pPr>
      <w:r>
        <w:rPr>
          <w:b/>
          <w:bCs/>
        </w:rPr>
        <w:t>Evolución del producto incremental:</w:t>
      </w:r>
      <w:r>
        <w:t xml:space="preserve"> En cada sprint se entregó valor tangible y funcional. El progreso fue visible, medible y bien documentado.</w:t>
      </w:r>
      <w:r>
        <w:br/>
      </w:r>
    </w:p>
    <w:p xmlns:wp14="http://schemas.microsoft.com/office/word/2010/wordml" w:rsidR="00543875" w:rsidP="469BF8EC" w:rsidRDefault="002A4C9C" w14:paraId="3CEF06A3" wp14:textId="77777777">
      <w:pPr>
        <w:numPr>
          <w:ilvl w:val="0"/>
          <w:numId w:val="4"/>
        </w:numPr>
        <w:spacing w:after="240"/>
        <w:rPr>
          <w:lang w:val="es-ES"/>
        </w:rPr>
      </w:pPr>
      <w:r w:rsidRPr="469BF8EC" w:rsidR="002A4C9C">
        <w:rPr>
          <w:b w:val="1"/>
          <w:bCs w:val="1"/>
          <w:lang w:val="es-ES"/>
        </w:rPr>
        <w:t>Madurez técnica:</w:t>
      </w:r>
      <w:r w:rsidRPr="469BF8EC" w:rsidR="002A4C9C">
        <w:rPr>
          <w:lang w:val="es-ES"/>
        </w:rPr>
        <w:t xml:space="preserve"> El uso de herramientas modernas y eficientes (FastAPI, Vite, Tailwind) favoreció un desarrollo limpio, modular y escalable.</w:t>
      </w:r>
      <w:r>
        <w:br/>
      </w:r>
    </w:p>
    <w:p xmlns:wp14="http://schemas.microsoft.com/office/word/2010/wordml" w:rsidR="00543875" w:rsidRDefault="002A4C9C" w14:paraId="20964FB2" wp14:textId="77777777">
      <w:pPr>
        <w:pStyle w:val="Ttulo3"/>
        <w:keepNext w:val="0"/>
        <w:keepLines w:val="0"/>
        <w:spacing w:before="280"/>
        <w:rPr>
          <w:b/>
          <w:bCs/>
          <w:color w:val="000000"/>
          <w:sz w:val="26"/>
          <w:szCs w:val="26"/>
        </w:rPr>
      </w:pPr>
      <w:bookmarkStart w:name="_3pfyitlkj7k3" w:colFirst="0" w:colLast="0" w:id="5"/>
      <w:bookmarkEnd w:id="5"/>
      <w:r>
        <w:rPr>
          <w:b/>
          <w:bCs/>
          <w:color w:val="000000"/>
          <w:sz w:val="26"/>
          <w:szCs w:val="26"/>
        </w:rPr>
        <w:t>3.2. Dificultades enfrentadas durante el proyecto</w:t>
      </w:r>
    </w:p>
    <w:p xmlns:wp14="http://schemas.microsoft.com/office/word/2010/wordml" w:rsidR="00543875" w:rsidP="469BF8EC" w:rsidRDefault="002A4C9C" w14:paraId="7FF62813" wp14:textId="77777777">
      <w:pPr>
        <w:numPr>
          <w:ilvl w:val="0"/>
          <w:numId w:val="5"/>
        </w:numPr>
        <w:spacing w:before="240"/>
        <w:rPr>
          <w:lang w:val="es-ES"/>
        </w:rPr>
      </w:pPr>
      <w:r w:rsidRPr="469BF8EC" w:rsidR="002A4C9C">
        <w:rPr>
          <w:b w:val="1"/>
          <w:bCs w:val="1"/>
          <w:lang w:val="es-ES"/>
        </w:rPr>
        <w:t>Curva de aprendizaje inicial:</w:t>
      </w:r>
      <w:r w:rsidRPr="469BF8EC" w:rsidR="002A4C9C">
        <w:rPr>
          <w:lang w:val="es-ES"/>
        </w:rPr>
        <w:t xml:space="preserve"> Durante el primer sprint surgieron complicaciones con la configuración de entornos y dependencias (Tailwind, PostCSS, Alembic), lo cual demandó tiempo extra.</w:t>
      </w:r>
      <w:r>
        <w:br/>
      </w:r>
    </w:p>
    <w:p xmlns:wp14="http://schemas.microsoft.com/office/word/2010/wordml" w:rsidR="00543875" w:rsidRDefault="002A4C9C" w14:paraId="7CF5616F" wp14:textId="77777777">
      <w:pPr>
        <w:numPr>
          <w:ilvl w:val="0"/>
          <w:numId w:val="5"/>
        </w:numPr>
      </w:pPr>
      <w:r>
        <w:rPr>
          <w:b/>
          <w:bCs/>
        </w:rPr>
        <w:t>Gestión de tiempo y coordinación:</w:t>
      </w:r>
      <w:r>
        <w:t xml:space="preserve"> La compatibilidad de horarios entre los integrantes fue un reto constante, requiriendo flexibilidad y trabajo asincrónico.</w:t>
      </w:r>
      <w:r>
        <w:br/>
      </w:r>
    </w:p>
    <w:p xmlns:wp14="http://schemas.microsoft.com/office/word/2010/wordml" w:rsidR="00543875" w:rsidP="469BF8EC" w:rsidRDefault="002A4C9C" w14:paraId="63848754" wp14:textId="77777777">
      <w:pPr>
        <w:numPr>
          <w:ilvl w:val="0"/>
          <w:numId w:val="5"/>
        </w:numPr>
        <w:rPr>
          <w:lang w:val="es-ES"/>
        </w:rPr>
      </w:pPr>
      <w:r w:rsidRPr="469BF8EC" w:rsidR="002A4C9C">
        <w:rPr>
          <w:b w:val="1"/>
          <w:bCs w:val="1"/>
          <w:lang w:val="es-ES"/>
        </w:rPr>
        <w:t>Procesamiento IA:</w:t>
      </w:r>
      <w:r w:rsidRPr="469BF8EC" w:rsidR="002A4C9C">
        <w:rPr>
          <w:lang w:val="es-ES"/>
        </w:rPr>
        <w:t xml:space="preserve"> El ajuste del servicio de resúmenes y quizzes implicó comprender la interacción entre backend y los modelos de lenguaje, lo que extendió algunas pruebas del Sprint 3.</w:t>
      </w:r>
      <w:r>
        <w:br/>
      </w:r>
    </w:p>
    <w:p xmlns:wp14="http://schemas.microsoft.com/office/word/2010/wordml" w:rsidR="00543875" w:rsidRDefault="002A4C9C" w14:paraId="386E8512" wp14:textId="77777777">
      <w:pPr>
        <w:numPr>
          <w:ilvl w:val="0"/>
          <w:numId w:val="5"/>
        </w:numPr>
        <w:spacing w:after="240"/>
      </w:pPr>
      <w:r>
        <w:rPr>
          <w:b/>
          <w:bCs/>
        </w:rPr>
        <w:t>Documentación transversal:</w:t>
      </w:r>
      <w:r>
        <w:t xml:space="preserve"> Mantener la documentación al día mientras se desarrollaba código fue un desafío continuo, aunque finalmente se resolvió integrando plantillas y automatización.</w:t>
      </w:r>
      <w:r>
        <w:br/>
      </w:r>
    </w:p>
    <w:p xmlns:wp14="http://schemas.microsoft.com/office/word/2010/wordml" w:rsidR="00543875" w:rsidRDefault="002A4C9C" w14:paraId="32BE779A" wp14:textId="77777777">
      <w:pPr>
        <w:pStyle w:val="Ttulo3"/>
        <w:keepNext w:val="0"/>
        <w:keepLines w:val="0"/>
        <w:spacing w:before="280"/>
        <w:rPr>
          <w:b/>
          <w:bCs/>
          <w:color w:val="000000"/>
          <w:sz w:val="26"/>
          <w:szCs w:val="26"/>
        </w:rPr>
      </w:pPr>
      <w:bookmarkStart w:name="_g7pbig69ococ" w:colFirst="0" w:colLast="0" w:id="6"/>
      <w:bookmarkEnd w:id="6"/>
      <w:r>
        <w:rPr>
          <w:b/>
          <w:bCs/>
          <w:color w:val="000000"/>
          <w:sz w:val="26"/>
          <w:szCs w:val="26"/>
        </w:rPr>
        <w:t>3.3. Lecciones clave del equipo</w:t>
      </w:r>
    </w:p>
    <w:p xmlns:wp14="http://schemas.microsoft.com/office/word/2010/wordml" w:rsidR="00543875" w:rsidRDefault="002A4C9C" w14:paraId="42AAE49E" wp14:textId="77777777">
      <w:pPr>
        <w:spacing w:before="240" w:after="240"/>
      </w:pPr>
      <w:r>
        <w:t xml:space="preserve">El equipo ha comprendido que la agilidad no radica solo en la rapidez, sino en la </w:t>
      </w:r>
      <w:r>
        <w:rPr>
          <w:b/>
          <w:bCs/>
        </w:rPr>
        <w:t>adaptabilidad y comunicación continua</w:t>
      </w:r>
      <w:r>
        <w:t>.</w:t>
      </w:r>
      <w:r>
        <w:br/>
      </w:r>
      <w:r>
        <w:t>La importancia de entregar valor constante, mantener el backlog priorizado y revisar resultados con autocrítica fueron pilares fundamentales.</w:t>
      </w:r>
      <w:r>
        <w:br/>
      </w:r>
      <w:r>
        <w:t>Además, se fortaleció la comprensión sobre cómo integrar la IA en sistemas reales, abordando tanto los aspectos técnicos como los éticos y de privacidad.</w:t>
      </w:r>
    </w:p>
    <w:p xmlns:wp14="http://schemas.microsoft.com/office/word/2010/wordml" w:rsidR="00543875" w:rsidRDefault="00543875" w14:paraId="6A05A809" wp14:textId="77777777">
      <w:pPr>
        <w:spacing w:before="240" w:after="240"/>
      </w:pPr>
    </w:p>
    <w:p xmlns:wp14="http://schemas.microsoft.com/office/word/2010/wordml" w:rsidR="00543875" w:rsidP="469BF8EC" w:rsidRDefault="002A4C9C" w14:paraId="7B491AA3" wp14:textId="77777777">
      <w:pPr>
        <w:pStyle w:val="Ttulo2"/>
        <w:keepNext w:val="0"/>
        <w:keepLines w:val="0"/>
        <w:spacing w:after="80"/>
        <w:rPr>
          <w:b w:val="1"/>
          <w:bCs w:val="1"/>
          <w:sz w:val="34"/>
          <w:szCs w:val="34"/>
          <w:lang w:val="es-ES"/>
        </w:rPr>
      </w:pPr>
      <w:bookmarkStart w:name="_e07fi15qhv56" w:id="7"/>
      <w:bookmarkEnd w:id="7"/>
      <w:r w:rsidRPr="469BF8EC" w:rsidR="002A4C9C">
        <w:rPr>
          <w:b w:val="1"/>
          <w:bCs w:val="1"/>
          <w:sz w:val="34"/>
          <w:szCs w:val="34"/>
          <w:lang w:val="es-ES"/>
        </w:rPr>
        <w:t xml:space="preserve">4. Evaluación de los </w:t>
      </w:r>
      <w:r w:rsidRPr="469BF8EC" w:rsidR="002A4C9C">
        <w:rPr>
          <w:b w:val="1"/>
          <w:bCs w:val="1"/>
          <w:sz w:val="34"/>
          <w:szCs w:val="34"/>
          <w:lang w:val="es-ES"/>
        </w:rPr>
        <w:t>sprints</w:t>
      </w:r>
    </w:p>
    <w:p xmlns:wp14="http://schemas.microsoft.com/office/word/2010/wordml" w:rsidR="00543875" w:rsidRDefault="00543875" w14:paraId="5A39BBE3" wp14:textId="77777777"/>
    <w:tbl>
      <w:tblPr>
        <w:tblStyle w:val="a"/>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8"/>
        <w:gridCol w:w="2257"/>
        <w:gridCol w:w="2257"/>
        <w:gridCol w:w="2257"/>
      </w:tblGrid>
      <w:tr xmlns:wp14="http://schemas.microsoft.com/office/word/2010/wordml" w:rsidR="00543875" w:rsidTr="469BF8EC" w14:paraId="188BC630" wp14:textId="77777777">
        <w:tc>
          <w:tcPr>
            <w:tcW w:w="2257" w:type="dxa"/>
            <w:tcMar>
              <w:top w:w="100" w:type="dxa"/>
              <w:left w:w="100" w:type="dxa"/>
              <w:bottom w:w="100" w:type="dxa"/>
              <w:right w:w="100" w:type="dxa"/>
            </w:tcMar>
          </w:tcPr>
          <w:p w:rsidR="00543875" w:rsidP="469BF8EC" w:rsidRDefault="002A4C9C" w14:paraId="2A4FD106"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lang w:val="es-ES"/>
              </w:rPr>
            </w:pPr>
            <w:r w:rsidRPr="469BF8EC" w:rsidR="002A4C9C">
              <w:rPr>
                <w:lang w:val="es-ES"/>
              </w:rPr>
              <w:t>Sprints</w:t>
            </w:r>
          </w:p>
        </w:tc>
        <w:tc>
          <w:tcPr>
            <w:tcW w:w="2257" w:type="dxa"/>
            <w:tcMar>
              <w:top w:w="100" w:type="dxa"/>
              <w:left w:w="100" w:type="dxa"/>
              <w:bottom w:w="100" w:type="dxa"/>
              <w:right w:w="100" w:type="dxa"/>
            </w:tcMar>
          </w:tcPr>
          <w:p w:rsidR="00543875" w:rsidRDefault="002A4C9C" w14:paraId="652ADDA2" wp14:textId="77777777">
            <w:pPr>
              <w:widowControl w:val="0"/>
              <w:pBdr>
                <w:top w:val="nil"/>
                <w:left w:val="nil"/>
                <w:bottom w:val="nil"/>
                <w:right w:val="nil"/>
                <w:between w:val="nil"/>
              </w:pBdr>
              <w:spacing w:line="240" w:lineRule="auto"/>
            </w:pPr>
            <w:r>
              <w:t>Objetivo</w:t>
            </w:r>
          </w:p>
        </w:tc>
        <w:tc>
          <w:tcPr>
            <w:tcW w:w="2257" w:type="dxa"/>
            <w:tcMar>
              <w:top w:w="100" w:type="dxa"/>
              <w:left w:w="100" w:type="dxa"/>
              <w:bottom w:w="100" w:type="dxa"/>
              <w:right w:w="100" w:type="dxa"/>
            </w:tcMar>
          </w:tcPr>
          <w:p w:rsidR="00543875" w:rsidRDefault="002A4C9C" w14:paraId="24AC79A7" wp14:textId="77777777">
            <w:pPr>
              <w:widowControl w:val="0"/>
              <w:pBdr>
                <w:top w:val="nil"/>
                <w:left w:val="nil"/>
                <w:bottom w:val="nil"/>
                <w:right w:val="nil"/>
                <w:between w:val="nil"/>
              </w:pBdr>
              <w:spacing w:line="240" w:lineRule="auto"/>
            </w:pPr>
            <w:r>
              <w:t>Resultados</w:t>
            </w:r>
          </w:p>
        </w:tc>
        <w:tc>
          <w:tcPr>
            <w:tcW w:w="2257" w:type="dxa"/>
            <w:tcMar>
              <w:top w:w="100" w:type="dxa"/>
              <w:left w:w="100" w:type="dxa"/>
              <w:bottom w:w="100" w:type="dxa"/>
              <w:right w:w="100" w:type="dxa"/>
            </w:tcMar>
          </w:tcPr>
          <w:p w:rsidR="00543875" w:rsidRDefault="002A4C9C" w14:paraId="1FB30A98" wp14:textId="77777777">
            <w:pPr>
              <w:widowControl w:val="0"/>
              <w:pBdr>
                <w:top w:val="nil"/>
                <w:left w:val="nil"/>
                <w:bottom w:val="nil"/>
                <w:right w:val="nil"/>
                <w:between w:val="nil"/>
              </w:pBdr>
              <w:spacing w:line="240" w:lineRule="auto"/>
            </w:pPr>
            <w:r>
              <w:t>Reflexiones</w:t>
            </w:r>
          </w:p>
        </w:tc>
      </w:tr>
      <w:tr xmlns:wp14="http://schemas.microsoft.com/office/word/2010/wordml" w:rsidR="00543875" w:rsidTr="469BF8EC" w14:paraId="64F4EBB9" wp14:textId="77777777">
        <w:tc>
          <w:tcPr>
            <w:tcW w:w="2257" w:type="dxa"/>
            <w:tcMar>
              <w:top w:w="100" w:type="dxa"/>
              <w:left w:w="100" w:type="dxa"/>
              <w:bottom w:w="100" w:type="dxa"/>
              <w:right w:w="100" w:type="dxa"/>
            </w:tcMar>
          </w:tcPr>
          <w:p w:rsidR="00543875" w:rsidRDefault="002A4C9C" w14:paraId="1458ABEE" wp14:textId="77777777">
            <w:pPr>
              <w:widowControl w:val="0"/>
              <w:pBdr>
                <w:top w:val="nil"/>
                <w:left w:val="nil"/>
                <w:bottom w:val="nil"/>
                <w:right w:val="nil"/>
                <w:between w:val="nil"/>
              </w:pBdr>
              <w:spacing w:line="240" w:lineRule="auto"/>
            </w:pPr>
            <w:r>
              <w:t>Sprint 1</w:t>
            </w:r>
          </w:p>
        </w:tc>
        <w:tc>
          <w:tcPr>
            <w:tcW w:w="2257" w:type="dxa"/>
            <w:tcMar>
              <w:top w:w="100" w:type="dxa"/>
              <w:left w:w="100" w:type="dxa"/>
              <w:bottom w:w="100" w:type="dxa"/>
              <w:right w:w="100" w:type="dxa"/>
            </w:tcMar>
          </w:tcPr>
          <w:p w:rsidR="00543875" w:rsidP="469BF8EC" w:rsidRDefault="002A4C9C" w14:paraId="77CC945B"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469BF8EC" w:rsidR="002A4C9C">
              <w:rPr>
                <w:lang w:val="es-ES"/>
              </w:rPr>
              <w:t>Crear la base estructural del sistema (</w:t>
            </w:r>
            <w:r w:rsidRPr="469BF8EC" w:rsidR="002A4C9C">
              <w:rPr>
                <w:lang w:val="es-ES"/>
              </w:rPr>
              <w:t>Walking</w:t>
            </w:r>
            <w:r w:rsidRPr="469BF8EC" w:rsidR="002A4C9C">
              <w:rPr>
                <w:lang w:val="es-ES"/>
              </w:rPr>
              <w:t xml:space="preserve"> </w:t>
            </w:r>
            <w:r w:rsidRPr="469BF8EC" w:rsidR="002A4C9C">
              <w:rPr>
                <w:lang w:val="es-ES"/>
              </w:rPr>
              <w:t>Skeleton</w:t>
            </w:r>
            <w:r w:rsidRPr="469BF8EC" w:rsidR="002A4C9C">
              <w:rPr>
                <w:lang w:val="es-ES"/>
              </w:rPr>
              <w:t>)</w:t>
            </w:r>
          </w:p>
        </w:tc>
        <w:tc>
          <w:tcPr>
            <w:tcW w:w="2257" w:type="dxa"/>
            <w:tcMar>
              <w:top w:w="100" w:type="dxa"/>
              <w:left w:w="100" w:type="dxa"/>
              <w:bottom w:w="100" w:type="dxa"/>
              <w:right w:w="100" w:type="dxa"/>
            </w:tcMar>
          </w:tcPr>
          <w:p w:rsidR="00543875" w:rsidRDefault="002A4C9C" w14:paraId="366B867A" wp14:textId="77777777">
            <w:pPr>
              <w:widowControl w:val="0"/>
              <w:pBdr>
                <w:top w:val="nil"/>
                <w:left w:val="nil"/>
                <w:bottom w:val="nil"/>
                <w:right w:val="nil"/>
                <w:between w:val="nil"/>
              </w:pBdr>
              <w:spacing w:line="240" w:lineRule="auto"/>
            </w:pPr>
            <w:r>
              <w:t>Se consolidó la arquitectura inicial y la conexión entre capas</w:t>
            </w:r>
          </w:p>
        </w:tc>
        <w:tc>
          <w:tcPr>
            <w:tcW w:w="2257" w:type="dxa"/>
            <w:tcMar>
              <w:top w:w="100" w:type="dxa"/>
              <w:left w:w="100" w:type="dxa"/>
              <w:bottom w:w="100" w:type="dxa"/>
              <w:right w:w="100" w:type="dxa"/>
            </w:tcMar>
          </w:tcPr>
          <w:p w:rsidR="00543875" w:rsidRDefault="002A4C9C" w14:paraId="4858767F" wp14:textId="77777777">
            <w:pPr>
              <w:widowControl w:val="0"/>
              <w:pBdr>
                <w:top w:val="nil"/>
                <w:left w:val="nil"/>
                <w:bottom w:val="nil"/>
                <w:right w:val="nil"/>
                <w:between w:val="nil"/>
              </w:pBdr>
              <w:spacing w:line="240" w:lineRule="auto"/>
            </w:pPr>
            <w:r>
              <w:t>Sentó las bases sólidas para todo el desarrollo posterior</w:t>
            </w:r>
          </w:p>
        </w:tc>
      </w:tr>
      <w:tr xmlns:wp14="http://schemas.microsoft.com/office/word/2010/wordml" w:rsidR="00543875" w:rsidTr="469BF8EC" w14:paraId="3D450FD4" wp14:textId="77777777">
        <w:tc>
          <w:tcPr>
            <w:tcW w:w="2257" w:type="dxa"/>
            <w:tcMar>
              <w:top w:w="100" w:type="dxa"/>
              <w:left w:w="100" w:type="dxa"/>
              <w:bottom w:w="100" w:type="dxa"/>
              <w:right w:w="100" w:type="dxa"/>
            </w:tcMar>
          </w:tcPr>
          <w:p w:rsidR="00543875" w:rsidRDefault="002A4C9C" w14:paraId="6B6E215F" wp14:textId="77777777">
            <w:pPr>
              <w:widowControl w:val="0"/>
              <w:pBdr>
                <w:top w:val="nil"/>
                <w:left w:val="nil"/>
                <w:bottom w:val="nil"/>
                <w:right w:val="nil"/>
                <w:between w:val="nil"/>
              </w:pBdr>
              <w:spacing w:line="240" w:lineRule="auto"/>
            </w:pPr>
            <w:r>
              <w:t>Sprint 2</w:t>
            </w:r>
          </w:p>
        </w:tc>
        <w:tc>
          <w:tcPr>
            <w:tcW w:w="2257" w:type="dxa"/>
            <w:tcMar>
              <w:top w:w="100" w:type="dxa"/>
              <w:left w:w="100" w:type="dxa"/>
              <w:bottom w:w="100" w:type="dxa"/>
              <w:right w:w="100" w:type="dxa"/>
            </w:tcMar>
          </w:tcPr>
          <w:p w:rsidR="00543875" w:rsidRDefault="002A4C9C" w14:paraId="64B3D367" wp14:textId="77777777">
            <w:pPr>
              <w:widowControl w:val="0"/>
              <w:pBdr>
                <w:top w:val="nil"/>
                <w:left w:val="nil"/>
                <w:bottom w:val="nil"/>
                <w:right w:val="nil"/>
                <w:between w:val="nil"/>
              </w:pBdr>
              <w:spacing w:line="240" w:lineRule="auto"/>
            </w:pPr>
            <w:r>
              <w:t>Implementar autenticación (JWT + Argon2) y subida de documentos</w:t>
            </w:r>
          </w:p>
        </w:tc>
        <w:tc>
          <w:tcPr>
            <w:tcW w:w="2257" w:type="dxa"/>
            <w:tcMar>
              <w:top w:w="100" w:type="dxa"/>
              <w:left w:w="100" w:type="dxa"/>
              <w:bottom w:w="100" w:type="dxa"/>
              <w:right w:w="100" w:type="dxa"/>
            </w:tcMar>
          </w:tcPr>
          <w:p w:rsidR="00543875" w:rsidRDefault="002A4C9C" w14:paraId="4728D4A0" wp14:textId="77777777">
            <w:pPr>
              <w:widowControl w:val="0"/>
              <w:pBdr>
                <w:top w:val="nil"/>
                <w:left w:val="nil"/>
                <w:bottom w:val="nil"/>
                <w:right w:val="nil"/>
                <w:between w:val="nil"/>
              </w:pBdr>
              <w:spacing w:line="240" w:lineRule="auto"/>
            </w:pPr>
            <w:r>
              <w:t>Flujo completo de usuario funcional</w:t>
            </w:r>
          </w:p>
        </w:tc>
        <w:tc>
          <w:tcPr>
            <w:tcW w:w="2257" w:type="dxa"/>
            <w:tcMar>
              <w:top w:w="100" w:type="dxa"/>
              <w:left w:w="100" w:type="dxa"/>
              <w:bottom w:w="100" w:type="dxa"/>
              <w:right w:w="100" w:type="dxa"/>
            </w:tcMar>
          </w:tcPr>
          <w:p w:rsidR="00543875" w:rsidP="469BF8EC" w:rsidRDefault="002A4C9C" w14:paraId="34519EE0"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469BF8EC" w:rsidR="002A4C9C">
              <w:rPr>
                <w:lang w:val="es-ES"/>
              </w:rPr>
              <w:t>Se logró la integración front–back y validación de sesiones</w:t>
            </w:r>
          </w:p>
        </w:tc>
      </w:tr>
      <w:tr xmlns:wp14="http://schemas.microsoft.com/office/word/2010/wordml" w:rsidR="00543875" w:rsidTr="469BF8EC" w14:paraId="6F5C2364" wp14:textId="77777777">
        <w:tc>
          <w:tcPr>
            <w:tcW w:w="2257" w:type="dxa"/>
            <w:tcMar>
              <w:top w:w="100" w:type="dxa"/>
              <w:left w:w="100" w:type="dxa"/>
              <w:bottom w:w="100" w:type="dxa"/>
              <w:right w:w="100" w:type="dxa"/>
            </w:tcMar>
          </w:tcPr>
          <w:p w:rsidR="00543875" w:rsidRDefault="002A4C9C" w14:paraId="7DBB5269" wp14:textId="77777777">
            <w:pPr>
              <w:widowControl w:val="0"/>
              <w:pBdr>
                <w:top w:val="nil"/>
                <w:left w:val="nil"/>
                <w:bottom w:val="nil"/>
                <w:right w:val="nil"/>
                <w:between w:val="nil"/>
              </w:pBdr>
              <w:spacing w:line="240" w:lineRule="auto"/>
            </w:pPr>
            <w:r>
              <w:t>Sprint 3</w:t>
            </w:r>
          </w:p>
        </w:tc>
        <w:tc>
          <w:tcPr>
            <w:tcW w:w="2257" w:type="dxa"/>
            <w:tcMar>
              <w:top w:w="100" w:type="dxa"/>
              <w:left w:w="100" w:type="dxa"/>
              <w:bottom w:w="100" w:type="dxa"/>
              <w:right w:w="100" w:type="dxa"/>
            </w:tcMar>
          </w:tcPr>
          <w:p w:rsidR="00543875" w:rsidP="469BF8EC" w:rsidRDefault="002A4C9C" w14:paraId="2EAD8262"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469BF8EC" w:rsidR="002A4C9C">
              <w:rPr>
                <w:lang w:val="es-ES"/>
              </w:rPr>
              <w:t>Integrar el servicio de IA (resúmenes y quizzes)</w:t>
            </w:r>
          </w:p>
        </w:tc>
        <w:tc>
          <w:tcPr>
            <w:tcW w:w="2257" w:type="dxa"/>
            <w:tcMar>
              <w:top w:w="100" w:type="dxa"/>
              <w:left w:w="100" w:type="dxa"/>
              <w:bottom w:w="100" w:type="dxa"/>
              <w:right w:w="100" w:type="dxa"/>
            </w:tcMar>
          </w:tcPr>
          <w:p w:rsidR="00543875" w:rsidRDefault="002A4C9C" w14:paraId="37B2DF54" wp14:textId="77777777">
            <w:pPr>
              <w:widowControl w:val="0"/>
              <w:pBdr>
                <w:top w:val="nil"/>
                <w:left w:val="nil"/>
                <w:bottom w:val="nil"/>
                <w:right w:val="nil"/>
                <w:between w:val="nil"/>
              </w:pBdr>
              <w:spacing w:line="240" w:lineRule="auto"/>
            </w:pPr>
            <w:r>
              <w:t>Funcional operativa y estable</w:t>
            </w:r>
          </w:p>
        </w:tc>
        <w:tc>
          <w:tcPr>
            <w:tcW w:w="2257" w:type="dxa"/>
            <w:tcMar>
              <w:top w:w="100" w:type="dxa"/>
              <w:left w:w="100" w:type="dxa"/>
              <w:bottom w:w="100" w:type="dxa"/>
              <w:right w:w="100" w:type="dxa"/>
            </w:tcMar>
          </w:tcPr>
          <w:p w:rsidR="00543875" w:rsidRDefault="002A4C9C" w14:paraId="472FE83A" wp14:textId="77777777">
            <w:pPr>
              <w:widowControl w:val="0"/>
              <w:pBdr>
                <w:top w:val="nil"/>
                <w:left w:val="nil"/>
                <w:bottom w:val="nil"/>
                <w:right w:val="nil"/>
                <w:between w:val="nil"/>
              </w:pBdr>
              <w:spacing w:line="240" w:lineRule="auto"/>
            </w:pPr>
            <w:r>
              <w:t>Demostró la capacidad del equipo para aplicar IA real en entorno web</w:t>
            </w:r>
          </w:p>
        </w:tc>
      </w:tr>
      <w:tr xmlns:wp14="http://schemas.microsoft.com/office/word/2010/wordml" w:rsidR="00543875" w:rsidTr="469BF8EC" w14:paraId="2DC80F02" wp14:textId="77777777">
        <w:tc>
          <w:tcPr>
            <w:tcW w:w="2257" w:type="dxa"/>
            <w:tcMar>
              <w:top w:w="100" w:type="dxa"/>
              <w:left w:w="100" w:type="dxa"/>
              <w:bottom w:w="100" w:type="dxa"/>
              <w:right w:w="100" w:type="dxa"/>
            </w:tcMar>
          </w:tcPr>
          <w:p w:rsidR="00543875" w:rsidRDefault="002A4C9C" w14:paraId="50B7AF93" wp14:textId="77777777">
            <w:pPr>
              <w:widowControl w:val="0"/>
              <w:pBdr>
                <w:top w:val="nil"/>
                <w:left w:val="nil"/>
                <w:bottom w:val="nil"/>
                <w:right w:val="nil"/>
                <w:between w:val="nil"/>
              </w:pBdr>
              <w:spacing w:line="240" w:lineRule="auto"/>
            </w:pPr>
            <w:r>
              <w:t>Sprint 4</w:t>
            </w:r>
          </w:p>
        </w:tc>
        <w:tc>
          <w:tcPr>
            <w:tcW w:w="2257" w:type="dxa"/>
            <w:tcMar>
              <w:top w:w="100" w:type="dxa"/>
              <w:left w:w="100" w:type="dxa"/>
              <w:bottom w:w="100" w:type="dxa"/>
              <w:right w:w="100" w:type="dxa"/>
            </w:tcMar>
          </w:tcPr>
          <w:p w:rsidR="00543875" w:rsidRDefault="002A4C9C" w14:paraId="12BFE4D7" wp14:textId="77777777">
            <w:pPr>
              <w:widowControl w:val="0"/>
              <w:pBdr>
                <w:top w:val="nil"/>
                <w:left w:val="nil"/>
                <w:bottom w:val="nil"/>
                <w:right w:val="nil"/>
                <w:between w:val="nil"/>
              </w:pBdr>
              <w:spacing w:line="240" w:lineRule="auto"/>
            </w:pPr>
            <w:r>
              <w:t>Refinar UX/UI y documentar todo el sistema</w:t>
            </w:r>
          </w:p>
        </w:tc>
        <w:tc>
          <w:tcPr>
            <w:tcW w:w="2257" w:type="dxa"/>
            <w:tcMar>
              <w:top w:w="100" w:type="dxa"/>
              <w:left w:w="100" w:type="dxa"/>
              <w:bottom w:w="100" w:type="dxa"/>
              <w:right w:w="100" w:type="dxa"/>
            </w:tcMar>
          </w:tcPr>
          <w:p w:rsidR="00543875" w:rsidRDefault="002A4C9C" w14:paraId="6AC07404" wp14:textId="77777777">
            <w:pPr>
              <w:widowControl w:val="0"/>
              <w:pBdr>
                <w:top w:val="nil"/>
                <w:left w:val="nil"/>
                <w:bottom w:val="nil"/>
                <w:right w:val="nil"/>
                <w:between w:val="nil"/>
              </w:pBdr>
              <w:spacing w:line="240" w:lineRule="auto"/>
            </w:pPr>
            <w:r>
              <w:t>Parcial, pero con entrega final completa</w:t>
            </w:r>
          </w:p>
        </w:tc>
        <w:tc>
          <w:tcPr>
            <w:tcW w:w="2257" w:type="dxa"/>
            <w:tcMar>
              <w:top w:w="100" w:type="dxa"/>
              <w:left w:w="100" w:type="dxa"/>
              <w:bottom w:w="100" w:type="dxa"/>
              <w:right w:w="100" w:type="dxa"/>
            </w:tcMar>
          </w:tcPr>
          <w:p w:rsidR="00543875" w:rsidRDefault="002A4C9C" w14:paraId="63A1651E" wp14:textId="77777777">
            <w:pPr>
              <w:widowControl w:val="0"/>
              <w:pBdr>
                <w:top w:val="nil"/>
                <w:left w:val="nil"/>
                <w:bottom w:val="nil"/>
                <w:right w:val="nil"/>
                <w:between w:val="nil"/>
              </w:pBdr>
              <w:spacing w:line="240" w:lineRule="auto"/>
            </w:pPr>
            <w:r>
              <w:t>Se alcanzó un alto nivel de madurez técnica y estética</w:t>
            </w:r>
          </w:p>
        </w:tc>
      </w:tr>
    </w:tbl>
    <w:p xmlns:wp14="http://schemas.microsoft.com/office/word/2010/wordml" w:rsidR="00543875" w:rsidRDefault="00543875" w14:paraId="41C8F396" wp14:textId="77777777"/>
    <w:p xmlns:wp14="http://schemas.microsoft.com/office/word/2010/wordml" w:rsidR="00543875" w:rsidRDefault="002A4C9C" w14:paraId="719BAEBB" wp14:textId="77777777">
      <w:pPr>
        <w:pStyle w:val="Ttulo2"/>
        <w:keepNext w:val="0"/>
        <w:keepLines w:val="0"/>
        <w:spacing w:after="80"/>
        <w:rPr>
          <w:b/>
          <w:bCs/>
          <w:sz w:val="34"/>
          <w:szCs w:val="34"/>
        </w:rPr>
      </w:pPr>
      <w:bookmarkStart w:name="_nuj7vkae6wu9" w:colFirst="0" w:colLast="0" w:id="8"/>
      <w:bookmarkEnd w:id="8"/>
      <w:r>
        <w:rPr>
          <w:b/>
          <w:bCs/>
          <w:sz w:val="34"/>
          <w:szCs w:val="34"/>
        </w:rPr>
        <w:t>5. Valor obtenido</w:t>
      </w:r>
    </w:p>
    <w:p xmlns:wp14="http://schemas.microsoft.com/office/word/2010/wordml" w:rsidR="00543875" w:rsidRDefault="002A4C9C" w14:paraId="2E38CA9F" wp14:textId="77777777">
      <w:pPr>
        <w:spacing w:before="240" w:after="240"/>
      </w:pPr>
      <w:r w:rsidRPr="469BF8EC" w:rsidR="002A4C9C">
        <w:rPr>
          <w:lang w:val="es-ES"/>
        </w:rPr>
        <w:t xml:space="preserve">El producto final representa un </w:t>
      </w:r>
      <w:r w:rsidRPr="469BF8EC" w:rsidR="002A4C9C">
        <w:rPr>
          <w:b w:val="1"/>
          <w:bCs w:val="1"/>
          <w:lang w:val="es-ES"/>
        </w:rPr>
        <w:t>asistente de estudio inteligente</w:t>
      </w:r>
      <w:r w:rsidRPr="469BF8EC" w:rsidR="002A4C9C">
        <w:rPr>
          <w:lang w:val="es-ES"/>
        </w:rPr>
        <w:t>, que transforma archivos en material didáctico interactivo.</w:t>
      </w:r>
      <w:r>
        <w:br/>
      </w:r>
      <w:r w:rsidRPr="469BF8EC" w:rsidR="002A4C9C">
        <w:rPr>
          <w:lang w:val="es-ES"/>
        </w:rPr>
        <w:t>A nivel pedagógico, StudyForge ofrece un aporte real a la educación digital, promoviendo el aprendizaje autónomo con herramientas adaptadas al ritmo de cada estudiante.</w:t>
      </w:r>
      <w:r>
        <w:br/>
      </w:r>
      <w:r w:rsidRPr="469BF8EC" w:rsidR="002A4C9C">
        <w:rPr>
          <w:lang w:val="es-ES"/>
        </w:rPr>
        <w:t>A nivel técnico, el equipo consiguió una arquitectura sólida, segura y escalable, aplicando buenas prácticas de desarrollo moderno (modularidad, versionamiento, separación de responsabilidades y validaciones robustas).</w:t>
      </w:r>
    </w:p>
    <w:p xmlns:wp14="http://schemas.microsoft.com/office/word/2010/wordml" w:rsidR="00543875" w:rsidRDefault="002A4C9C" w14:paraId="10B54C44" wp14:textId="77777777">
      <w:pPr>
        <w:spacing w:before="240" w:after="240"/>
      </w:pPr>
      <w:r>
        <w:t xml:space="preserve">El valor obtenido no se limita al resultado funcional, sino también a la </w:t>
      </w:r>
      <w:r>
        <w:rPr>
          <w:b/>
          <w:bCs/>
        </w:rPr>
        <w:t>madurez profesional adquirida</w:t>
      </w:r>
      <w:r>
        <w:t>:</w:t>
      </w:r>
      <w:r>
        <w:br/>
      </w:r>
      <w:r>
        <w:t>el equipo experimentó un ciclo ágil completo, aplicó estimaciones realistas, gestionó un backlog complejo y entregó incrementos de software medibles.</w:t>
      </w:r>
    </w:p>
    <w:p xmlns:wp14="http://schemas.microsoft.com/office/word/2010/wordml" w:rsidR="00543875" w:rsidRDefault="00543875" w14:paraId="72A3D3EC" wp14:textId="77777777">
      <w:pPr>
        <w:spacing w:before="240" w:after="240"/>
      </w:pPr>
    </w:p>
    <w:p xmlns:wp14="http://schemas.microsoft.com/office/word/2010/wordml" w:rsidR="00543875" w:rsidP="469BF8EC" w:rsidRDefault="002A4C9C" w14:paraId="203489A8" wp14:textId="77777777">
      <w:pPr>
        <w:pStyle w:val="Ttulo2"/>
        <w:keepNext w:val="0"/>
        <w:keepLines w:val="0"/>
        <w:spacing w:after="80"/>
        <w:rPr>
          <w:b w:val="1"/>
          <w:bCs w:val="1"/>
          <w:sz w:val="34"/>
          <w:szCs w:val="34"/>
          <w:lang w:val="es-ES"/>
        </w:rPr>
      </w:pPr>
      <w:bookmarkStart w:name="_wr2wqn10catp" w:id="9"/>
      <w:bookmarkEnd w:id="9"/>
      <w:r w:rsidRPr="469BF8EC" w:rsidR="002A4C9C">
        <w:rPr>
          <w:b w:val="1"/>
          <w:bCs w:val="1"/>
          <w:sz w:val="34"/>
          <w:szCs w:val="34"/>
          <w:lang w:val="es-ES"/>
        </w:rPr>
        <w:t>6. Conclusiones Finales</w:t>
      </w:r>
    </w:p>
    <w:p xmlns:wp14="http://schemas.microsoft.com/office/word/2010/wordml" w:rsidR="00543875" w:rsidRDefault="002A4C9C" w14:paraId="11C0C844" wp14:textId="77777777">
      <w:pPr>
        <w:spacing w:before="240" w:after="240"/>
      </w:pPr>
      <w:r w:rsidRPr="469BF8EC" w:rsidR="002A4C9C">
        <w:rPr>
          <w:lang w:val="es-ES"/>
        </w:rPr>
        <w:t xml:space="preserve">El proyecto </w:t>
      </w:r>
      <w:r w:rsidRPr="469BF8EC" w:rsidR="002A4C9C">
        <w:rPr>
          <w:b w:val="1"/>
          <w:bCs w:val="1"/>
          <w:lang w:val="es-ES"/>
        </w:rPr>
        <w:t>StudyForge</w:t>
      </w:r>
      <w:r w:rsidRPr="469BF8EC" w:rsidR="002A4C9C">
        <w:rPr>
          <w:lang w:val="es-ES"/>
        </w:rPr>
        <w:t xml:space="preserve"> es el resultado de un proceso iterativo exitoso, guiado por la colaboración, la autogestión y la mejora continua.</w:t>
      </w:r>
      <w:r>
        <w:br/>
      </w:r>
      <w:r w:rsidRPr="469BF8EC" w:rsidR="002A4C9C">
        <w:rPr>
          <w:lang w:val="es-ES"/>
        </w:rPr>
        <w:t>El uso de Scrum permitió al equipo adaptarse ante imprevistos y mantener la motivación alta a lo largo del desarrollo.</w:t>
      </w:r>
      <w:r>
        <w:br/>
      </w:r>
      <w:r w:rsidRPr="469BF8EC" w:rsidR="002A4C9C">
        <w:rPr>
          <w:lang w:val="es-ES"/>
        </w:rPr>
        <w:t>Cada sprint significó una oportunidad de aprendizaje técnico y humano, consolidando habilidades de planificación, comunicación y liderazgo.</w:t>
      </w:r>
    </w:p>
    <w:p xmlns:wp14="http://schemas.microsoft.com/office/word/2010/wordml" w:rsidR="00543875" w:rsidRDefault="002A4C9C" w14:paraId="4E250084" wp14:textId="77777777">
      <w:pPr>
        <w:spacing w:before="240" w:after="240"/>
      </w:pPr>
      <w:r>
        <w:t xml:space="preserve">El producto alcanzó el </w:t>
      </w:r>
      <w:r>
        <w:rPr>
          <w:b/>
          <w:bCs/>
        </w:rPr>
        <w:t>nivel de MVP funcional</w:t>
      </w:r>
      <w:r>
        <w:t>, cumpliendo con los objetivos propuestos en el acta de inicio y superando las expectativas en cuanto a estabilidad y calidad visual.</w:t>
      </w:r>
      <w:r>
        <w:br/>
      </w:r>
      <w:r>
        <w:t>El enfoque ágil demostró ser el camino adecuado para un equipo reducido pero comprometido, que prioriza la entrega de valor y la calidad por sobre la cantidad.</w:t>
      </w:r>
    </w:p>
    <w:p xmlns:wp14="http://schemas.microsoft.com/office/word/2010/wordml" w:rsidR="00543875" w:rsidRDefault="002A4C9C" w14:paraId="30D04B41" wp14:textId="77777777">
      <w:pPr>
        <w:spacing w:before="240" w:after="240"/>
      </w:pPr>
      <w:r>
        <w:t xml:space="preserve">Finalmente, se concluye que el proyecto </w:t>
      </w:r>
      <w:r>
        <w:rPr>
          <w:b/>
          <w:bCs/>
        </w:rPr>
        <w:t>cumplió plenamente con los criterios de éxito definidos</w:t>
      </w:r>
      <w:r>
        <w:t>:</w:t>
      </w:r>
    </w:p>
    <w:p xmlns:wp14="http://schemas.microsoft.com/office/word/2010/wordml" w:rsidR="00543875" w:rsidRDefault="002A4C9C" w14:paraId="41327C5B" wp14:textId="77777777">
      <w:pPr>
        <w:numPr>
          <w:ilvl w:val="0"/>
          <w:numId w:val="1"/>
        </w:numPr>
        <w:spacing w:before="240"/>
      </w:pPr>
      <w:r>
        <w:t>Producto funcional validado.</w:t>
      </w:r>
    </w:p>
    <w:p xmlns:wp14="http://schemas.microsoft.com/office/word/2010/wordml" w:rsidR="00543875" w:rsidRDefault="002A4C9C" w14:paraId="2E475E52" wp14:textId="77777777">
      <w:pPr>
        <w:numPr>
          <w:ilvl w:val="0"/>
          <w:numId w:val="1"/>
        </w:numPr>
      </w:pPr>
      <w:r>
        <w:t>Documentación técnica y metodológica completa.</w:t>
      </w:r>
    </w:p>
    <w:p xmlns:wp14="http://schemas.microsoft.com/office/word/2010/wordml" w:rsidR="00543875" w:rsidRDefault="002A4C9C" w14:paraId="566FE4FE" wp14:textId="77777777">
      <w:pPr>
        <w:numPr>
          <w:ilvl w:val="0"/>
          <w:numId w:val="1"/>
        </w:numPr>
      </w:pPr>
      <w:r>
        <w:t>Cumplimiento del cronograma dentro de los márgenes previstos.</w:t>
      </w:r>
    </w:p>
    <w:p xmlns:wp14="http://schemas.microsoft.com/office/word/2010/wordml" w:rsidR="00543875" w:rsidRDefault="002A4C9C" w14:paraId="75225E3A" wp14:textId="77777777">
      <w:pPr>
        <w:numPr>
          <w:ilvl w:val="0"/>
          <w:numId w:val="1"/>
        </w:numPr>
        <w:spacing w:after="240"/>
      </w:pPr>
      <w:r>
        <w:t>Equipo cohesionado y con aprendizaje significativo para futuros desafíos profesionales.</w:t>
      </w:r>
      <w:r>
        <w:br/>
      </w:r>
    </w:p>
    <w:p xmlns:wp14="http://schemas.microsoft.com/office/word/2010/wordml" w:rsidR="00543875" w:rsidRDefault="00543875" w14:paraId="0D0B940D" wp14:textId="77777777">
      <w:pPr>
        <w:spacing w:before="240" w:after="240"/>
      </w:pPr>
    </w:p>
    <w:p xmlns:wp14="http://schemas.microsoft.com/office/word/2010/wordml" w:rsidR="00543875" w:rsidRDefault="002A4C9C" w14:paraId="01088855" wp14:textId="77777777">
      <w:pPr>
        <w:pStyle w:val="Ttulo2"/>
        <w:keepNext w:val="0"/>
        <w:keepLines w:val="0"/>
        <w:spacing w:after="80"/>
        <w:rPr>
          <w:b/>
          <w:bCs/>
          <w:sz w:val="34"/>
          <w:szCs w:val="34"/>
        </w:rPr>
      </w:pPr>
      <w:bookmarkStart w:name="_k949kic29ail" w:colFirst="0" w:colLast="0" w:id="10"/>
      <w:bookmarkEnd w:id="10"/>
      <w:r>
        <w:rPr>
          <w:b/>
          <w:bCs/>
          <w:sz w:val="34"/>
          <w:szCs w:val="34"/>
        </w:rPr>
        <w:t>7. Reflexión personal del equipo</w:t>
      </w:r>
    </w:p>
    <w:p xmlns:wp14="http://schemas.microsoft.com/office/word/2010/wordml" w:rsidR="00543875" w:rsidRDefault="00543875" w14:paraId="0E27B00A" wp14:textId="77777777"/>
    <w:p xmlns:wp14="http://schemas.microsoft.com/office/word/2010/wordml" w:rsidR="00543875" w:rsidP="469BF8EC" w:rsidRDefault="002A4C9C" w14:paraId="3B2D3266" wp14:textId="77777777">
      <w:pPr>
        <w:spacing w:before="240" w:after="240"/>
        <w:ind w:right="600"/>
        <w:rPr>
          <w:lang w:val="es-ES"/>
        </w:rPr>
      </w:pPr>
      <w:r w:rsidRPr="469BF8EC" w:rsidR="002A4C9C">
        <w:rPr>
          <w:lang w:val="es-ES"/>
        </w:rPr>
        <w:t>Este proyecto no solo fue un desafío técnico, sino una experiencia de crecimiento humano.Lo que aprendimos de este proyecto Capstone es que la agilidad no es correr más rápido, sino avanzar juntos, paso a paso con propósito.</w:t>
      </w:r>
      <w:r>
        <w:br/>
      </w:r>
      <w:r w:rsidRPr="469BF8EC" w:rsidR="002A4C9C">
        <w:rPr>
          <w:lang w:val="es-ES"/>
        </w:rPr>
        <w:t>Cada error, cada iteración y cada retrospectiva fueron peldaños hacia una versión mejor de nosotros mismos como desarrolladores y como equipo.</w:t>
      </w:r>
      <w:r>
        <w:br/>
      </w:r>
    </w:p>
    <w:p xmlns:wp14="http://schemas.microsoft.com/office/word/2010/wordml" w:rsidR="00543875" w:rsidRDefault="00543875" w14:paraId="60061E4C" wp14:textId="77777777">
      <w:pPr>
        <w:spacing w:before="240" w:after="240"/>
      </w:pPr>
    </w:p>
    <w:p xmlns:wp14="http://schemas.microsoft.com/office/word/2010/wordml" w:rsidR="00543875" w:rsidRDefault="00543875" w14:paraId="44EAFD9C" wp14:textId="77777777">
      <w:pPr>
        <w:spacing w:before="240" w:after="240"/>
      </w:pPr>
    </w:p>
    <w:p xmlns:wp14="http://schemas.microsoft.com/office/word/2010/wordml" w:rsidR="00543875" w:rsidRDefault="00543875" w14:paraId="4B94D5A5" wp14:textId="77777777">
      <w:pPr>
        <w:spacing w:before="240" w:after="240"/>
      </w:pPr>
    </w:p>
    <w:p xmlns:wp14="http://schemas.microsoft.com/office/word/2010/wordml" w:rsidR="00543875" w:rsidRDefault="00543875" w14:paraId="3DEEC669" wp14:textId="77777777">
      <w:pPr>
        <w:spacing w:before="240" w:after="240"/>
      </w:pPr>
    </w:p>
    <w:p xmlns:wp14="http://schemas.microsoft.com/office/word/2010/wordml" w:rsidR="00543875" w:rsidRDefault="00543875" w14:paraId="3656B9AB" wp14:textId="77777777"/>
    <w:p xmlns:wp14="http://schemas.microsoft.com/office/word/2010/wordml" w:rsidR="00543875" w:rsidRDefault="00543875" w14:paraId="45FB0818" wp14:textId="77777777"/>
    <w:sectPr w:rsidR="00543875">
      <w:headerReference w:type="default" r:id="rId7"/>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2A4C9C" w:rsidRDefault="002A4C9C" w14:paraId="049F31CB" wp14:textId="77777777">
      <w:pPr>
        <w:spacing w:line="240" w:lineRule="auto"/>
      </w:pPr>
      <w:r>
        <w:separator/>
      </w:r>
    </w:p>
  </w:endnote>
  <w:endnote w:type="continuationSeparator" w:id="0">
    <w:p xmlns:wp14="http://schemas.microsoft.com/office/word/2010/wordml" w:rsidR="002A4C9C" w:rsidRDefault="002A4C9C" w14:paraId="53128261"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98503B0B-A23A-4340-8B75-4CDEDB4C3BED}"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C4BB2C00-207F-4507-A729-91769D99362D}" r:id="rI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2A4C9C" w:rsidRDefault="002A4C9C" w14:paraId="62486C05" wp14:textId="77777777">
      <w:pPr>
        <w:spacing w:line="240" w:lineRule="auto"/>
      </w:pPr>
      <w:r>
        <w:separator/>
      </w:r>
    </w:p>
  </w:footnote>
  <w:footnote w:type="continuationSeparator" w:id="0">
    <w:p xmlns:wp14="http://schemas.microsoft.com/office/word/2010/wordml" w:rsidR="002A4C9C" w:rsidRDefault="002A4C9C" w14:paraId="4101652C"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543875" w:rsidRDefault="002A4C9C" w14:paraId="1D520A3B" wp14:textId="77777777">
    <w:r>
      <w:rPr>
        <w:noProof/>
      </w:rPr>
      <w:drawing>
        <wp:anchor xmlns:wp14="http://schemas.microsoft.com/office/word/2010/wordprocessingDrawing" distT="114300" distB="114300" distL="114300" distR="114300" simplePos="0" relativeHeight="251658240" behindDoc="1" locked="0" layoutInCell="1" hidden="0" allowOverlap="1" wp14:anchorId="1327F8B7" wp14:editId="7777777">
          <wp:simplePos x="0" y="0"/>
          <wp:positionH relativeFrom="column">
            <wp:posOffset>-476249</wp:posOffset>
          </wp:positionH>
          <wp:positionV relativeFrom="paragraph">
            <wp:posOffset>-57149</wp:posOffset>
          </wp:positionV>
          <wp:extent cx="1481138" cy="36668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81138" cy="366689"/>
                  </a:xfrm>
                  <a:prstGeom prst="rect">
                    <a:avLst/>
                  </a:prstGeom>
                  <a:ln/>
                </pic:spPr>
              </pic:pic>
            </a:graphicData>
          </a:graphic>
        </wp:anchor>
      </w:drawing>
    </w:r>
  </w:p>
</w:hdr>
</file>

<file path=word/intelligence2.xml><?xml version="1.0" encoding="utf-8"?>
<int2:intelligence xmlns:int2="http://schemas.microsoft.com/office/intelligence/2020/intelligence">
  <int2:observations>
    <int2:textHash int2:hashCode="JgkWotzFIHIp0b" int2:id="TjECTRPh">
      <int2:state int2:type="spell" int2:value="Rejected"/>
    </int2:textHash>
    <int2:textHash int2:hashCode="asm/Q5ctyDjlLI" int2:id="axt1bpRj">
      <int2:state int2:type="spell" int2:value="Rejected"/>
    </int2:textHash>
    <int2:textHash int2:hashCode="jVRdrTu0d4pjCI" int2:id="GKIdczqu">
      <int2:state int2:type="spell" int2:value="Rejected"/>
    </int2:textHash>
    <int2:textHash int2:hashCode="nsyEWepfOfnaVc" int2:id="M41JblTG">
      <int2:state int2:type="spell" int2:value="Rejected"/>
    </int2:textHash>
    <int2:textHash int2:hashCode="Pay85TLM1I8n+m" int2:id="okOGJNQd">
      <int2:state int2:type="spell" int2:value="Rejected"/>
    </int2:textHash>
    <int2:textHash int2:hashCode="V5IzssR5JBUjy6" int2:id="gpA7yQh5">
      <int2:state int2:type="spell" int2:value="Rejected"/>
    </int2:textHash>
    <int2:textHash int2:hashCode="OKAHFRq+h8wBpb" int2:id="qvRaAAvs">
      <int2:state int2:type="spell" int2:value="Rejected"/>
    </int2:textHash>
    <int2:textHash int2:hashCode="dUoI3fi8sc8i8x" int2:id="DUISOZih">
      <int2:state int2:type="spell" int2:value="Rejected"/>
    </int2:textHash>
    <int2:textHash int2:hashCode="+nFvJnMAKn4WVT" int2:id="Xxp7SQj2">
      <int2:state int2:type="spell" int2:value="Rejected"/>
    </int2:textHash>
    <int2:textHash int2:hashCode="4ZYJOU8Jy/EsRn" int2:id="GnEqMLEX">
      <int2:state int2:type="spell" int2:value="Rejected"/>
    </int2:textHash>
    <int2:textHash int2:hashCode="/J8em5iv37q1Lq" int2:id="zNHqD5Fd">
      <int2:state int2:type="spell" int2:value="Rejected"/>
    </int2:textHash>
    <int2:textHash int2:hashCode="9f4EH5tuFETahK" int2:id="utm7wEqH">
      <int2:state int2:type="spell" int2:value="Rejected"/>
    </int2:textHash>
    <int2:bookmark int2:bookmarkName="_Int_H9Ho6nLg" int2:invalidationBookmarkName="" int2:hashCode="ePOELwIByZP+wT" int2:id="OYljNMJH">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C28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131C3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18E16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3011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C48334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5104554">
    <w:abstractNumId w:val="4"/>
  </w:num>
  <w:num w:numId="2" w16cid:durableId="1336880869">
    <w:abstractNumId w:val="1"/>
  </w:num>
  <w:num w:numId="3" w16cid:durableId="54935889">
    <w:abstractNumId w:val="3"/>
  </w:num>
  <w:num w:numId="4" w16cid:durableId="1805151195">
    <w:abstractNumId w:val="2"/>
  </w:num>
  <w:num w:numId="5" w16cid:durableId="131367403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875"/>
    <w:rsid w:val="002A4C9C"/>
    <w:rsid w:val="00543875"/>
    <w:rsid w:val="00DA6338"/>
    <w:rsid w:val="02856492"/>
    <w:rsid w:val="0CED952E"/>
    <w:rsid w:val="23176D9F"/>
    <w:rsid w:val="469BF8EC"/>
    <w:rsid w:val="6DE59BFF"/>
    <w:rsid w:val="731E09DF"/>
    <w:rsid w:val="73DBD61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0FA3EB2"/>
  <w15:docId w15:val="{0A75CB0B-540A-4198-9E2B-9E583EA521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microsoft.com/office/2020/10/relationships/intelligence" Target="intelligence2.xml" Id="R4df3847f8013472d"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LUIS SEBASTIAN OLIVAREZ LAGOS</lastModifiedBy>
  <revision>2</revision>
  <dcterms:created xsi:type="dcterms:W3CDTF">2025-11-23T22:01:00.0000000Z</dcterms:created>
  <dcterms:modified xsi:type="dcterms:W3CDTF">2025-11-23T22:06:04.6187307Z</dcterms:modified>
</coreProperties>
</file>