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Taekwon-Do es un arte marcial que ofrece numerosos beneficios para el desarrollo integral de los niños. A través de su práctica, los pequeños mejoran su coordinación motriz, fortalecen su condición física y aumentan su flexibilidad. Además, promueve valores fundamentales como la disciplina, el respeto, la responsabilidad y la perseverancia.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Taekwon-Do también contribuye al fortalecimiento de la autoestima y la confianza, ya que los niños aprenden a enfrentar desafíos y superar obstáculos de manera positiva. Asimismo, fomenta el trabajo en equipo y el compañerismo, creando un ambiente de apoyo mutuo y amistad.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Practicar Taekwon-Do desde una edad temprana ayuda a los niños a desarrollar hábitos saludables, tanto físicos como mentales, preparándolos para enfrentar la vida con valentía y determinación.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