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3CF9" w14:textId="37744E13" w:rsidR="00D3300E" w:rsidRPr="00043AE1" w:rsidRDefault="00D3300E" w:rsidP="00D3300E">
      <w:pPr>
        <w:bidi/>
        <w:rPr>
          <w:rFonts w:asciiTheme="minorBidi" w:hAnsiTheme="minorBidi"/>
          <w:b/>
          <w:bCs/>
          <w:sz w:val="24"/>
          <w:szCs w:val="24"/>
          <w:u w:val="single"/>
          <w:rtl/>
        </w:rPr>
      </w:pPr>
      <w:r w:rsidRPr="00043AE1">
        <w:rPr>
          <w:rFonts w:asciiTheme="minorBidi" w:hAnsiTheme="minorBidi"/>
          <w:b/>
          <w:bCs/>
          <w:sz w:val="24"/>
          <w:szCs w:val="24"/>
          <w:u w:val="single"/>
        </w:rPr>
        <w:t>2entFOX</w:t>
      </w:r>
    </w:p>
    <w:p w14:paraId="6B345742" w14:textId="51F1C79F" w:rsidR="005B0B36" w:rsidRPr="00043AE1" w:rsidRDefault="00D3300E" w:rsidP="00D3300E">
      <w:pPr>
        <w:bidi/>
        <w:rPr>
          <w:rFonts w:asciiTheme="minorBidi" w:hAnsiTheme="minorBidi"/>
          <w:rtl/>
        </w:rPr>
      </w:pPr>
      <w:r w:rsidRPr="00043AE1">
        <w:rPr>
          <w:rFonts w:asciiTheme="minorBidi" w:hAnsiTheme="minorBidi"/>
          <w:rtl/>
        </w:rPr>
        <w:t xml:space="preserve">בניית רשת בייסיאנית שמכילה הסתברות מותנת  </w:t>
      </w:r>
      <w:r w:rsidRPr="00043AE1">
        <w:rPr>
          <w:rFonts w:asciiTheme="minorBidi" w:hAnsiTheme="minorBidi"/>
          <w:lang w:val="en-US"/>
        </w:rPr>
        <w:t xml:space="preserve">CPT </w:t>
      </w:r>
      <w:r w:rsidR="0005426A" w:rsidRPr="00043AE1">
        <w:rPr>
          <w:rFonts w:asciiTheme="minorBidi" w:hAnsiTheme="minorBidi"/>
          <w:rtl/>
          <w:lang w:val="en-US"/>
        </w:rPr>
        <w:t xml:space="preserve"> שמכילה הסתברויות לחולשות </w:t>
      </w:r>
      <w:r w:rsidR="00283188" w:rsidRPr="00043AE1">
        <w:rPr>
          <w:rFonts w:asciiTheme="minorBidi" w:hAnsiTheme="minorBidi" w:hint="cs"/>
          <w:rtl/>
          <w:lang w:val="en-US"/>
        </w:rPr>
        <w:t>מסוימות</w:t>
      </w:r>
      <w:r w:rsidR="0005426A" w:rsidRPr="00043AE1">
        <w:rPr>
          <w:rFonts w:asciiTheme="minorBidi" w:hAnsiTheme="minorBidi"/>
          <w:rtl/>
          <w:lang w:val="en-US"/>
        </w:rPr>
        <w:t xml:space="preserve"> </w:t>
      </w:r>
      <w:r w:rsidR="0095264A" w:rsidRPr="00043AE1">
        <w:rPr>
          <w:rFonts w:asciiTheme="minorBidi" w:hAnsiTheme="minorBidi"/>
          <w:rtl/>
          <w:lang w:val="en-US"/>
        </w:rPr>
        <w:t xml:space="preserve">בהסתמך על מחקרים </w:t>
      </w:r>
      <w:r w:rsidR="008F63C7" w:rsidRPr="00043AE1">
        <w:rPr>
          <w:rFonts w:asciiTheme="minorBidi" w:hAnsiTheme="minorBidi"/>
          <w:rtl/>
          <w:lang w:val="en-US"/>
        </w:rPr>
        <w:t xml:space="preserve">של נקודות שהתוקף לרוב תוקף (כמו למשל </w:t>
      </w:r>
      <w:r w:rsidR="008F63C7" w:rsidRPr="00043AE1">
        <w:rPr>
          <w:rFonts w:asciiTheme="minorBidi" w:hAnsiTheme="minorBidi"/>
          <w:rtl/>
        </w:rPr>
        <w:t>מנסים לבטל את המנגנון החשוב ביותר של חלונות לאחסון קבצי הגיבוי החמים של המשתמשים, לבצע שינויים בשירות, שלקורבן אין דרך לשחזר את הנתונים המוצפנים שלה מלבד לשלם כופר. אחת ההתנהגויות בהן נתקלנו בניתוח רכיבי כופר הייתה קבלת גישה לספריות מיוחדות.)</w:t>
      </w:r>
      <w:r w:rsidR="00231107" w:rsidRPr="00043AE1">
        <w:rPr>
          <w:rFonts w:asciiTheme="minorBidi" w:hAnsiTheme="minorBidi"/>
          <w:rtl/>
        </w:rPr>
        <w:t xml:space="preserve"> במחקר ביצעו 6 תרחישים שונים אך במאמר עצמו מדברים רק על התרחיש הראשון : </w:t>
      </w:r>
    </w:p>
    <w:p w14:paraId="3885C113" w14:textId="406936AD" w:rsidR="00231107" w:rsidRPr="00043AE1" w:rsidRDefault="00231107" w:rsidP="00231107">
      <w:pPr>
        <w:bidi/>
        <w:rPr>
          <w:rFonts w:asciiTheme="minorBidi" w:hAnsiTheme="minorBidi"/>
          <w:rtl/>
          <w:lang w:val="en-US"/>
        </w:rPr>
      </w:pPr>
      <w:r w:rsidRPr="00043AE1">
        <w:rPr>
          <w:rFonts w:asciiTheme="minorBidi" w:hAnsiTheme="minorBidi"/>
          <w:rtl/>
          <w:lang w:val="en-US"/>
        </w:rPr>
        <w:t>אחרי חילוץ כל אחת מהתכונות באופן עצמאי ושלב אחר שלב.</w:t>
      </w:r>
    </w:p>
    <w:p w14:paraId="1F637207" w14:textId="0FA9CB2C" w:rsidR="005D401D" w:rsidRPr="00043AE1" w:rsidRDefault="005D401D" w:rsidP="005D401D">
      <w:pPr>
        <w:bidi/>
        <w:rPr>
          <w:rFonts w:asciiTheme="minorBidi" w:hAnsiTheme="minorBidi"/>
          <w:lang w:val="en-US"/>
        </w:rPr>
      </w:pPr>
      <w:r w:rsidRPr="00043AE1">
        <w:rPr>
          <w:rFonts w:asciiTheme="minorBidi" w:hAnsiTheme="minorBidi"/>
          <w:rtl/>
          <w:lang w:val="en-US"/>
        </w:rPr>
        <w:t>ברירת המחדל של התוכנה היא לקחת 20 מקרים שבמידה וקרו מספר מהמקרים המערכת מתריעה שזה התקפת כופר (מעל 85% הסתברות)</w:t>
      </w:r>
    </w:p>
    <w:p w14:paraId="7FE415B2" w14:textId="6C215AA4" w:rsidR="00043AE1" w:rsidRPr="00043AE1" w:rsidRDefault="00043AE1" w:rsidP="00043AE1">
      <w:pPr>
        <w:bidi/>
        <w:rPr>
          <w:rFonts w:asciiTheme="minorBidi" w:hAnsiTheme="minorBidi"/>
          <w:lang w:val="en-US"/>
        </w:rPr>
      </w:pPr>
    </w:p>
    <w:p w14:paraId="569F294E" w14:textId="4AD3F615" w:rsidR="00043AE1" w:rsidRPr="00043AE1" w:rsidRDefault="00043AE1" w:rsidP="00043AE1">
      <w:pPr>
        <w:bidi/>
        <w:rPr>
          <w:rFonts w:asciiTheme="minorBidi" w:hAnsiTheme="minorBidi"/>
          <w:b/>
          <w:bCs/>
          <w:sz w:val="24"/>
          <w:szCs w:val="24"/>
          <w:u w:val="single"/>
          <w:lang w:val="en-US"/>
        </w:rPr>
      </w:pPr>
      <w:r w:rsidRPr="00043AE1">
        <w:rPr>
          <w:rFonts w:asciiTheme="minorBidi" w:hAnsiTheme="minorBidi"/>
          <w:b/>
          <w:bCs/>
          <w:sz w:val="24"/>
          <w:szCs w:val="24"/>
          <w:u w:val="single"/>
          <w:lang w:val="en-US"/>
        </w:rPr>
        <w:t>Detecting crypto</w:t>
      </w:r>
      <w:r w:rsidRPr="00043AE1">
        <w:rPr>
          <w:rFonts w:ascii="Cambria Math" w:hAnsi="Cambria Math" w:cs="Cambria Math"/>
          <w:b/>
          <w:bCs/>
          <w:sz w:val="24"/>
          <w:szCs w:val="24"/>
          <w:u w:val="single"/>
          <w:lang w:val="en-US"/>
        </w:rPr>
        <w:t>‑</w:t>
      </w:r>
      <w:r w:rsidRPr="00043AE1">
        <w:rPr>
          <w:rFonts w:asciiTheme="minorBidi" w:hAnsiTheme="minorBidi"/>
          <w:b/>
          <w:bCs/>
          <w:sz w:val="24"/>
          <w:szCs w:val="24"/>
          <w:u w:val="single"/>
          <w:lang w:val="en-US"/>
        </w:rPr>
        <w:t>ransomware in IoT networks based on energy</w:t>
      </w:r>
    </w:p>
    <w:p w14:paraId="40946111" w14:textId="7DB653DB" w:rsidR="00043AE1" w:rsidRDefault="00043AE1" w:rsidP="00043AE1">
      <w:pPr>
        <w:bidi/>
        <w:rPr>
          <w:rFonts w:asciiTheme="minorBidi" w:hAnsiTheme="minorBidi"/>
          <w:rtl/>
          <w:lang w:val="en-US"/>
        </w:rPr>
      </w:pPr>
      <w:r w:rsidRPr="00043AE1">
        <w:rPr>
          <w:rFonts w:asciiTheme="minorBidi" w:hAnsiTheme="minorBidi"/>
          <w:rtl/>
          <w:lang w:val="en-US"/>
        </w:rPr>
        <w:t xml:space="preserve">במאמר זה </w:t>
      </w:r>
      <w:r w:rsidR="00FF6526" w:rsidRPr="00043AE1">
        <w:rPr>
          <w:rFonts w:asciiTheme="minorBidi" w:hAnsiTheme="minorBidi" w:hint="cs"/>
          <w:rtl/>
          <w:lang w:val="en-US"/>
        </w:rPr>
        <w:t>מתבססים</w:t>
      </w:r>
      <w:r w:rsidR="00FF6526">
        <w:rPr>
          <w:rFonts w:asciiTheme="minorBidi" w:hAnsiTheme="minorBidi" w:hint="cs"/>
          <w:rtl/>
          <w:lang w:val="en-US"/>
        </w:rPr>
        <w:t xml:space="preserve"> על מכונת למידה</w:t>
      </w:r>
      <w:r w:rsidR="00105305">
        <w:rPr>
          <w:rFonts w:asciiTheme="minorBidi" w:hAnsiTheme="minorBidi"/>
          <w:lang w:val="en-US"/>
        </w:rPr>
        <w:t xml:space="preserve"> </w:t>
      </w:r>
      <w:r w:rsidR="00105305">
        <w:rPr>
          <w:rFonts w:asciiTheme="minorBidi" w:hAnsiTheme="minorBidi" w:hint="cs"/>
          <w:rtl/>
          <w:lang w:val="en-US"/>
        </w:rPr>
        <w:t xml:space="preserve"> כך שידוע שלכל אפליקציה יש צריכה </w:t>
      </w:r>
      <w:r w:rsidR="00E0590D">
        <w:rPr>
          <w:rFonts w:asciiTheme="minorBidi" w:hAnsiTheme="minorBidi" w:hint="cs"/>
          <w:rtl/>
          <w:lang w:val="en-US"/>
        </w:rPr>
        <w:t>מסוימת</w:t>
      </w:r>
      <w:r w:rsidR="00105305">
        <w:rPr>
          <w:rFonts w:asciiTheme="minorBidi" w:hAnsiTheme="minorBidi" w:hint="cs"/>
          <w:rtl/>
          <w:lang w:val="en-US"/>
        </w:rPr>
        <w:t xml:space="preserve"> , לאחר המון ניסויים בנו</w:t>
      </w:r>
      <w:r w:rsidR="00D23562">
        <w:rPr>
          <w:rFonts w:asciiTheme="minorBidi" w:hAnsiTheme="minorBidi" w:hint="cs"/>
          <w:rtl/>
          <w:lang w:val="en-US"/>
        </w:rPr>
        <w:t xml:space="preserve"> מודל כך שמריצים על המון</w:t>
      </w:r>
      <w:r w:rsidR="00E0590D">
        <w:rPr>
          <w:rFonts w:asciiTheme="minorBidi" w:hAnsiTheme="minorBidi" w:hint="cs"/>
          <w:rtl/>
          <w:lang w:val="en-US"/>
        </w:rPr>
        <w:t xml:space="preserve"> </w:t>
      </w:r>
      <w:r w:rsidR="00E0590D">
        <w:rPr>
          <w:rFonts w:asciiTheme="minorBidi" w:hAnsiTheme="minorBidi"/>
          <w:lang w:val="en-US"/>
        </w:rPr>
        <w:t>dataset</w:t>
      </w:r>
      <w:r w:rsidR="00D23562">
        <w:rPr>
          <w:rFonts w:asciiTheme="minorBidi" w:hAnsiTheme="minorBidi" w:hint="cs"/>
          <w:rtl/>
          <w:lang w:val="en-US"/>
        </w:rPr>
        <w:t xml:space="preserve"> ובכך המודל יודע לפי</w:t>
      </w:r>
      <w:r w:rsidRPr="00043AE1">
        <w:rPr>
          <w:rFonts w:asciiTheme="minorBidi" w:hAnsiTheme="minorBidi"/>
          <w:rtl/>
          <w:lang w:val="en-US"/>
        </w:rPr>
        <w:t xml:space="preserve"> האנרגיה של המכשיר שאמור להיות לאחר אפליקציות </w:t>
      </w:r>
      <w:r w:rsidR="00E0590D" w:rsidRPr="00043AE1">
        <w:rPr>
          <w:rFonts w:asciiTheme="minorBidi" w:hAnsiTheme="minorBidi" w:hint="cs"/>
          <w:rtl/>
          <w:lang w:val="en-US"/>
        </w:rPr>
        <w:t>פופולאריו</w:t>
      </w:r>
      <w:r w:rsidR="00E0590D" w:rsidRPr="00043AE1">
        <w:rPr>
          <w:rFonts w:asciiTheme="minorBidi" w:hAnsiTheme="minorBidi" w:hint="eastAsia"/>
          <w:rtl/>
          <w:lang w:val="en-US"/>
        </w:rPr>
        <w:t>ת</w:t>
      </w:r>
      <w:r w:rsidRPr="00043AE1">
        <w:rPr>
          <w:rFonts w:asciiTheme="minorBidi" w:hAnsiTheme="minorBidi"/>
          <w:rtl/>
          <w:lang w:val="en-US"/>
        </w:rPr>
        <w:t xml:space="preserve"> (לפי דגם )</w:t>
      </w:r>
      <w:r w:rsidR="00D23562">
        <w:rPr>
          <w:rFonts w:asciiTheme="minorBidi" w:hAnsiTheme="minorBidi" w:hint="cs"/>
          <w:rtl/>
          <w:lang w:val="en-US"/>
        </w:rPr>
        <w:t xml:space="preserve"> האם האפליקציה זדונית או לי</w:t>
      </w:r>
    </w:p>
    <w:p w14:paraId="4542088C" w14:textId="114EACAB" w:rsidR="00043AE1" w:rsidRPr="00043AE1" w:rsidRDefault="00043AE1" w:rsidP="00043AE1">
      <w:pPr>
        <w:bidi/>
        <w:rPr>
          <w:rFonts w:asciiTheme="minorBidi" w:hAnsiTheme="minorBidi"/>
          <w:rtl/>
          <w:lang w:val="en-US"/>
        </w:rPr>
      </w:pPr>
    </w:p>
    <w:p w14:paraId="1242CC61" w14:textId="6F95BABB" w:rsidR="00043AE1" w:rsidRPr="00043AE1" w:rsidRDefault="00043AE1" w:rsidP="00043AE1">
      <w:pPr>
        <w:bidi/>
        <w:rPr>
          <w:rFonts w:asciiTheme="minorBidi" w:hAnsiTheme="minorBidi"/>
          <w:b/>
          <w:bCs/>
          <w:sz w:val="24"/>
          <w:szCs w:val="24"/>
          <w:u w:val="single"/>
          <w:rtl/>
          <w:lang w:val="en-US"/>
        </w:rPr>
      </w:pPr>
      <w:r w:rsidRPr="00043AE1">
        <w:rPr>
          <w:rFonts w:asciiTheme="minorBidi" w:hAnsiTheme="minorBidi"/>
          <w:b/>
          <w:bCs/>
          <w:sz w:val="24"/>
          <w:szCs w:val="24"/>
          <w:u w:val="single"/>
          <w:lang w:val="en-US"/>
        </w:rPr>
        <w:t>CryptoLock (and Drop It) Stopping Ransomware Attacks on User Data</w:t>
      </w:r>
    </w:p>
    <w:p w14:paraId="37B47366" w14:textId="4F9C0D1D" w:rsidR="00996ABE" w:rsidRDefault="00996ABE" w:rsidP="00043AE1">
      <w:pPr>
        <w:bidi/>
        <w:rPr>
          <w:rFonts w:asciiTheme="minorBidi" w:hAnsiTheme="minorBidi"/>
          <w:lang w:val="en-US"/>
        </w:rPr>
      </w:pPr>
      <w:r>
        <w:rPr>
          <w:rFonts w:asciiTheme="minorBidi" w:hAnsiTheme="minorBidi" w:hint="cs"/>
          <w:rtl/>
          <w:lang w:val="en-US"/>
        </w:rPr>
        <w:t>קישור להורדה :</w:t>
      </w:r>
      <w:r>
        <w:rPr>
          <w:rFonts w:asciiTheme="minorBidi" w:hAnsiTheme="minorBidi" w:hint="cs"/>
          <w:lang w:val="en-US"/>
        </w:rPr>
        <w:t xml:space="preserve"> </w:t>
      </w:r>
      <w:r>
        <w:rPr>
          <w:rFonts w:asciiTheme="minorBidi" w:hAnsiTheme="minorBidi"/>
          <w:rtl/>
          <w:lang w:val="en-US"/>
        </w:rPr>
        <w:br/>
      </w:r>
      <w:hyperlink r:id="rId7" w:history="1">
        <w:r>
          <w:rPr>
            <w:rStyle w:val="Hyperlink"/>
          </w:rPr>
          <w:t>https://cryptolocker-ransomware.en.uptodown.com/windows/download</w:t>
        </w:r>
      </w:hyperlink>
    </w:p>
    <w:p w14:paraId="63CC6A94" w14:textId="77777777" w:rsidR="00996ABE" w:rsidRDefault="00996ABE" w:rsidP="00996ABE">
      <w:pPr>
        <w:bidi/>
        <w:rPr>
          <w:rFonts w:asciiTheme="minorBidi" w:hAnsiTheme="minorBidi"/>
          <w:lang w:val="en-US"/>
        </w:rPr>
      </w:pPr>
    </w:p>
    <w:p w14:paraId="5A47B041" w14:textId="20BBE853" w:rsidR="00043AE1" w:rsidRDefault="00996ABE" w:rsidP="00996ABE">
      <w:pPr>
        <w:bidi/>
        <w:rPr>
          <w:rFonts w:asciiTheme="minorBidi" w:hAnsiTheme="minorBidi"/>
          <w:rtl/>
          <w:lang w:val="en-US"/>
        </w:rPr>
      </w:pPr>
      <w:r>
        <w:rPr>
          <w:rFonts w:asciiTheme="minorBidi" w:hAnsiTheme="minorBidi" w:hint="cs"/>
          <w:rtl/>
          <w:lang w:val="en-US"/>
        </w:rPr>
        <w:t>היו מספר רשויות שנפלו למתקפת כופר !.</w:t>
      </w:r>
    </w:p>
    <w:p w14:paraId="2E3690DA" w14:textId="6AC98E22" w:rsidR="00996ABE" w:rsidRDefault="00996ABE" w:rsidP="00996ABE">
      <w:pPr>
        <w:bidi/>
        <w:rPr>
          <w:rFonts w:asciiTheme="minorBidi" w:hAnsiTheme="minorBidi"/>
          <w:lang w:val="en-US"/>
        </w:rPr>
      </w:pPr>
      <w:r>
        <w:rPr>
          <w:rFonts w:asciiTheme="minorBidi" w:hAnsiTheme="minorBidi" w:hint="cs"/>
          <w:rtl/>
          <w:lang w:val="en-US"/>
        </w:rPr>
        <w:t xml:space="preserve">תוכנה </w:t>
      </w:r>
      <w:r>
        <w:rPr>
          <w:rFonts w:asciiTheme="minorBidi" w:hAnsiTheme="minorBidi"/>
          <w:lang w:val="en-US"/>
        </w:rPr>
        <w:t>cryptolock</w:t>
      </w:r>
      <w:r>
        <w:rPr>
          <w:rFonts w:asciiTheme="minorBidi" w:hAnsiTheme="minorBidi" w:hint="cs"/>
          <w:rtl/>
          <w:lang w:val="en-US"/>
        </w:rPr>
        <w:t xml:space="preserve"> מבוססת על </w:t>
      </w:r>
      <w:r w:rsidR="00D23562">
        <w:rPr>
          <w:rFonts w:asciiTheme="minorBidi" w:hAnsiTheme="minorBidi" w:hint="cs"/>
          <w:rtl/>
          <w:lang w:val="en-US"/>
        </w:rPr>
        <w:t>אינדיקטורים</w:t>
      </w:r>
      <w:r>
        <w:rPr>
          <w:rFonts w:asciiTheme="minorBidi" w:hAnsiTheme="minorBidi" w:hint="cs"/>
          <w:rtl/>
          <w:lang w:val="en-US"/>
        </w:rPr>
        <w:t xml:space="preserve">, יש לה 3 </w:t>
      </w:r>
      <w:r w:rsidR="00D23562">
        <w:rPr>
          <w:rFonts w:asciiTheme="minorBidi" w:hAnsiTheme="minorBidi" w:hint="cs"/>
          <w:rtl/>
          <w:lang w:val="en-US"/>
        </w:rPr>
        <w:t>אינדיקטורי</w:t>
      </w:r>
      <w:r w:rsidR="00D23562">
        <w:rPr>
          <w:rFonts w:asciiTheme="minorBidi" w:hAnsiTheme="minorBidi" w:hint="eastAsia"/>
          <w:rtl/>
          <w:lang w:val="en-US"/>
        </w:rPr>
        <w:t>ם</w:t>
      </w:r>
      <w:r>
        <w:rPr>
          <w:rFonts w:asciiTheme="minorBidi" w:hAnsiTheme="minorBidi" w:hint="cs"/>
          <w:rtl/>
          <w:lang w:val="en-US"/>
        </w:rPr>
        <w:t xml:space="preserve"> עיקריים</w:t>
      </w:r>
      <w:r w:rsidR="005235D4">
        <w:rPr>
          <w:rFonts w:asciiTheme="minorBidi" w:hAnsiTheme="minorBidi"/>
          <w:lang w:val="en-US"/>
        </w:rPr>
        <w:t>-</w:t>
      </w:r>
    </w:p>
    <w:p w14:paraId="2FEBB730" w14:textId="50170A91" w:rsidR="005235D4" w:rsidRPr="005235D4" w:rsidRDefault="005235D4" w:rsidP="00D23562">
      <w:pPr>
        <w:pStyle w:val="a3"/>
        <w:numPr>
          <w:ilvl w:val="0"/>
          <w:numId w:val="1"/>
        </w:numPr>
        <w:bidi/>
        <w:spacing w:after="0"/>
        <w:rPr>
          <w:rFonts w:asciiTheme="minorBidi" w:hAnsiTheme="minorBidi"/>
          <w:lang w:val="en-US"/>
        </w:rPr>
      </w:pPr>
      <w:r w:rsidRPr="005235D4">
        <w:rPr>
          <w:rFonts w:asciiTheme="minorBidi" w:hAnsiTheme="minorBidi" w:hint="cs"/>
          <w:rtl/>
          <w:lang w:val="en-US"/>
        </w:rPr>
        <w:t>שינוי סוג הקובץ -</w:t>
      </w:r>
      <w:r w:rsidRPr="005235D4">
        <w:rPr>
          <w:rFonts w:asciiTheme="minorBidi" w:hAnsiTheme="minorBidi" w:cs="Arial"/>
          <w:rtl/>
          <w:lang w:val="en-US"/>
        </w:rPr>
        <w:t xml:space="preserve"> חתימות אלה מתארות את הסדר</w:t>
      </w:r>
    </w:p>
    <w:p w14:paraId="00DF7FFD" w14:textId="77777777" w:rsidR="005235D4" w:rsidRPr="005235D4" w:rsidRDefault="005235D4" w:rsidP="00D23562">
      <w:pPr>
        <w:bidi/>
        <w:spacing w:after="0"/>
        <w:ind w:firstLine="720"/>
        <w:rPr>
          <w:rFonts w:asciiTheme="minorBidi" w:hAnsiTheme="minorBidi"/>
          <w:lang w:val="en-US"/>
        </w:rPr>
      </w:pPr>
      <w:r w:rsidRPr="005235D4">
        <w:rPr>
          <w:rFonts w:asciiTheme="minorBidi" w:hAnsiTheme="minorBidi" w:cs="Arial"/>
          <w:rtl/>
          <w:lang w:val="en-US"/>
        </w:rPr>
        <w:t>ומיקום של ערכי בייט ספציפיים הייחודיים לסוג הקובץ, ולא</w:t>
      </w:r>
    </w:p>
    <w:p w14:paraId="193DAE55" w14:textId="77777777" w:rsidR="005235D4" w:rsidRPr="005235D4" w:rsidRDefault="005235D4" w:rsidP="00D23562">
      <w:pPr>
        <w:bidi/>
        <w:spacing w:after="0"/>
        <w:ind w:left="720"/>
        <w:rPr>
          <w:rFonts w:asciiTheme="minorBidi" w:hAnsiTheme="minorBidi"/>
          <w:lang w:val="en-US"/>
        </w:rPr>
      </w:pPr>
      <w:r w:rsidRPr="005235D4">
        <w:rPr>
          <w:rFonts w:asciiTheme="minorBidi" w:hAnsiTheme="minorBidi" w:cs="Arial"/>
          <w:rtl/>
          <w:lang w:val="en-US"/>
        </w:rPr>
        <w:t>פשוט את פרטי הכותרת. מכיוון שקבצים בדרך כלל שומרים על שלהם</w:t>
      </w:r>
    </w:p>
    <w:p w14:paraId="6E55A6CE" w14:textId="77777777" w:rsidR="005235D4" w:rsidRPr="005235D4" w:rsidRDefault="005235D4" w:rsidP="00D23562">
      <w:pPr>
        <w:bidi/>
        <w:spacing w:after="0"/>
        <w:ind w:firstLine="720"/>
        <w:rPr>
          <w:rFonts w:asciiTheme="minorBidi" w:hAnsiTheme="minorBidi"/>
          <w:lang w:val="en-US"/>
        </w:rPr>
      </w:pPr>
      <w:r w:rsidRPr="005235D4">
        <w:rPr>
          <w:rFonts w:asciiTheme="minorBidi" w:hAnsiTheme="minorBidi" w:cs="Arial"/>
          <w:rtl/>
          <w:lang w:val="en-US"/>
        </w:rPr>
        <w:t>סוג הקובץ והעיצוב במהלך קיומם, בתפזורת</w:t>
      </w:r>
    </w:p>
    <w:p w14:paraId="56D56426" w14:textId="25155C4B" w:rsidR="005235D4" w:rsidRDefault="005235D4" w:rsidP="00D23562">
      <w:pPr>
        <w:bidi/>
        <w:spacing w:after="0"/>
        <w:ind w:firstLine="720"/>
        <w:rPr>
          <w:rFonts w:asciiTheme="minorBidi" w:hAnsiTheme="minorBidi" w:cs="Arial"/>
          <w:rtl/>
          <w:lang w:val="en-US"/>
        </w:rPr>
      </w:pPr>
      <w:r w:rsidRPr="005235D4">
        <w:rPr>
          <w:rFonts w:asciiTheme="minorBidi" w:hAnsiTheme="minorBidi" w:cs="Arial"/>
          <w:rtl/>
          <w:lang w:val="en-US"/>
        </w:rPr>
        <w:t>יש לשקול שינוי של נתונים כאלה כחשודים.</w:t>
      </w:r>
    </w:p>
    <w:p w14:paraId="3F82772C" w14:textId="5506F1B5" w:rsidR="005235D4" w:rsidRDefault="005235D4" w:rsidP="005235D4">
      <w:pPr>
        <w:pStyle w:val="a3"/>
        <w:numPr>
          <w:ilvl w:val="0"/>
          <w:numId w:val="1"/>
        </w:numPr>
        <w:bidi/>
        <w:rPr>
          <w:rFonts w:asciiTheme="minorBidi" w:hAnsiTheme="minorBidi" w:cs="Arial"/>
          <w:lang w:val="en-US"/>
        </w:rPr>
      </w:pPr>
      <w:r>
        <w:rPr>
          <w:rFonts w:asciiTheme="minorBidi" w:hAnsiTheme="minorBidi" w:cs="Arial" w:hint="cs"/>
          <w:rtl/>
          <w:lang w:val="en-US"/>
        </w:rPr>
        <w:t>העתקת קובץ מקור- כאשר מעתיקים זה אמור להיות דומה בהסתברות 0.</w:t>
      </w:r>
    </w:p>
    <w:p w14:paraId="0673864C" w14:textId="3387357B" w:rsidR="005235D4" w:rsidRDefault="005235D4" w:rsidP="005235D4">
      <w:pPr>
        <w:pStyle w:val="a3"/>
        <w:numPr>
          <w:ilvl w:val="0"/>
          <w:numId w:val="1"/>
        </w:numPr>
        <w:bidi/>
        <w:rPr>
          <w:rFonts w:asciiTheme="minorBidi" w:hAnsiTheme="minorBidi" w:cs="Arial"/>
          <w:lang w:val="en-US"/>
        </w:rPr>
      </w:pPr>
      <w:r>
        <w:rPr>
          <w:rFonts w:asciiTheme="minorBidi" w:hAnsiTheme="minorBidi" w:cs="Arial" w:hint="cs"/>
          <w:rtl/>
          <w:lang w:val="en-US"/>
        </w:rPr>
        <w:t xml:space="preserve">שנאנון אח יקר </w:t>
      </w:r>
      <w:r>
        <w:rPr>
          <w:rFonts w:asciiTheme="minorBidi" w:hAnsiTheme="minorBidi" w:cs="Arial"/>
          <w:rtl/>
          <w:lang w:val="en-US"/>
        </w:rPr>
        <w:t>–</w:t>
      </w:r>
      <w:r>
        <w:rPr>
          <w:rFonts w:asciiTheme="minorBidi" w:hAnsiTheme="minorBidi" w:cs="Arial" w:hint="cs"/>
          <w:rtl/>
          <w:lang w:val="en-US"/>
        </w:rPr>
        <w:t xml:space="preserve"> </w:t>
      </w:r>
    </w:p>
    <w:p w14:paraId="764B49F1" w14:textId="33846700" w:rsidR="005235D4" w:rsidRDefault="005235D4" w:rsidP="005235D4">
      <w:pPr>
        <w:bidi/>
        <w:rPr>
          <w:rFonts w:asciiTheme="minorBidi" w:hAnsiTheme="minorBidi" w:cs="Arial"/>
          <w:rtl/>
          <w:lang w:val="en-US"/>
        </w:rPr>
      </w:pPr>
      <w:r w:rsidRPr="005235D4">
        <w:rPr>
          <w:rFonts w:asciiTheme="minorBidi" w:hAnsiTheme="minorBidi" w:cs="Arial" w:hint="cs"/>
          <w:rtl/>
          <w:lang w:val="en-US"/>
        </w:rPr>
        <w:t xml:space="preserve">אינדיקטור </w:t>
      </w:r>
      <w:r w:rsidR="00D23562" w:rsidRPr="005235D4">
        <w:rPr>
          <w:rFonts w:asciiTheme="minorBidi" w:hAnsiTheme="minorBidi" w:cs="Arial" w:hint="cs"/>
          <w:rtl/>
          <w:lang w:val="en-US"/>
        </w:rPr>
        <w:t>משניים</w:t>
      </w:r>
      <w:r>
        <w:rPr>
          <w:rFonts w:asciiTheme="minorBidi" w:hAnsiTheme="minorBidi" w:cs="Arial" w:hint="cs"/>
          <w:rtl/>
          <w:lang w:val="en-US"/>
        </w:rPr>
        <w:t xml:space="preserve">- </w:t>
      </w:r>
    </w:p>
    <w:p w14:paraId="1020A10F" w14:textId="6F39628B" w:rsidR="005235D4" w:rsidRDefault="005235D4" w:rsidP="005235D4">
      <w:pPr>
        <w:pStyle w:val="a3"/>
        <w:numPr>
          <w:ilvl w:val="0"/>
          <w:numId w:val="2"/>
        </w:numPr>
        <w:bidi/>
        <w:rPr>
          <w:rFonts w:asciiTheme="minorBidi" w:hAnsiTheme="minorBidi" w:cs="Arial"/>
          <w:lang w:val="en-US"/>
        </w:rPr>
      </w:pPr>
      <w:r>
        <w:rPr>
          <w:rFonts w:asciiTheme="minorBidi" w:hAnsiTheme="minorBidi" w:cs="Arial" w:hint="cs"/>
          <w:rtl/>
          <w:lang w:val="en-US"/>
        </w:rPr>
        <w:t>מחיקה של קבצי מערכת</w:t>
      </w:r>
    </w:p>
    <w:p w14:paraId="58FAC6BB" w14:textId="01D69A95" w:rsidR="005235D4" w:rsidRPr="00D23562" w:rsidRDefault="005235D4" w:rsidP="00D23562">
      <w:pPr>
        <w:pStyle w:val="a3"/>
        <w:numPr>
          <w:ilvl w:val="0"/>
          <w:numId w:val="2"/>
        </w:numPr>
        <w:bidi/>
        <w:rPr>
          <w:rFonts w:asciiTheme="minorBidi" w:hAnsiTheme="minorBidi" w:cs="Arial"/>
          <w:rtl/>
          <w:lang w:val="en-US"/>
        </w:rPr>
      </w:pPr>
      <w:r>
        <w:rPr>
          <w:rFonts w:asciiTheme="minorBidi" w:hAnsiTheme="minorBidi" w:cs="Arial" w:hint="cs"/>
          <w:rtl/>
          <w:lang w:val="en-US"/>
        </w:rPr>
        <w:t>לא הבנתי</w:t>
      </w:r>
    </w:p>
    <w:p w14:paraId="7BD562BE" w14:textId="77777777" w:rsidR="005235D4" w:rsidRPr="00043AE1" w:rsidRDefault="005235D4" w:rsidP="005235D4">
      <w:pPr>
        <w:bidi/>
        <w:rPr>
          <w:rFonts w:asciiTheme="minorBidi" w:hAnsiTheme="minorBidi"/>
          <w:lang w:val="en-US"/>
        </w:rPr>
      </w:pPr>
    </w:p>
    <w:p w14:paraId="1F7B44AD" w14:textId="5706578B" w:rsidR="00043AE1" w:rsidRPr="00043AE1" w:rsidRDefault="00043AE1" w:rsidP="00043AE1">
      <w:pPr>
        <w:bidi/>
        <w:rPr>
          <w:rFonts w:asciiTheme="minorBidi" w:hAnsiTheme="minorBidi"/>
          <w:rtl/>
          <w:lang w:val="en-US"/>
        </w:rPr>
      </w:pPr>
    </w:p>
    <w:p w14:paraId="29596044" w14:textId="77777777" w:rsidR="00043AE1" w:rsidRPr="00043AE1" w:rsidRDefault="00043AE1" w:rsidP="00043AE1">
      <w:pPr>
        <w:bidi/>
        <w:rPr>
          <w:rFonts w:asciiTheme="minorBidi" w:hAnsiTheme="minorBidi"/>
          <w:rtl/>
          <w:lang w:val="en-US"/>
        </w:rPr>
      </w:pPr>
    </w:p>
    <w:p w14:paraId="6468393D" w14:textId="77777777" w:rsidR="00231107" w:rsidRPr="00043AE1" w:rsidRDefault="00231107" w:rsidP="00231107">
      <w:pPr>
        <w:bidi/>
        <w:rPr>
          <w:rFonts w:asciiTheme="minorBidi" w:hAnsiTheme="minorBidi"/>
          <w:rtl/>
          <w:lang w:val="en-US"/>
        </w:rPr>
      </w:pPr>
    </w:p>
    <w:p w14:paraId="1A665AA3" w14:textId="77777777" w:rsidR="0005426A" w:rsidRPr="00043AE1" w:rsidRDefault="0005426A" w:rsidP="0005426A">
      <w:pPr>
        <w:bidi/>
        <w:rPr>
          <w:rFonts w:asciiTheme="minorBidi" w:hAnsiTheme="minorBidi"/>
          <w:rtl/>
          <w:lang w:val="en-US"/>
        </w:rPr>
      </w:pPr>
    </w:p>
    <w:p w14:paraId="4D4088B7" w14:textId="77777777" w:rsidR="00D3300E" w:rsidRPr="00043AE1" w:rsidRDefault="00D3300E" w:rsidP="00D3300E">
      <w:pPr>
        <w:bidi/>
        <w:rPr>
          <w:rFonts w:asciiTheme="minorBidi" w:hAnsiTheme="minorBidi"/>
          <w:rtl/>
          <w:lang w:val="en-US"/>
        </w:rPr>
      </w:pPr>
      <w:bookmarkStart w:id="0" w:name="_GoBack"/>
      <w:bookmarkEnd w:id="0"/>
    </w:p>
    <w:sectPr w:rsidR="00D3300E" w:rsidRPr="00043AE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15E7C" w14:textId="77777777" w:rsidR="006D72B2" w:rsidRDefault="006D72B2" w:rsidP="008821EC">
      <w:pPr>
        <w:spacing w:after="0" w:line="240" w:lineRule="auto"/>
      </w:pPr>
      <w:r>
        <w:separator/>
      </w:r>
    </w:p>
  </w:endnote>
  <w:endnote w:type="continuationSeparator" w:id="0">
    <w:p w14:paraId="56FCEB10" w14:textId="77777777" w:rsidR="006D72B2" w:rsidRDefault="006D72B2" w:rsidP="0088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AD07" w14:textId="77777777" w:rsidR="006D72B2" w:rsidRDefault="006D72B2" w:rsidP="008821EC">
      <w:pPr>
        <w:spacing w:after="0" w:line="240" w:lineRule="auto"/>
      </w:pPr>
      <w:r>
        <w:separator/>
      </w:r>
    </w:p>
  </w:footnote>
  <w:footnote w:type="continuationSeparator" w:id="0">
    <w:p w14:paraId="5596AD70" w14:textId="77777777" w:rsidR="006D72B2" w:rsidRDefault="006D72B2" w:rsidP="0088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4F940" w14:textId="31754FBB" w:rsidR="008821EC" w:rsidRDefault="008821EC">
    <w:pPr>
      <w:pStyle w:val="a4"/>
    </w:pPr>
    <w:r>
      <w:rPr>
        <w:rtl/>
      </w:rPr>
      <w:ptab w:relativeTo="margin" w:alignment="center" w:leader="none"/>
    </w:r>
    <w:r>
      <w:rPr>
        <w:rtl/>
      </w:rPr>
      <w:ptab w:relativeTo="margin" w:alignment="right" w:leader="none"/>
    </w: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44D77"/>
    <w:multiLevelType w:val="hybridMultilevel"/>
    <w:tmpl w:val="23D2A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F117C"/>
    <w:multiLevelType w:val="hybridMultilevel"/>
    <w:tmpl w:val="24C64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1A"/>
    <w:rsid w:val="0003101A"/>
    <w:rsid w:val="00043AE1"/>
    <w:rsid w:val="0005426A"/>
    <w:rsid w:val="00105305"/>
    <w:rsid w:val="00231107"/>
    <w:rsid w:val="00283188"/>
    <w:rsid w:val="005235D4"/>
    <w:rsid w:val="005B0B36"/>
    <w:rsid w:val="005D401D"/>
    <w:rsid w:val="006D72B2"/>
    <w:rsid w:val="007208D9"/>
    <w:rsid w:val="008534A1"/>
    <w:rsid w:val="008821EC"/>
    <w:rsid w:val="008F63C7"/>
    <w:rsid w:val="00937AA0"/>
    <w:rsid w:val="0095264A"/>
    <w:rsid w:val="00996ABE"/>
    <w:rsid w:val="00C13B3F"/>
    <w:rsid w:val="00D23562"/>
    <w:rsid w:val="00D3300E"/>
    <w:rsid w:val="00E0590D"/>
    <w:rsid w:val="00FF652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8290"/>
  <w15:chartTrackingRefBased/>
  <w15:docId w15:val="{E09B4CF8-5917-4227-90AB-B88AE238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96ABE"/>
    <w:rPr>
      <w:color w:val="0000FF"/>
      <w:u w:val="single"/>
    </w:rPr>
  </w:style>
  <w:style w:type="paragraph" w:styleId="a3">
    <w:name w:val="List Paragraph"/>
    <w:basedOn w:val="a"/>
    <w:uiPriority w:val="34"/>
    <w:qFormat/>
    <w:rsid w:val="005235D4"/>
    <w:pPr>
      <w:ind w:left="720"/>
      <w:contextualSpacing/>
    </w:pPr>
  </w:style>
  <w:style w:type="paragraph" w:styleId="a4">
    <w:name w:val="header"/>
    <w:basedOn w:val="a"/>
    <w:link w:val="a5"/>
    <w:uiPriority w:val="99"/>
    <w:unhideWhenUsed/>
    <w:rsid w:val="008821EC"/>
    <w:pPr>
      <w:tabs>
        <w:tab w:val="center" w:pos="4513"/>
        <w:tab w:val="right" w:pos="9026"/>
      </w:tabs>
      <w:spacing w:after="0" w:line="240" w:lineRule="auto"/>
    </w:pPr>
  </w:style>
  <w:style w:type="character" w:customStyle="1" w:styleId="a5">
    <w:name w:val="כותרת עליונה תו"/>
    <w:basedOn w:val="a0"/>
    <w:link w:val="a4"/>
    <w:uiPriority w:val="99"/>
    <w:rsid w:val="008821EC"/>
  </w:style>
  <w:style w:type="paragraph" w:styleId="a6">
    <w:name w:val="footer"/>
    <w:basedOn w:val="a"/>
    <w:link w:val="a7"/>
    <w:uiPriority w:val="99"/>
    <w:unhideWhenUsed/>
    <w:rsid w:val="008821EC"/>
    <w:pPr>
      <w:tabs>
        <w:tab w:val="center" w:pos="4513"/>
        <w:tab w:val="right" w:pos="9026"/>
      </w:tabs>
      <w:spacing w:after="0" w:line="240" w:lineRule="auto"/>
    </w:pPr>
  </w:style>
  <w:style w:type="character" w:customStyle="1" w:styleId="a7">
    <w:name w:val="כותרת תחתונה תו"/>
    <w:basedOn w:val="a0"/>
    <w:link w:val="a6"/>
    <w:uiPriority w:val="99"/>
    <w:rsid w:val="00882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yptolocker-ransomware.en.uptodown.com/windows/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243</Words>
  <Characters>1386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dc:creator>
  <cp:keywords/>
  <dc:description/>
  <cp:lastModifiedBy>Orel</cp:lastModifiedBy>
  <cp:revision>10</cp:revision>
  <dcterms:created xsi:type="dcterms:W3CDTF">2020-05-10T10:40:00Z</dcterms:created>
  <dcterms:modified xsi:type="dcterms:W3CDTF">2020-05-12T17:52:00Z</dcterms:modified>
</cp:coreProperties>
</file>