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8E533" w14:textId="7519B23A" w:rsidR="005A0904" w:rsidRDefault="0022080E" w:rsidP="00C533F0">
      <w:pPr>
        <w:bidi/>
        <w:rPr>
          <w:rFonts w:eastAsiaTheme="minorEastAsia"/>
          <w:b/>
          <w:bCs/>
          <w:rtl/>
        </w:rPr>
      </w:pPr>
      <w:r w:rsidRPr="0022080E">
        <w:rPr>
          <w:rFonts w:eastAsiaTheme="minorEastAsia" w:hint="cs"/>
          <w:b/>
          <w:bCs/>
          <w:rtl/>
        </w:rPr>
        <w:t>שאלה 2</w:t>
      </w:r>
    </w:p>
    <w:p w14:paraId="1F4186F6" w14:textId="715C9BF6" w:rsidR="00F46D55" w:rsidRDefault="00F46D55" w:rsidP="00F46D55">
      <w:pPr>
        <w:pStyle w:val="ListParagraph"/>
        <w:numPr>
          <w:ilvl w:val="0"/>
          <w:numId w:val="11"/>
        </w:numPr>
        <w:bidi/>
        <w:rPr>
          <w:rFonts w:eastAsiaTheme="minorEastAsia"/>
          <w:b/>
          <w:bCs/>
        </w:rPr>
      </w:pPr>
      <w:r w:rsidRPr="00F46D55">
        <w:rPr>
          <w:rFonts w:eastAsiaTheme="minorEastAsia" w:hint="cs"/>
          <w:b/>
          <w:bCs/>
          <w:rtl/>
        </w:rPr>
        <w:t xml:space="preserve">תיאור אלג'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 w:rsidR="0034524F">
        <w:rPr>
          <w:rFonts w:eastAsiaTheme="minorEastAsia"/>
          <w:b/>
          <w:bCs/>
        </w:rPr>
        <w:t>5</w:t>
      </w:r>
      <w:r>
        <w:rPr>
          <w:rFonts w:eastAsiaTheme="minorEastAsia" w:hint="cs"/>
          <w:b/>
          <w:bCs/>
          <w:rtl/>
        </w:rPr>
        <w:t xml:space="preserve"> נק'</w:t>
      </w:r>
    </w:p>
    <w:p w14:paraId="5B8AA823" w14:textId="7AB8E1C9" w:rsidR="00F46D55" w:rsidRDefault="00F46D55" w:rsidP="00F46D55">
      <w:pPr>
        <w:pStyle w:val="ListParagraph"/>
        <w:numPr>
          <w:ilvl w:val="0"/>
          <w:numId w:val="11"/>
        </w:numPr>
        <w:bidi/>
        <w:rPr>
          <w:rFonts w:eastAsiaTheme="minorEastAsia"/>
          <w:b/>
          <w:bCs/>
        </w:rPr>
      </w:pPr>
      <w:r>
        <w:rPr>
          <w:rFonts w:eastAsiaTheme="minorEastAsia" w:hint="cs"/>
          <w:b/>
          <w:bCs/>
          <w:rtl/>
        </w:rPr>
        <w:t xml:space="preserve">הוכחת נכונות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1</w:t>
      </w:r>
      <w:r w:rsidR="0034524F">
        <w:rPr>
          <w:rFonts w:eastAsiaTheme="minorEastAsia" w:hint="cs"/>
          <w:b/>
          <w:bCs/>
          <w:rtl/>
        </w:rPr>
        <w:t>8</w:t>
      </w:r>
      <w:r>
        <w:rPr>
          <w:rFonts w:eastAsiaTheme="minorEastAsia" w:hint="cs"/>
          <w:b/>
          <w:bCs/>
          <w:rtl/>
        </w:rPr>
        <w:t xml:space="preserve">  נק'</w:t>
      </w:r>
    </w:p>
    <w:p w14:paraId="46303158" w14:textId="36B80138" w:rsidR="00F46D55" w:rsidRPr="00F46D55" w:rsidRDefault="00F46D55" w:rsidP="00F46D55">
      <w:pPr>
        <w:pStyle w:val="ListParagraph"/>
        <w:numPr>
          <w:ilvl w:val="0"/>
          <w:numId w:val="11"/>
        </w:num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ניתוח זמן ריצה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2 נק'</w:t>
      </w:r>
    </w:p>
    <w:p w14:paraId="00EACC1A" w14:textId="7201812C" w:rsidR="00BB216F" w:rsidRDefault="00D2556D" w:rsidP="00BB216F">
      <w:pPr>
        <w:pStyle w:val="ListParagraph"/>
        <w:numPr>
          <w:ilvl w:val="0"/>
          <w:numId w:val="10"/>
        </w:numPr>
        <w:bidi/>
        <w:rPr>
          <w:rFonts w:eastAsiaTheme="minorEastAsia"/>
          <w:b/>
          <w:bCs/>
        </w:rPr>
      </w:pPr>
      <w:r>
        <w:rPr>
          <w:rFonts w:eastAsiaTheme="minorEastAsia" w:hint="cs"/>
          <w:rtl/>
        </w:rPr>
        <w:t xml:space="preserve">טעות ע"י </w:t>
      </w:r>
      <w:r w:rsidR="00EE10CC">
        <w:rPr>
          <w:rFonts w:eastAsiaTheme="minorEastAsia" w:hint="cs"/>
          <w:rtl/>
        </w:rPr>
        <w:t>השענות על מסקנה 4.17. מסקנה 4.17 מניחה שכל המשקולות בגרף שונים אחד מהשני מה שלא בהכרח נכון בשאלה הזו. מה שכן היה צריך לעשו</w:t>
      </w:r>
      <w:r w:rsidR="001D0AC8">
        <w:rPr>
          <w:rFonts w:eastAsiaTheme="minorEastAsia" w:hint="cs"/>
          <w:rtl/>
        </w:rPr>
        <w:t>ת</w:t>
      </w:r>
      <w:r w:rsidR="00EE10CC">
        <w:rPr>
          <w:rFonts w:eastAsiaTheme="minorEastAsia" w:hint="cs"/>
          <w:rtl/>
        </w:rPr>
        <w:t xml:space="preserve"> ולא נעשה ברוב המקרים הוא </w:t>
      </w:r>
      <w:r w:rsidR="001D0AC8">
        <w:rPr>
          <w:rFonts w:eastAsiaTheme="minorEastAsia" w:hint="cs"/>
          <w:rtl/>
        </w:rPr>
        <w:t>לשחזר את ה</w:t>
      </w:r>
      <w:r w:rsidR="00EE10CC">
        <w:rPr>
          <w:rFonts w:eastAsiaTheme="minorEastAsia" w:hint="cs"/>
          <w:rtl/>
        </w:rPr>
        <w:t>הוכחה של 4.17</w:t>
      </w:r>
      <w:r w:rsidR="001D0AC8">
        <w:rPr>
          <w:rFonts w:eastAsiaTheme="minorEastAsia" w:hint="cs"/>
          <w:rtl/>
        </w:rPr>
        <w:t xml:space="preserve">. </w:t>
      </w:r>
      <w:r w:rsidR="00EE10CC">
        <w:rPr>
          <w:rFonts w:eastAsiaTheme="minorEastAsia" w:hint="cs"/>
          <w:rtl/>
        </w:rPr>
        <w:t xml:space="preserve">שם יש כמעט את כל </w:t>
      </w:r>
      <w:r w:rsidR="001D0AC8">
        <w:rPr>
          <w:rFonts w:eastAsiaTheme="minorEastAsia" w:hint="cs"/>
          <w:rtl/>
        </w:rPr>
        <w:t>הפרטים</w:t>
      </w:r>
      <w:r w:rsidR="00EE10CC">
        <w:rPr>
          <w:rFonts w:eastAsiaTheme="minorEastAsia" w:hint="cs"/>
          <w:rtl/>
        </w:rPr>
        <w:t xml:space="preserve"> הנדרשים על-מנת להראות כי העץ שנבנה אכן אופטימלי.</w:t>
      </w:r>
      <w:r w:rsidR="00B66E8E">
        <w:rPr>
          <w:rFonts w:eastAsiaTheme="minorEastAsia" w:hint="cs"/>
          <w:rtl/>
        </w:rPr>
        <w:t xml:space="preserve"> </w:t>
      </w:r>
      <w:bookmarkStart w:id="0" w:name="_GoBack"/>
      <w:bookmarkEnd w:id="0"/>
    </w:p>
    <w:p w14:paraId="2AB4D197" w14:textId="4E70F7F2" w:rsidR="00C533F0" w:rsidRPr="00C533F0" w:rsidRDefault="00432281" w:rsidP="00BB216F">
      <w:pPr>
        <w:pStyle w:val="ListParagraph"/>
        <w:bidi/>
        <w:ind w:left="1080"/>
        <w:rPr>
          <w:rFonts w:eastAsiaTheme="minorEastAsia"/>
          <w:b/>
          <w:bCs/>
        </w:rPr>
      </w:pPr>
      <w:r>
        <w:rPr>
          <w:rFonts w:eastAsiaTheme="minorEastAsia"/>
          <w:b/>
          <w:bCs/>
          <w:rtl/>
        </w:rPr>
        <w:br/>
      </w:r>
    </w:p>
    <w:p w14:paraId="707AD383" w14:textId="36530A09" w:rsidR="00C533F0" w:rsidRPr="00C533F0" w:rsidRDefault="00C533F0" w:rsidP="00C533F0">
      <w:pPr>
        <w:bidi/>
        <w:rPr>
          <w:rFonts w:eastAsiaTheme="minorEastAsia"/>
          <w:b/>
          <w:bCs/>
          <w:rtl/>
        </w:rPr>
      </w:pPr>
      <w:r w:rsidRPr="00C533F0">
        <w:rPr>
          <w:rFonts w:eastAsiaTheme="minorEastAsia" w:hint="cs"/>
          <w:b/>
          <w:bCs/>
          <w:rtl/>
        </w:rPr>
        <w:t>שאלה 4</w:t>
      </w:r>
    </w:p>
    <w:p w14:paraId="33113529" w14:textId="3A314F78" w:rsidR="00C533F0" w:rsidRDefault="00727966" w:rsidP="00302C33">
      <w:pPr>
        <w:pStyle w:val="ListParagraph"/>
        <w:numPr>
          <w:ilvl w:val="0"/>
          <w:numId w:val="11"/>
        </w:numPr>
        <w:bidi/>
        <w:rPr>
          <w:rFonts w:eastAsiaTheme="minorEastAsia"/>
          <w:b/>
          <w:bCs/>
        </w:rPr>
      </w:pPr>
      <w:r>
        <w:rPr>
          <w:rFonts w:eastAsiaTheme="minorEastAsia" w:hint="cs"/>
          <w:b/>
          <w:bCs/>
          <w:rtl/>
        </w:rPr>
        <w:t>רעיון הבניה</w:t>
      </w:r>
      <w:r w:rsidR="00C533F0" w:rsidRPr="00F46D55">
        <w:rPr>
          <w:rFonts w:eastAsiaTheme="minorEastAsia" w:hint="cs"/>
          <w:b/>
          <w:bCs/>
          <w:rtl/>
        </w:rPr>
        <w:t xml:space="preserve"> </w:t>
      </w:r>
      <w:r w:rsidR="00C533F0">
        <w:rPr>
          <w:rFonts w:eastAsiaTheme="minorEastAsia"/>
          <w:b/>
          <w:bCs/>
          <w:rtl/>
        </w:rPr>
        <w:t>–</w:t>
      </w:r>
      <w:r w:rsidR="00C533F0">
        <w:rPr>
          <w:rFonts w:eastAsiaTheme="minorEastAsia" w:hint="cs"/>
          <w:b/>
          <w:bCs/>
          <w:rtl/>
        </w:rPr>
        <w:t xml:space="preserve"> </w:t>
      </w:r>
      <w:r w:rsidR="0034524F">
        <w:rPr>
          <w:rFonts w:eastAsiaTheme="minorEastAsia" w:hint="cs"/>
          <w:b/>
          <w:bCs/>
          <w:rtl/>
        </w:rPr>
        <w:t>3</w:t>
      </w:r>
      <w:r w:rsidR="00C533F0">
        <w:rPr>
          <w:rFonts w:eastAsiaTheme="minorEastAsia" w:hint="cs"/>
          <w:b/>
          <w:bCs/>
          <w:rtl/>
        </w:rPr>
        <w:t xml:space="preserve"> נק'</w:t>
      </w:r>
    </w:p>
    <w:p w14:paraId="36314761" w14:textId="17A515CC" w:rsidR="00C533F0" w:rsidRDefault="00C533F0" w:rsidP="00302C33">
      <w:pPr>
        <w:pStyle w:val="ListParagraph"/>
        <w:numPr>
          <w:ilvl w:val="0"/>
          <w:numId w:val="11"/>
        </w:numPr>
        <w:bidi/>
        <w:rPr>
          <w:rFonts w:eastAsiaTheme="minorEastAsia"/>
          <w:b/>
          <w:bCs/>
        </w:rPr>
      </w:pPr>
      <w:r>
        <w:rPr>
          <w:rFonts w:eastAsiaTheme="minorEastAsia" w:hint="cs"/>
          <w:b/>
          <w:bCs/>
          <w:rtl/>
        </w:rPr>
        <w:t>הוכח</w:t>
      </w:r>
      <w:r w:rsidR="00727966">
        <w:rPr>
          <w:rFonts w:eastAsiaTheme="minorEastAsia" w:hint="cs"/>
          <w:b/>
          <w:bCs/>
          <w:rtl/>
        </w:rPr>
        <w:t>ה</w:t>
      </w:r>
      <w:r>
        <w:rPr>
          <w:rFonts w:eastAsiaTheme="minorEastAsia" w:hint="cs"/>
          <w:b/>
          <w:bCs/>
          <w:rtl/>
        </w:rPr>
        <w:t xml:space="preserve"> </w:t>
      </w:r>
      <w:r w:rsidR="00727966">
        <w:rPr>
          <w:rFonts w:eastAsiaTheme="minorEastAsia" w:hint="cs"/>
          <w:b/>
          <w:bCs/>
          <w:rtl/>
        </w:rPr>
        <w:t>מלאה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/>
          <w:b/>
          <w:bCs/>
          <w:rtl/>
        </w:rPr>
        <w:t>–</w:t>
      </w:r>
      <w:r>
        <w:rPr>
          <w:rFonts w:eastAsiaTheme="minorEastAsia" w:hint="cs"/>
          <w:b/>
          <w:bCs/>
          <w:rtl/>
        </w:rPr>
        <w:t xml:space="preserve"> </w:t>
      </w:r>
      <w:r w:rsidR="0034524F">
        <w:rPr>
          <w:rFonts w:eastAsiaTheme="minorEastAsia" w:hint="cs"/>
          <w:b/>
          <w:bCs/>
          <w:rtl/>
        </w:rPr>
        <w:t>17</w:t>
      </w:r>
      <w:r>
        <w:rPr>
          <w:rFonts w:eastAsiaTheme="minorEastAsia" w:hint="cs"/>
          <w:b/>
          <w:bCs/>
          <w:rtl/>
        </w:rPr>
        <w:t xml:space="preserve">  נק'</w:t>
      </w:r>
    </w:p>
    <w:p w14:paraId="1A1F6B3E" w14:textId="6DE5C778" w:rsidR="00C533F0" w:rsidRPr="00727966" w:rsidRDefault="00727966" w:rsidP="00727966">
      <w:pPr>
        <w:pStyle w:val="ListParagraph"/>
        <w:numPr>
          <w:ilvl w:val="0"/>
          <w:numId w:val="13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כמעט כולם הוכיחו בצורה הבאה: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בנו סדרת </w:t>
      </w:r>
      <w:r>
        <w:rPr>
          <w:rFonts w:eastAsiaTheme="minorEastAsia" w:hint="cs"/>
          <w:i/>
          <w:rtl/>
        </w:rPr>
        <w:t>שכיחויות</w:t>
      </w:r>
      <w:r>
        <w:rPr>
          <w:rFonts w:eastAsiaTheme="minorEastAsia" w:hint="cs"/>
          <w:i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w:commentRangeStart w:id="1"/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  <w:commentRangeEnd w:id="1"/>
                <m:r>
                  <m:rPr>
                    <m:sty m:val="p"/>
                  </m:rPr>
                  <w:rPr>
                    <w:rStyle w:val="CommentReference"/>
                    <w:rtl/>
                  </w:rPr>
                  <w:commentReference w:id="1"/>
                </m:r>
              </m:sup>
            </m:sSup>
          </m:den>
        </m:f>
      </m:oMath>
      <w:r>
        <w:rPr>
          <w:rFonts w:eastAsiaTheme="minorEastAsia" w:hint="cs"/>
          <w:i/>
          <w:rtl/>
        </w:rPr>
        <w:t xml:space="preserve"> בהתאם לעומק עלה. ולאחר מכן הוכיחו באינדוקציה על גובה העץ כי הסדרה מתאימה לעץ 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 xml:space="preserve"> כעץ אופטימלי. הבעיה שכל מי שהוכיח כך עשה היא שלמעשה הוא הראה רק את הנחת האינדוקציה, משהו בסגנון: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"נמחק את העלים בגובה העמוק ביותר ונקבל עץ </w:t>
      </w:r>
      <w:r>
        <w:rPr>
          <w:rFonts w:eastAsiaTheme="minorEastAsia" w:hint="cs"/>
          <w:i/>
        </w:rPr>
        <w:t>T</w:t>
      </w:r>
      <w:r>
        <w:rPr>
          <w:rFonts w:eastAsiaTheme="minorEastAsia" w:hint="cs"/>
          <w:i/>
          <w:rtl/>
        </w:rPr>
        <w:t>'...</w:t>
      </w:r>
      <w:r w:rsidRPr="00727966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לכן על פי הנחת האינדוקציה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קיים עץ הופמן של סדרת שכיחויות זו שה</w:t>
      </w:r>
      <w:r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 xml:space="preserve">א </w:t>
      </w:r>
      <w:r>
        <w:rPr>
          <w:rFonts w:eastAsiaTheme="minorEastAsia" w:hint="cs"/>
        </w:rPr>
        <w:t>T</w:t>
      </w:r>
      <w:r>
        <w:rPr>
          <w:rFonts w:eastAsiaTheme="minorEastAsia"/>
        </w:rPr>
        <w:t>’</w:t>
      </w:r>
      <w:r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>"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b/>
          <w:bCs/>
          <w:rtl/>
        </w:rPr>
        <w:t>שימו לב שעד לנקודה הזאת לא הוכחתם עדיין כלום! זו רק הנחת האינדוקציה.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בצעד (ששם בעצם יש את הבשר של ההוכחה) נכתב משפט בסגנון:</w:t>
      </w:r>
      <w:r>
        <w:rPr>
          <w:rFonts w:eastAsiaTheme="minorEastAsia"/>
          <w:rtl/>
        </w:rPr>
        <w:br/>
      </w:r>
      <w:r>
        <w:rPr>
          <w:rFonts w:eastAsiaTheme="minorEastAsia" w:hint="cs"/>
          <w:b/>
          <w:bCs/>
          <w:rtl/>
        </w:rPr>
        <w:t>"</w:t>
      </w:r>
      <w:r w:rsidRPr="00727966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נבנה מ-</w:t>
      </w:r>
      <w:r>
        <w:rPr>
          <w:rFonts w:eastAsiaTheme="minorEastAsia" w:hint="cs"/>
        </w:rPr>
        <w:t>T</w:t>
      </w:r>
      <w:r>
        <w:rPr>
          <w:rFonts w:eastAsiaTheme="minorEastAsia"/>
        </w:rPr>
        <w:t>’</w:t>
      </w:r>
      <w:r>
        <w:rPr>
          <w:rFonts w:eastAsiaTheme="minorEastAsia" w:hint="cs"/>
          <w:rtl/>
        </w:rPr>
        <w:t xml:space="preserve"> בחזרה את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המקורי ע"י כך שנבצע את הפעולות ההפוכות שביצענו בהפיכת העץ </w:t>
      </w:r>
      <w:r>
        <w:rPr>
          <w:rFonts w:eastAsiaTheme="minorEastAsia" w:hint="cs"/>
        </w:rPr>
        <w:t>T</w:t>
      </w:r>
      <w:r>
        <w:rPr>
          <w:rFonts w:eastAsiaTheme="minorEastAsia"/>
        </w:rPr>
        <w:t>’</w:t>
      </w:r>
      <w:r>
        <w:rPr>
          <w:rFonts w:eastAsiaTheme="minorEastAsia" w:hint="cs"/>
          <w:rtl/>
        </w:rPr>
        <w:t xml:space="preserve"> לעץ בעומק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נקבל בהתאם עץ הופמן תקין שהוא בעצם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>"</w:t>
      </w:r>
      <w:r>
        <w:rPr>
          <w:rFonts w:eastAsiaTheme="minorEastAsia"/>
          <w:rtl/>
        </w:rPr>
        <w:br/>
      </w:r>
      <w:r>
        <w:rPr>
          <w:rFonts w:eastAsiaTheme="minorEastAsia" w:hint="cs"/>
          <w:b/>
          <w:bCs/>
          <w:rtl/>
        </w:rPr>
        <w:t>וכאן רובכם סיימתם. אין כאן שום הוכחה! מה שצריך היה להוכיח בצעד האינדוקציה על בסיס העובדה ש-</w:t>
      </w:r>
      <w:r>
        <w:rPr>
          <w:rFonts w:eastAsiaTheme="minorEastAsia" w:hint="cs"/>
          <w:b/>
          <w:bCs/>
        </w:rPr>
        <w:t>T</w:t>
      </w:r>
      <w:r>
        <w:rPr>
          <w:rFonts w:eastAsiaTheme="minorEastAsia" w:hint="cs"/>
          <w:b/>
          <w:bCs/>
          <w:rtl/>
        </w:rPr>
        <w:t xml:space="preserve">' אופטימלי צריך להראות למה בהכרח </w:t>
      </w:r>
      <w:r>
        <w:rPr>
          <w:rFonts w:eastAsiaTheme="minorEastAsia" w:hint="cs"/>
          <w:b/>
          <w:bCs/>
        </w:rPr>
        <w:t>T</w:t>
      </w:r>
      <w:r>
        <w:rPr>
          <w:rFonts w:eastAsiaTheme="minorEastAsia" w:hint="cs"/>
          <w:b/>
          <w:bCs/>
          <w:rtl/>
        </w:rPr>
        <w:t xml:space="preserve"> אופטימלי (ממש בדיוק כמו שהראנו בכיתה עבור ההנחה בשלילה שקיים עץ </w:t>
      </w:r>
      <w:r>
        <w:rPr>
          <w:rFonts w:eastAsiaTheme="minorEastAsia" w:hint="cs"/>
          <w:b/>
          <w:bCs/>
        </w:rPr>
        <w:t>Z</w:t>
      </w:r>
      <w:r>
        <w:rPr>
          <w:rFonts w:eastAsiaTheme="minorEastAsia" w:hint="cs"/>
          <w:b/>
          <w:bCs/>
          <w:rtl/>
        </w:rPr>
        <w:t xml:space="preserve"> בשלילה ואז בניית Z' ממנו)</w:t>
      </w:r>
      <w:r>
        <w:rPr>
          <w:rFonts w:eastAsiaTheme="minorEastAsia"/>
          <w:b/>
          <w:bCs/>
          <w:rtl/>
        </w:rPr>
        <w:br/>
      </w:r>
      <w:r>
        <w:rPr>
          <w:rFonts w:eastAsiaTheme="minorEastAsia" w:hint="cs"/>
          <w:rtl/>
        </w:rPr>
        <w:t xml:space="preserve">- </w:t>
      </w:r>
      <w:r>
        <w:rPr>
          <w:rFonts w:eastAsiaTheme="minorEastAsia"/>
        </w:rPr>
        <w:t>-</w:t>
      </w:r>
      <w:r w:rsidR="0034524F">
        <w:rPr>
          <w:rFonts w:eastAsiaTheme="minorEastAsia"/>
        </w:rPr>
        <w:t>17</w:t>
      </w:r>
      <w:r>
        <w:rPr>
          <w:rFonts w:eastAsiaTheme="minorEastAsia" w:hint="cs"/>
          <w:rtl/>
        </w:rPr>
        <w:t xml:space="preserve"> נקודות.</w:t>
      </w:r>
      <w:r w:rsidR="00C533F0" w:rsidRPr="00727966">
        <w:rPr>
          <w:rFonts w:eastAsiaTheme="minorEastAsia"/>
          <w:b/>
          <w:bCs/>
        </w:rPr>
        <w:br/>
      </w:r>
      <w:r w:rsidR="00C533F0" w:rsidRPr="00727966">
        <w:rPr>
          <w:rFonts w:eastAsiaTheme="minorEastAsia"/>
          <w:b/>
          <w:bCs/>
          <w:rtl/>
        </w:rPr>
        <w:br/>
      </w:r>
    </w:p>
    <w:sectPr w:rsidR="00C533F0" w:rsidRPr="00727966" w:rsidSect="002F7D9C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icrosoft Office User" w:date="2019-12-11T10:42:00Z" w:initials="MOU">
    <w:p w14:paraId="79C0FCAA" w14:textId="77777777" w:rsidR="00727966" w:rsidRDefault="00727966" w:rsidP="00727966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אין סימון כזה</w:t>
      </w:r>
    </w:p>
    <w:p w14:paraId="7BA9EEF4" w14:textId="77777777" w:rsidR="00727966" w:rsidRDefault="00727966" w:rsidP="00727966">
      <w:pPr>
        <w:pStyle w:val="CommentText"/>
        <w:rPr>
          <w:rtl/>
        </w:rPr>
      </w:pPr>
      <w:r>
        <w:rPr>
          <w:rFonts w:hint="cs"/>
          <w:rtl/>
        </w:rPr>
        <w:t xml:space="preserve">הסימון שלנו בקורס אם הבנתי נכון זה </w:t>
      </w:r>
    </w:p>
    <w:p w14:paraId="414107BE" w14:textId="77777777" w:rsidR="00727966" w:rsidRDefault="00727966" w:rsidP="00727966">
      <w:pPr>
        <w:pStyle w:val="CommentText"/>
      </w:pPr>
      <w:r>
        <w:t>depth(</w:t>
      </w:r>
      <w:proofErr w:type="spellStart"/>
      <w:r>
        <w:t>x_i</w:t>
      </w:r>
      <w:proofErr w:type="spellEnd"/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4107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4107BE" w16cid:durableId="219B46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ACAC1" w14:textId="77777777" w:rsidR="00261187" w:rsidRDefault="00261187" w:rsidP="002303DC">
      <w:pPr>
        <w:spacing w:after="0" w:line="240" w:lineRule="auto"/>
      </w:pPr>
      <w:r>
        <w:separator/>
      </w:r>
    </w:p>
  </w:endnote>
  <w:endnote w:type="continuationSeparator" w:id="0">
    <w:p w14:paraId="417DA73C" w14:textId="77777777" w:rsidR="00261187" w:rsidRDefault="00261187" w:rsidP="00230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2000080F" w:usb1="40000000" w:usb2="00000000" w:usb3="00000000" w:csb0="0000013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D25A1" w14:textId="2C888E05" w:rsidR="009628EB" w:rsidRDefault="009628EB">
    <w:pPr>
      <w:pStyle w:val="Footer"/>
      <w:jc w:val="center"/>
    </w:pPr>
    <w:r>
      <w:rPr>
        <w:rFonts w:hint="cs"/>
        <w:rtl/>
      </w:rPr>
      <w:t>-</w:t>
    </w:r>
    <w:sdt>
      <w:sdtPr>
        <w:id w:val="602317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45E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Fonts w:hint="cs"/>
            <w:noProof/>
            <w:rtl/>
          </w:rPr>
          <w:t>-</w:t>
        </w:r>
      </w:sdtContent>
    </w:sdt>
  </w:p>
  <w:p w14:paraId="16860943" w14:textId="77777777" w:rsidR="009628EB" w:rsidRDefault="00962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DAD79" w14:textId="77777777" w:rsidR="00261187" w:rsidRDefault="00261187" w:rsidP="002303DC">
      <w:pPr>
        <w:spacing w:after="0" w:line="240" w:lineRule="auto"/>
      </w:pPr>
      <w:r>
        <w:separator/>
      </w:r>
    </w:p>
  </w:footnote>
  <w:footnote w:type="continuationSeparator" w:id="0">
    <w:p w14:paraId="45D64AA5" w14:textId="77777777" w:rsidR="00261187" w:rsidRDefault="00261187" w:rsidP="00230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0D0C9" w14:textId="261EA69E" w:rsidR="009628EB" w:rsidRDefault="009628EB" w:rsidP="0022080E">
    <w:pPr>
      <w:pStyle w:val="Header"/>
    </w:pPr>
    <w:r>
      <w:ptab w:relativeTo="margin" w:alignment="center" w:leader="none"/>
    </w:r>
    <w:r>
      <w:rPr>
        <w:rFonts w:hint="cs"/>
        <w:rtl/>
      </w:rPr>
      <w:t>ממ"ן 11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A4984"/>
    <w:multiLevelType w:val="hybridMultilevel"/>
    <w:tmpl w:val="37005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777E9"/>
    <w:multiLevelType w:val="hybridMultilevel"/>
    <w:tmpl w:val="E514F6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E43560"/>
    <w:multiLevelType w:val="hybridMultilevel"/>
    <w:tmpl w:val="D8FE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43DB9"/>
    <w:multiLevelType w:val="hybridMultilevel"/>
    <w:tmpl w:val="810E7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55B9D"/>
    <w:multiLevelType w:val="hybridMultilevel"/>
    <w:tmpl w:val="35EAB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C63A6"/>
    <w:multiLevelType w:val="hybridMultilevel"/>
    <w:tmpl w:val="38F09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E479B"/>
    <w:multiLevelType w:val="hybridMultilevel"/>
    <w:tmpl w:val="AD565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33229"/>
    <w:multiLevelType w:val="hybridMultilevel"/>
    <w:tmpl w:val="E514F6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E9781D"/>
    <w:multiLevelType w:val="hybridMultilevel"/>
    <w:tmpl w:val="BBE26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07827"/>
    <w:multiLevelType w:val="hybridMultilevel"/>
    <w:tmpl w:val="081EA5C4"/>
    <w:lvl w:ilvl="0" w:tplc="C7160D2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F14E4"/>
    <w:multiLevelType w:val="hybridMultilevel"/>
    <w:tmpl w:val="E514F6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527267"/>
    <w:multiLevelType w:val="hybridMultilevel"/>
    <w:tmpl w:val="C20CE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A7445"/>
    <w:multiLevelType w:val="hybridMultilevel"/>
    <w:tmpl w:val="E514F6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D3C"/>
    <w:multiLevelType w:val="hybridMultilevel"/>
    <w:tmpl w:val="7F8A6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0"/>
  </w:num>
  <w:num w:numId="5">
    <w:abstractNumId w:val="5"/>
  </w:num>
  <w:num w:numId="6">
    <w:abstractNumId w:val="11"/>
  </w:num>
  <w:num w:numId="7">
    <w:abstractNumId w:val="4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12"/>
  </w:num>
  <w:num w:numId="13">
    <w:abstractNumId w:val="7"/>
  </w:num>
  <w:num w:numId="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663"/>
    <w:rsid w:val="00024609"/>
    <w:rsid w:val="00030EFE"/>
    <w:rsid w:val="00041EAC"/>
    <w:rsid w:val="0004524B"/>
    <w:rsid w:val="00065324"/>
    <w:rsid w:val="0008292A"/>
    <w:rsid w:val="000830E2"/>
    <w:rsid w:val="00090106"/>
    <w:rsid w:val="000D1BFC"/>
    <w:rsid w:val="00105A58"/>
    <w:rsid w:val="00112129"/>
    <w:rsid w:val="001358F1"/>
    <w:rsid w:val="001D0AC8"/>
    <w:rsid w:val="0022080E"/>
    <w:rsid w:val="002213F8"/>
    <w:rsid w:val="00223658"/>
    <w:rsid w:val="002303DC"/>
    <w:rsid w:val="00261187"/>
    <w:rsid w:val="002B745E"/>
    <w:rsid w:val="002D3F36"/>
    <w:rsid w:val="002F007B"/>
    <w:rsid w:val="002F5671"/>
    <w:rsid w:val="002F7D9C"/>
    <w:rsid w:val="00300CFF"/>
    <w:rsid w:val="00302C33"/>
    <w:rsid w:val="0034524F"/>
    <w:rsid w:val="00372F0E"/>
    <w:rsid w:val="003B7FE6"/>
    <w:rsid w:val="003E72F7"/>
    <w:rsid w:val="00425647"/>
    <w:rsid w:val="00432281"/>
    <w:rsid w:val="004465FA"/>
    <w:rsid w:val="004A42E0"/>
    <w:rsid w:val="004C577A"/>
    <w:rsid w:val="004D112F"/>
    <w:rsid w:val="005A0904"/>
    <w:rsid w:val="005F38FE"/>
    <w:rsid w:val="005F6940"/>
    <w:rsid w:val="0065039E"/>
    <w:rsid w:val="00703950"/>
    <w:rsid w:val="0071382C"/>
    <w:rsid w:val="00727966"/>
    <w:rsid w:val="00761139"/>
    <w:rsid w:val="00797E4F"/>
    <w:rsid w:val="007A7DD1"/>
    <w:rsid w:val="007B312E"/>
    <w:rsid w:val="00814973"/>
    <w:rsid w:val="0082248E"/>
    <w:rsid w:val="00857DE2"/>
    <w:rsid w:val="00864A7E"/>
    <w:rsid w:val="008842E6"/>
    <w:rsid w:val="008D1B25"/>
    <w:rsid w:val="008E371C"/>
    <w:rsid w:val="009628EB"/>
    <w:rsid w:val="00974615"/>
    <w:rsid w:val="009839C6"/>
    <w:rsid w:val="00995354"/>
    <w:rsid w:val="00A04A9C"/>
    <w:rsid w:val="00A05FAD"/>
    <w:rsid w:val="00A37EF1"/>
    <w:rsid w:val="00A51663"/>
    <w:rsid w:val="00A6239C"/>
    <w:rsid w:val="00A65A0A"/>
    <w:rsid w:val="00B15281"/>
    <w:rsid w:val="00B317F1"/>
    <w:rsid w:val="00B32E95"/>
    <w:rsid w:val="00B34977"/>
    <w:rsid w:val="00B34EB7"/>
    <w:rsid w:val="00B66E8E"/>
    <w:rsid w:val="00B75B74"/>
    <w:rsid w:val="00BB216F"/>
    <w:rsid w:val="00C06FF5"/>
    <w:rsid w:val="00C533F0"/>
    <w:rsid w:val="00CA47FB"/>
    <w:rsid w:val="00D1245A"/>
    <w:rsid w:val="00D13B67"/>
    <w:rsid w:val="00D2556D"/>
    <w:rsid w:val="00D40336"/>
    <w:rsid w:val="00D4477F"/>
    <w:rsid w:val="00DB3703"/>
    <w:rsid w:val="00EE10CC"/>
    <w:rsid w:val="00EE669B"/>
    <w:rsid w:val="00F46D55"/>
    <w:rsid w:val="00F71551"/>
    <w:rsid w:val="00F94CC1"/>
    <w:rsid w:val="00FA461B"/>
    <w:rsid w:val="00FD4AB7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3168"/>
  <w15:chartTrackingRefBased/>
  <w15:docId w15:val="{40B76117-16E4-4BCA-9AE9-177DA6C1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33F0"/>
    <w:rPr>
      <w:rFonts w:asciiTheme="majorBidi" w:hAnsiTheme="majorBidi" w:cs="David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51663"/>
    <w:rPr>
      <w:color w:val="808080"/>
    </w:rPr>
  </w:style>
  <w:style w:type="paragraph" w:styleId="ListParagraph">
    <w:name w:val="List Paragraph"/>
    <w:basedOn w:val="Normal"/>
    <w:uiPriority w:val="34"/>
    <w:qFormat/>
    <w:rsid w:val="00A516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1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358F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58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8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0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3DC"/>
    <w:rPr>
      <w:rFonts w:asciiTheme="majorBidi" w:hAnsiTheme="majorBidi" w:cs="David"/>
      <w:szCs w:val="24"/>
    </w:rPr>
  </w:style>
  <w:style w:type="paragraph" w:styleId="Footer">
    <w:name w:val="footer"/>
    <w:basedOn w:val="Normal"/>
    <w:link w:val="FooterChar"/>
    <w:uiPriority w:val="99"/>
    <w:unhideWhenUsed/>
    <w:rsid w:val="00230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3DC"/>
    <w:rPr>
      <w:rFonts w:asciiTheme="majorBidi" w:hAnsiTheme="majorBidi" w:cs="David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953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354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354"/>
    <w:rPr>
      <w:rFonts w:asciiTheme="majorBidi" w:hAnsiTheme="majorBidi" w:cs="David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3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354"/>
    <w:rPr>
      <w:rFonts w:asciiTheme="majorBidi" w:hAnsiTheme="majorBidi" w:cs="Davi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3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3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38</cp:revision>
  <dcterms:created xsi:type="dcterms:W3CDTF">2019-11-12T15:42:00Z</dcterms:created>
  <dcterms:modified xsi:type="dcterms:W3CDTF">2019-12-11T14:12:00Z</dcterms:modified>
</cp:coreProperties>
</file>