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E96C" w14:textId="77777777" w:rsidR="0046324D" w:rsidRDefault="0006028E" w:rsidP="0006028E">
      <w:pPr>
        <w:bidi/>
        <w:rPr>
          <w:u w:val="single"/>
          <w:rtl/>
          <w:lang w:val="en-US"/>
        </w:rPr>
      </w:pPr>
      <w:r w:rsidRPr="0006028E">
        <w:rPr>
          <w:rFonts w:hint="cs"/>
          <w:u w:val="single"/>
          <w:rtl/>
          <w:lang w:val="en-US"/>
        </w:rPr>
        <w:t>ממ"ן 13</w:t>
      </w:r>
    </w:p>
    <w:p w14:paraId="59EB7BA5" w14:textId="77777777" w:rsidR="0006028E" w:rsidRDefault="0006028E" w:rsidP="0006028E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מגיש:</w:t>
      </w:r>
      <w:r>
        <w:rPr>
          <w:rFonts w:hint="cs"/>
          <w:rtl/>
          <w:lang w:val="en-US"/>
        </w:rPr>
        <w:t xml:space="preserve"> רן אלגאוי, 305243115</w:t>
      </w:r>
    </w:p>
    <w:p w14:paraId="39F3579C" w14:textId="394DD67C" w:rsidR="0000663C" w:rsidRDefault="006154DB" w:rsidP="006154D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u w:val="single"/>
          <w:rtl/>
          <w:lang w:val="en-US"/>
        </w:rPr>
        <w:t>שאלה 1</w:t>
      </w:r>
    </w:p>
    <w:p w14:paraId="2A60896B" w14:textId="36C1C117" w:rsidR="006154DB" w:rsidRDefault="00C3763F" w:rsidP="006154DB">
      <w:pPr>
        <w:bidi/>
        <w:rPr>
          <w:rFonts w:eastAsiaTheme="minorEastAsia"/>
          <w:u w:val="single"/>
          <w:rtl/>
          <w:lang w:val="en-US"/>
        </w:rPr>
      </w:pPr>
      <w:r>
        <w:rPr>
          <w:rFonts w:eastAsiaTheme="minorEastAsia" w:hint="cs"/>
          <w:u w:val="single"/>
          <w:rtl/>
          <w:lang w:val="en-US"/>
        </w:rPr>
        <w:t>סעיף א</w:t>
      </w:r>
    </w:p>
    <w:p w14:paraId="767B2832" w14:textId="6BDFA723" w:rsidR="00C3763F" w:rsidRDefault="00C3763F" w:rsidP="00C3763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מספר סימונים:</w:t>
      </w:r>
    </w:p>
    <w:p w14:paraId="7E1BE80A" w14:textId="43007323" w:rsidR="00C3763F" w:rsidRDefault="00C3763F" w:rsidP="00C3763F">
      <w:pPr>
        <w:bidi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</w:t>
      </w:r>
      <w:r>
        <w:rPr>
          <w:rFonts w:eastAsiaTheme="minorEastAsia" w:hint="cs"/>
          <w:rtl/>
          <w:lang w:val="en-US"/>
        </w:rPr>
        <w:t xml:space="preserve"> ן- </w:t>
      </w:r>
      <w:r>
        <w:rPr>
          <w:rFonts w:eastAsiaTheme="minorEastAsia"/>
          <w:lang w:val="en-US"/>
        </w:rPr>
        <w:t>-i</w:t>
      </w:r>
      <w:r>
        <w:rPr>
          <w:rFonts w:eastAsiaTheme="minorEastAsia" w:hint="cs"/>
          <w:rtl/>
          <w:lang w:val="en-US"/>
        </w:rPr>
        <w:t xml:space="preserve"> הם מספרים לא אמיתיים במישור המספרים המרכובים(</w:t>
      </w:r>
      <w:r>
        <w:rPr>
          <w:rFonts w:eastAsiaTheme="minorEastAsia" w:hint="cs"/>
          <w:lang w:val="en-US"/>
        </w:rPr>
        <w:t>C</w:t>
      </w:r>
      <w:r>
        <w:rPr>
          <w:rFonts w:eastAsiaTheme="minorEastAsia" w:hint="cs"/>
          <w:rtl/>
          <w:lang w:val="en-US"/>
        </w:rPr>
        <w:t>) ולא משתנים.</w:t>
      </w:r>
    </w:p>
    <w:p w14:paraId="4DFB47F8" w14:textId="247C1AFF" w:rsidR="00496AFE" w:rsidRDefault="00485694" w:rsidP="00496AF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פולינום </w:t>
      </w:r>
      <w:r w:rsidR="00496AFE">
        <w:rPr>
          <w:rFonts w:eastAsiaTheme="minorEastAsia" w:hint="cs"/>
          <w:rtl/>
          <w:lang w:val="en-US"/>
        </w:rPr>
        <w:t xml:space="preserve">אי-זוגי: עבור הערכים </w:t>
      </w:r>
      <w:r w:rsidR="00496AFE">
        <w:rPr>
          <w:rFonts w:eastAsiaTheme="minorEastAsia"/>
          <w:lang w:val="en-US"/>
        </w:rPr>
        <w:t>-i</w:t>
      </w:r>
      <w:r w:rsidR="00496AFE">
        <w:rPr>
          <w:rFonts w:eastAsiaTheme="minorEastAsia" w:hint="cs"/>
          <w:rtl/>
          <w:lang w:val="en-US"/>
        </w:rPr>
        <w:t xml:space="preserve">, </w:t>
      </w:r>
      <w:r w:rsidR="00496AFE">
        <w:rPr>
          <w:rFonts w:eastAsiaTheme="minorEastAsia"/>
          <w:lang w:val="en-US"/>
        </w:rPr>
        <w:t>-1</w:t>
      </w:r>
      <w:r w:rsidR="00496AFE">
        <w:rPr>
          <w:rFonts w:eastAsiaTheme="minorEastAsia" w:hint="cs"/>
          <w:rtl/>
          <w:lang w:val="en-US"/>
        </w:rPr>
        <w:t xml:space="preserve">, </w:t>
      </w:r>
      <w:r w:rsidR="00496AFE">
        <w:rPr>
          <w:rFonts w:eastAsiaTheme="minorEastAsia"/>
          <w:lang w:val="en-US"/>
        </w:rPr>
        <w:t>i</w:t>
      </w:r>
      <w:r w:rsidR="00496AFE">
        <w:rPr>
          <w:rFonts w:eastAsiaTheme="minorEastAsia" w:hint="cs"/>
          <w:rtl/>
          <w:lang w:val="en-US"/>
        </w:rPr>
        <w:t xml:space="preserve">, 1 נקבל את התוצאות </w:t>
      </w:r>
      <w:r w:rsidR="00496AFE">
        <w:rPr>
          <w:rFonts w:eastAsiaTheme="minorEastAsia"/>
          <w:lang w:val="en-US"/>
        </w:rPr>
        <w:t>-3</w:t>
      </w:r>
      <w:r w:rsidR="00496AFE">
        <w:rPr>
          <w:rFonts w:eastAsiaTheme="minorEastAsia" w:hint="cs"/>
          <w:rtl/>
          <w:lang w:val="en-US"/>
        </w:rPr>
        <w:t xml:space="preserve">, 1, </w:t>
      </w:r>
      <w:r w:rsidR="00496AFE">
        <w:rPr>
          <w:rFonts w:eastAsiaTheme="minorEastAsia"/>
          <w:lang w:val="en-US"/>
        </w:rPr>
        <w:t>-3</w:t>
      </w:r>
      <w:r w:rsidR="00496AFE">
        <w:rPr>
          <w:rFonts w:eastAsiaTheme="minorEastAsia" w:hint="cs"/>
          <w:rtl/>
          <w:lang w:val="en-US"/>
        </w:rPr>
        <w:t>, 1 בהתאמה.</w:t>
      </w:r>
    </w:p>
    <w:p w14:paraId="21FC89A5" w14:textId="23C697BD" w:rsidR="00496AFE" w:rsidRPr="00C3763F" w:rsidRDefault="00496AFE" w:rsidP="00496AF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פולינום זוגי: עבור הערכים </w:t>
      </w:r>
      <w:r>
        <w:rPr>
          <w:rFonts w:eastAsiaTheme="minorEastAsia"/>
          <w:lang w:val="en-US"/>
        </w:rPr>
        <w:t>-i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i</w:t>
      </w:r>
      <w:r>
        <w:rPr>
          <w:rFonts w:eastAsiaTheme="minorEastAsia" w:hint="cs"/>
          <w:rtl/>
          <w:lang w:val="en-US"/>
        </w:rPr>
        <w:t xml:space="preserve">, 1 נקבל את התוצאות </w:t>
      </w:r>
      <w:r>
        <w:rPr>
          <w:rFonts w:eastAsiaTheme="minorEastAsia"/>
          <w:lang w:val="en-US"/>
        </w:rPr>
        <w:t>-4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-2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-4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-2</w:t>
      </w:r>
      <w:r>
        <w:rPr>
          <w:rFonts w:eastAsiaTheme="minorEastAsia" w:hint="cs"/>
          <w:rtl/>
          <w:lang w:val="en-US"/>
        </w:rPr>
        <w:t xml:space="preserve"> בהתאמה.</w:t>
      </w:r>
    </w:p>
    <w:tbl>
      <w:tblPr>
        <w:tblStyle w:val="TableGrid"/>
        <w:bidiVisual/>
        <w:tblW w:w="10580" w:type="dxa"/>
        <w:tblLook w:val="04A0" w:firstRow="1" w:lastRow="0" w:firstColumn="1" w:lastColumn="0" w:noHBand="0" w:noVBand="1"/>
      </w:tblPr>
      <w:tblGrid>
        <w:gridCol w:w="3527"/>
        <w:gridCol w:w="3091"/>
        <w:gridCol w:w="3962"/>
      </w:tblGrid>
      <w:tr w:rsidR="00485694" w14:paraId="136FB0AB" w14:textId="77777777" w:rsidTr="00485694">
        <w:trPr>
          <w:trHeight w:val="617"/>
        </w:trPr>
        <w:tc>
          <w:tcPr>
            <w:tcW w:w="3527" w:type="dxa"/>
          </w:tcPr>
          <w:p w14:paraId="092945D1" w14:textId="2A0936D8" w:rsid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 xml:space="preserve">צעד מס' </w:t>
            </w:r>
            <w:r>
              <w:rPr>
                <w:rFonts w:eastAsiaTheme="minorEastAsia" w:hint="cs"/>
                <w:lang w:val="en-US"/>
              </w:rPr>
              <w:t>X</w:t>
            </w:r>
          </w:p>
        </w:tc>
        <w:tc>
          <w:tcPr>
            <w:tcW w:w="3091" w:type="dxa"/>
          </w:tcPr>
          <w:p w14:paraId="253655DA" w14:textId="11940A29" w:rsid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פונקציה</w:t>
            </w:r>
          </w:p>
        </w:tc>
        <w:tc>
          <w:tcPr>
            <w:tcW w:w="3962" w:type="dxa"/>
          </w:tcPr>
          <w:p w14:paraId="308861FD" w14:textId="01B56DA7" w:rsid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מחזיר ערך</w:t>
            </w:r>
          </w:p>
        </w:tc>
      </w:tr>
      <w:tr w:rsidR="00485694" w14:paraId="474500C5" w14:textId="77777777" w:rsidTr="00485694">
        <w:trPr>
          <w:trHeight w:val="978"/>
        </w:trPr>
        <w:tc>
          <w:tcPr>
            <w:tcW w:w="3527" w:type="dxa"/>
          </w:tcPr>
          <w:p w14:paraId="3ED951FC" w14:textId="16C7F89A" w:rsid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1</w:t>
            </w:r>
          </w:p>
        </w:tc>
        <w:tc>
          <w:tcPr>
            <w:tcW w:w="3091" w:type="dxa"/>
          </w:tcPr>
          <w:p w14:paraId="36490003" w14:textId="0D653F52" w:rsidR="00485694" w:rsidRDefault="00485694" w:rsidP="00C3763F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FFT((-1,-3,2,1), w= i)</w:t>
            </w:r>
          </w:p>
        </w:tc>
        <w:tc>
          <w:tcPr>
            <w:tcW w:w="3962" w:type="dxa"/>
          </w:tcPr>
          <w:p w14:paraId="29923C85" w14:textId="099B57A7" w:rsid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(-1,-3,-4i,3,-5+4i)</w:t>
            </w:r>
          </w:p>
        </w:tc>
      </w:tr>
      <w:tr w:rsidR="00485694" w14:paraId="6E4582E3" w14:textId="77777777" w:rsidTr="00485694">
        <w:trPr>
          <w:trHeight w:val="963"/>
        </w:trPr>
        <w:tc>
          <w:tcPr>
            <w:tcW w:w="3527" w:type="dxa"/>
          </w:tcPr>
          <w:p w14:paraId="3D3B6074" w14:textId="307850E0" w:rsid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2</w:t>
            </w:r>
          </w:p>
        </w:tc>
        <w:tc>
          <w:tcPr>
            <w:tcW w:w="3091" w:type="dxa"/>
          </w:tcPr>
          <w:p w14:paraId="7D5407FF" w14:textId="071B9C38" w:rsid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FFT((-1,2), w</w:t>
            </w:r>
            <w:r>
              <w:rPr>
                <w:rFonts w:eastAsiaTheme="minorEastAsia"/>
                <w:vertAlign w:val="super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>=-1)</w:t>
            </w:r>
          </w:p>
        </w:tc>
        <w:tc>
          <w:tcPr>
            <w:tcW w:w="3962" w:type="dxa"/>
          </w:tcPr>
          <w:p w14:paraId="1BC3BB79" w14:textId="0D3857B7" w:rsidR="00485694" w:rsidRP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(1, -3)</w:t>
            </w:r>
          </w:p>
        </w:tc>
      </w:tr>
      <w:tr w:rsidR="00485694" w14:paraId="247DF899" w14:textId="77777777" w:rsidTr="00485694">
        <w:trPr>
          <w:trHeight w:val="631"/>
        </w:trPr>
        <w:tc>
          <w:tcPr>
            <w:tcW w:w="3527" w:type="dxa"/>
          </w:tcPr>
          <w:p w14:paraId="7BBB21AB" w14:textId="31D498BC" w:rsid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3</w:t>
            </w:r>
          </w:p>
        </w:tc>
        <w:tc>
          <w:tcPr>
            <w:tcW w:w="3091" w:type="dxa"/>
          </w:tcPr>
          <w:p w14:paraId="1D3FEC87" w14:textId="014A7E0E" w:rsidR="00485694" w:rsidRPr="00BD1E86" w:rsidRDefault="00485694" w:rsidP="00C3763F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FFT(-1, w</w:t>
            </w:r>
            <w:r>
              <w:rPr>
                <w:rFonts w:eastAsiaTheme="minorEastAsia"/>
                <w:vertAlign w:val="superscript"/>
                <w:lang w:val="en-US"/>
              </w:rPr>
              <w:t>4</w:t>
            </w:r>
            <w:r>
              <w:rPr>
                <w:rFonts w:eastAsiaTheme="minorEastAsia"/>
                <w:lang w:val="en-US"/>
              </w:rPr>
              <w:t>=1)</w:t>
            </w:r>
          </w:p>
        </w:tc>
        <w:tc>
          <w:tcPr>
            <w:tcW w:w="3962" w:type="dxa"/>
          </w:tcPr>
          <w:p w14:paraId="3861AE57" w14:textId="52AD3B73" w:rsid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</w:tr>
      <w:tr w:rsidR="00485694" w14:paraId="2F0EEA8B" w14:textId="77777777" w:rsidTr="00485694">
        <w:trPr>
          <w:trHeight w:val="330"/>
        </w:trPr>
        <w:tc>
          <w:tcPr>
            <w:tcW w:w="3527" w:type="dxa"/>
          </w:tcPr>
          <w:p w14:paraId="0FB6D921" w14:textId="6A253840" w:rsid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3091" w:type="dxa"/>
          </w:tcPr>
          <w:p w14:paraId="4DD5F5DB" w14:textId="11D3FD32" w:rsidR="00485694" w:rsidRP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FFT(2, w</w:t>
            </w:r>
            <w:r>
              <w:rPr>
                <w:rFonts w:eastAsiaTheme="minorEastAsia"/>
                <w:vertAlign w:val="superscript"/>
                <w:lang w:val="en-US"/>
              </w:rPr>
              <w:t>4</w:t>
            </w:r>
            <w:r>
              <w:rPr>
                <w:rFonts w:eastAsiaTheme="minorEastAsia"/>
                <w:lang w:val="en-US"/>
              </w:rPr>
              <w:t>=1)</w:t>
            </w:r>
          </w:p>
        </w:tc>
        <w:tc>
          <w:tcPr>
            <w:tcW w:w="3962" w:type="dxa"/>
          </w:tcPr>
          <w:p w14:paraId="2445A7C1" w14:textId="0CA52535" w:rsid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2</w:t>
            </w:r>
          </w:p>
        </w:tc>
      </w:tr>
      <w:tr w:rsidR="00485694" w14:paraId="73C72520" w14:textId="77777777" w:rsidTr="00485694">
        <w:trPr>
          <w:trHeight w:val="299"/>
        </w:trPr>
        <w:tc>
          <w:tcPr>
            <w:tcW w:w="3527" w:type="dxa"/>
          </w:tcPr>
          <w:p w14:paraId="6A48991B" w14:textId="36912504" w:rsid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5</w:t>
            </w:r>
          </w:p>
        </w:tc>
        <w:tc>
          <w:tcPr>
            <w:tcW w:w="3091" w:type="dxa"/>
          </w:tcPr>
          <w:p w14:paraId="27FC444B" w14:textId="25D760D6" w:rsidR="00485694" w:rsidRPr="00485694" w:rsidRDefault="00485694" w:rsidP="00C3763F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FFT((-3,1), w</w:t>
            </w:r>
            <w:r>
              <w:rPr>
                <w:rFonts w:eastAsiaTheme="minorEastAsia"/>
                <w:vertAlign w:val="super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>=-1)</w:t>
            </w:r>
          </w:p>
        </w:tc>
        <w:tc>
          <w:tcPr>
            <w:tcW w:w="3962" w:type="dxa"/>
          </w:tcPr>
          <w:p w14:paraId="13D4BE80" w14:textId="191937F9" w:rsid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(-2, -4)</w:t>
            </w:r>
          </w:p>
        </w:tc>
      </w:tr>
      <w:tr w:rsidR="00485694" w14:paraId="42C86689" w14:textId="77777777" w:rsidTr="00485694">
        <w:trPr>
          <w:trHeight w:val="299"/>
        </w:trPr>
        <w:tc>
          <w:tcPr>
            <w:tcW w:w="3527" w:type="dxa"/>
          </w:tcPr>
          <w:p w14:paraId="39E83F3A" w14:textId="77850646" w:rsid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6</w:t>
            </w:r>
          </w:p>
        </w:tc>
        <w:tc>
          <w:tcPr>
            <w:tcW w:w="3091" w:type="dxa"/>
          </w:tcPr>
          <w:p w14:paraId="1110EFB4" w14:textId="068535FD" w:rsidR="00485694" w:rsidRP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FFT(-3, w</w:t>
            </w:r>
            <w:r>
              <w:rPr>
                <w:rFonts w:eastAsiaTheme="minorEastAsia"/>
                <w:vertAlign w:val="superscript"/>
                <w:lang w:val="en-US"/>
              </w:rPr>
              <w:t>4</w:t>
            </w:r>
            <w:r>
              <w:rPr>
                <w:rFonts w:eastAsiaTheme="minorEastAsia"/>
                <w:lang w:val="en-US"/>
              </w:rPr>
              <w:t>=1)</w:t>
            </w:r>
          </w:p>
        </w:tc>
        <w:tc>
          <w:tcPr>
            <w:tcW w:w="3962" w:type="dxa"/>
          </w:tcPr>
          <w:p w14:paraId="51C87C1F" w14:textId="1CC6AF47" w:rsid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</w:tr>
      <w:tr w:rsidR="00485694" w14:paraId="7AAB61FE" w14:textId="77777777" w:rsidTr="00485694">
        <w:trPr>
          <w:trHeight w:val="284"/>
        </w:trPr>
        <w:tc>
          <w:tcPr>
            <w:tcW w:w="3527" w:type="dxa"/>
          </w:tcPr>
          <w:p w14:paraId="1D127D06" w14:textId="0D3EE746" w:rsid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091" w:type="dxa"/>
          </w:tcPr>
          <w:p w14:paraId="325464CA" w14:textId="16E739B8" w:rsidR="00485694" w:rsidRPr="00485694" w:rsidRDefault="00485694" w:rsidP="00C3763F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FFT(-1, w</w:t>
            </w:r>
            <w:r>
              <w:rPr>
                <w:rFonts w:eastAsiaTheme="minorEastAsia"/>
                <w:vertAlign w:val="superscript"/>
                <w:lang w:val="en-US"/>
              </w:rPr>
              <w:t>4</w:t>
            </w:r>
            <w:r>
              <w:rPr>
                <w:rFonts w:eastAsiaTheme="minorEastAsia"/>
                <w:lang w:val="en-US"/>
              </w:rPr>
              <w:t>=1)</w:t>
            </w:r>
          </w:p>
        </w:tc>
        <w:tc>
          <w:tcPr>
            <w:tcW w:w="3962" w:type="dxa"/>
          </w:tcPr>
          <w:p w14:paraId="6AAB5DF1" w14:textId="22771D5E" w:rsid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1</w:t>
            </w:r>
          </w:p>
        </w:tc>
      </w:tr>
      <w:tr w:rsidR="00485694" w14:paraId="7AA33542" w14:textId="77777777" w:rsidTr="00485694">
        <w:trPr>
          <w:trHeight w:val="284"/>
        </w:trPr>
        <w:tc>
          <w:tcPr>
            <w:tcW w:w="3527" w:type="dxa"/>
          </w:tcPr>
          <w:p w14:paraId="785DED04" w14:textId="623F118C" w:rsidR="00485694" w:rsidRDefault="00485694" w:rsidP="00C3763F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8</w:t>
            </w:r>
          </w:p>
        </w:tc>
        <w:tc>
          <w:tcPr>
            <w:tcW w:w="3091" w:type="dxa"/>
          </w:tcPr>
          <w:p w14:paraId="465ABA5F" w14:textId="41551D2D" w:rsidR="00485694" w:rsidRDefault="00485694" w:rsidP="00C3763F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לולאה ראשונה</w:t>
            </w:r>
          </w:p>
        </w:tc>
        <w:tc>
          <w:tcPr>
            <w:tcW w:w="3962" w:type="dxa"/>
          </w:tcPr>
          <w:p w14:paraId="4275FAC8" w14:textId="77777777" w:rsidR="00485694" w:rsidRDefault="00485694" w:rsidP="00C3763F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V1 = 1 + w</w:t>
            </w:r>
            <w:r>
              <w:rPr>
                <w:rFonts w:eastAsiaTheme="minorEastAsia"/>
                <w:vertAlign w:val="superscript"/>
                <w:lang w:val="en-US"/>
              </w:rPr>
              <w:t>0</w:t>
            </w:r>
            <w:r>
              <w:rPr>
                <w:rFonts w:eastAsiaTheme="minorEastAsia"/>
                <w:lang w:val="en-US"/>
              </w:rPr>
              <w:t xml:space="preserve"> * -2 = -1</w:t>
            </w:r>
          </w:p>
          <w:p w14:paraId="21ACBB89" w14:textId="34F6F581" w:rsidR="00485694" w:rsidRPr="00485694" w:rsidRDefault="00485694" w:rsidP="00485694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V3 = 1 – w</w:t>
            </w:r>
            <w:r>
              <w:rPr>
                <w:rFonts w:eastAsiaTheme="minorEastAsia"/>
                <w:vertAlign w:val="superscript"/>
                <w:lang w:val="en-US"/>
              </w:rPr>
              <w:t>0</w:t>
            </w:r>
            <w:r>
              <w:rPr>
                <w:rFonts w:eastAsiaTheme="minorEastAsia"/>
                <w:lang w:val="en-US"/>
              </w:rPr>
              <w:t>*-2 = 3</w:t>
            </w:r>
          </w:p>
        </w:tc>
      </w:tr>
      <w:tr w:rsidR="00485694" w14:paraId="58B4D298" w14:textId="77777777" w:rsidTr="00485694">
        <w:trPr>
          <w:trHeight w:val="284"/>
        </w:trPr>
        <w:tc>
          <w:tcPr>
            <w:tcW w:w="3527" w:type="dxa"/>
          </w:tcPr>
          <w:p w14:paraId="1C1998B3" w14:textId="2BFFF759" w:rsid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3091" w:type="dxa"/>
          </w:tcPr>
          <w:p w14:paraId="1D03DA4E" w14:textId="6D54BF83" w:rsidR="00485694" w:rsidRDefault="00485694" w:rsidP="00C3763F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לולאה שניה</w:t>
            </w:r>
          </w:p>
        </w:tc>
        <w:tc>
          <w:tcPr>
            <w:tcW w:w="3962" w:type="dxa"/>
          </w:tcPr>
          <w:p w14:paraId="01A83264" w14:textId="6B648CBA" w:rsidR="00485694" w:rsidRDefault="00485694" w:rsidP="00C3763F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V2 = -3 + w</w:t>
            </w:r>
            <w:r>
              <w:rPr>
                <w:rFonts w:eastAsiaTheme="minorEastAsia"/>
                <w:vertAlign w:val="superscript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 xml:space="preserve"> * -4 = -3 – 4i</w:t>
            </w:r>
          </w:p>
          <w:p w14:paraId="37DA9C8E" w14:textId="13BDA95B" w:rsidR="00485694" w:rsidRPr="00485694" w:rsidRDefault="00485694" w:rsidP="00485694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V4 = -3 – w</w:t>
            </w:r>
            <w:r>
              <w:rPr>
                <w:rFonts w:eastAsiaTheme="minorEastAsia"/>
                <w:vertAlign w:val="superscript"/>
                <w:lang w:val="en-US"/>
              </w:rPr>
              <w:t xml:space="preserve">0* </w:t>
            </w:r>
            <w:r>
              <w:rPr>
                <w:rFonts w:eastAsiaTheme="minorEastAsia"/>
                <w:lang w:val="en-US"/>
              </w:rPr>
              <w:t>-4  = -3 + 4i</w:t>
            </w:r>
          </w:p>
        </w:tc>
      </w:tr>
    </w:tbl>
    <w:p w14:paraId="10692464" w14:textId="6C821094" w:rsidR="00C3763F" w:rsidRPr="00C3763F" w:rsidRDefault="00C3763F" w:rsidP="00C3763F">
      <w:pPr>
        <w:bidi/>
        <w:rPr>
          <w:rFonts w:eastAsiaTheme="minorEastAsia"/>
          <w:rtl/>
          <w:lang w:val="en-US"/>
        </w:rPr>
      </w:pPr>
    </w:p>
    <w:p w14:paraId="0F196A5F" w14:textId="01FDAD46" w:rsidR="006154DB" w:rsidRDefault="006154DB" w:rsidP="006154DB">
      <w:pPr>
        <w:bidi/>
        <w:rPr>
          <w:rFonts w:eastAsiaTheme="minorEastAsia"/>
          <w:rtl/>
          <w:lang w:val="en-US"/>
        </w:rPr>
      </w:pPr>
    </w:p>
    <w:p w14:paraId="7BED17FD" w14:textId="51BE42A4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0B0F768E" w14:textId="6B43EB6B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27AB4CCD" w14:textId="71AE21B9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40509A76" w14:textId="6F427C34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64A3C0D6" w14:textId="7929CBF2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53820CEE" w14:textId="3F36F6C7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3AA614D9" w14:textId="107A9988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4A60C1EF" w14:textId="7CFCCB42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090E903A" w14:textId="0EBFAE41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6A8CBB64" w14:textId="33FDEBFB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2F52D14E" w14:textId="17345E00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4F06F679" w14:textId="77777777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48EE21C9" w14:textId="0C86F83C" w:rsidR="00656324" w:rsidRDefault="00656324" w:rsidP="0065632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u w:val="single"/>
          <w:rtl/>
          <w:lang w:val="en-US"/>
        </w:rPr>
        <w:lastRenderedPageBreak/>
        <w:t>סעיף ב</w:t>
      </w:r>
    </w:p>
    <w:p w14:paraId="1CEF5AF3" w14:textId="0EBB7DDC" w:rsidR="00656324" w:rsidRDefault="00656324" w:rsidP="0065632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פולינום אי-זוגי: עבור הערכים </w:t>
      </w:r>
      <w:r>
        <w:rPr>
          <w:rFonts w:eastAsiaTheme="minorEastAsia"/>
          <w:lang w:val="en-US"/>
        </w:rPr>
        <w:t>-i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i</w:t>
      </w:r>
      <w:r>
        <w:rPr>
          <w:rFonts w:eastAsiaTheme="minorEastAsia" w:hint="cs"/>
          <w:rtl/>
          <w:lang w:val="en-US"/>
        </w:rPr>
        <w:t xml:space="preserve">, 1 נקבל את התוצאות </w:t>
      </w:r>
      <w:r>
        <w:rPr>
          <w:rFonts w:eastAsiaTheme="minorEastAsia"/>
          <w:lang w:val="en-US"/>
        </w:rPr>
        <w:t>4i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-8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12i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-4</w:t>
      </w:r>
      <w:r>
        <w:rPr>
          <w:rFonts w:eastAsiaTheme="minorEastAsia" w:hint="cs"/>
          <w:rtl/>
          <w:lang w:val="en-US"/>
        </w:rPr>
        <w:t xml:space="preserve"> בהתאמה.</w:t>
      </w:r>
    </w:p>
    <w:p w14:paraId="2580D680" w14:textId="10BCB3C8" w:rsidR="00656324" w:rsidRDefault="00656324" w:rsidP="0065632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פולינום זוגי: עבור הערכים </w:t>
      </w:r>
      <w:r>
        <w:rPr>
          <w:rFonts w:eastAsiaTheme="minorEastAsia"/>
          <w:lang w:val="en-US"/>
        </w:rPr>
        <w:t>-i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i</w:t>
      </w:r>
      <w:r>
        <w:rPr>
          <w:rFonts w:eastAsiaTheme="minorEastAsia" w:hint="cs"/>
          <w:rtl/>
          <w:lang w:val="en-US"/>
        </w:rPr>
        <w:t xml:space="preserve">, 1 נקבל את התוצאות </w:t>
      </w:r>
      <w:r>
        <w:rPr>
          <w:rFonts w:eastAsiaTheme="minorEastAsia"/>
          <w:lang w:val="en-US"/>
        </w:rPr>
        <w:t>8i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-6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8i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-6</w:t>
      </w:r>
      <w:r>
        <w:rPr>
          <w:rFonts w:eastAsiaTheme="minorEastAsia" w:hint="cs"/>
          <w:rtl/>
          <w:lang w:val="en-US"/>
        </w:rPr>
        <w:t xml:space="preserve"> בהתאמה.</w:t>
      </w:r>
    </w:p>
    <w:p w14:paraId="3249C3FE" w14:textId="77777777" w:rsidR="00D32D17" w:rsidRPr="00C3763F" w:rsidRDefault="00D32D17" w:rsidP="00D32D17">
      <w:pPr>
        <w:bidi/>
        <w:rPr>
          <w:rFonts w:eastAsiaTheme="minorEastAsia"/>
          <w:rtl/>
          <w:lang w:val="en-US"/>
        </w:rPr>
      </w:pPr>
    </w:p>
    <w:tbl>
      <w:tblPr>
        <w:tblStyle w:val="TableGrid"/>
        <w:bidiVisual/>
        <w:tblW w:w="10580" w:type="dxa"/>
        <w:tblLook w:val="04A0" w:firstRow="1" w:lastRow="0" w:firstColumn="1" w:lastColumn="0" w:noHBand="0" w:noVBand="1"/>
      </w:tblPr>
      <w:tblGrid>
        <w:gridCol w:w="3527"/>
        <w:gridCol w:w="3091"/>
        <w:gridCol w:w="3962"/>
      </w:tblGrid>
      <w:tr w:rsidR="00D32D17" w14:paraId="602520AC" w14:textId="77777777" w:rsidTr="00B13425">
        <w:trPr>
          <w:trHeight w:val="617"/>
        </w:trPr>
        <w:tc>
          <w:tcPr>
            <w:tcW w:w="3527" w:type="dxa"/>
          </w:tcPr>
          <w:p w14:paraId="0ECDAB1C" w14:textId="77777777" w:rsidR="00D32D17" w:rsidRDefault="00D32D1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 xml:space="preserve">צעד מס' </w:t>
            </w:r>
            <w:r>
              <w:rPr>
                <w:rFonts w:eastAsiaTheme="minorEastAsia" w:hint="cs"/>
                <w:lang w:val="en-US"/>
              </w:rPr>
              <w:t>X</w:t>
            </w:r>
          </w:p>
        </w:tc>
        <w:tc>
          <w:tcPr>
            <w:tcW w:w="3091" w:type="dxa"/>
          </w:tcPr>
          <w:p w14:paraId="0329F750" w14:textId="77777777" w:rsidR="00D32D17" w:rsidRDefault="00D32D1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פונקציה</w:t>
            </w:r>
          </w:p>
        </w:tc>
        <w:tc>
          <w:tcPr>
            <w:tcW w:w="3962" w:type="dxa"/>
          </w:tcPr>
          <w:p w14:paraId="7C017CFE" w14:textId="77777777" w:rsidR="00D32D17" w:rsidRDefault="00D32D1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מחזיר ערך</w:t>
            </w:r>
          </w:p>
        </w:tc>
      </w:tr>
      <w:tr w:rsidR="00D32D17" w14:paraId="3108EF4A" w14:textId="77777777" w:rsidTr="00B13425">
        <w:trPr>
          <w:trHeight w:val="978"/>
        </w:trPr>
        <w:tc>
          <w:tcPr>
            <w:tcW w:w="3527" w:type="dxa"/>
          </w:tcPr>
          <w:p w14:paraId="0B6355C2" w14:textId="77777777" w:rsidR="00D32D17" w:rsidRDefault="00D32D1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1</w:t>
            </w:r>
          </w:p>
        </w:tc>
        <w:tc>
          <w:tcPr>
            <w:tcW w:w="3091" w:type="dxa"/>
          </w:tcPr>
          <w:p w14:paraId="7CDD9CD5" w14:textId="77777777" w:rsidR="00D32D17" w:rsidRDefault="00D32D17" w:rsidP="00B13425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FFT((-1,-3,2,1), w= i)</w:t>
            </w:r>
          </w:p>
        </w:tc>
        <w:tc>
          <w:tcPr>
            <w:tcW w:w="3962" w:type="dxa"/>
          </w:tcPr>
          <w:p w14:paraId="5CD6A1C5" w14:textId="7FBA06B4" w:rsidR="00D32D17" w:rsidRDefault="00D32D1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(-4, -12, 8, 4)</w:t>
            </w:r>
          </w:p>
        </w:tc>
      </w:tr>
      <w:tr w:rsidR="00D32D17" w14:paraId="40921897" w14:textId="77777777" w:rsidTr="00B13425">
        <w:trPr>
          <w:trHeight w:val="963"/>
        </w:trPr>
        <w:tc>
          <w:tcPr>
            <w:tcW w:w="3527" w:type="dxa"/>
          </w:tcPr>
          <w:p w14:paraId="3ED0B2DD" w14:textId="77777777" w:rsidR="00D32D17" w:rsidRDefault="00D32D1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2</w:t>
            </w:r>
          </w:p>
        </w:tc>
        <w:tc>
          <w:tcPr>
            <w:tcW w:w="3091" w:type="dxa"/>
          </w:tcPr>
          <w:p w14:paraId="676A9EFA" w14:textId="45CF16ED" w:rsidR="00D32D17" w:rsidRDefault="00D32D1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FFT((-1,3), w</w:t>
            </w:r>
            <w:r>
              <w:rPr>
                <w:rFonts w:eastAsiaTheme="minorEastAsia"/>
                <w:vertAlign w:val="superscript"/>
                <w:lang w:val="en-US"/>
              </w:rPr>
              <w:t>-2</w:t>
            </w:r>
            <w:r>
              <w:rPr>
                <w:rFonts w:eastAsiaTheme="minorEastAsia"/>
                <w:lang w:val="en-US"/>
              </w:rPr>
              <w:t>=-1)</w:t>
            </w:r>
          </w:p>
        </w:tc>
        <w:tc>
          <w:tcPr>
            <w:tcW w:w="3962" w:type="dxa"/>
          </w:tcPr>
          <w:p w14:paraId="0061BCBC" w14:textId="59B56FFE" w:rsidR="00D32D17" w:rsidRPr="00485694" w:rsidRDefault="00D32D1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(2, -4)</w:t>
            </w:r>
          </w:p>
        </w:tc>
      </w:tr>
      <w:tr w:rsidR="00D32D17" w14:paraId="26FEC1E4" w14:textId="77777777" w:rsidTr="00B13425">
        <w:trPr>
          <w:trHeight w:val="631"/>
        </w:trPr>
        <w:tc>
          <w:tcPr>
            <w:tcW w:w="3527" w:type="dxa"/>
          </w:tcPr>
          <w:p w14:paraId="3FC63DB6" w14:textId="77777777" w:rsidR="00D32D17" w:rsidRDefault="00D32D1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3</w:t>
            </w:r>
          </w:p>
        </w:tc>
        <w:tc>
          <w:tcPr>
            <w:tcW w:w="3091" w:type="dxa"/>
          </w:tcPr>
          <w:p w14:paraId="333A43B6" w14:textId="15A887DA" w:rsidR="00D32D17" w:rsidRPr="00BD1E86" w:rsidRDefault="00D32D17" w:rsidP="00B13425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FFT(-1, </w:t>
            </w:r>
            <w:r w:rsidRPr="00D32D17">
              <w:rPr>
                <w:rFonts w:eastAsiaTheme="minorEastAsia"/>
                <w:lang w:val="en-US"/>
              </w:rPr>
              <w:t>w</w:t>
            </w:r>
            <w:r>
              <w:rPr>
                <w:rFonts w:eastAsiaTheme="minorEastAsia"/>
                <w:vertAlign w:val="superscript"/>
                <w:lang w:val="en-US"/>
              </w:rPr>
              <w:t>-4</w:t>
            </w:r>
            <w:r>
              <w:rPr>
                <w:rFonts w:eastAsiaTheme="minorEastAsia"/>
                <w:lang w:val="en-US"/>
              </w:rPr>
              <w:t>=1)</w:t>
            </w:r>
          </w:p>
        </w:tc>
        <w:tc>
          <w:tcPr>
            <w:tcW w:w="3962" w:type="dxa"/>
          </w:tcPr>
          <w:p w14:paraId="5D4479BA" w14:textId="77777777" w:rsidR="00D32D17" w:rsidRDefault="00D32D1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</w:tr>
      <w:tr w:rsidR="00D32D17" w14:paraId="0367AD5D" w14:textId="77777777" w:rsidTr="00B13425">
        <w:trPr>
          <w:trHeight w:val="330"/>
        </w:trPr>
        <w:tc>
          <w:tcPr>
            <w:tcW w:w="3527" w:type="dxa"/>
          </w:tcPr>
          <w:p w14:paraId="16612232" w14:textId="77777777" w:rsidR="00D32D17" w:rsidRDefault="00D32D1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3091" w:type="dxa"/>
          </w:tcPr>
          <w:p w14:paraId="27698DE4" w14:textId="277FB232" w:rsidR="00D32D17" w:rsidRPr="00485694" w:rsidRDefault="00D32D1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FFT(2, w</w:t>
            </w:r>
            <w:r>
              <w:rPr>
                <w:rFonts w:eastAsiaTheme="minorEastAsia"/>
                <w:vertAlign w:val="superscript"/>
                <w:lang w:val="en-US"/>
              </w:rPr>
              <w:t>-4</w:t>
            </w:r>
            <w:r>
              <w:rPr>
                <w:rFonts w:eastAsiaTheme="minorEastAsia"/>
                <w:lang w:val="en-US"/>
              </w:rPr>
              <w:t>=1)</w:t>
            </w:r>
          </w:p>
        </w:tc>
        <w:tc>
          <w:tcPr>
            <w:tcW w:w="3962" w:type="dxa"/>
          </w:tcPr>
          <w:p w14:paraId="1775205F" w14:textId="4801E55E" w:rsidR="00D32D17" w:rsidRDefault="00D32D1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  <w:tr w:rsidR="00D32D17" w14:paraId="6F396FE4" w14:textId="77777777" w:rsidTr="00B13425">
        <w:trPr>
          <w:trHeight w:val="299"/>
        </w:trPr>
        <w:tc>
          <w:tcPr>
            <w:tcW w:w="3527" w:type="dxa"/>
          </w:tcPr>
          <w:p w14:paraId="3B727BE3" w14:textId="77777777" w:rsidR="00D32D17" w:rsidRDefault="00D32D1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5</w:t>
            </w:r>
          </w:p>
        </w:tc>
        <w:tc>
          <w:tcPr>
            <w:tcW w:w="3091" w:type="dxa"/>
          </w:tcPr>
          <w:p w14:paraId="320788A9" w14:textId="77777777" w:rsidR="00D32D17" w:rsidRPr="00485694" w:rsidRDefault="00D32D17" w:rsidP="00B13425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FFT((-3,1), w</w:t>
            </w:r>
            <w:r>
              <w:rPr>
                <w:rFonts w:eastAsiaTheme="minorEastAsia"/>
                <w:vertAlign w:val="super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>=-1)</w:t>
            </w:r>
          </w:p>
        </w:tc>
        <w:tc>
          <w:tcPr>
            <w:tcW w:w="3962" w:type="dxa"/>
          </w:tcPr>
          <w:p w14:paraId="66128306" w14:textId="0854741E" w:rsidR="00D32D17" w:rsidRDefault="0053497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(-6, -8i)</w:t>
            </w:r>
          </w:p>
        </w:tc>
      </w:tr>
      <w:tr w:rsidR="00D32D17" w14:paraId="506B7F11" w14:textId="77777777" w:rsidTr="00B13425">
        <w:trPr>
          <w:trHeight w:val="299"/>
        </w:trPr>
        <w:tc>
          <w:tcPr>
            <w:tcW w:w="3527" w:type="dxa"/>
          </w:tcPr>
          <w:p w14:paraId="0986818E" w14:textId="77777777" w:rsidR="00D32D17" w:rsidRDefault="00D32D1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6</w:t>
            </w:r>
          </w:p>
        </w:tc>
        <w:tc>
          <w:tcPr>
            <w:tcW w:w="3091" w:type="dxa"/>
          </w:tcPr>
          <w:p w14:paraId="0824E4A7" w14:textId="3748942A" w:rsidR="00D32D17" w:rsidRPr="00485694" w:rsidRDefault="00D32D1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FFT(</w:t>
            </w:r>
            <w:r w:rsidR="00356122">
              <w:rPr>
                <w:rFonts w:eastAsiaTheme="minorEastAsia"/>
                <w:lang w:val="en-US"/>
              </w:rPr>
              <w:t>(-3-4i)</w:t>
            </w:r>
            <w:r>
              <w:rPr>
                <w:rFonts w:eastAsiaTheme="minorEastAsia"/>
                <w:lang w:val="en-US"/>
              </w:rPr>
              <w:t>, w</w:t>
            </w:r>
            <w:r>
              <w:rPr>
                <w:rFonts w:eastAsiaTheme="minorEastAsia"/>
                <w:vertAlign w:val="superscript"/>
                <w:lang w:val="en-US"/>
              </w:rPr>
              <w:t>4</w:t>
            </w:r>
            <w:r>
              <w:rPr>
                <w:rFonts w:eastAsiaTheme="minorEastAsia"/>
                <w:lang w:val="en-US"/>
              </w:rPr>
              <w:t>=1)</w:t>
            </w:r>
          </w:p>
        </w:tc>
        <w:tc>
          <w:tcPr>
            <w:tcW w:w="3962" w:type="dxa"/>
          </w:tcPr>
          <w:p w14:paraId="0A6499C3" w14:textId="42AD1C2E" w:rsidR="00D32D17" w:rsidRDefault="00356122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-3 + 4i</w:t>
            </w:r>
          </w:p>
        </w:tc>
      </w:tr>
      <w:tr w:rsidR="00D32D17" w14:paraId="2CE73BE8" w14:textId="77777777" w:rsidTr="00B13425">
        <w:trPr>
          <w:trHeight w:val="284"/>
        </w:trPr>
        <w:tc>
          <w:tcPr>
            <w:tcW w:w="3527" w:type="dxa"/>
          </w:tcPr>
          <w:p w14:paraId="46F695FA" w14:textId="77777777" w:rsidR="00D32D17" w:rsidRDefault="00D32D1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091" w:type="dxa"/>
          </w:tcPr>
          <w:p w14:paraId="7CE479C0" w14:textId="0EF79B95" w:rsidR="00D32D17" w:rsidRPr="00356122" w:rsidRDefault="00356122" w:rsidP="00B13425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FFT((-3+4i), w</w:t>
            </w:r>
            <w:r>
              <w:rPr>
                <w:rFonts w:eastAsiaTheme="minorEastAsia"/>
                <w:vertAlign w:val="superscript"/>
                <w:lang w:val="en-US"/>
              </w:rPr>
              <w:t>-4</w:t>
            </w:r>
            <w:r>
              <w:rPr>
                <w:rFonts w:eastAsiaTheme="minorEastAsia"/>
                <w:lang w:val="en-US"/>
              </w:rPr>
              <w:t>=1)</w:t>
            </w:r>
          </w:p>
        </w:tc>
        <w:tc>
          <w:tcPr>
            <w:tcW w:w="3962" w:type="dxa"/>
          </w:tcPr>
          <w:p w14:paraId="641FA419" w14:textId="7B1871D8" w:rsidR="00D32D17" w:rsidRDefault="00356122" w:rsidP="00B13425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 + 4i</w:t>
            </w:r>
          </w:p>
        </w:tc>
      </w:tr>
      <w:tr w:rsidR="00D32D17" w14:paraId="38AA20DA" w14:textId="77777777" w:rsidTr="00B13425">
        <w:trPr>
          <w:trHeight w:val="284"/>
        </w:trPr>
        <w:tc>
          <w:tcPr>
            <w:tcW w:w="3527" w:type="dxa"/>
          </w:tcPr>
          <w:p w14:paraId="3DF2118B" w14:textId="77777777" w:rsidR="00D32D17" w:rsidRDefault="00D32D17" w:rsidP="00B13425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8</w:t>
            </w:r>
          </w:p>
        </w:tc>
        <w:tc>
          <w:tcPr>
            <w:tcW w:w="3091" w:type="dxa"/>
          </w:tcPr>
          <w:p w14:paraId="0A97C84F" w14:textId="77777777" w:rsidR="00D32D17" w:rsidRDefault="00D32D17" w:rsidP="00B13425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לולאה ראשונה</w:t>
            </w:r>
          </w:p>
        </w:tc>
        <w:tc>
          <w:tcPr>
            <w:tcW w:w="3962" w:type="dxa"/>
          </w:tcPr>
          <w:p w14:paraId="7BEC24C2" w14:textId="17A93043" w:rsidR="00D32D17" w:rsidRDefault="00D32D17" w:rsidP="00B13425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V1 = </w:t>
            </w:r>
            <w:r w:rsidR="00356122">
              <w:rPr>
                <w:rFonts w:eastAsiaTheme="minorEastAsia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 xml:space="preserve"> + w</w:t>
            </w:r>
            <w:r>
              <w:rPr>
                <w:rFonts w:eastAsiaTheme="minorEastAsia"/>
                <w:vertAlign w:val="superscript"/>
                <w:lang w:val="en-US"/>
              </w:rPr>
              <w:t>0</w:t>
            </w:r>
            <w:r>
              <w:rPr>
                <w:rFonts w:eastAsiaTheme="minorEastAsia"/>
                <w:lang w:val="en-US"/>
              </w:rPr>
              <w:t xml:space="preserve"> * -</w:t>
            </w:r>
            <w:r w:rsidR="00356122">
              <w:rPr>
                <w:rFonts w:eastAsiaTheme="minorEastAsia"/>
                <w:lang w:val="en-US"/>
              </w:rPr>
              <w:t>6</w:t>
            </w:r>
            <w:r>
              <w:rPr>
                <w:rFonts w:eastAsiaTheme="minorEastAsia"/>
                <w:lang w:val="en-US"/>
              </w:rPr>
              <w:t xml:space="preserve"> = -</w:t>
            </w:r>
            <w:r w:rsidR="00356122">
              <w:rPr>
                <w:rFonts w:eastAsiaTheme="minorEastAsia"/>
                <w:lang w:val="en-US"/>
              </w:rPr>
              <w:t>4</w:t>
            </w:r>
          </w:p>
          <w:p w14:paraId="2D4B312C" w14:textId="63265E39" w:rsidR="00D32D17" w:rsidRPr="00485694" w:rsidRDefault="00D32D17" w:rsidP="00B13425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V3 = </w:t>
            </w:r>
            <w:r w:rsidR="00356122">
              <w:rPr>
                <w:rFonts w:eastAsiaTheme="minorEastAsia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 xml:space="preserve"> – w</w:t>
            </w:r>
            <w:r>
              <w:rPr>
                <w:rFonts w:eastAsiaTheme="minorEastAsia"/>
                <w:vertAlign w:val="superscript"/>
                <w:lang w:val="en-US"/>
              </w:rPr>
              <w:t>0</w:t>
            </w:r>
            <w:r>
              <w:rPr>
                <w:rFonts w:eastAsiaTheme="minorEastAsia"/>
                <w:lang w:val="en-US"/>
              </w:rPr>
              <w:t>*-</w:t>
            </w:r>
            <w:r w:rsidR="00356122">
              <w:rPr>
                <w:rFonts w:eastAsiaTheme="minorEastAsia"/>
                <w:lang w:val="en-US"/>
              </w:rPr>
              <w:t>6</w:t>
            </w:r>
            <w:r>
              <w:rPr>
                <w:rFonts w:eastAsiaTheme="minorEastAsia"/>
                <w:lang w:val="en-US"/>
              </w:rPr>
              <w:t xml:space="preserve"> = </w:t>
            </w:r>
            <w:r w:rsidR="00356122">
              <w:rPr>
                <w:rFonts w:eastAsiaTheme="minorEastAsia"/>
                <w:lang w:val="en-US"/>
              </w:rPr>
              <w:t>8</w:t>
            </w:r>
          </w:p>
        </w:tc>
      </w:tr>
      <w:tr w:rsidR="00D32D17" w14:paraId="6E02F1A8" w14:textId="77777777" w:rsidTr="00B13425">
        <w:trPr>
          <w:trHeight w:val="284"/>
        </w:trPr>
        <w:tc>
          <w:tcPr>
            <w:tcW w:w="3527" w:type="dxa"/>
          </w:tcPr>
          <w:p w14:paraId="71BB2A0D" w14:textId="77777777" w:rsidR="00D32D17" w:rsidRDefault="00D32D1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3091" w:type="dxa"/>
          </w:tcPr>
          <w:p w14:paraId="34493347" w14:textId="77777777" w:rsidR="00D32D17" w:rsidRDefault="00D32D17" w:rsidP="00B13425">
            <w:pPr>
              <w:bidi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לולאה שניה</w:t>
            </w:r>
          </w:p>
        </w:tc>
        <w:tc>
          <w:tcPr>
            <w:tcW w:w="3962" w:type="dxa"/>
          </w:tcPr>
          <w:p w14:paraId="7740FCB0" w14:textId="40CBFAD8" w:rsidR="00D32D17" w:rsidRDefault="00D32D17" w:rsidP="00B13425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V2 = -</w:t>
            </w:r>
            <w:r w:rsidR="00356122">
              <w:rPr>
                <w:rFonts w:eastAsiaTheme="minorEastAsia"/>
                <w:lang w:val="en-US"/>
              </w:rPr>
              <w:t>4</w:t>
            </w:r>
            <w:r>
              <w:rPr>
                <w:rFonts w:eastAsiaTheme="minorEastAsia"/>
                <w:lang w:val="en-US"/>
              </w:rPr>
              <w:t xml:space="preserve"> + w</w:t>
            </w:r>
            <w:r w:rsidR="00356122">
              <w:rPr>
                <w:rFonts w:eastAsiaTheme="minorEastAsia"/>
                <w:vertAlign w:val="superscript"/>
                <w:lang w:val="en-US"/>
              </w:rPr>
              <w:t>-1</w:t>
            </w:r>
            <w:r>
              <w:rPr>
                <w:rFonts w:eastAsiaTheme="minorEastAsia"/>
                <w:lang w:val="en-US"/>
              </w:rPr>
              <w:t xml:space="preserve"> * -</w:t>
            </w:r>
            <w:r w:rsidR="00356122">
              <w:rPr>
                <w:rFonts w:eastAsiaTheme="minorEastAsia"/>
                <w:lang w:val="en-US"/>
              </w:rPr>
              <w:t>8i</w:t>
            </w:r>
            <w:r>
              <w:rPr>
                <w:rFonts w:eastAsiaTheme="minorEastAsia"/>
                <w:lang w:val="en-US"/>
              </w:rPr>
              <w:t xml:space="preserve"> = </w:t>
            </w:r>
            <w:r w:rsidR="00356122">
              <w:rPr>
                <w:rFonts w:eastAsiaTheme="minorEastAsia"/>
                <w:lang w:val="en-US"/>
              </w:rPr>
              <w:t>-12</w:t>
            </w:r>
          </w:p>
          <w:p w14:paraId="132ADA3C" w14:textId="79CDB9F3" w:rsidR="00D32D17" w:rsidRPr="00485694" w:rsidRDefault="00D32D17" w:rsidP="00B13425">
            <w:pPr>
              <w:bidi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V4 = -</w:t>
            </w:r>
            <w:r w:rsidR="00356122">
              <w:rPr>
                <w:rFonts w:eastAsiaTheme="minorEastAsia"/>
                <w:lang w:val="en-US"/>
              </w:rPr>
              <w:t>4</w:t>
            </w:r>
            <w:r>
              <w:rPr>
                <w:rFonts w:eastAsiaTheme="minorEastAsia"/>
                <w:lang w:val="en-US"/>
              </w:rPr>
              <w:t xml:space="preserve"> – w</w:t>
            </w:r>
            <w:r w:rsidR="00356122">
              <w:rPr>
                <w:rFonts w:eastAsiaTheme="minorEastAsia"/>
                <w:vertAlign w:val="superscript"/>
                <w:lang w:val="en-US"/>
              </w:rPr>
              <w:t>-1</w:t>
            </w:r>
            <w:r>
              <w:rPr>
                <w:rFonts w:eastAsiaTheme="minorEastAsia"/>
                <w:vertAlign w:val="superscript"/>
                <w:lang w:val="en-US"/>
              </w:rPr>
              <w:t xml:space="preserve">* </w:t>
            </w:r>
            <w:r>
              <w:rPr>
                <w:rFonts w:eastAsiaTheme="minorEastAsia"/>
                <w:lang w:val="en-US"/>
              </w:rPr>
              <w:t>-</w:t>
            </w:r>
            <w:r w:rsidR="00356122">
              <w:rPr>
                <w:rFonts w:eastAsiaTheme="minorEastAsia"/>
                <w:lang w:val="en-US"/>
              </w:rPr>
              <w:t>8i</w:t>
            </w:r>
            <w:r>
              <w:rPr>
                <w:rFonts w:eastAsiaTheme="minorEastAsia"/>
                <w:lang w:val="en-US"/>
              </w:rPr>
              <w:t xml:space="preserve">  = </w:t>
            </w:r>
            <w:r w:rsidR="00356122">
              <w:rPr>
                <w:rFonts w:eastAsiaTheme="minorEastAsia"/>
                <w:lang w:val="en-US"/>
              </w:rPr>
              <w:t>4</w:t>
            </w:r>
          </w:p>
        </w:tc>
      </w:tr>
    </w:tbl>
    <w:p w14:paraId="30EDBF15" w14:textId="592A5CF1" w:rsidR="00656324" w:rsidRDefault="00656324" w:rsidP="00656324">
      <w:pPr>
        <w:bidi/>
        <w:rPr>
          <w:rFonts w:eastAsiaTheme="minorEastAsia"/>
          <w:rtl/>
          <w:lang w:val="en-US"/>
        </w:rPr>
      </w:pPr>
    </w:p>
    <w:p w14:paraId="493C7359" w14:textId="2F220974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47D1851A" w14:textId="4BEC07BE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38F1E0EF" w14:textId="324F13A8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1EB1DDEA" w14:textId="289B113B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5FF0D940" w14:textId="35CB5DC4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55D90929" w14:textId="02414563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1D0F9220" w14:textId="7965A114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4AE169BC" w14:textId="44A239AC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1E8B564D" w14:textId="627A8124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10B932A0" w14:textId="2BD7D0DC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11744C42" w14:textId="359E4CA1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14EE8F5D" w14:textId="1EFE9238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273C20FF" w14:textId="48CAA862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21AA97F6" w14:textId="28948279" w:rsidR="00D32D17" w:rsidRDefault="00D32D17" w:rsidP="00D32D17">
      <w:pPr>
        <w:bidi/>
        <w:rPr>
          <w:rFonts w:eastAsiaTheme="minorEastAsia"/>
          <w:rtl/>
          <w:lang w:val="en-US"/>
        </w:rPr>
      </w:pPr>
    </w:p>
    <w:p w14:paraId="645E2815" w14:textId="77777777" w:rsidR="00D32D17" w:rsidRPr="00656324" w:rsidRDefault="00D32D17" w:rsidP="00D32D17">
      <w:pPr>
        <w:bidi/>
        <w:rPr>
          <w:rFonts w:eastAsiaTheme="minorEastAsia"/>
          <w:rtl/>
          <w:lang w:val="en-US"/>
        </w:rPr>
      </w:pPr>
    </w:p>
    <w:p w14:paraId="7AF59E68" w14:textId="77777777" w:rsidR="006154DB" w:rsidRPr="006154DB" w:rsidRDefault="006154DB" w:rsidP="006154DB">
      <w:pPr>
        <w:bidi/>
        <w:rPr>
          <w:rFonts w:eastAsiaTheme="minorEastAsia"/>
          <w:rtl/>
          <w:lang w:val="en-US"/>
        </w:rPr>
      </w:pPr>
    </w:p>
    <w:p w14:paraId="4774E060" w14:textId="77777777" w:rsidR="00606490" w:rsidRPr="00606490" w:rsidRDefault="00606490" w:rsidP="00606490">
      <w:pPr>
        <w:bidi/>
        <w:rPr>
          <w:rFonts w:eastAsiaTheme="minorEastAsia"/>
          <w:lang w:val="en-US"/>
        </w:rPr>
      </w:pPr>
    </w:p>
    <w:p w14:paraId="0CB7ABD8" w14:textId="61B195EC" w:rsidR="009D2786" w:rsidRDefault="009D2786" w:rsidP="0020794D">
      <w:pPr>
        <w:bidi/>
        <w:rPr>
          <w:rFonts w:eastAsiaTheme="minorEastAsia"/>
          <w:rtl/>
          <w:lang w:val="en-US"/>
        </w:rPr>
      </w:pPr>
      <w:commentRangeStart w:id="0"/>
      <w:r>
        <w:rPr>
          <w:rFonts w:eastAsiaTheme="minorEastAsia" w:hint="cs"/>
          <w:u w:val="single"/>
          <w:rtl/>
          <w:lang w:val="en-US"/>
        </w:rPr>
        <w:t>שאלה 2</w:t>
      </w:r>
      <w:commentRangeEnd w:id="0"/>
      <w:r w:rsidR="009831D1">
        <w:rPr>
          <w:rStyle w:val="CommentReference"/>
          <w:rtl/>
        </w:rPr>
        <w:commentReference w:id="0"/>
      </w:r>
    </w:p>
    <w:p w14:paraId="74D16E60" w14:textId="27DCC153" w:rsidR="0020794D" w:rsidRDefault="00364589" w:rsidP="0020794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u w:val="single"/>
          <w:rtl/>
          <w:lang w:val="en-US"/>
        </w:rPr>
        <w:t>אלגוריתם</w:t>
      </w:r>
    </w:p>
    <w:p w14:paraId="19A54450" w14:textId="75DF24CC" w:rsidR="00D70871" w:rsidRDefault="00364589" w:rsidP="00D70871">
      <w:pPr>
        <w:pStyle w:val="ListParagraph"/>
        <w:numPr>
          <w:ilvl w:val="0"/>
          <w:numId w:val="5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נחלק את הקלט(גודל </w:t>
      </w:r>
      <w:r>
        <w:rPr>
          <w:rFonts w:eastAsiaTheme="minorEastAsia"/>
          <w:lang w:val="en-US"/>
        </w:rPr>
        <w:t>n</w:t>
      </w:r>
      <w:r>
        <w:rPr>
          <w:rFonts w:eastAsiaTheme="minorEastAsia" w:hint="cs"/>
          <w:rtl/>
          <w:lang w:val="en-US"/>
        </w:rPr>
        <w:t>) ל</w:t>
      </w:r>
      <w:r>
        <w:rPr>
          <w:rFonts w:eastAsiaTheme="minorEastAsia"/>
          <w:lang w:val="en-US"/>
        </w:rPr>
        <w:t>n/k</w:t>
      </w:r>
      <w:r>
        <w:rPr>
          <w:rFonts w:eastAsiaTheme="minorEastAsia" w:hint="cs"/>
          <w:rtl/>
          <w:lang w:val="en-US"/>
        </w:rPr>
        <w:t xml:space="preserve"> בלוקים</w:t>
      </w:r>
      <w:r w:rsidR="00D70871">
        <w:rPr>
          <w:rFonts w:eastAsiaTheme="minorEastAsia" w:hint="cs"/>
          <w:rtl/>
          <w:lang w:val="en-US"/>
        </w:rPr>
        <w:t>.</w:t>
      </w:r>
    </w:p>
    <w:p w14:paraId="0C93A484" w14:textId="0CF6960C" w:rsidR="00D70871" w:rsidRDefault="00D70871" w:rsidP="00D70871">
      <w:pPr>
        <w:pStyle w:val="ListParagraph"/>
        <w:numPr>
          <w:ilvl w:val="0"/>
          <w:numId w:val="5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עבור כל בלוק:</w:t>
      </w:r>
    </w:p>
    <w:p w14:paraId="6AE7027A" w14:textId="3EAE4B7B" w:rsidR="00D70871" w:rsidRDefault="00D70871" w:rsidP="00D70871">
      <w:pPr>
        <w:pStyle w:val="ListParagraph"/>
        <w:numPr>
          <w:ilvl w:val="1"/>
          <w:numId w:val="5"/>
        </w:numPr>
        <w:bidi/>
        <w:rPr>
          <w:rFonts w:eastAsiaTheme="minorEastAsia"/>
          <w:lang w:val="en-US"/>
        </w:rPr>
      </w:pPr>
      <w:commentRangeStart w:id="1"/>
      <w:r>
        <w:rPr>
          <w:rFonts w:eastAsiaTheme="minorEastAsia" w:hint="cs"/>
          <w:rtl/>
          <w:lang w:val="en-US"/>
        </w:rPr>
        <w:t>נציב ב</w:t>
      </w:r>
      <w:r>
        <w:rPr>
          <w:rFonts w:eastAsiaTheme="minorEastAsia"/>
          <w:lang w:val="en-US"/>
        </w:rPr>
        <w:t>X</w:t>
      </w:r>
      <w:r>
        <w:rPr>
          <w:rFonts w:eastAsiaTheme="minorEastAsia" w:hint="cs"/>
          <w:rtl/>
          <w:lang w:val="en-US"/>
        </w:rPr>
        <w:t xml:space="preserve"> את סכום ה</w:t>
      </w:r>
      <w:r>
        <w:rPr>
          <w:rFonts w:eastAsiaTheme="minorEastAsia" w:hint="cs"/>
          <w:lang w:val="en-US"/>
        </w:rPr>
        <w:t>X</w:t>
      </w:r>
      <w:r>
        <w:rPr>
          <w:rFonts w:eastAsiaTheme="minorEastAsia" w:hint="cs"/>
          <w:rtl/>
          <w:lang w:val="en-US"/>
        </w:rPr>
        <w:t>-ים מ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0</w:t>
      </w:r>
      <w:r>
        <w:rPr>
          <w:rFonts w:eastAsiaTheme="minorEastAsia" w:hint="cs"/>
          <w:rtl/>
          <w:lang w:val="en-US"/>
        </w:rPr>
        <w:t xml:space="preserve"> ועד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n/k-1</w:t>
      </w:r>
      <w:r>
        <w:rPr>
          <w:rFonts w:eastAsiaTheme="minorEastAsia" w:hint="cs"/>
          <w:vertAlign w:val="subscript"/>
          <w:rtl/>
          <w:lang w:val="en-US"/>
        </w:rPr>
        <w:t>.</w:t>
      </w:r>
    </w:p>
    <w:p w14:paraId="72936F89" w14:textId="3CD388ED" w:rsidR="00D70871" w:rsidRPr="00D70871" w:rsidRDefault="00D70871" w:rsidP="00D70871">
      <w:pPr>
        <w:pStyle w:val="ListParagraph"/>
        <w:numPr>
          <w:ilvl w:val="1"/>
          <w:numId w:val="5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נציב ב</w:t>
      </w:r>
      <w:r>
        <w:rPr>
          <w:rFonts w:eastAsiaTheme="minorEastAsia" w:hint="cs"/>
          <w:lang w:val="en-US"/>
        </w:rPr>
        <w:t>Y</w:t>
      </w:r>
      <w:r>
        <w:rPr>
          <w:rFonts w:eastAsiaTheme="minorEastAsia" w:hint="cs"/>
          <w:rtl/>
          <w:lang w:val="en-US"/>
        </w:rPr>
        <w:t xml:space="preserve"> את סכום ה</w:t>
      </w:r>
      <w:r>
        <w:rPr>
          <w:rFonts w:eastAsiaTheme="minorEastAsia"/>
          <w:lang w:val="en-US"/>
        </w:rPr>
        <w:t>Y</w:t>
      </w:r>
      <w:r>
        <w:rPr>
          <w:rFonts w:eastAsiaTheme="minorEastAsia" w:hint="cs"/>
          <w:rtl/>
          <w:lang w:val="en-US"/>
        </w:rPr>
        <w:t>-ים מ</w:t>
      </w:r>
      <w:r>
        <w:rPr>
          <w:rFonts w:eastAsiaTheme="minorEastAsia"/>
          <w:lang w:val="en-US"/>
        </w:rPr>
        <w:t>Y</w:t>
      </w:r>
      <w:r>
        <w:rPr>
          <w:rFonts w:eastAsiaTheme="minorEastAsia"/>
          <w:vertAlign w:val="subscript"/>
          <w:lang w:val="en-US"/>
        </w:rPr>
        <w:t>0</w:t>
      </w:r>
      <w:r>
        <w:rPr>
          <w:rFonts w:eastAsiaTheme="minorEastAsia" w:hint="cs"/>
          <w:rtl/>
          <w:lang w:val="en-US"/>
        </w:rPr>
        <w:t xml:space="preserve"> ועד </w:t>
      </w:r>
      <w:r>
        <w:rPr>
          <w:rFonts w:eastAsiaTheme="minorEastAsia"/>
          <w:lang w:val="en-US"/>
        </w:rPr>
        <w:t>Y</w:t>
      </w:r>
      <w:r>
        <w:rPr>
          <w:rFonts w:eastAsiaTheme="minorEastAsia"/>
          <w:vertAlign w:val="subscript"/>
          <w:lang w:val="en-US"/>
        </w:rPr>
        <w:t>n/k-1</w:t>
      </w:r>
      <w:r>
        <w:rPr>
          <w:rFonts w:eastAsiaTheme="minorEastAsia" w:hint="cs"/>
          <w:vertAlign w:val="subscript"/>
          <w:rtl/>
          <w:lang w:val="en-US"/>
        </w:rPr>
        <w:t>.</w:t>
      </w:r>
      <w:commentRangeEnd w:id="1"/>
      <w:r w:rsidR="009831D1">
        <w:rPr>
          <w:rStyle w:val="CommentReference"/>
        </w:rPr>
        <w:commentReference w:id="1"/>
      </w:r>
    </w:p>
    <w:p w14:paraId="1A38CCAF" w14:textId="3AB2A60D" w:rsidR="00D70871" w:rsidRDefault="00D70871" w:rsidP="00D70871">
      <w:pPr>
        <w:pStyle w:val="ListParagraph"/>
        <w:numPr>
          <w:ilvl w:val="0"/>
          <w:numId w:val="5"/>
        </w:numPr>
        <w:bidi/>
        <w:spacing w:before="240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נריץ </w:t>
      </w:r>
      <w:r>
        <w:rPr>
          <w:rFonts w:eastAsiaTheme="minorEastAsia"/>
          <w:lang w:val="en-US"/>
        </w:rPr>
        <w:t>FFT(X)</w:t>
      </w:r>
      <w:r>
        <w:rPr>
          <w:rFonts w:eastAsiaTheme="minorEastAsia" w:hint="cs"/>
          <w:rtl/>
          <w:lang w:val="en-US"/>
        </w:rPr>
        <w:t xml:space="preserve"> ו-</w:t>
      </w:r>
      <w:r>
        <w:rPr>
          <w:rFonts w:eastAsiaTheme="minorEastAsia"/>
          <w:lang w:val="en-US"/>
        </w:rPr>
        <w:t xml:space="preserve"> FFT(Y)</w:t>
      </w:r>
      <w:r>
        <w:rPr>
          <w:rFonts w:eastAsiaTheme="minorEastAsia" w:hint="cs"/>
          <w:rtl/>
          <w:lang w:val="en-US"/>
        </w:rPr>
        <w:t xml:space="preserve"> ועבור כל ריצה נקבל נקודות שמייצגות אותו.</w:t>
      </w:r>
    </w:p>
    <w:p w14:paraId="110CED5F" w14:textId="3DF810B0" w:rsidR="00D70871" w:rsidRDefault="00D70871" w:rsidP="00D70871">
      <w:pPr>
        <w:pStyle w:val="ListParagraph"/>
        <w:numPr>
          <w:ilvl w:val="0"/>
          <w:numId w:val="5"/>
        </w:numPr>
        <w:bidi/>
        <w:spacing w:before="240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נכפול את שני התוצאות שקיבלנו בשלב (3) ונציב את התוצאה ב-</w:t>
      </w:r>
      <w:r>
        <w:rPr>
          <w:rFonts w:eastAsiaTheme="minorEastAsia" w:hint="cs"/>
          <w:lang w:val="en-US"/>
        </w:rPr>
        <w:t>S</w:t>
      </w:r>
      <w:r>
        <w:rPr>
          <w:rFonts w:eastAsiaTheme="minorEastAsia" w:hint="cs"/>
          <w:rtl/>
          <w:lang w:val="en-US"/>
        </w:rPr>
        <w:t>.</w:t>
      </w:r>
    </w:p>
    <w:p w14:paraId="70A4F41F" w14:textId="34107A99" w:rsidR="00D70871" w:rsidRDefault="00D70871" w:rsidP="00D70871">
      <w:pPr>
        <w:pStyle w:val="ListParagraph"/>
        <w:numPr>
          <w:ilvl w:val="0"/>
          <w:numId w:val="5"/>
        </w:numPr>
        <w:bidi/>
        <w:spacing w:before="240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נריץ </w:t>
      </w:r>
      <w:r>
        <w:rPr>
          <w:rFonts w:eastAsiaTheme="minorEastAsia"/>
          <w:lang w:val="en-US"/>
        </w:rPr>
        <w:t>Inverse-FFT(S)</w:t>
      </w:r>
      <w:r>
        <w:rPr>
          <w:rFonts w:eastAsiaTheme="minorEastAsia" w:hint="cs"/>
          <w:rtl/>
          <w:lang w:val="en-US"/>
        </w:rPr>
        <w:t xml:space="preserve"> ונציב אותם ב</w:t>
      </w:r>
      <w:r>
        <w:rPr>
          <w:rFonts w:eastAsiaTheme="minorEastAsia"/>
          <w:lang w:val="en-US"/>
        </w:rPr>
        <w:t>S_coefficients</w:t>
      </w:r>
      <w:r>
        <w:rPr>
          <w:rFonts w:eastAsiaTheme="minorEastAsia" w:hint="cs"/>
          <w:rtl/>
          <w:lang w:val="en-US"/>
        </w:rPr>
        <w:t>.</w:t>
      </w:r>
    </w:p>
    <w:p w14:paraId="773C21CF" w14:textId="3E76AED4" w:rsidR="00D70871" w:rsidRDefault="00D70871" w:rsidP="00D70871">
      <w:pPr>
        <w:pStyle w:val="ListParagraph"/>
        <w:numPr>
          <w:ilvl w:val="0"/>
          <w:numId w:val="5"/>
        </w:numPr>
        <w:bidi/>
        <w:spacing w:before="240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נסכום את כל האיברים ב</w:t>
      </w:r>
      <w:r>
        <w:rPr>
          <w:rFonts w:eastAsiaTheme="minorEastAsia"/>
          <w:lang w:val="en-US"/>
        </w:rPr>
        <w:t>S_</w:t>
      </w:r>
      <w:r w:rsidRPr="00D7087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coefficients</w:t>
      </w:r>
      <w:r>
        <w:rPr>
          <w:rFonts w:eastAsiaTheme="minorEastAsia" w:hint="cs"/>
          <w:rtl/>
          <w:lang w:val="en-US"/>
        </w:rPr>
        <w:t xml:space="preserve"> ונציב ב</w:t>
      </w:r>
      <w:r>
        <w:rPr>
          <w:rFonts w:eastAsiaTheme="minorEastAsia"/>
          <w:lang w:val="en-US"/>
        </w:rPr>
        <w:t>S_sum</w:t>
      </w:r>
      <w:r>
        <w:rPr>
          <w:rFonts w:eastAsiaTheme="minorEastAsia" w:hint="cs"/>
          <w:rtl/>
          <w:lang w:val="en-US"/>
        </w:rPr>
        <w:t>.</w:t>
      </w:r>
    </w:p>
    <w:p w14:paraId="6A1DCF4F" w14:textId="546D6544" w:rsidR="00D70871" w:rsidRDefault="00D70871" w:rsidP="00D70871">
      <w:pPr>
        <w:pStyle w:val="ListParagraph"/>
        <w:numPr>
          <w:ilvl w:val="0"/>
          <w:numId w:val="5"/>
        </w:numPr>
        <w:bidi/>
        <w:spacing w:before="240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אם התוצאה לא בבסיס שלם אז נבצע המרה.</w:t>
      </w:r>
    </w:p>
    <w:p w14:paraId="03D2B39B" w14:textId="2456DF65" w:rsidR="00D70871" w:rsidRDefault="00D70871" w:rsidP="00D70871">
      <w:pPr>
        <w:pStyle w:val="ListParagraph"/>
        <w:numPr>
          <w:ilvl w:val="0"/>
          <w:numId w:val="5"/>
        </w:numPr>
        <w:bidi/>
        <w:spacing w:before="240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נחזיר את התוצאה מ7.</w:t>
      </w:r>
    </w:p>
    <w:p w14:paraId="33C4E741" w14:textId="4F42EC37" w:rsidR="00D70871" w:rsidRDefault="00D70871" w:rsidP="00D70871">
      <w:pPr>
        <w:bidi/>
        <w:spacing w:before="240"/>
        <w:rPr>
          <w:rFonts w:eastAsiaTheme="minorEastAsia"/>
          <w:rtl/>
          <w:lang w:val="en-US"/>
        </w:rPr>
      </w:pPr>
      <w:r>
        <w:rPr>
          <w:rFonts w:eastAsiaTheme="minorEastAsia" w:hint="cs"/>
          <w:u w:val="single"/>
          <w:rtl/>
          <w:lang w:val="en-US"/>
        </w:rPr>
        <w:t>הוכחות נכונות</w:t>
      </w:r>
    </w:p>
    <w:p w14:paraId="556CE307" w14:textId="2D6694ED" w:rsidR="00D70871" w:rsidRDefault="00D70871" w:rsidP="00D70871">
      <w:pPr>
        <w:bidi/>
        <w:spacing w:before="24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קל לראות שנכונות האלגוריתם נגרר מתוך המרת המקדמים של הפולינומים </w:t>
      </w:r>
      <w:r>
        <w:rPr>
          <w:rFonts w:eastAsiaTheme="minorEastAsia" w:hint="cs"/>
          <w:lang w:val="en-US"/>
        </w:rPr>
        <w:t>X</w:t>
      </w:r>
      <w:r>
        <w:rPr>
          <w:rFonts w:eastAsiaTheme="minorEastAsia" w:hint="cs"/>
          <w:rtl/>
          <w:lang w:val="en-US"/>
        </w:rPr>
        <w:t xml:space="preserve"> ו-</w:t>
      </w:r>
      <w:r>
        <w:rPr>
          <w:rFonts w:eastAsiaTheme="minorEastAsia" w:hint="cs"/>
          <w:lang w:val="en-US"/>
        </w:rPr>
        <w:t>Y</w:t>
      </w:r>
      <w:r>
        <w:rPr>
          <w:rFonts w:eastAsiaTheme="minorEastAsia" w:hint="cs"/>
          <w:rtl/>
          <w:lang w:val="en-US"/>
        </w:rPr>
        <w:t xml:space="preserve"> וכמובן מתוך נכונות האלגוריתם </w:t>
      </w:r>
      <w:r>
        <w:rPr>
          <w:rFonts w:eastAsiaTheme="minorEastAsia" w:hint="cs"/>
          <w:lang w:val="en-US"/>
        </w:rPr>
        <w:t>FFT</w:t>
      </w:r>
      <w:r>
        <w:rPr>
          <w:rFonts w:eastAsiaTheme="minorEastAsia" w:hint="cs"/>
          <w:rtl/>
          <w:lang w:val="en-US"/>
        </w:rPr>
        <w:t>.</w:t>
      </w:r>
    </w:p>
    <w:p w14:paraId="49D9D542" w14:textId="2069A1F9" w:rsidR="00D70871" w:rsidRDefault="00D70871" w:rsidP="00417BD0">
      <w:pPr>
        <w:bidi/>
        <w:spacing w:before="240"/>
        <w:rPr>
          <w:rFonts w:eastAsiaTheme="minorEastAsia"/>
          <w:rtl/>
          <w:lang w:val="en-US"/>
        </w:rPr>
      </w:pPr>
      <w:commentRangeStart w:id="2"/>
      <w:r>
        <w:rPr>
          <w:rFonts w:eastAsiaTheme="minorEastAsia" w:hint="cs"/>
          <w:u w:val="single"/>
          <w:rtl/>
          <w:lang w:val="en-US"/>
        </w:rPr>
        <w:t>חישוב סיבוכיות(לפי שלבי האלגוריתם)</w:t>
      </w:r>
      <w:commentRangeEnd w:id="2"/>
      <w:r w:rsidR="009831D1">
        <w:rPr>
          <w:rStyle w:val="CommentReference"/>
          <w:rtl/>
        </w:rPr>
        <w:commentReference w:id="2"/>
      </w:r>
    </w:p>
    <w:p w14:paraId="0F779A7D" w14:textId="66671EE5" w:rsidR="00417BD0" w:rsidRPr="00417BD0" w:rsidRDefault="00417BD0" w:rsidP="00417BD0">
      <w:pPr>
        <w:pStyle w:val="ListParagraph"/>
        <w:numPr>
          <w:ilvl w:val="0"/>
          <w:numId w:val="7"/>
        </w:numPr>
        <w:bidi/>
        <w:spacing w:before="240"/>
        <w:rPr>
          <w:rFonts w:eastAsiaTheme="minorEastAsia"/>
          <w:rtl/>
          <w:lang w:val="en-US"/>
        </w:rPr>
      </w:pPr>
      <w:r w:rsidRPr="00417BD0">
        <w:rPr>
          <w:rFonts w:eastAsiaTheme="minorEastAsia" w:hint="cs"/>
          <w:rtl/>
          <w:lang w:val="en-US"/>
        </w:rPr>
        <w:t>שלבים 1 ו-2 מתבצעים בזמן גודל הקלט(</w:t>
      </w:r>
      <w:r w:rsidRPr="00417BD0">
        <w:rPr>
          <w:rFonts w:eastAsiaTheme="minorEastAsia"/>
          <w:lang w:val="en-US"/>
        </w:rPr>
        <w:t>n</w:t>
      </w:r>
      <w:r w:rsidRPr="00417BD0">
        <w:rPr>
          <w:rFonts w:eastAsiaTheme="minorEastAsia" w:hint="cs"/>
          <w:rtl/>
          <w:lang w:val="en-US"/>
        </w:rPr>
        <w:t>).</w:t>
      </w:r>
    </w:p>
    <w:p w14:paraId="1D1921E4" w14:textId="789CD4F8" w:rsidR="00417BD0" w:rsidRPr="00417BD0" w:rsidRDefault="00417BD0" w:rsidP="00417BD0">
      <w:pPr>
        <w:pStyle w:val="ListParagraph"/>
        <w:numPr>
          <w:ilvl w:val="0"/>
          <w:numId w:val="7"/>
        </w:numPr>
        <w:bidi/>
        <w:spacing w:before="240"/>
        <w:rPr>
          <w:rFonts w:eastAsiaTheme="minorEastAsia"/>
          <w:rtl/>
          <w:lang w:val="en-US"/>
        </w:rPr>
      </w:pPr>
      <w:r w:rsidRPr="00417BD0">
        <w:rPr>
          <w:rFonts w:eastAsiaTheme="minorEastAsia" w:hint="cs"/>
          <w:rtl/>
          <w:lang w:val="en-US"/>
        </w:rPr>
        <w:t xml:space="preserve">שלב 3: הרצת </w:t>
      </w:r>
      <w:r w:rsidRPr="00417BD0">
        <w:rPr>
          <w:rFonts w:eastAsiaTheme="minorEastAsia" w:hint="cs"/>
          <w:lang w:val="en-US"/>
        </w:rPr>
        <w:t>FFT</w:t>
      </w:r>
      <w:r w:rsidRPr="00417BD0">
        <w:rPr>
          <w:rFonts w:eastAsiaTheme="minorEastAsia" w:hint="cs"/>
          <w:rtl/>
          <w:lang w:val="en-US"/>
        </w:rPr>
        <w:t xml:space="preserve"> מתבצע בזמן של </w:t>
      </w:r>
      <w:r w:rsidRPr="00417BD0">
        <w:rPr>
          <w:rFonts w:eastAsiaTheme="minorEastAsia"/>
          <w:lang w:val="en-US"/>
        </w:rPr>
        <w:t>O(n*logn)</w:t>
      </w:r>
      <w:r w:rsidRPr="00417BD0">
        <w:rPr>
          <w:rFonts w:eastAsiaTheme="minorEastAsia" w:hint="cs"/>
          <w:rtl/>
          <w:lang w:val="en-US"/>
        </w:rPr>
        <w:t>.</w:t>
      </w:r>
    </w:p>
    <w:p w14:paraId="33A31772" w14:textId="42D59720" w:rsidR="00417BD0" w:rsidRPr="00417BD0" w:rsidRDefault="00417BD0" w:rsidP="00417BD0">
      <w:pPr>
        <w:pStyle w:val="ListParagraph"/>
        <w:numPr>
          <w:ilvl w:val="0"/>
          <w:numId w:val="7"/>
        </w:numPr>
        <w:bidi/>
        <w:spacing w:before="240"/>
        <w:rPr>
          <w:rFonts w:eastAsiaTheme="minorEastAsia"/>
          <w:rtl/>
          <w:lang w:val="en-US"/>
        </w:rPr>
      </w:pPr>
      <w:r w:rsidRPr="00417BD0">
        <w:rPr>
          <w:rFonts w:eastAsiaTheme="minorEastAsia" w:hint="cs"/>
          <w:rtl/>
          <w:lang w:val="en-US"/>
        </w:rPr>
        <w:t>שלב 4: הכפלת התוצאות מתבצע בזמן גודל הקלט.</w:t>
      </w:r>
    </w:p>
    <w:p w14:paraId="17137650" w14:textId="13D4143F" w:rsidR="00417BD0" w:rsidRPr="00417BD0" w:rsidRDefault="00417BD0" w:rsidP="00417BD0">
      <w:pPr>
        <w:pStyle w:val="ListParagraph"/>
        <w:numPr>
          <w:ilvl w:val="0"/>
          <w:numId w:val="7"/>
        </w:numPr>
        <w:bidi/>
        <w:spacing w:before="240"/>
        <w:rPr>
          <w:rFonts w:eastAsiaTheme="minorEastAsia"/>
          <w:rtl/>
          <w:lang w:val="en-US"/>
        </w:rPr>
      </w:pPr>
      <w:r w:rsidRPr="00417BD0">
        <w:rPr>
          <w:rFonts w:eastAsiaTheme="minorEastAsia" w:hint="cs"/>
          <w:rtl/>
          <w:lang w:val="en-US"/>
        </w:rPr>
        <w:t xml:space="preserve">שלב 5: הרצת </w:t>
      </w:r>
      <w:r w:rsidRPr="00417BD0">
        <w:rPr>
          <w:rFonts w:eastAsiaTheme="minorEastAsia"/>
          <w:lang w:val="en-US"/>
        </w:rPr>
        <w:t>Inverse-FFT</w:t>
      </w:r>
      <w:r w:rsidRPr="00417BD0">
        <w:rPr>
          <w:rFonts w:eastAsiaTheme="minorEastAsia" w:hint="cs"/>
          <w:rtl/>
          <w:lang w:val="en-US"/>
        </w:rPr>
        <w:t xml:space="preserve"> מתבצע בזמן של </w:t>
      </w:r>
      <w:r w:rsidRPr="00417BD0">
        <w:rPr>
          <w:rFonts w:eastAsiaTheme="minorEastAsia"/>
          <w:lang w:val="en-US"/>
        </w:rPr>
        <w:t>O(n*logn)</w:t>
      </w:r>
      <w:r w:rsidRPr="00417BD0">
        <w:rPr>
          <w:rFonts w:eastAsiaTheme="minorEastAsia" w:hint="cs"/>
          <w:rtl/>
          <w:lang w:val="en-US"/>
        </w:rPr>
        <w:t>.</w:t>
      </w:r>
    </w:p>
    <w:p w14:paraId="7F4EE9A8" w14:textId="541AEC3F" w:rsidR="00417BD0" w:rsidRPr="00417BD0" w:rsidRDefault="00417BD0" w:rsidP="00417BD0">
      <w:pPr>
        <w:pStyle w:val="ListParagraph"/>
        <w:numPr>
          <w:ilvl w:val="0"/>
          <w:numId w:val="7"/>
        </w:numPr>
        <w:bidi/>
        <w:spacing w:before="240"/>
        <w:rPr>
          <w:rFonts w:eastAsiaTheme="minorEastAsia"/>
          <w:rtl/>
          <w:lang w:val="en-US"/>
        </w:rPr>
      </w:pPr>
      <w:r w:rsidRPr="00417BD0">
        <w:rPr>
          <w:rFonts w:eastAsiaTheme="minorEastAsia" w:hint="cs"/>
          <w:rtl/>
          <w:lang w:val="en-US"/>
        </w:rPr>
        <w:t>שלב 6: סכימת האיברים מתבצע בזמן גודל הקלט.</w:t>
      </w:r>
    </w:p>
    <w:p w14:paraId="27E61FAE" w14:textId="626DEBDF" w:rsidR="00417BD0" w:rsidRPr="00417BD0" w:rsidRDefault="00417BD0" w:rsidP="00417BD0">
      <w:pPr>
        <w:pStyle w:val="ListParagraph"/>
        <w:numPr>
          <w:ilvl w:val="0"/>
          <w:numId w:val="7"/>
        </w:numPr>
        <w:bidi/>
        <w:spacing w:before="240"/>
        <w:rPr>
          <w:rFonts w:eastAsiaTheme="minorEastAsia"/>
          <w:rtl/>
          <w:lang w:val="en-US"/>
        </w:rPr>
      </w:pPr>
      <w:r w:rsidRPr="00417BD0">
        <w:rPr>
          <w:rFonts w:eastAsiaTheme="minorEastAsia" w:hint="cs"/>
          <w:rtl/>
          <w:lang w:val="en-US"/>
        </w:rPr>
        <w:t>שלב 7: בדיקה והמרת לבסיס אם יש צורך מתבצע בזמן גודל הקלט.</w:t>
      </w:r>
    </w:p>
    <w:p w14:paraId="2DFEC69E" w14:textId="0DDD64B0" w:rsidR="00417BD0" w:rsidRPr="00417BD0" w:rsidRDefault="00417BD0" w:rsidP="00417BD0">
      <w:pPr>
        <w:pStyle w:val="ListParagraph"/>
        <w:numPr>
          <w:ilvl w:val="0"/>
          <w:numId w:val="7"/>
        </w:numPr>
        <w:bidi/>
        <w:spacing w:before="240"/>
        <w:rPr>
          <w:rFonts w:eastAsiaTheme="minorEastAsia"/>
          <w:rtl/>
          <w:lang w:val="en-US"/>
        </w:rPr>
      </w:pPr>
      <w:r w:rsidRPr="00417BD0">
        <w:rPr>
          <w:rFonts w:eastAsiaTheme="minorEastAsia" w:hint="cs"/>
          <w:rtl/>
          <w:lang w:val="en-US"/>
        </w:rPr>
        <w:t xml:space="preserve">שלב 8: מתבצע בזמן קבוע( </w:t>
      </w:r>
      <w:r w:rsidRPr="00417BD0">
        <w:rPr>
          <w:rFonts w:eastAsiaTheme="minorEastAsia"/>
          <w:lang w:val="en-US"/>
        </w:rPr>
        <w:t>O(1)</w:t>
      </w:r>
      <w:r w:rsidRPr="00417BD0">
        <w:rPr>
          <w:rFonts w:eastAsiaTheme="minorEastAsia" w:hint="cs"/>
          <w:rtl/>
          <w:lang w:val="en-US"/>
        </w:rPr>
        <w:t>)</w:t>
      </w:r>
    </w:p>
    <w:p w14:paraId="05FF89DD" w14:textId="0DDD64B0" w:rsidR="00D70871" w:rsidRPr="00D70871" w:rsidRDefault="00D70871" w:rsidP="00D70871">
      <w:pPr>
        <w:bidi/>
        <w:spacing w:before="240"/>
        <w:rPr>
          <w:rFonts w:eastAsiaTheme="minorEastAsia"/>
          <w:rtl/>
          <w:lang w:val="en-US"/>
        </w:rPr>
      </w:pPr>
    </w:p>
    <w:p w14:paraId="03D0E1E1" w14:textId="77777777" w:rsidR="0000663C" w:rsidRDefault="0000663C" w:rsidP="00606490">
      <w:pPr>
        <w:rPr>
          <w:rFonts w:eastAsiaTheme="minorEastAsia"/>
          <w:lang w:val="en-US"/>
        </w:rPr>
      </w:pPr>
    </w:p>
    <w:p w14:paraId="7F762C8E" w14:textId="77777777" w:rsidR="0000663C" w:rsidRDefault="000066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73985026" w14:textId="77777777" w:rsidR="0000663C" w:rsidRDefault="0000663C" w:rsidP="00606490">
      <w:pPr>
        <w:rPr>
          <w:rFonts w:eastAsiaTheme="minorEastAsia"/>
          <w:lang w:val="en-US"/>
        </w:rPr>
      </w:pPr>
    </w:p>
    <w:p w14:paraId="2C6C08E3" w14:textId="77777777" w:rsidR="00E734DA" w:rsidRDefault="0000663C" w:rsidP="00E734DA">
      <w:pPr>
        <w:bidi/>
        <w:rPr>
          <w:rFonts w:eastAsiaTheme="minorEastAsia"/>
          <w:lang w:val="en-US"/>
        </w:rPr>
      </w:pPr>
      <w:commentRangeStart w:id="3"/>
      <w:r>
        <w:rPr>
          <w:rFonts w:eastAsiaTheme="minorEastAsia" w:hint="cs"/>
          <w:u w:val="single"/>
          <w:rtl/>
          <w:lang w:val="en-US"/>
        </w:rPr>
        <w:t>שאלה 3</w:t>
      </w:r>
      <w:commentRangeEnd w:id="3"/>
      <w:r w:rsidR="00214F42">
        <w:rPr>
          <w:rStyle w:val="CommentReference"/>
          <w:rtl/>
        </w:rPr>
        <w:commentReference w:id="3"/>
      </w:r>
    </w:p>
    <w:p w14:paraId="3DCE3643" w14:textId="77777777" w:rsidR="00B3051E" w:rsidRDefault="00E734DA" w:rsidP="00B3051E">
      <w:pPr>
        <w:bidi/>
        <w:jc w:val="both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נגדיר שני וקטורים </w:t>
      </w:r>
      <w:r>
        <w:rPr>
          <w:rFonts w:eastAsiaTheme="minorEastAsia"/>
          <w:lang w:val="en-US"/>
        </w:rPr>
        <w:t>i</w:t>
      </w:r>
      <w:r>
        <w:rPr>
          <w:rFonts w:eastAsiaTheme="minorEastAsia" w:hint="cs"/>
          <w:rtl/>
          <w:lang w:val="en-US"/>
        </w:rPr>
        <w:t xml:space="preserve"> ו </w:t>
      </w:r>
      <w:r>
        <w:rPr>
          <w:rFonts w:eastAsiaTheme="minorEastAsia"/>
          <w:lang w:val="en-US"/>
        </w:rPr>
        <w:t>j</w:t>
      </w:r>
      <w:r>
        <w:rPr>
          <w:rFonts w:eastAsiaTheme="minorEastAsia" w:hint="cs"/>
          <w:rtl/>
          <w:lang w:val="en-US"/>
        </w:rPr>
        <w:t xml:space="preserve"> ונשתמש בהם עם </w:t>
      </w:r>
      <w:r>
        <w:rPr>
          <w:rFonts w:eastAsiaTheme="minorEastAsia" w:hint="cs"/>
          <w:lang w:val="en-US"/>
        </w:rPr>
        <w:t>FFT</w:t>
      </w:r>
      <w:r w:rsidR="00B3051E">
        <w:rPr>
          <w:rFonts w:eastAsiaTheme="minorEastAsia"/>
          <w:lang w:val="en-US"/>
        </w:rPr>
        <w:t xml:space="preserve"> </w:t>
      </w:r>
      <w:r w:rsidR="00B3051E">
        <w:rPr>
          <w:rFonts w:eastAsiaTheme="minorEastAsia" w:hint="cs"/>
          <w:rtl/>
          <w:lang w:val="en-US"/>
        </w:rPr>
        <w:t xml:space="preserve"> ולמען הנוחות נסמן את </w:t>
      </w:r>
      <w:r w:rsidR="00B3051E">
        <w:rPr>
          <w:rFonts w:eastAsiaTheme="minorEastAsia"/>
          <w:lang w:val="en-US"/>
        </w:rPr>
        <w:t>x</w:t>
      </w:r>
      <w:r w:rsidR="00B3051E">
        <w:rPr>
          <w:rFonts w:eastAsiaTheme="minorEastAsia"/>
          <w:vertAlign w:val="subscript"/>
          <w:lang w:val="en-US"/>
        </w:rPr>
        <w:softHyphen/>
        <w:t>0</w:t>
      </w:r>
      <w:r w:rsidR="00B3051E">
        <w:rPr>
          <w:rFonts w:eastAsiaTheme="minorEastAsia"/>
          <w:lang w:val="en-US"/>
        </w:rPr>
        <w:softHyphen/>
      </w:r>
      <w:r w:rsidR="00B3051E">
        <w:rPr>
          <w:rFonts w:eastAsiaTheme="minorEastAsia" w:hint="cs"/>
          <w:rtl/>
          <w:lang w:val="en-US"/>
        </w:rPr>
        <w:t xml:space="preserve"> ב</w:t>
      </w:r>
      <w:r w:rsidR="00B3051E">
        <w:rPr>
          <w:rFonts w:eastAsiaTheme="minorEastAsia"/>
          <w:lang w:val="en-US"/>
        </w:rPr>
        <w:t>X</w:t>
      </w:r>
      <w:r w:rsidR="00B3051E">
        <w:rPr>
          <w:rFonts w:eastAsiaTheme="minorEastAsia" w:hint="cs"/>
          <w:rtl/>
          <w:lang w:val="en-US"/>
        </w:rPr>
        <w:t>.</w:t>
      </w:r>
    </w:p>
    <w:p w14:paraId="07CECB51" w14:textId="3DF7E7EB" w:rsidR="00EB40EC" w:rsidRDefault="00E734DA" w:rsidP="00B3051E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וקטור </w:t>
      </w:r>
      <w:r>
        <w:rPr>
          <w:rFonts w:eastAsiaTheme="minorEastAsia"/>
          <w:lang w:val="en-US"/>
        </w:rPr>
        <w:t>i</w:t>
      </w:r>
      <w:r>
        <w:rPr>
          <w:rFonts w:eastAsiaTheme="minorEastAsia" w:hint="cs"/>
          <w:rtl/>
          <w:lang w:val="en-US"/>
        </w:rPr>
        <w:t xml:space="preserve"> יכיל את כל המקדמים האפשריים של </w:t>
      </w:r>
      <w:r w:rsidR="00B3051E">
        <w:rPr>
          <w:rFonts w:eastAsiaTheme="minorEastAsia"/>
          <w:lang w:val="en-US"/>
        </w:rPr>
        <w:t>X</w:t>
      </w:r>
      <w:r>
        <w:rPr>
          <w:rFonts w:eastAsiaTheme="minorEastAsia"/>
          <w:lang w:val="en-US"/>
        </w:rPr>
        <w:softHyphen/>
      </w:r>
      <w:r>
        <w:rPr>
          <w:rFonts w:eastAsiaTheme="minorEastAsia" w:hint="cs"/>
          <w:rtl/>
          <w:lang w:val="en-US"/>
        </w:rPr>
        <w:t xml:space="preserve"> עבור כל הנגזרות האפשריות של </w:t>
      </w:r>
      <w:r>
        <w:rPr>
          <w:rFonts w:eastAsiaTheme="minorEastAsia"/>
          <w:lang w:val="en-US"/>
        </w:rPr>
        <w:t>f</w:t>
      </w:r>
      <w:r>
        <w:rPr>
          <w:rFonts w:eastAsiaTheme="minorEastAsia" w:hint="cs"/>
          <w:rtl/>
          <w:lang w:val="en-US"/>
        </w:rPr>
        <w:t xml:space="preserve">, ווקטור </w:t>
      </w:r>
      <w:r>
        <w:rPr>
          <w:rFonts w:eastAsiaTheme="minorEastAsia"/>
          <w:lang w:val="en-US"/>
        </w:rPr>
        <w:t>j</w:t>
      </w:r>
      <w:r>
        <w:rPr>
          <w:rFonts w:eastAsiaTheme="minorEastAsia" w:hint="cs"/>
          <w:rtl/>
          <w:lang w:val="en-US"/>
        </w:rPr>
        <w:t xml:space="preserve"> יכיל </w:t>
      </w:r>
      <w:r w:rsidR="00EB40EC">
        <w:rPr>
          <w:rFonts w:eastAsiaTheme="minorEastAsia" w:hint="cs"/>
          <w:rtl/>
          <w:lang w:val="en-US"/>
        </w:rPr>
        <w:t xml:space="preserve">עבור כל נקודה(על המישור) שנמצאת במונה תהייה החזקה של </w:t>
      </w:r>
      <w:r w:rsidR="00EB40EC">
        <w:rPr>
          <w:rFonts w:eastAsiaTheme="minorEastAsia"/>
          <w:vertAlign w:val="subscript"/>
          <w:lang w:val="en-US"/>
        </w:rPr>
        <w:softHyphen/>
      </w:r>
      <w:r w:rsidR="00EB40EC">
        <w:rPr>
          <w:rFonts w:eastAsiaTheme="minorEastAsia"/>
          <w:lang w:val="en-US"/>
        </w:rPr>
        <w:softHyphen/>
      </w:r>
      <w:r w:rsidR="00B3051E">
        <w:rPr>
          <w:rFonts w:eastAsiaTheme="minorEastAsia"/>
          <w:lang w:val="en-US"/>
        </w:rPr>
        <w:t>X</w:t>
      </w:r>
      <w:r w:rsidR="00EB40EC">
        <w:rPr>
          <w:rFonts w:eastAsiaTheme="minorEastAsia"/>
          <w:rtl/>
          <w:lang w:val="en-US"/>
        </w:rPr>
        <w:softHyphen/>
      </w:r>
      <w:r w:rsidR="00EB40EC">
        <w:rPr>
          <w:rFonts w:eastAsiaTheme="minorEastAsia" w:hint="cs"/>
          <w:rtl/>
          <w:lang w:val="en-US"/>
        </w:rPr>
        <w:t xml:space="preserve"> אך במכנה תהייה עצרת בגובה החזקה לפחות.</w:t>
      </w:r>
    </w:p>
    <w:p w14:paraId="2AECBFF1" w14:textId="551F2AEB" w:rsidR="00CB2FE1" w:rsidRDefault="00EB40EC" w:rsidP="00CB2FE1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 = (n!</w:t>
      </w:r>
      <w:r w:rsidR="00CB2FE1">
        <w:rPr>
          <w:rFonts w:eastAsiaTheme="minorEastAsia"/>
          <w:lang w:val="en-US"/>
        </w:rPr>
        <w:t xml:space="preserve"> * a</w:t>
      </w:r>
      <w:r w:rsidR="00CB2FE1">
        <w:rPr>
          <w:rFonts w:eastAsiaTheme="minorEastAsia"/>
          <w:vertAlign w:val="subscript"/>
          <w:lang w:val="en-US"/>
        </w:rPr>
        <w:softHyphen/>
        <w:t>n</w:t>
      </w:r>
      <w:r w:rsidR="00CB2FE1">
        <w:rPr>
          <w:rFonts w:eastAsiaTheme="minorEastAsia"/>
          <w:lang w:val="en-US"/>
        </w:rPr>
        <w:softHyphen/>
        <w:t>, (n-1)! * a</w:t>
      </w:r>
      <w:r w:rsidR="00CB2FE1">
        <w:rPr>
          <w:rFonts w:eastAsiaTheme="minorEastAsia"/>
          <w:vertAlign w:val="subscript"/>
          <w:lang w:val="en-US"/>
        </w:rPr>
        <w:softHyphen/>
        <w:t>(n-1)</w:t>
      </w:r>
      <w:r w:rsidR="00CB2FE1">
        <w:rPr>
          <w:rFonts w:eastAsiaTheme="minorEastAsia"/>
          <w:lang w:val="en-US"/>
        </w:rPr>
        <w:softHyphen/>
        <w:t>, … , 0! * a</w:t>
      </w:r>
      <w:r w:rsidR="00CB2FE1">
        <w:rPr>
          <w:rFonts w:eastAsiaTheme="minorEastAsia"/>
          <w:vertAlign w:val="subscript"/>
          <w:lang w:val="en-US"/>
        </w:rPr>
        <w:softHyphen/>
        <w:t>0</w:t>
      </w:r>
      <w:r w:rsidR="00CB2FE1">
        <w:rPr>
          <w:rFonts w:eastAsiaTheme="minorEastAsia"/>
          <w:lang w:val="en-US"/>
        </w:rPr>
        <w:softHyphen/>
        <w:t>)</w:t>
      </w:r>
    </w:p>
    <w:p w14:paraId="2D1672FC" w14:textId="77777777" w:rsidR="00C15A50" w:rsidRDefault="00CB2FE1" w:rsidP="00C15A50">
      <w:pPr>
        <w:spacing w:before="240"/>
        <w:rPr>
          <w:rFonts w:eastAsiaTheme="minorEastAsia"/>
          <w:vertAlign w:val="subscript"/>
          <w:rtl/>
          <w:lang w:val="en-US"/>
        </w:rPr>
      </w:pPr>
      <w:r>
        <w:rPr>
          <w:rFonts w:eastAsiaTheme="minorEastAsia"/>
          <w:lang w:val="en-US"/>
        </w:rPr>
        <w:t>j = ( [</w:t>
      </w:r>
      <w:r w:rsidR="00B3051E">
        <w:rPr>
          <w:rFonts w:eastAsiaTheme="minorEastAsia"/>
          <w:lang w:val="en-US"/>
        </w:rPr>
        <w:t>X</w:t>
      </w:r>
      <w:r w:rsidR="00C15A50">
        <w:rPr>
          <w:rFonts w:eastAsiaTheme="minorEastAsia"/>
          <w:vertAlign w:val="superscript"/>
          <w:lang w:val="en-US"/>
        </w:rPr>
        <w:t>0</w:t>
      </w:r>
      <w:r w:rsidR="00C15A50">
        <w:rPr>
          <w:rFonts w:eastAsiaTheme="minorEastAsia"/>
          <w:lang w:val="en-US"/>
        </w:rPr>
        <w:t>/0!</w:t>
      </w:r>
      <w:r>
        <w:rPr>
          <w:rFonts w:eastAsiaTheme="minorEastAsia"/>
          <w:lang w:val="en-US"/>
        </w:rPr>
        <w:t>],</w:t>
      </w:r>
      <w:r w:rsidR="00C15A50" w:rsidRPr="00C15A50">
        <w:rPr>
          <w:rFonts w:eastAsiaTheme="minorEastAsia"/>
          <w:lang w:val="en-US"/>
        </w:rPr>
        <w:t xml:space="preserve"> </w:t>
      </w:r>
      <w:r w:rsidR="00C15A50">
        <w:rPr>
          <w:rFonts w:eastAsiaTheme="minorEastAsia"/>
          <w:lang w:val="en-US"/>
        </w:rPr>
        <w:t>[X</w:t>
      </w:r>
      <w:r w:rsidR="00C15A50">
        <w:rPr>
          <w:rFonts w:eastAsiaTheme="minorEastAsia"/>
          <w:vertAlign w:val="superscript"/>
          <w:lang w:val="en-US"/>
        </w:rPr>
        <w:t>1</w:t>
      </w:r>
      <w:r w:rsidR="00C15A50">
        <w:rPr>
          <w:rFonts w:eastAsiaTheme="minorEastAsia"/>
          <w:lang w:val="en-US"/>
        </w:rPr>
        <w:t>/1!], … ,</w:t>
      </w:r>
      <w:r w:rsidR="00C15A50">
        <w:rPr>
          <w:rFonts w:eastAsiaTheme="minorEastAsia" w:hint="cs"/>
          <w:rtl/>
          <w:lang w:val="en-US"/>
        </w:rPr>
        <w:t xml:space="preserve"> </w:t>
      </w:r>
      <w:r w:rsidR="00C15A50">
        <w:rPr>
          <w:rFonts w:eastAsiaTheme="minorEastAsia"/>
          <w:lang w:val="en-US"/>
        </w:rPr>
        <w:t>[X</w:t>
      </w:r>
      <w:r w:rsidR="00C15A50">
        <w:rPr>
          <w:rFonts w:eastAsiaTheme="minorEastAsia"/>
          <w:vertAlign w:val="superscript"/>
          <w:lang w:val="en-US"/>
        </w:rPr>
        <w:t>n</w:t>
      </w:r>
      <w:r w:rsidR="00C15A50">
        <w:rPr>
          <w:rFonts w:eastAsiaTheme="minorEastAsia"/>
          <w:lang w:val="en-US"/>
        </w:rPr>
        <w:t>/n!])</w:t>
      </w:r>
      <w:r w:rsidR="00C15A50">
        <w:rPr>
          <w:rFonts w:eastAsiaTheme="minorEastAsia"/>
          <w:vertAlign w:val="subscript"/>
          <w:lang w:val="en-US"/>
        </w:rPr>
        <w:softHyphen/>
      </w:r>
    </w:p>
    <w:p w14:paraId="29375AB5" w14:textId="77777777" w:rsidR="00C15A50" w:rsidRDefault="00C15A50" w:rsidP="00C15A50">
      <w:pPr>
        <w:bidi/>
        <w:spacing w:before="24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כעת שהגדרנו את שני הוקטורים שאנחנו צריכים נעבור לשלב החישוב.</w:t>
      </w:r>
    </w:p>
    <w:p w14:paraId="2A7460F4" w14:textId="77777777" w:rsidR="00C15A50" w:rsidRDefault="00C15A50" w:rsidP="00C15A50">
      <w:pPr>
        <w:bidi/>
        <w:spacing w:before="24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נכפול את שני הוקטורים שהגדרנו הנ"ל ע"י שימוש ב</w:t>
      </w:r>
      <w:r>
        <w:rPr>
          <w:rFonts w:eastAsiaTheme="minorEastAsia" w:hint="cs"/>
          <w:lang w:val="en-US"/>
        </w:rPr>
        <w:t>FFT</w:t>
      </w:r>
      <w:r>
        <w:rPr>
          <w:rFonts w:eastAsiaTheme="minorEastAsia" w:hint="cs"/>
          <w:rtl/>
          <w:lang w:val="en-US"/>
        </w:rPr>
        <w:t xml:space="preserve"> ונגדיר את התוצאה להיות וקטור </w:t>
      </w:r>
      <w:r>
        <w:rPr>
          <w:rFonts w:eastAsiaTheme="minorEastAsia"/>
          <w:lang w:val="en-US"/>
        </w:rPr>
        <w:t>k</w:t>
      </w:r>
      <w:r>
        <w:rPr>
          <w:rFonts w:eastAsiaTheme="minorEastAsia" w:hint="cs"/>
          <w:rtl/>
          <w:lang w:val="en-US"/>
        </w:rPr>
        <w:t>.</w:t>
      </w:r>
    </w:p>
    <w:p w14:paraId="3A7AA2B1" w14:textId="5667C501" w:rsidR="00C15A50" w:rsidRDefault="00C15A50" w:rsidP="00C15A50">
      <w:pPr>
        <w:bidi/>
        <w:spacing w:before="240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וקטור </w:t>
      </w:r>
      <w:r>
        <w:rPr>
          <w:rFonts w:eastAsiaTheme="minorEastAsia"/>
          <w:lang w:val="en-US"/>
        </w:rPr>
        <w:t>k</w:t>
      </w:r>
      <w:r>
        <w:rPr>
          <w:rFonts w:eastAsiaTheme="minorEastAsia" w:hint="cs"/>
          <w:rtl/>
          <w:lang w:val="en-US"/>
        </w:rPr>
        <w:t xml:space="preserve"> הוא בעצם כל המחוברים האפשריים שמתקבלים מריצת </w:t>
      </w:r>
      <w:r>
        <w:rPr>
          <w:rFonts w:eastAsiaTheme="minorEastAsia" w:hint="cs"/>
          <w:lang w:val="en-US"/>
        </w:rPr>
        <w:t>FFT</w:t>
      </w:r>
      <w:r>
        <w:rPr>
          <w:rFonts w:eastAsiaTheme="minorEastAsia" w:hint="cs"/>
          <w:rtl/>
          <w:lang w:val="en-US"/>
        </w:rPr>
        <w:t xml:space="preserve">(הכפלת הוקטורים) שמכילים את הנגזרות של </w:t>
      </w:r>
      <w:r>
        <w:rPr>
          <w:rFonts w:eastAsiaTheme="minorEastAsia"/>
          <w:lang w:val="en-US"/>
        </w:rPr>
        <w:t>f</w:t>
      </w:r>
      <w:r>
        <w:rPr>
          <w:rFonts w:eastAsiaTheme="minorEastAsia" w:hint="cs"/>
          <w:rtl/>
          <w:lang w:val="en-US"/>
        </w:rPr>
        <w:t>.</w:t>
      </w:r>
    </w:p>
    <w:p w14:paraId="65FDA163" w14:textId="6D7F569C" w:rsidR="00F33D2E" w:rsidRDefault="00F33D2E" w:rsidP="00F33D2E">
      <w:pPr>
        <w:bidi/>
        <w:spacing w:before="240"/>
        <w:rPr>
          <w:rFonts w:eastAsiaTheme="minorEastAsia"/>
          <w:rtl/>
          <w:lang w:val="en-US"/>
        </w:rPr>
      </w:pPr>
      <w:commentRangeStart w:id="5"/>
      <w:r>
        <w:rPr>
          <w:rFonts w:eastAsiaTheme="minorEastAsia" w:hint="cs"/>
          <w:rtl/>
          <w:lang w:val="en-US"/>
        </w:rPr>
        <w:t>נניח ונרצה לחשב את ערך הנגזרת ה</w:t>
      </w:r>
      <w:r>
        <w:rPr>
          <w:rFonts w:eastAsiaTheme="minorEastAsia"/>
          <w:lang w:val="en-US"/>
        </w:rPr>
        <w:t>S</w:t>
      </w:r>
      <w:r>
        <w:rPr>
          <w:rFonts w:eastAsiaTheme="minorEastAsia" w:hint="cs"/>
          <w:rtl/>
          <w:lang w:val="en-US"/>
        </w:rPr>
        <w:t xml:space="preserve">-ית בנקודה </w:t>
      </w:r>
      <w:r>
        <w:rPr>
          <w:rFonts w:eastAsiaTheme="minorEastAsia" w:hint="cs"/>
          <w:lang w:val="en-US"/>
        </w:rPr>
        <w:t>X</w:t>
      </w:r>
      <w:r>
        <w:rPr>
          <w:rFonts w:eastAsiaTheme="minorEastAsia" w:hint="cs"/>
          <w:rtl/>
          <w:lang w:val="en-US"/>
        </w:rPr>
        <w:t xml:space="preserve"> כל שנצטרך לעשות זה להריץ את ריצת </w:t>
      </w:r>
      <w:r>
        <w:rPr>
          <w:rFonts w:eastAsiaTheme="minorEastAsia" w:hint="cs"/>
          <w:lang w:val="en-US"/>
        </w:rPr>
        <w:t xml:space="preserve">FFT </w:t>
      </w:r>
      <w:r>
        <w:rPr>
          <w:rFonts w:eastAsiaTheme="minorEastAsia" w:hint="cs"/>
          <w:rtl/>
          <w:lang w:val="en-US"/>
        </w:rPr>
        <w:t xml:space="preserve"> עד המספר </w:t>
      </w:r>
      <w:r>
        <w:rPr>
          <w:rFonts w:eastAsiaTheme="minorEastAsia" w:hint="cs"/>
          <w:lang w:val="en-US"/>
        </w:rPr>
        <w:t>S</w:t>
      </w:r>
      <w:r>
        <w:rPr>
          <w:rFonts w:eastAsiaTheme="minorEastAsia" w:hint="cs"/>
          <w:rtl/>
          <w:lang w:val="en-US"/>
        </w:rPr>
        <w:t>, בצורה יותר מפורטת:</w:t>
      </w:r>
    </w:p>
    <w:p w14:paraId="492AA338" w14:textId="5F1F7F6C" w:rsidR="00F33D2E" w:rsidRDefault="00F33D2E" w:rsidP="00F33D2E">
      <w:pPr>
        <w:bidi/>
        <w:spacing w:before="24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נסכום את מכפלת הוקטורים מ0 עד </w:t>
      </w:r>
      <w:r>
        <w:rPr>
          <w:rFonts w:eastAsiaTheme="minorEastAsia"/>
          <w:lang w:val="en-US"/>
        </w:rPr>
        <w:t>S</w:t>
      </w:r>
      <w:r>
        <w:rPr>
          <w:rFonts w:eastAsiaTheme="minorEastAsia" w:hint="cs"/>
          <w:rtl/>
          <w:lang w:val="en-US"/>
        </w:rPr>
        <w:t xml:space="preserve"> כל עוד סכום המיקומים של התא הנוכחי בוקטורים לא עולה על </w:t>
      </w:r>
      <w:r>
        <w:rPr>
          <w:rFonts w:eastAsiaTheme="minorEastAsia"/>
          <w:lang w:val="en-US"/>
        </w:rPr>
        <w:t>S</w:t>
      </w:r>
      <w:r>
        <w:rPr>
          <w:rFonts w:eastAsiaTheme="minorEastAsia" w:hint="cs"/>
          <w:rtl/>
          <w:lang w:val="en-US"/>
        </w:rPr>
        <w:t>.</w:t>
      </w:r>
      <w:commentRangeEnd w:id="5"/>
      <w:r w:rsidR="00214F42">
        <w:rPr>
          <w:rStyle w:val="CommentReference"/>
        </w:rPr>
        <w:commentReference w:id="5"/>
      </w:r>
    </w:p>
    <w:p w14:paraId="0ED584C9" w14:textId="77777777" w:rsidR="00C15A50" w:rsidRDefault="00C15A50" w:rsidP="00C15A50">
      <w:pPr>
        <w:bidi/>
        <w:spacing w:before="240"/>
        <w:rPr>
          <w:rFonts w:eastAsiaTheme="minorEastAsia"/>
          <w:u w:val="single"/>
          <w:rtl/>
          <w:lang w:val="en-US"/>
        </w:rPr>
      </w:pPr>
      <w:r>
        <w:rPr>
          <w:rFonts w:eastAsiaTheme="minorEastAsia" w:hint="cs"/>
          <w:u w:val="single"/>
          <w:rtl/>
          <w:lang w:val="en-US"/>
        </w:rPr>
        <w:t>סיבוכיות:</w:t>
      </w:r>
    </w:p>
    <w:p w14:paraId="2FC3C5E1" w14:textId="77777777" w:rsidR="003013BB" w:rsidRPr="003013BB" w:rsidRDefault="00C15A50" w:rsidP="003013BB">
      <w:pPr>
        <w:pStyle w:val="ListParagraph"/>
        <w:numPr>
          <w:ilvl w:val="0"/>
          <w:numId w:val="4"/>
        </w:numPr>
        <w:bidi/>
        <w:spacing w:before="240"/>
        <w:rPr>
          <w:rFonts w:eastAsiaTheme="minorEastAsia"/>
          <w:u w:val="single"/>
          <w:lang w:val="en-US"/>
        </w:rPr>
      </w:pPr>
      <w:r w:rsidRPr="003013BB">
        <w:rPr>
          <w:rFonts w:eastAsiaTheme="minorEastAsia" w:hint="cs"/>
          <w:rtl/>
          <w:lang w:val="en-US"/>
        </w:rPr>
        <w:t>שלב ראשון: בניית הוקטורי</w:t>
      </w:r>
      <w:r w:rsidR="003013BB">
        <w:rPr>
          <w:rFonts w:eastAsiaTheme="minorEastAsia" w:hint="cs"/>
          <w:rtl/>
          <w:lang w:val="en-US"/>
        </w:rPr>
        <w:t xml:space="preserve">ם בגודל </w:t>
      </w:r>
      <w:r w:rsidR="003013BB">
        <w:rPr>
          <w:rFonts w:eastAsiaTheme="minorEastAsia"/>
          <w:lang w:val="en-US"/>
        </w:rPr>
        <w:t>n</w:t>
      </w:r>
      <w:r w:rsidR="003013BB">
        <w:rPr>
          <w:rFonts w:eastAsiaTheme="minorEastAsia" w:hint="cs"/>
          <w:rtl/>
          <w:lang w:val="en-US"/>
        </w:rPr>
        <w:t xml:space="preserve"> יתבצע בזמן של </w:t>
      </w:r>
      <w:r w:rsidR="003013BB">
        <w:rPr>
          <w:rFonts w:eastAsiaTheme="minorEastAsia"/>
          <w:lang w:val="en-US"/>
        </w:rPr>
        <w:t>O(n)</w:t>
      </w:r>
      <w:r w:rsidR="003013BB">
        <w:rPr>
          <w:rFonts w:eastAsiaTheme="minorEastAsia" w:hint="cs"/>
          <w:rtl/>
          <w:lang w:val="en-US"/>
        </w:rPr>
        <w:t>.</w:t>
      </w:r>
    </w:p>
    <w:p w14:paraId="4BF42C94" w14:textId="77777777" w:rsidR="003013BB" w:rsidRPr="003013BB" w:rsidRDefault="003013BB" w:rsidP="003013BB">
      <w:pPr>
        <w:pStyle w:val="ListParagraph"/>
        <w:numPr>
          <w:ilvl w:val="0"/>
          <w:numId w:val="4"/>
        </w:numPr>
        <w:bidi/>
        <w:spacing w:before="240"/>
        <w:rPr>
          <w:rFonts w:eastAsiaTheme="minorEastAsia"/>
          <w:u w:val="single"/>
          <w:lang w:val="en-US"/>
        </w:rPr>
      </w:pPr>
      <w:r>
        <w:rPr>
          <w:rFonts w:eastAsiaTheme="minorEastAsia" w:hint="cs"/>
          <w:rtl/>
          <w:lang w:val="en-US"/>
        </w:rPr>
        <w:t>שלב שני: הכפלת הוקטורים ע"י שימוש ב</w:t>
      </w:r>
      <w:r>
        <w:rPr>
          <w:rFonts w:eastAsiaTheme="minorEastAsia" w:hint="cs"/>
          <w:lang w:val="en-US"/>
        </w:rPr>
        <w:t>FFT</w:t>
      </w:r>
      <w:r>
        <w:rPr>
          <w:rFonts w:eastAsiaTheme="minorEastAsia" w:hint="cs"/>
          <w:rtl/>
          <w:lang w:val="en-US"/>
        </w:rPr>
        <w:t xml:space="preserve"> יתבצע בזמן של </w:t>
      </w:r>
      <w:r>
        <w:rPr>
          <w:rFonts w:eastAsiaTheme="minorEastAsia"/>
          <w:lang w:val="en-US"/>
        </w:rPr>
        <w:t>O(n*logn)</w:t>
      </w:r>
      <w:r>
        <w:rPr>
          <w:rFonts w:eastAsiaTheme="minorEastAsia" w:hint="cs"/>
          <w:rtl/>
          <w:lang w:val="en-US"/>
        </w:rPr>
        <w:t>.</w:t>
      </w:r>
    </w:p>
    <w:p w14:paraId="1B862883" w14:textId="0B7B3055" w:rsidR="0000663C" w:rsidRPr="003013BB" w:rsidRDefault="003013BB" w:rsidP="003013BB">
      <w:pPr>
        <w:bidi/>
        <w:spacing w:before="240"/>
        <w:rPr>
          <w:rFonts w:eastAsiaTheme="minorEastAsia"/>
          <w:u w:val="single"/>
          <w:lang w:val="en-US"/>
        </w:rPr>
      </w:pPr>
      <w:r>
        <w:rPr>
          <w:rFonts w:eastAsiaTheme="minorEastAsia" w:hint="cs"/>
          <w:rtl/>
          <w:lang w:val="en-US"/>
        </w:rPr>
        <w:t xml:space="preserve">בסה"כ אנחנו מקבלים זמן של </w:t>
      </w:r>
      <w:r>
        <w:rPr>
          <w:rFonts w:eastAsiaTheme="minorEastAsia"/>
          <w:lang w:val="en-US"/>
        </w:rPr>
        <w:t>O(n*logn)</w:t>
      </w:r>
      <w:r>
        <w:rPr>
          <w:rFonts w:eastAsiaTheme="minorEastAsia" w:hint="cs"/>
          <w:rtl/>
          <w:lang w:val="en-US"/>
        </w:rPr>
        <w:t>.</w:t>
      </w:r>
      <w:r w:rsidR="0000663C" w:rsidRPr="003013BB">
        <w:rPr>
          <w:rFonts w:eastAsiaTheme="minorEastAsia"/>
          <w:lang w:val="en-US"/>
        </w:rPr>
        <w:br w:type="page"/>
      </w:r>
    </w:p>
    <w:p w14:paraId="04CCEFE0" w14:textId="77777777" w:rsidR="0000663C" w:rsidRDefault="0000663C" w:rsidP="00606490">
      <w:pPr>
        <w:rPr>
          <w:rFonts w:eastAsiaTheme="minorEastAsia"/>
          <w:lang w:val="en-US"/>
        </w:rPr>
      </w:pPr>
    </w:p>
    <w:p w14:paraId="451B2663" w14:textId="77777777" w:rsidR="0000663C" w:rsidRDefault="0000663C">
      <w:pPr>
        <w:rPr>
          <w:rFonts w:eastAsiaTheme="minorEastAsia"/>
          <w:lang w:val="en-US"/>
        </w:rPr>
      </w:pPr>
    </w:p>
    <w:p w14:paraId="3D9C7EC7" w14:textId="77777777" w:rsidR="0000663C" w:rsidRDefault="0000663C" w:rsidP="0000663C">
      <w:pPr>
        <w:bidi/>
        <w:rPr>
          <w:rtl/>
          <w:lang w:val="en-US"/>
        </w:rPr>
      </w:pPr>
    </w:p>
    <w:p w14:paraId="37B877D4" w14:textId="77777777" w:rsidR="0000663C" w:rsidRDefault="0000663C" w:rsidP="0000663C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שאלה 4</w:t>
      </w:r>
    </w:p>
    <w:p w14:paraId="3AD9CA32" w14:textId="77777777" w:rsidR="0000663C" w:rsidRDefault="0000663C" w:rsidP="0000663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לפי הגדרת האלגוריתם(</w:t>
      </w:r>
      <w:r>
        <w:rPr>
          <w:lang w:val="en-US"/>
        </w:rPr>
        <w:t>Strassen</w:t>
      </w:r>
      <w:r>
        <w:rPr>
          <w:rFonts w:hint="cs"/>
          <w:rtl/>
          <w:lang w:val="en-US"/>
        </w:rPr>
        <w:t>), הוא מחלק את הבעיה מקורית(כפל מטריצות) ל7 תת-בעיות בסדר גודל של חצי מהבעיה המקורית.</w:t>
      </w:r>
    </w:p>
    <w:p w14:paraId="502EB342" w14:textId="77777777" w:rsidR="0000663C" w:rsidRDefault="0000663C" w:rsidP="0000663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בנוסף מהגדרת האלגוריתם נובע שבכל בעיה מופיע בדיוק פעולת כפל יחידה ובין 1 ל2 פעולות חיבור/חיסור.</w:t>
      </w:r>
    </w:p>
    <w:p w14:paraId="2A9FD5AD" w14:textId="77777777" w:rsidR="0000663C" w:rsidRDefault="0000663C" w:rsidP="0000663C">
      <w:pPr>
        <w:bidi/>
        <w:rPr>
          <w:lang w:val="en-US"/>
        </w:rPr>
      </w:pPr>
      <w:r>
        <w:rPr>
          <w:rFonts w:hint="cs"/>
          <w:rtl/>
          <w:lang w:val="en-US"/>
        </w:rPr>
        <w:t>אנחנו מקבלים שבכל קריאת רקורסיה אנחנו מבצעים:</w:t>
      </w:r>
    </w:p>
    <w:p w14:paraId="50D51A80" w14:textId="77777777" w:rsidR="0000663C" w:rsidRPr="00F342F9" w:rsidRDefault="0000663C" w:rsidP="0000663C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X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667360" w14:textId="77777777" w:rsidR="0000663C" w:rsidRDefault="0000663C" w:rsidP="0000663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מאחר וכל חילוק מתחלקת לחצי מהבעיה המקורית אנחנו מקבלים את הנוסחה הרקורסיבי</w:t>
      </w:r>
      <w:r>
        <w:rPr>
          <w:rFonts w:eastAsiaTheme="minorEastAsia" w:hint="eastAsia"/>
          <w:rtl/>
          <w:lang w:val="en-US"/>
        </w:rPr>
        <w:t>ת</w:t>
      </w:r>
      <w:r>
        <w:rPr>
          <w:rFonts w:eastAsiaTheme="minorEastAsia" w:hint="cs"/>
          <w:rtl/>
          <w:lang w:val="en-US"/>
        </w:rPr>
        <w:t xml:space="preserve"> הבאה:</w:t>
      </w:r>
    </w:p>
    <w:p w14:paraId="6764D94D" w14:textId="77777777" w:rsidR="0000663C" w:rsidRPr="00F342F9" w:rsidRDefault="0000663C" w:rsidP="000066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22F15E5A" w14:textId="77777777" w:rsidR="0000663C" w:rsidRDefault="0000663C" w:rsidP="0000663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על מנת לפתור את הנוסחה הנ"ל נשתמש במשפט האב:</w:t>
      </w:r>
    </w:p>
    <w:p w14:paraId="20BD7472" w14:textId="77777777" w:rsidR="0000663C" w:rsidRDefault="0000663C" w:rsidP="0000663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נתונים התחלתיים: </w:t>
      </w:r>
      <w:r>
        <w:rPr>
          <w:rFonts w:eastAsiaTheme="minorEastAsia"/>
          <w:lang w:val="en-US"/>
        </w:rPr>
        <w:t>a=7, b=2</w:t>
      </w:r>
      <w:r>
        <w:rPr>
          <w:rFonts w:eastAsiaTheme="minorEastAsia" w:hint="cs"/>
          <w:rtl/>
          <w:lang w:val="en-US"/>
        </w:rPr>
        <w:t>.</w:t>
      </w:r>
    </w:p>
    <w:p w14:paraId="1F28F369" w14:textId="77777777" w:rsidR="0000663C" w:rsidRPr="00606490" w:rsidRDefault="0000663C" w:rsidP="000066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func>
            </m:sup>
          </m:sSup>
          <m:r>
            <w:rPr>
              <w:rFonts w:ascii="Cambria Math" w:eastAsiaTheme="minorEastAsia" w:hAnsi="Cambria Math"/>
              <w:lang w:val="en-US"/>
            </w:rPr>
            <m:t>=θ(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2.807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10ECD41" w14:textId="77777777" w:rsidR="0000663C" w:rsidRPr="00606490" w:rsidRDefault="0000663C" w:rsidP="000066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2FE4DC61" w14:textId="77777777" w:rsidR="0000663C" w:rsidRDefault="0000663C" w:rsidP="0000663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קל לראות ש </w:t>
      </w:r>
      <w:r>
        <w:rPr>
          <w:rFonts w:eastAsiaTheme="minorEastAsia"/>
          <w:lang w:val="en-US"/>
        </w:rPr>
        <w:t>f(n) &lt; g(n)</w:t>
      </w:r>
      <w:r>
        <w:rPr>
          <w:rFonts w:eastAsiaTheme="minorEastAsia" w:hint="cs"/>
          <w:rtl/>
          <w:lang w:val="en-US"/>
        </w:rPr>
        <w:t xml:space="preserve"> וזה עונה על הדרישות למקרה הראשון של משפט האב ולכן אנחנו מקבלים:</w:t>
      </w:r>
    </w:p>
    <w:p w14:paraId="79E73DB1" w14:textId="77777777" w:rsidR="0000663C" w:rsidRPr="00606490" w:rsidRDefault="0000663C" w:rsidP="0000663C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2.807</m:t>
              </m:r>
            </m:sup>
          </m:sSup>
        </m:oMath>
      </m:oMathPara>
    </w:p>
    <w:p w14:paraId="3736AD72" w14:textId="77777777" w:rsidR="0000663C" w:rsidRDefault="0000663C" w:rsidP="0000663C">
      <w:pPr>
        <w:bidi/>
        <w:rPr>
          <w:rFonts w:eastAsiaTheme="minorEastAsia"/>
          <w:rtl/>
          <w:lang w:val="en-US"/>
        </w:rPr>
      </w:pPr>
    </w:p>
    <w:p w14:paraId="47A8AD21" w14:textId="77777777" w:rsidR="00606490" w:rsidRPr="00606490" w:rsidRDefault="00606490" w:rsidP="00606490">
      <w:pPr>
        <w:rPr>
          <w:rFonts w:eastAsiaTheme="minorEastAsia"/>
          <w:lang w:val="en-US"/>
        </w:rPr>
      </w:pPr>
    </w:p>
    <w:sectPr w:rsidR="00606490" w:rsidRPr="00606490" w:rsidSect="00C15A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1-02T10:33:00Z" w:initials="MOU">
    <w:p w14:paraId="2930547B" w14:textId="77777777" w:rsidR="009831D1" w:rsidRDefault="009831D1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תשובה לא מספיק מפורטת </w:t>
      </w:r>
    </w:p>
    <w:p w14:paraId="67A96AAF" w14:textId="77777777" w:rsidR="009831D1" w:rsidRDefault="009831D1">
      <w:pPr>
        <w:pStyle w:val="CommentText"/>
        <w:rPr>
          <w:rtl/>
        </w:rPr>
      </w:pPr>
      <w:r>
        <w:rPr>
          <w:rFonts w:hint="cs"/>
          <w:rtl/>
        </w:rPr>
        <w:t>לא ברור בדיוק איך האלגוריתם עובד</w:t>
      </w:r>
    </w:p>
    <w:p w14:paraId="56606766" w14:textId="77777777" w:rsidR="009831D1" w:rsidRDefault="009831D1">
      <w:pPr>
        <w:pStyle w:val="CommentText"/>
        <w:rPr>
          <w:rtl/>
        </w:rPr>
      </w:pPr>
    </w:p>
    <w:p w14:paraId="00566FC4" w14:textId="0B815F8D" w:rsidR="009831D1" w:rsidRPr="009831D1" w:rsidRDefault="009831D1">
      <w:pPr>
        <w:pStyle w:val="CommentText"/>
        <w:rPr>
          <w:lang w:val="en-US"/>
        </w:rPr>
      </w:pPr>
      <w:r>
        <w:rPr>
          <w:lang w:val="en-US"/>
        </w:rPr>
        <w:t>10/30</w:t>
      </w:r>
    </w:p>
  </w:comment>
  <w:comment w:id="1" w:author="Microsoft Office User" w:date="2020-01-02T10:32:00Z" w:initials="MOU">
    <w:p w14:paraId="00C8F8E3" w14:textId="77777777" w:rsidR="009831D1" w:rsidRDefault="009831D1" w:rsidP="009831D1">
      <w:pPr>
        <w:pStyle w:val="CommentText"/>
        <w:bidi/>
        <w:rPr>
          <w:rtl/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  <w:lang w:val="en-US"/>
        </w:rPr>
        <w:t>לא הבנתי מה זה אומר.</w:t>
      </w:r>
    </w:p>
    <w:p w14:paraId="45EF9DCF" w14:textId="3891AD31" w:rsidR="009831D1" w:rsidRPr="009831D1" w:rsidRDefault="009831D1" w:rsidP="009831D1">
      <w:pPr>
        <w:pStyle w:val="CommentText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צריך לייצג את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ו-</w:t>
      </w:r>
      <w:r>
        <w:rPr>
          <w:rFonts w:hint="cs"/>
          <w:lang w:val="en-US"/>
        </w:rPr>
        <w:t>Y</w:t>
      </w:r>
      <w:r>
        <w:rPr>
          <w:rFonts w:hint="cs"/>
          <w:rtl/>
          <w:lang w:val="en-US"/>
        </w:rPr>
        <w:t xml:space="preserve"> כפולינומים.</w:t>
      </w:r>
    </w:p>
  </w:comment>
  <w:comment w:id="2" w:author="Microsoft Office User" w:date="2020-01-02T10:33:00Z" w:initials="MOU">
    <w:p w14:paraId="69B18A82" w14:textId="77777777" w:rsidR="009831D1" w:rsidRDefault="009831D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כפי שכתוב בשאלה עצמה </w:t>
      </w:r>
      <w:r>
        <w:rPr>
          <w:rtl/>
        </w:rPr>
        <w:t>–</w:t>
      </w:r>
      <w:r>
        <w:rPr>
          <w:rFonts w:hint="cs"/>
          <w:rtl/>
        </w:rPr>
        <w:t xml:space="preserve"> סיבוכיות זמן הריצה צריכה להיות </w:t>
      </w:r>
    </w:p>
    <w:p w14:paraId="47AE0146" w14:textId="3A343808" w:rsidR="009831D1" w:rsidRPr="009831D1" w:rsidRDefault="009831D1" w:rsidP="009831D1">
      <w:pPr>
        <w:pStyle w:val="CommentText"/>
        <w:rPr>
          <w:rFonts w:hint="cs"/>
          <w:rtl/>
          <w:lang w:val="en-US"/>
        </w:rPr>
      </w:pPr>
      <w:r>
        <w:rPr>
          <w:lang w:val="en-US"/>
        </w:rPr>
        <w:t>nlog^2n</w:t>
      </w:r>
    </w:p>
  </w:comment>
  <w:comment w:id="3" w:author="Microsoft Office User" w:date="2020-01-02T10:35:00Z" w:initials="MOU">
    <w:p w14:paraId="281A6E78" w14:textId="77777777" w:rsidR="00214F42" w:rsidRDefault="00214F42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תשובה לא נכונה</w:t>
      </w:r>
    </w:p>
    <w:p w14:paraId="107D6475" w14:textId="7B874282" w:rsidR="00214F42" w:rsidRPr="00214F42" w:rsidRDefault="00214F42">
      <w:pPr>
        <w:pStyle w:val="CommentText"/>
        <w:rPr>
          <w:lang w:val="en-US"/>
        </w:rPr>
      </w:pPr>
      <w:r>
        <w:rPr>
          <w:lang w:val="en-US"/>
        </w:rPr>
        <w:t>0/30</w:t>
      </w:r>
      <w:bookmarkStart w:id="4" w:name="_GoBack"/>
      <w:bookmarkEnd w:id="4"/>
    </w:p>
  </w:comment>
  <w:comment w:id="5" w:author="Microsoft Office User" w:date="2020-01-02T10:34:00Z" w:initials="MOU">
    <w:p w14:paraId="501D6717" w14:textId="5402F4FD" w:rsidR="00214F42" w:rsidRPr="00214F42" w:rsidRDefault="00214F42">
      <w:pPr>
        <w:pStyle w:val="CommentText"/>
        <w:rPr>
          <w:rFonts w:hint="cs"/>
          <w:rtl/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  <w:lang w:val="en-US"/>
        </w:rPr>
        <w:t>זה לא נכון.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566FC4" w15:done="0"/>
  <w15:commentEx w15:paraId="45EF9DCF" w15:done="0"/>
  <w15:commentEx w15:paraId="47AE0146" w15:done="0"/>
  <w15:commentEx w15:paraId="107D6475" w15:done="0"/>
  <w15:commentEx w15:paraId="501D67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566FC4" w16cid:durableId="21B84583"/>
  <w16cid:commentId w16cid:paraId="45EF9DCF" w16cid:durableId="21B84536"/>
  <w16cid:commentId w16cid:paraId="47AE0146" w16cid:durableId="21B84566"/>
  <w16cid:commentId w16cid:paraId="107D6475" w16cid:durableId="21B845D5"/>
  <w16cid:commentId w16cid:paraId="501D6717" w16cid:durableId="21B845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3E3A"/>
    <w:multiLevelType w:val="hybridMultilevel"/>
    <w:tmpl w:val="F0AC89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31B11"/>
    <w:multiLevelType w:val="hybridMultilevel"/>
    <w:tmpl w:val="3DC871CE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3D672BF"/>
    <w:multiLevelType w:val="hybridMultilevel"/>
    <w:tmpl w:val="A31CF9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A7224"/>
    <w:multiLevelType w:val="hybridMultilevel"/>
    <w:tmpl w:val="5D061070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C3D5803"/>
    <w:multiLevelType w:val="hybridMultilevel"/>
    <w:tmpl w:val="65F4B5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10752"/>
    <w:multiLevelType w:val="hybridMultilevel"/>
    <w:tmpl w:val="965012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42DCD"/>
    <w:multiLevelType w:val="hybridMultilevel"/>
    <w:tmpl w:val="780AA09E"/>
    <w:lvl w:ilvl="0" w:tplc="2000000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4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8E"/>
    <w:rsid w:val="0000663C"/>
    <w:rsid w:val="0006028E"/>
    <w:rsid w:val="001D6BFB"/>
    <w:rsid w:val="0020794D"/>
    <w:rsid w:val="00214F42"/>
    <w:rsid w:val="003013BB"/>
    <w:rsid w:val="00356122"/>
    <w:rsid w:val="00364589"/>
    <w:rsid w:val="0037673A"/>
    <w:rsid w:val="00417BD0"/>
    <w:rsid w:val="0046324D"/>
    <w:rsid w:val="00485694"/>
    <w:rsid w:val="004858C1"/>
    <w:rsid w:val="00496AFE"/>
    <w:rsid w:val="00534977"/>
    <w:rsid w:val="00606490"/>
    <w:rsid w:val="006154DB"/>
    <w:rsid w:val="00622D0F"/>
    <w:rsid w:val="00656324"/>
    <w:rsid w:val="009831D1"/>
    <w:rsid w:val="009D2786"/>
    <w:rsid w:val="00A24903"/>
    <w:rsid w:val="00B3051E"/>
    <w:rsid w:val="00BD1E86"/>
    <w:rsid w:val="00C15A50"/>
    <w:rsid w:val="00C31191"/>
    <w:rsid w:val="00C3763F"/>
    <w:rsid w:val="00CB2FE1"/>
    <w:rsid w:val="00D32D17"/>
    <w:rsid w:val="00D70871"/>
    <w:rsid w:val="00E734DA"/>
    <w:rsid w:val="00EB40EC"/>
    <w:rsid w:val="00F33D2E"/>
    <w:rsid w:val="00F342F9"/>
    <w:rsid w:val="00FB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A43A"/>
  <w15:chartTrackingRefBased/>
  <w15:docId w15:val="{B9B0A813-E6E5-46CB-9A40-E5E877A6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42F9"/>
    <w:rPr>
      <w:color w:val="808080"/>
    </w:rPr>
  </w:style>
  <w:style w:type="paragraph" w:styleId="ListParagraph">
    <w:name w:val="List Paragraph"/>
    <w:basedOn w:val="Normal"/>
    <w:uiPriority w:val="34"/>
    <w:qFormat/>
    <w:rsid w:val="00C15A50"/>
    <w:pPr>
      <w:ind w:left="720"/>
      <w:contextualSpacing/>
    </w:pPr>
  </w:style>
  <w:style w:type="table" w:styleId="TableGrid">
    <w:name w:val="Table Grid"/>
    <w:basedOn w:val="TableNormal"/>
    <w:uiPriority w:val="39"/>
    <w:rsid w:val="00C37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831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1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1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1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1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D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D0C87-6304-484B-8752-56EEC4898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Microsoft Office User</cp:lastModifiedBy>
  <cp:revision>19</cp:revision>
  <dcterms:created xsi:type="dcterms:W3CDTF">2019-12-27T16:38:00Z</dcterms:created>
  <dcterms:modified xsi:type="dcterms:W3CDTF">2020-01-02T08:35:00Z</dcterms:modified>
</cp:coreProperties>
</file>