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344" w:rsidRPr="00B96B5D" w:rsidRDefault="00D85344" w:rsidP="00BF34F5">
      <w:pPr>
        <w:pStyle w:val="Heading1"/>
        <w:jc w:val="center"/>
        <w:rPr>
          <w:rFonts w:ascii="Times New Roman" w:hAnsi="Times New Roman" w:cs="Times New Roman"/>
          <w:sz w:val="48"/>
          <w:szCs w:val="48"/>
          <w:rtl/>
        </w:rPr>
      </w:pPr>
      <w:r w:rsidRPr="00B96B5D">
        <w:rPr>
          <w:rFonts w:ascii="Times New Roman" w:hAnsi="Times New Roman" w:cs="Times New Roman" w:hint="cs"/>
          <w:sz w:val="48"/>
          <w:szCs w:val="48"/>
          <w:rtl/>
        </w:rPr>
        <w:t>תכנון דינאמי</w:t>
      </w:r>
    </w:p>
    <w:p w:rsidR="008522FE" w:rsidRDefault="008522FE" w:rsidP="00D85344">
      <w:pPr>
        <w:rPr>
          <w:b/>
          <w:bCs/>
          <w:sz w:val="28"/>
          <w:szCs w:val="28"/>
          <w:u w:val="single"/>
          <w:rtl/>
        </w:rPr>
      </w:pPr>
    </w:p>
    <w:p w:rsidR="00D85344" w:rsidRDefault="008522FE" w:rsidP="0067695D">
      <w:pPr>
        <w:rPr>
          <w:rtl/>
        </w:rPr>
      </w:pPr>
      <w:r w:rsidRPr="008522FE">
        <w:rPr>
          <w:rFonts w:hint="cs"/>
          <w:rtl/>
        </w:rPr>
        <w:t>בתרגול זה נדון ב</w:t>
      </w:r>
      <w:r w:rsidR="00D85344" w:rsidRPr="008522FE">
        <w:rPr>
          <w:rFonts w:hint="cs"/>
          <w:rtl/>
        </w:rPr>
        <w:t xml:space="preserve">בעיית הכפלת סדרת מטריצות </w:t>
      </w:r>
      <w:r w:rsidR="00D85344" w:rsidRPr="008522FE">
        <w:t xml:space="preserve">(CLR 16.1) </w:t>
      </w:r>
      <w:r>
        <w:rPr>
          <w:rFonts w:hint="cs"/>
          <w:rtl/>
        </w:rPr>
        <w:t xml:space="preserve">. </w:t>
      </w:r>
      <w:r w:rsidR="0067695D">
        <w:rPr>
          <w:rFonts w:hint="cs"/>
          <w:rtl/>
        </w:rPr>
        <w:t>ראשית נראה דוגמא:</w:t>
      </w:r>
    </w:p>
    <w:p w:rsidR="0067695D" w:rsidRPr="008522FE" w:rsidRDefault="0067695D" w:rsidP="0067695D">
      <w:pPr>
        <w:rPr>
          <w:rtl/>
        </w:rPr>
      </w:pPr>
    </w:p>
    <w:p w:rsidR="0067695D" w:rsidRPr="008522FE" w:rsidRDefault="0067695D" w:rsidP="0067695D">
      <w:pPr>
        <w:jc w:val="both"/>
        <w:rPr>
          <w:b/>
          <w:bCs/>
          <w:u w:val="single"/>
          <w:rtl/>
        </w:rPr>
      </w:pPr>
      <w:r w:rsidRPr="008522FE">
        <w:rPr>
          <w:rFonts w:hint="cs"/>
          <w:b/>
          <w:bCs/>
          <w:u w:val="single"/>
          <w:rtl/>
        </w:rPr>
        <w:t>דוגמא:</w:t>
      </w:r>
    </w:p>
    <w:p w:rsidR="0067695D" w:rsidRPr="00E11F5A" w:rsidRDefault="0067695D" w:rsidP="0067695D">
      <w:pPr>
        <w:jc w:val="both"/>
      </w:pPr>
      <w:r>
        <w:rPr>
          <w:rFonts w:hint="cs"/>
          <w:rtl/>
        </w:rPr>
        <w:t xml:space="preserve">תהינה ארבע מטריצות: </w:t>
      </w:r>
      <w:r w:rsidR="00551870" w:rsidRPr="00926E54">
        <w:rPr>
          <w:noProof/>
          <w:position w:val="-12"/>
          <w:rtl/>
        </w:rPr>
        <w:object w:dxaOrig="22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2.85pt;height:19.15pt;mso-width-percent:0;mso-height-percent:0;mso-width-percent:0;mso-height-percent:0" o:ole="">
            <v:imagedata r:id="rId8" o:title=""/>
          </v:shape>
          <o:OLEObject Type="Embed" ProgID="Equation.DSMT4" ShapeID="_x0000_i1025" DrawAspect="Content" ObjectID="_1639476389" r:id="rId9"/>
        </w:object>
      </w:r>
      <w:r>
        <w:rPr>
          <w:rFonts w:hint="cs"/>
          <w:rtl/>
        </w:rPr>
        <w:t xml:space="preserve">. נסמן את גודל המטריצות בסדרה ע"י סדרת גדלים </w:t>
      </w:r>
      <w:r w:rsidR="00551870" w:rsidRPr="00926E54">
        <w:rPr>
          <w:noProof/>
          <w:position w:val="-10"/>
          <w:rtl/>
        </w:rPr>
        <w:object w:dxaOrig="1800" w:dyaOrig="320">
          <v:shape id="_x0000_i1026" type="#_x0000_t75" alt="" style="width:90.15pt;height:15.9pt;mso-width-percent:0;mso-height-percent:0;mso-width-percent:0;mso-height-percent:0" o:ole="">
            <v:imagedata r:id="rId10" o:title=""/>
          </v:shape>
          <o:OLEObject Type="Embed" ProgID="Equation.DSMT4" ShapeID="_x0000_i1026" DrawAspect="Content" ObjectID="_1639476390" r:id="rId11"/>
        </w:object>
      </w:r>
      <w:r>
        <w:rPr>
          <w:rFonts w:hint="cs"/>
          <w:rtl/>
        </w:rPr>
        <w:t xml:space="preserve">, כלומר </w:t>
      </w:r>
      <w:r w:rsidR="00551870" w:rsidRPr="00926E54">
        <w:rPr>
          <w:noProof/>
          <w:position w:val="-12"/>
          <w:rtl/>
        </w:rPr>
        <w:object w:dxaOrig="260" w:dyaOrig="360">
          <v:shape id="_x0000_i1027" type="#_x0000_t75" alt="" style="width:12.95pt;height:18.15pt;mso-width-percent:0;mso-height-percent:0;mso-width-percent:0;mso-height-percent:0" o:ole="">
            <v:imagedata r:id="rId12" o:title=""/>
          </v:shape>
          <o:OLEObject Type="Embed" ProgID="Equation.DSMT4" ShapeID="_x0000_i1027" DrawAspect="Content" ObjectID="_1639476391" r:id="rId13"/>
        </w:object>
      </w:r>
      <w:r>
        <w:rPr>
          <w:vertAlign w:val="subscript"/>
        </w:rPr>
        <w:t xml:space="preserve"> </w:t>
      </w:r>
      <w:r>
        <w:rPr>
          <w:rFonts w:hint="cs"/>
          <w:vertAlign w:val="subscript"/>
          <w:rtl/>
        </w:rPr>
        <w:t xml:space="preserve"> </w:t>
      </w:r>
      <w:r>
        <w:rPr>
          <w:rFonts w:hint="cs"/>
          <w:rtl/>
        </w:rPr>
        <w:t xml:space="preserve">היא בגודל </w:t>
      </w:r>
      <w:r w:rsidR="00551870" w:rsidRPr="00926E54">
        <w:rPr>
          <w:noProof/>
          <w:position w:val="-12"/>
          <w:rtl/>
        </w:rPr>
        <w:object w:dxaOrig="800" w:dyaOrig="360">
          <v:shape id="_x0000_i1028" type="#_x0000_t75" alt="" style="width:39.9pt;height:18.15pt;mso-width-percent:0;mso-height-percent:0;mso-width-percent:0;mso-height-percent:0" o:ole="">
            <v:imagedata r:id="rId14" o:title=""/>
          </v:shape>
          <o:OLEObject Type="Embed" ProgID="Equation.DSMT4" ShapeID="_x0000_i1028" DrawAspect="Content" ObjectID="_1639476392" r:id="rId15"/>
        </w:object>
      </w:r>
      <w:r>
        <w:rPr>
          <w:rFonts w:hint="cs"/>
          <w:rtl/>
        </w:rPr>
        <w:t xml:space="preserve">, כאשר 4 </w:t>
      </w:r>
      <w:r>
        <w:rPr>
          <w:rtl/>
        </w:rPr>
        <w:t>≥</w:t>
      </w:r>
      <w:r>
        <w:rPr>
          <w:rFonts w:hint="cs"/>
          <w:rtl/>
        </w:rPr>
        <w:t xml:space="preserve"> </w:t>
      </w:r>
      <w:r w:rsidRPr="00E11F5A">
        <w:rPr>
          <w:i/>
          <w:iCs/>
        </w:rPr>
        <w:t>i</w:t>
      </w:r>
      <w:r>
        <w:rPr>
          <w:rFonts w:hint="cs"/>
          <w:rtl/>
        </w:rPr>
        <w:t xml:space="preserve"> </w:t>
      </w:r>
      <w:r>
        <w:rPr>
          <w:rtl/>
        </w:rPr>
        <w:t>≥</w:t>
      </w:r>
      <w:r>
        <w:rPr>
          <w:rFonts w:hint="cs"/>
          <w:rtl/>
        </w:rPr>
        <w:t xml:space="preserve"> 1</w:t>
      </w:r>
    </w:p>
    <w:p w:rsidR="0067695D" w:rsidRDefault="0067695D" w:rsidP="0067695D">
      <w:pPr>
        <w:jc w:val="both"/>
        <w:rPr>
          <w:rtl/>
        </w:rPr>
      </w:pPr>
    </w:p>
    <w:p w:rsidR="0067695D" w:rsidRDefault="0067695D" w:rsidP="00F808D2">
      <w:pPr>
        <w:jc w:val="both"/>
        <w:rPr>
          <w:rtl/>
        </w:rPr>
      </w:pPr>
      <w:r>
        <w:rPr>
          <w:rFonts w:hint="cs"/>
          <w:rtl/>
        </w:rPr>
        <w:t xml:space="preserve">הכפלה של שתי מטריצות </w:t>
      </w:r>
      <m:oMath>
        <m:sSub>
          <m:sSubPr>
            <m:ctrlPr>
              <w:rPr>
                <w:rFonts w:ascii="Cambria Math" w:hAnsi="Cambria Math"/>
              </w:rPr>
            </m:ctrlPr>
          </m:sSubPr>
          <m:e>
            <m:r>
              <m:rPr>
                <m:sty m:val="p"/>
              </m:rPr>
              <w:rPr>
                <w:rFonts w:ascii="Cambria Math" w:hAnsi="Cambria Math"/>
              </w:rPr>
              <m:t>A</m:t>
            </m:r>
          </m:e>
          <m: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sub>
        </m:sSub>
        <m:sSub>
          <m:sSubPr>
            <m:ctrlPr>
              <w:rPr>
                <w:rFonts w:ascii="Cambria Math" w:hAnsi="Cambria Math"/>
              </w:rPr>
            </m:ctrlPr>
          </m:sSubPr>
          <m:e>
            <m:r>
              <m:rPr>
                <m:sty m:val="p"/>
              </m:rPr>
              <w:rPr>
                <w:rFonts w:ascii="Cambria Math" w:hAnsi="Cambria Math"/>
              </w:rPr>
              <m:t>,A</m:t>
            </m:r>
          </m:e>
          <m: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sub>
        </m:sSub>
      </m:oMath>
      <w:r w:rsidR="00F808D2">
        <w:rPr>
          <w:rFonts w:hint="cs"/>
          <w:rtl/>
        </w:rPr>
        <w:t xml:space="preserve"> </w:t>
      </w:r>
      <w:r>
        <w:rPr>
          <w:rFonts w:hint="cs"/>
          <w:rtl/>
        </w:rPr>
        <w:t>בדרך הנאיבית היא בסיבוכיות של מכפלת הגדלים</w:t>
      </w:r>
      <w:r w:rsidR="00F808D2">
        <w:rPr>
          <w:rFonts w:hint="cs"/>
          <w:rtl/>
        </w:rPr>
        <w:t xml:space="preserve">, כלומר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w:r>
        <w:rPr>
          <w:rFonts w:hint="cs"/>
          <w:rtl/>
        </w:rPr>
        <w:t>.</w:t>
      </w:r>
    </w:p>
    <w:p w:rsidR="0067695D" w:rsidRDefault="0067695D" w:rsidP="0067695D">
      <w:pPr>
        <w:jc w:val="both"/>
        <w:rPr>
          <w:rtl/>
        </w:rPr>
      </w:pPr>
      <w:r>
        <w:rPr>
          <w:rFonts w:hint="cs"/>
          <w:rtl/>
        </w:rPr>
        <w:t xml:space="preserve">למשל: </w:t>
      </w:r>
      <w:r w:rsidR="00551870" w:rsidRPr="00926E54">
        <w:rPr>
          <w:noProof/>
          <w:position w:val="-12"/>
        </w:rPr>
        <w:object w:dxaOrig="700" w:dyaOrig="360">
          <v:shape id="_x0000_i1029" type="#_x0000_t75" alt="" style="width:35.05pt;height:18.15pt;mso-width-percent:0;mso-height-percent:0;mso-width-percent:0;mso-height-percent:0" o:ole="">
            <v:imagedata r:id="rId16" o:title=""/>
          </v:shape>
          <o:OLEObject Type="Embed" ProgID="Equation.DSMT4" ShapeID="_x0000_i1029" DrawAspect="Content" ObjectID="_1639476393" r:id="rId17"/>
        </w:object>
      </w:r>
      <w:r>
        <w:rPr>
          <w:rFonts w:hint="cs"/>
          <w:rtl/>
        </w:rPr>
        <w:t xml:space="preserve"> היא בסיבוכיות של </w:t>
      </w:r>
      <w:r w:rsidR="00551870" w:rsidRPr="008F41F1">
        <w:rPr>
          <w:noProof/>
          <w:position w:val="-6"/>
          <w:rtl/>
        </w:rPr>
        <w:object w:dxaOrig="1540" w:dyaOrig="279">
          <v:shape id="_x0000_i1030" type="#_x0000_t75" alt="" style="width:76.85pt;height:13.95pt;mso-width-percent:0;mso-height-percent:0;mso-width-percent:0;mso-height-percent:0" o:ole="">
            <v:imagedata r:id="rId18" o:title=""/>
          </v:shape>
          <o:OLEObject Type="Embed" ProgID="Equation.DSMT4" ShapeID="_x0000_i1030" DrawAspect="Content" ObjectID="_1639476394" r:id="rId19"/>
        </w:object>
      </w:r>
      <w:r>
        <w:rPr>
          <w:rFonts w:hint="cs"/>
          <w:rtl/>
        </w:rPr>
        <w:t xml:space="preserve">, והתוצאה היא מטריצה בגודל </w:t>
      </w:r>
      <w:r w:rsidR="00551870" w:rsidRPr="008F41F1">
        <w:rPr>
          <w:noProof/>
          <w:position w:val="-6"/>
          <w:rtl/>
        </w:rPr>
        <w:object w:dxaOrig="580" w:dyaOrig="279">
          <v:shape id="_x0000_i1031" type="#_x0000_t75" alt="" style="width:28.85pt;height:13.95pt;mso-width-percent:0;mso-height-percent:0;mso-width-percent:0;mso-height-percent:0" o:ole="">
            <v:imagedata r:id="rId20" o:title=""/>
          </v:shape>
          <o:OLEObject Type="Embed" ProgID="Equation.DSMT4" ShapeID="_x0000_i1031" DrawAspect="Content" ObjectID="_1639476395" r:id="rId21"/>
        </w:object>
      </w:r>
      <w:r>
        <w:rPr>
          <w:rFonts w:hint="cs"/>
          <w:rtl/>
        </w:rPr>
        <w:t>.</w:t>
      </w:r>
    </w:p>
    <w:p w:rsidR="0067695D" w:rsidRDefault="0067695D" w:rsidP="0067695D">
      <w:pPr>
        <w:jc w:val="both"/>
        <w:rPr>
          <w:vertAlign w:val="subscript"/>
          <w:rtl/>
        </w:rPr>
      </w:pPr>
      <w:r>
        <w:rPr>
          <w:rFonts w:hint="cs"/>
          <w:rtl/>
        </w:rPr>
        <w:t xml:space="preserve">במקרה הכללי: </w:t>
      </w:r>
      <w:r w:rsidR="00551870" w:rsidRPr="00926E54">
        <w:rPr>
          <w:noProof/>
          <w:position w:val="-12"/>
        </w:rPr>
        <w:object w:dxaOrig="800" w:dyaOrig="360">
          <v:shape id="_x0000_i1032" type="#_x0000_t75" alt="" style="width:39.9pt;height:18.15pt;mso-width-percent:0;mso-height-percent:0;mso-width-percent:0;mso-height-percent:0" o:ole="">
            <v:imagedata r:id="rId22" o:title=""/>
          </v:shape>
          <o:OLEObject Type="Embed" ProgID="Equation.DSMT4" ShapeID="_x0000_i1032" DrawAspect="Content" ObjectID="_1639476396" r:id="rId23"/>
        </w:object>
      </w:r>
      <w:r>
        <w:rPr>
          <w:rFonts w:hint="cs"/>
          <w:rtl/>
        </w:rPr>
        <w:t xml:space="preserve"> היא בסיבוכיות </w:t>
      </w:r>
      <w:r w:rsidR="00551870" w:rsidRPr="00926E54">
        <w:rPr>
          <w:noProof/>
          <w:position w:val="-12"/>
          <w:rtl/>
        </w:rPr>
        <w:object w:dxaOrig="1200" w:dyaOrig="360">
          <v:shape id="_x0000_i1033" type="#_x0000_t75" alt="" style="width:60pt;height:18.15pt;mso-width-percent:0;mso-height-percent:0;mso-width-percent:0;mso-height-percent:0" o:ole="">
            <v:imagedata r:id="rId24" o:title=""/>
          </v:shape>
          <o:OLEObject Type="Embed" ProgID="Equation.DSMT4" ShapeID="_x0000_i1033" DrawAspect="Content" ObjectID="_1639476397" r:id="rId25"/>
        </w:object>
      </w:r>
      <w:r>
        <w:rPr>
          <w:rFonts w:hint="cs"/>
          <w:rtl/>
        </w:rPr>
        <w:t xml:space="preserve">, והמטריצה המתקבלת היא בגודל </w:t>
      </w:r>
      <w:r w:rsidR="00551870" w:rsidRPr="007D50F6">
        <w:rPr>
          <w:noProof/>
          <w:position w:val="-12"/>
        </w:rPr>
        <w:object w:dxaOrig="940" w:dyaOrig="360">
          <v:shape id="_x0000_i1034" type="#_x0000_t75" alt="" style="width:47.05pt;height:18.15pt;mso-width-percent:0;mso-height-percent:0;mso-width-percent:0;mso-height-percent:0" o:ole="">
            <v:imagedata r:id="rId26" o:title=""/>
          </v:shape>
          <o:OLEObject Type="Embed" ProgID="Equation.DSMT4" ShapeID="_x0000_i1034" DrawAspect="Content" ObjectID="_1639476398" r:id="rId27"/>
        </w:object>
      </w:r>
      <w:r>
        <w:rPr>
          <w:rFonts w:hint="cs"/>
          <w:vertAlign w:val="subscript"/>
          <w:rtl/>
        </w:rPr>
        <w:t>.</w:t>
      </w:r>
    </w:p>
    <w:p w:rsidR="0067695D" w:rsidRDefault="0067695D" w:rsidP="0067695D">
      <w:pPr>
        <w:jc w:val="both"/>
        <w:rPr>
          <w:rtl/>
        </w:rPr>
      </w:pPr>
    </w:p>
    <w:p w:rsidR="0067695D" w:rsidRDefault="0067695D" w:rsidP="0067695D">
      <w:pPr>
        <w:jc w:val="both"/>
        <w:rPr>
          <w:rtl/>
        </w:rPr>
      </w:pPr>
      <w:r>
        <w:rPr>
          <w:rFonts w:hint="cs"/>
          <w:rtl/>
        </w:rPr>
        <w:t xml:space="preserve">הכפלת מטריצות היא אסוציאטיבית: </w:t>
      </w:r>
      <w:r w:rsidR="00551870" w:rsidRPr="00EA2C17">
        <w:rPr>
          <w:noProof/>
          <w:position w:val="-14"/>
          <w:rtl/>
        </w:rPr>
        <w:object w:dxaOrig="4340" w:dyaOrig="400">
          <v:shape id="_x0000_i1035" type="#_x0000_t75" alt="" style="width:216.95pt;height:20.1pt;mso-width-percent:0;mso-height-percent:0;mso-width-percent:0;mso-height-percent:0" o:ole="">
            <v:imagedata r:id="rId28" o:title=""/>
          </v:shape>
          <o:OLEObject Type="Embed" ProgID="Equation.DSMT4" ShapeID="_x0000_i1035" DrawAspect="Content" ObjectID="_1639476399" r:id="rId29"/>
        </w:object>
      </w:r>
      <w:r>
        <w:rPr>
          <w:rFonts w:hint="cs"/>
          <w:rtl/>
        </w:rPr>
        <w:t xml:space="preserve">, כלומר סדר הכפלים אינו משנה את התוצאה. לעומת זאת סדר הכפלים משנה את מספר הכפלים לחישוב: אם נכפיל את המטריצות כך: </w:t>
      </w:r>
      <w:r w:rsidR="00551870" w:rsidRPr="00EA2C17">
        <w:rPr>
          <w:noProof/>
          <w:position w:val="-14"/>
          <w:rtl/>
        </w:rPr>
        <w:object w:dxaOrig="2079" w:dyaOrig="400">
          <v:shape id="_x0000_i1036" type="#_x0000_t75" alt="" style="width:104.1pt;height:20.1pt;mso-width-percent:0;mso-height-percent:0;mso-width-percent:0;mso-height-percent:0" o:ole="">
            <v:imagedata r:id="rId30" o:title=""/>
          </v:shape>
          <o:OLEObject Type="Embed" ProgID="Equation.DSMT4" ShapeID="_x0000_i1036" DrawAspect="Content" ObjectID="_1639476400" r:id="rId31"/>
        </w:object>
      </w:r>
      <w:r>
        <w:rPr>
          <w:rFonts w:hint="cs"/>
          <w:rtl/>
        </w:rPr>
        <w:t xml:space="preserve"> </w:t>
      </w:r>
      <w:r>
        <w:rPr>
          <w:rtl/>
        </w:rPr>
        <w:t>–</w:t>
      </w:r>
      <w:r>
        <w:rPr>
          <w:rFonts w:hint="cs"/>
          <w:rtl/>
        </w:rPr>
        <w:t xml:space="preserve"> ה"עלות" תהיה 200 לזוג המטריצות השמאליות, ו-</w:t>
      </w:r>
      <w:r w:rsidR="00551870" w:rsidRPr="00EA2C17">
        <w:rPr>
          <w:noProof/>
          <w:position w:val="-6"/>
          <w:rtl/>
        </w:rPr>
        <w:object w:dxaOrig="1520" w:dyaOrig="279">
          <v:shape id="_x0000_i1037" type="#_x0000_t75" alt="" style="width:76.85pt;height:13.95pt;mso-width-percent:0;mso-height-percent:0;mso-width-percent:0;mso-height-percent:0" o:ole="">
            <v:imagedata r:id="rId32" o:title=""/>
          </v:shape>
          <o:OLEObject Type="Embed" ProgID="Equation.DSMT4" ShapeID="_x0000_i1037" DrawAspect="Content" ObjectID="_1639476401" r:id="rId33"/>
        </w:object>
      </w:r>
      <w:r>
        <w:rPr>
          <w:rFonts w:hint="cs"/>
          <w:rtl/>
        </w:rPr>
        <w:t xml:space="preserve"> למכפלה </w:t>
      </w:r>
      <w:r w:rsidR="00551870" w:rsidRPr="00926E54">
        <w:rPr>
          <w:noProof/>
          <w:position w:val="-12"/>
        </w:rPr>
        <w:object w:dxaOrig="720" w:dyaOrig="360">
          <v:shape id="_x0000_i1038" type="#_x0000_t75" alt="" style="width:36pt;height:18.15pt;mso-width-percent:0;mso-height-percent:0;mso-width-percent:0;mso-height-percent:0" o:ole="">
            <v:imagedata r:id="rId34" o:title=""/>
          </v:shape>
          <o:OLEObject Type="Embed" ProgID="Equation.DSMT4" ShapeID="_x0000_i1038" DrawAspect="Content" ObjectID="_1639476402" r:id="rId35"/>
        </w:object>
      </w:r>
      <w:r>
        <w:rPr>
          <w:rFonts w:hint="cs"/>
          <w:rtl/>
        </w:rPr>
        <w:t xml:space="preserve">. הכפלת שתי התוצאות </w:t>
      </w:r>
      <w:r>
        <w:rPr>
          <w:rtl/>
        </w:rPr>
        <w:t>–</w:t>
      </w:r>
      <w:r>
        <w:rPr>
          <w:rFonts w:hint="cs"/>
          <w:rtl/>
        </w:rPr>
        <w:t xml:space="preserve"> </w:t>
      </w:r>
      <w:r w:rsidR="00551870" w:rsidRPr="005925A2">
        <w:rPr>
          <w:noProof/>
          <w:position w:val="-6"/>
          <w:rtl/>
        </w:rPr>
        <w:object w:dxaOrig="1280" w:dyaOrig="279">
          <v:shape id="_x0000_i1039" type="#_x0000_t75" alt="" style="width:63.9pt;height:13.95pt;mso-width-percent:0;mso-height-percent:0;mso-width-percent:0;mso-height-percent:0" o:ole="">
            <v:imagedata r:id="rId36" o:title=""/>
          </v:shape>
          <o:OLEObject Type="Embed" ProgID="Equation.DSMT4" ShapeID="_x0000_i1039" DrawAspect="Content" ObjectID="_1639476403" r:id="rId37"/>
        </w:object>
      </w:r>
      <w:r>
        <w:rPr>
          <w:rFonts w:hint="cs"/>
          <w:rtl/>
        </w:rPr>
        <w:t>. סך הכו</w:t>
      </w:r>
      <w:r>
        <w:rPr>
          <w:rFonts w:hint="eastAsia"/>
          <w:rtl/>
        </w:rPr>
        <w:t>ל</w:t>
      </w:r>
      <w:r>
        <w:rPr>
          <w:rFonts w:hint="cs"/>
          <w:rtl/>
        </w:rPr>
        <w:t xml:space="preserve"> </w:t>
      </w:r>
      <w:r>
        <w:rPr>
          <w:rtl/>
        </w:rPr>
        <w:t>–</w:t>
      </w:r>
      <w:r>
        <w:rPr>
          <w:rFonts w:hint="cs"/>
          <w:rtl/>
        </w:rPr>
        <w:t xml:space="preserve"> 520 חישובים. </w:t>
      </w:r>
    </w:p>
    <w:p w:rsidR="0067695D" w:rsidRDefault="0067695D" w:rsidP="0067695D">
      <w:pPr>
        <w:jc w:val="both"/>
        <w:rPr>
          <w:rtl/>
        </w:rPr>
      </w:pPr>
      <w:r>
        <w:rPr>
          <w:rFonts w:hint="cs"/>
          <w:rtl/>
        </w:rPr>
        <w:t xml:space="preserve">אם נכפיל את המטריצות כך: </w:t>
      </w:r>
      <w:r w:rsidR="00551870" w:rsidRPr="00EA2C17">
        <w:rPr>
          <w:noProof/>
          <w:position w:val="-14"/>
          <w:rtl/>
        </w:rPr>
        <w:object w:dxaOrig="2079" w:dyaOrig="400">
          <v:shape id="_x0000_i1040" type="#_x0000_t75" alt="" style="width:104.1pt;height:20.1pt;mso-width-percent:0;mso-height-percent:0;mso-width-percent:0;mso-height-percent:0" o:ole="">
            <v:imagedata r:id="rId38" o:title=""/>
          </v:shape>
          <o:OLEObject Type="Embed" ProgID="Equation.DSMT4" ShapeID="_x0000_i1040" DrawAspect="Content" ObjectID="_1639476404" r:id="rId39"/>
        </w:object>
      </w:r>
      <w:r>
        <w:rPr>
          <w:rFonts w:hint="cs"/>
          <w:rtl/>
        </w:rPr>
        <w:t xml:space="preserve">, רק עלות המכפלה </w:t>
      </w:r>
      <w:r w:rsidR="00551870" w:rsidRPr="00926E54">
        <w:rPr>
          <w:noProof/>
          <w:position w:val="-12"/>
        </w:rPr>
        <w:object w:dxaOrig="720" w:dyaOrig="360">
          <v:shape id="_x0000_i1041" type="#_x0000_t75" alt="" style="width:36pt;height:18.15pt;mso-width-percent:0;mso-height-percent:0;mso-width-percent:0;mso-height-percent:0" o:ole="">
            <v:imagedata r:id="rId40" o:title=""/>
          </v:shape>
          <o:OLEObject Type="Embed" ProgID="Equation.DSMT4" ShapeID="_x0000_i1041" DrawAspect="Content" ObjectID="_1639476405" r:id="rId41"/>
        </w:object>
      </w:r>
      <w:r>
        <w:rPr>
          <w:rFonts w:hint="cs"/>
          <w:rtl/>
        </w:rPr>
        <w:t xml:space="preserve"> תהיה </w:t>
      </w:r>
      <w:r w:rsidR="00551870" w:rsidRPr="005925A2">
        <w:rPr>
          <w:noProof/>
          <w:position w:val="-6"/>
          <w:rtl/>
        </w:rPr>
        <w:object w:dxaOrig="1780" w:dyaOrig="279">
          <v:shape id="_x0000_i1042" type="#_x0000_t75" alt="" style="width:87.9pt;height:13.95pt;mso-width-percent:0;mso-height-percent:0;mso-width-percent:0;mso-height-percent:0" o:ole="">
            <v:imagedata r:id="rId42" o:title=""/>
          </v:shape>
          <o:OLEObject Type="Embed" ProgID="Equation.DSMT4" ShapeID="_x0000_i1042" DrawAspect="Content" ObjectID="_1639476406" r:id="rId43"/>
        </w:object>
      </w:r>
      <w:r>
        <w:rPr>
          <w:rFonts w:hint="cs"/>
          <w:rtl/>
        </w:rPr>
        <w:t xml:space="preserve">, ועלות זו גבוהה בהרבה מהכפלת הסדרה כולה לפי סדר ההכפלות הקודם. </w:t>
      </w:r>
    </w:p>
    <w:p w:rsidR="00A86C07" w:rsidRDefault="00A86C07" w:rsidP="00D85344">
      <w:pPr>
        <w:rPr>
          <w:rtl/>
        </w:rPr>
      </w:pPr>
    </w:p>
    <w:p w:rsidR="00551870" w:rsidRDefault="00551870">
      <w:pPr>
        <w:bidi w:val="0"/>
        <w:rPr>
          <w:rtl/>
        </w:rPr>
      </w:pPr>
      <w:r>
        <w:rPr>
          <w:rtl/>
        </w:rPr>
        <w:br w:type="page"/>
      </w:r>
    </w:p>
    <w:p w:rsidR="00A86C07" w:rsidRDefault="00A86C07" w:rsidP="00D85344">
      <w:pPr>
        <w:rPr>
          <w:rtl/>
        </w:rPr>
      </w:pPr>
    </w:p>
    <w:p w:rsidR="00A86C07" w:rsidRDefault="00A86C07" w:rsidP="00A86C07">
      <w:pPr>
        <w:rPr>
          <w:rtl/>
        </w:rPr>
      </w:pPr>
      <w:r>
        <w:rPr>
          <w:rFonts w:hint="cs"/>
          <w:rtl/>
        </w:rPr>
        <w:t>נגדיר פורמאלית את הבעיה:</w:t>
      </w:r>
    </w:p>
    <w:p w:rsidR="00A86C07" w:rsidRDefault="00A86C07" w:rsidP="00D85344">
      <w:pPr>
        <w:rPr>
          <w:rtl/>
        </w:rPr>
      </w:pPr>
    </w:p>
    <w:p w:rsidR="008522FE" w:rsidRDefault="00D85344" w:rsidP="00551870">
      <w:pPr>
        <w:jc w:val="both"/>
        <w:rPr>
          <w:rtl/>
        </w:rPr>
      </w:pPr>
      <w:r w:rsidRPr="008522FE">
        <w:rPr>
          <w:rFonts w:hint="cs"/>
          <w:b/>
          <w:bCs/>
          <w:u w:val="single"/>
          <w:rtl/>
        </w:rPr>
        <w:t>מופע</w:t>
      </w:r>
      <w:r w:rsidRPr="008522FE">
        <w:rPr>
          <w:rFonts w:hint="cs"/>
          <w:b/>
          <w:bCs/>
          <w:rtl/>
        </w:rPr>
        <w:t>:</w:t>
      </w:r>
      <w:r>
        <w:rPr>
          <w:rFonts w:hint="cs"/>
          <w:rtl/>
        </w:rPr>
        <w:t xml:space="preserve"> </w:t>
      </w:r>
      <w:r w:rsidR="00551870">
        <w:rPr>
          <w:rFonts w:hint="cs"/>
          <w:rtl/>
        </w:rPr>
        <w:t>סדרת גדלי</w:t>
      </w:r>
      <w:r w:rsidR="00551870">
        <w:t xml:space="preserve"> </w:t>
      </w:r>
      <w:r w:rsidR="00551870">
        <w:rPr>
          <w:rFonts w:hint="cs"/>
          <w:rtl/>
        </w:rPr>
        <w:t xml:space="preserve"> מטריצות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551870">
        <w:rPr>
          <w:rFonts w:hint="cs"/>
          <w:rtl/>
        </w:rPr>
        <w:t xml:space="preserve"> המתאימה ל</w:t>
      </w:r>
      <w:r>
        <w:rPr>
          <w:rFonts w:hint="cs"/>
          <w:rtl/>
        </w:rPr>
        <w:t xml:space="preserve">סדרת מטריצות </w:t>
      </w:r>
      <w:r w:rsidR="00551870" w:rsidRPr="00926E54">
        <w:rPr>
          <w:noProof/>
          <w:position w:val="-12"/>
          <w:rtl/>
        </w:rPr>
        <w:object w:dxaOrig="1300" w:dyaOrig="360">
          <v:shape id="_x0000_i1043" type="#_x0000_t75" alt="" style="width:64.85pt;height:18.15pt;mso-width-percent:0;mso-height-percent:0;mso-width-percent:0;mso-height-percent:0" o:ole="">
            <v:imagedata r:id="rId44" o:title=""/>
          </v:shape>
          <o:OLEObject Type="Embed" ProgID="Equation.DSMT4" ShapeID="_x0000_i1043" DrawAspect="Content" ObjectID="_1639476407" r:id="rId45"/>
        </w:object>
      </w:r>
      <w:r>
        <w:rPr>
          <w:rFonts w:hint="cs"/>
          <w:rtl/>
        </w:rPr>
        <w:t xml:space="preserve"> הניתנו</w:t>
      </w:r>
      <w:r>
        <w:rPr>
          <w:rFonts w:hint="eastAsia"/>
          <w:rtl/>
        </w:rPr>
        <w:t>ת</w:t>
      </w:r>
      <w:r w:rsidR="0067695D">
        <w:rPr>
          <w:rFonts w:hint="cs"/>
          <w:rtl/>
        </w:rPr>
        <w:t xml:space="preserve"> להכפלה</w:t>
      </w:r>
      <w:r w:rsidR="00551870">
        <w:rPr>
          <w:rFonts w:hint="cs"/>
          <w:rtl/>
        </w:rPr>
        <w:t>.</w:t>
      </w:r>
    </w:p>
    <w:p w:rsidR="004326EF" w:rsidRDefault="008522FE" w:rsidP="004326EF">
      <w:pPr>
        <w:jc w:val="both"/>
        <w:rPr>
          <w:rtl/>
        </w:rPr>
      </w:pPr>
      <w:r w:rsidRPr="008522FE">
        <w:rPr>
          <w:rFonts w:hint="cs"/>
          <w:b/>
          <w:bCs/>
          <w:u w:val="single"/>
          <w:rtl/>
        </w:rPr>
        <w:t>פתרון אפשרי:</w:t>
      </w:r>
      <w:r>
        <w:rPr>
          <w:rFonts w:hint="cs"/>
          <w:rtl/>
        </w:rPr>
        <w:t xml:space="preserve"> סדר הכפלה של המטריצות </w:t>
      </w:r>
      <w:r w:rsidR="00551870" w:rsidRPr="00926E54">
        <w:rPr>
          <w:noProof/>
          <w:position w:val="-12"/>
          <w:rtl/>
        </w:rPr>
        <w:object w:dxaOrig="1300" w:dyaOrig="360">
          <v:shape id="_x0000_i1044" type="#_x0000_t75" alt="" style="width:64.85pt;height:18.15pt;mso-width-percent:0;mso-height-percent:0;mso-width-percent:0;mso-height-percent:0" o:ole="">
            <v:imagedata r:id="rId44" o:title=""/>
          </v:shape>
          <o:OLEObject Type="Embed" ProgID="Equation.DSMT4" ShapeID="_x0000_i1044" DrawAspect="Content" ObjectID="_1639476408" r:id="rId46"/>
        </w:object>
      </w:r>
      <w:r w:rsidR="004326EF">
        <w:rPr>
          <w:rFonts w:hint="cs"/>
          <w:rtl/>
        </w:rPr>
        <w:t xml:space="preserve">שנסמנו ב </w:t>
      </w:r>
      <m:oMath>
        <m:r>
          <w:rPr>
            <w:rFonts w:ascii="Cambria Math" w:hAnsi="Cambria Math"/>
          </w:rPr>
          <m:t>U</m:t>
        </m:r>
      </m:oMath>
      <w:r w:rsidR="004326EF">
        <w:rPr>
          <w:rFonts w:hint="cs"/>
          <w:rtl/>
        </w:rPr>
        <w:t xml:space="preserve"> </w:t>
      </w:r>
    </w:p>
    <w:p w:rsidR="00D85344" w:rsidRPr="004326EF" w:rsidRDefault="004326EF" w:rsidP="004326EF">
      <w:pPr>
        <w:jc w:val="both"/>
        <w:rPr>
          <w:rtl/>
        </w:rPr>
      </w:pPr>
      <w:r w:rsidRPr="004326EF">
        <w:rPr>
          <w:rFonts w:hint="cs"/>
          <w:b/>
          <w:bCs/>
          <w:u w:val="single"/>
          <w:rtl/>
        </w:rPr>
        <w:t>עלות הפתרון:</w:t>
      </w:r>
      <w:r w:rsidRPr="004326EF">
        <w:rPr>
          <w:rFonts w:hint="cs"/>
          <w:rtl/>
        </w:rPr>
        <w:t xml:space="preserve"> </w:t>
      </w:r>
      <w:r>
        <w:rPr>
          <w:rFonts w:hint="cs"/>
          <w:rtl/>
        </w:rPr>
        <w:t xml:space="preserve">עבור פתרון </w:t>
      </w:r>
      <m:oMath>
        <m:r>
          <w:rPr>
            <w:rFonts w:ascii="Cambria Math" w:hAnsi="Cambria Math"/>
          </w:rPr>
          <m:t>U</m:t>
        </m:r>
      </m:oMath>
      <w:r>
        <w:rPr>
          <w:rFonts w:hint="cs"/>
          <w:rtl/>
        </w:rPr>
        <w:t xml:space="preserve"> נגדיר את </w:t>
      </w:r>
      <m:oMath>
        <m:r>
          <w:rPr>
            <w:rFonts w:ascii="Cambria Math" w:hAnsi="Cambria Math"/>
          </w:rPr>
          <m:t>cost(U)</m:t>
        </m:r>
      </m:oMath>
      <w:r>
        <w:rPr>
          <w:rFonts w:hint="cs"/>
          <w:position w:val="-10"/>
          <w:rtl/>
        </w:rPr>
        <w:t xml:space="preserve"> </w:t>
      </w:r>
      <w:r>
        <w:rPr>
          <w:rFonts w:hint="cs"/>
          <w:rtl/>
        </w:rPr>
        <w:t xml:space="preserve">להיות מספר הפעולות הנדרש להכפלת </w:t>
      </w:r>
    </w:p>
    <w:p w:rsidR="008522FE" w:rsidRPr="008522FE" w:rsidRDefault="008522FE" w:rsidP="004326EF">
      <w:pPr>
        <w:jc w:val="both"/>
        <w:rPr>
          <w:u w:val="single"/>
          <w:rtl/>
        </w:rPr>
      </w:pPr>
      <w:r w:rsidRPr="008522FE">
        <w:rPr>
          <w:rFonts w:hint="cs"/>
          <w:b/>
          <w:bCs/>
          <w:u w:val="single"/>
          <w:rtl/>
        </w:rPr>
        <w:t>יש למצוא:</w:t>
      </w:r>
      <w:r>
        <w:rPr>
          <w:rFonts w:hint="cs"/>
          <w:u w:val="single"/>
          <w:rtl/>
        </w:rPr>
        <w:t xml:space="preserve"> </w:t>
      </w:r>
      <w:r>
        <w:rPr>
          <w:rFonts w:hint="cs"/>
          <w:rtl/>
        </w:rPr>
        <w:t xml:space="preserve">סדר הכפלה של המטריצות עם </w:t>
      </w:r>
      <w:r w:rsidR="004326EF">
        <w:rPr>
          <w:rFonts w:hint="cs"/>
          <w:rtl/>
        </w:rPr>
        <w:t xml:space="preserve">עלות </w:t>
      </w:r>
      <w:r>
        <w:rPr>
          <w:rFonts w:hint="cs"/>
          <w:rtl/>
        </w:rPr>
        <w:t xml:space="preserve">מינימום. </w:t>
      </w:r>
    </w:p>
    <w:p w:rsidR="00551870" w:rsidRDefault="00551870">
      <w:pPr>
        <w:bidi w:val="0"/>
        <w:rPr>
          <w:rtl/>
        </w:rPr>
      </w:pPr>
      <w:r>
        <w:rPr>
          <w:rtl/>
        </w:rPr>
        <w:br w:type="page"/>
      </w:r>
    </w:p>
    <w:p w:rsidR="008522FE" w:rsidRDefault="008522FE" w:rsidP="00D85344">
      <w:pPr>
        <w:jc w:val="both"/>
        <w:rPr>
          <w:rtl/>
        </w:rPr>
      </w:pPr>
    </w:p>
    <w:p w:rsidR="00D85344" w:rsidRDefault="00D85344" w:rsidP="00D85344">
      <w:pPr>
        <w:jc w:val="both"/>
        <w:rPr>
          <w:rtl/>
        </w:rPr>
      </w:pPr>
    </w:p>
    <w:p w:rsidR="0091517D" w:rsidRDefault="008522FE" w:rsidP="00A1543F">
      <w:pPr>
        <w:spacing w:line="276" w:lineRule="auto"/>
        <w:jc w:val="both"/>
        <w:rPr>
          <w:rtl/>
        </w:rPr>
      </w:pPr>
      <w:r>
        <w:rPr>
          <w:rFonts w:hint="cs"/>
          <w:rtl/>
        </w:rPr>
        <w:t>נשים לב שפתרון לבעיה הינו הצבת סוגריים על סדרת המטריצות, שכן</w:t>
      </w:r>
      <w:r w:rsidR="00D85344">
        <w:rPr>
          <w:rFonts w:hint="cs"/>
          <w:rtl/>
        </w:rPr>
        <w:t xml:space="preserve"> הסוגריים מגדירים סדר הכפלה. הפתרון הנאיבי הוא לנסות את כל האפשרויות להצבת סוגריים על הסדרה. </w:t>
      </w:r>
    </w:p>
    <w:p w:rsidR="0091517D" w:rsidRDefault="0091517D" w:rsidP="00A1543F">
      <w:pPr>
        <w:spacing w:line="276" w:lineRule="auto"/>
        <w:jc w:val="both"/>
        <w:rPr>
          <w:rtl/>
        </w:rPr>
      </w:pPr>
    </w:p>
    <w:p w:rsidR="00F808D2" w:rsidRDefault="00D85344" w:rsidP="00F808D2">
      <w:pPr>
        <w:spacing w:line="276" w:lineRule="auto"/>
        <w:jc w:val="both"/>
        <w:rPr>
          <w:rtl/>
        </w:rPr>
      </w:pPr>
      <w:r>
        <w:rPr>
          <w:rFonts w:hint="cs"/>
          <w:rtl/>
        </w:rPr>
        <w:t>בכמה אופנים ניתן להכניס סוגריים מאוזנים בצורה מלאה במחרוזת באורך</w:t>
      </w:r>
      <w:r w:rsidRPr="009A17BF">
        <w:rPr>
          <w:i/>
          <w:iCs/>
        </w:rPr>
        <w:t>n</w:t>
      </w:r>
      <w:r>
        <w:rPr>
          <w:rFonts w:hint="cs"/>
        </w:rPr>
        <w:t xml:space="preserve"> </w:t>
      </w:r>
      <w:r>
        <w:rPr>
          <w:rFonts w:hint="cs"/>
          <w:rtl/>
        </w:rPr>
        <w:t>? התשובה היא</w:t>
      </w:r>
      <w:r w:rsidR="00F808D2">
        <w:rPr>
          <w:rFonts w:hint="cs"/>
          <w:rtl/>
        </w:rPr>
        <w:t xml:space="preserve"> </w:t>
      </w:r>
      <w:r w:rsidR="00F808D2" w:rsidRPr="00F808D2">
        <w:rPr>
          <w:rFonts w:hint="cs"/>
          <w:rtl/>
        </w:rPr>
        <w:t>מספר קָטָלָן</w:t>
      </w:r>
      <w:r w:rsidR="00F808D2">
        <w:rPr>
          <w:rFonts w:hint="cs"/>
          <w:rtl/>
        </w:rPr>
        <w:t xml:space="preserve"> (</w:t>
      </w:r>
      <w:r w:rsidR="00F808D2">
        <w:rPr>
          <w:rFonts w:hint="cs"/>
        </w:rPr>
        <w:t>Catalan</w:t>
      </w:r>
      <w:r w:rsidR="00F808D2">
        <w:rPr>
          <w:rFonts w:hint="cs"/>
          <w:rtl/>
        </w:rPr>
        <w:t xml:space="preserve">) של </w:t>
      </w:r>
      <m:oMath>
        <m:r>
          <w:rPr>
            <w:rFonts w:ascii="Cambria Math" w:hAnsi="Cambria Math"/>
          </w:rPr>
          <m:t>n</m:t>
        </m:r>
      </m:oMath>
      <w:r w:rsidR="00F808D2">
        <w:rPr>
          <w:rFonts w:hint="cs"/>
          <w:rtl/>
        </w:rPr>
        <w:t xml:space="preserve"> שהוא אקספוננציאלי ב-</w:t>
      </w:r>
      <m:oMath>
        <m:r>
          <w:rPr>
            <w:rFonts w:ascii="Cambria Math" w:hAnsi="Cambria Math"/>
          </w:rPr>
          <m:t>n</m:t>
        </m:r>
      </m:oMath>
      <w:r>
        <w:rPr>
          <w:rFonts w:hint="cs"/>
          <w:rtl/>
        </w:rPr>
        <w:t xml:space="preserve"> </w:t>
      </w:r>
      <w:r w:rsidR="00F808D2">
        <w:rPr>
          <w:rFonts w:hint="cs"/>
          <w:rtl/>
        </w:rPr>
        <w:t xml:space="preserve">. ליתר דיוק, </w:t>
      </w:r>
      <w:r w:rsidR="00F808D2">
        <w:rPr>
          <w:rFonts w:hint="cs"/>
          <w:rtl/>
          <w:lang w:val="el-GR"/>
        </w:rPr>
        <w:t xml:space="preserve"> </w:t>
      </w:r>
      <w:r>
        <w:rPr>
          <w:lang w:val="el-GR"/>
        </w:rPr>
        <w:t>Ώ</w:t>
      </w:r>
      <w:r>
        <w:t>(4</w:t>
      </w:r>
      <w:r>
        <w:rPr>
          <w:vertAlign w:val="superscript"/>
        </w:rPr>
        <w:t>n</w:t>
      </w:r>
      <w:r>
        <w:t>/n</w:t>
      </w:r>
      <w:r>
        <w:rPr>
          <w:vertAlign w:val="superscript"/>
        </w:rPr>
        <w:t>1.5</w:t>
      </w:r>
      <w:r>
        <w:t>)</w:t>
      </w:r>
      <w:r>
        <w:rPr>
          <w:rFonts w:hint="cs"/>
          <w:rtl/>
        </w:rPr>
        <w:t xml:space="preserve"> </w:t>
      </w:r>
      <w:r w:rsidR="00F808D2">
        <w:rPr>
          <w:rFonts w:hint="cs"/>
          <w:rtl/>
        </w:rPr>
        <w:t xml:space="preserve">הוא חסם תחתון </w:t>
      </w:r>
      <w:r>
        <w:rPr>
          <w:rFonts w:hint="cs"/>
          <w:rtl/>
        </w:rPr>
        <w:t xml:space="preserve">אקספוננציאלי </w:t>
      </w:r>
      <w:r w:rsidR="00F808D2">
        <w:rPr>
          <w:rFonts w:hint="cs"/>
          <w:rtl/>
        </w:rPr>
        <w:t>למספר הזה</w:t>
      </w:r>
      <w:r>
        <w:rPr>
          <w:rFonts w:hint="cs"/>
          <w:rtl/>
        </w:rPr>
        <w:t>.</w:t>
      </w:r>
    </w:p>
    <w:p w:rsidR="00F808D2" w:rsidRDefault="00F808D2" w:rsidP="00F808D2">
      <w:pPr>
        <w:spacing w:line="276" w:lineRule="auto"/>
        <w:jc w:val="both"/>
        <w:rPr>
          <w:rtl/>
        </w:rPr>
      </w:pPr>
    </w:p>
    <w:p w:rsidR="00D85344" w:rsidRDefault="00D85344" w:rsidP="00F808D2">
      <w:pPr>
        <w:spacing w:line="276" w:lineRule="auto"/>
        <w:jc w:val="both"/>
        <w:rPr>
          <w:rtl/>
        </w:rPr>
      </w:pPr>
      <w:r>
        <w:rPr>
          <w:rFonts w:hint="cs"/>
          <w:rtl/>
        </w:rPr>
        <w:t xml:space="preserve">נראה כי קיים פתרון יעיל בהרבה. </w:t>
      </w:r>
    </w:p>
    <w:p w:rsidR="00551870" w:rsidRDefault="00551870">
      <w:pPr>
        <w:bidi w:val="0"/>
        <w:rPr>
          <w:rtl/>
        </w:rPr>
      </w:pPr>
      <w:r>
        <w:rPr>
          <w:rtl/>
        </w:rPr>
        <w:br w:type="page"/>
      </w:r>
    </w:p>
    <w:p w:rsidR="00D85344" w:rsidRDefault="00D85344" w:rsidP="00A1543F">
      <w:pPr>
        <w:spacing w:line="276" w:lineRule="auto"/>
        <w:jc w:val="both"/>
        <w:rPr>
          <w:rtl/>
        </w:rPr>
      </w:pPr>
    </w:p>
    <w:p w:rsidR="008522FE" w:rsidRDefault="008522FE" w:rsidP="00D23F69">
      <w:pPr>
        <w:jc w:val="both"/>
        <w:rPr>
          <w:b/>
          <w:bCs/>
          <w:sz w:val="28"/>
          <w:szCs w:val="28"/>
          <w:u w:val="single"/>
          <w:rtl/>
        </w:rPr>
      </w:pPr>
    </w:p>
    <w:p w:rsidR="008522FE" w:rsidRDefault="008522FE" w:rsidP="00D23F69">
      <w:pPr>
        <w:jc w:val="both"/>
        <w:rPr>
          <w:b/>
          <w:bCs/>
          <w:sz w:val="28"/>
          <w:szCs w:val="28"/>
          <w:u w:val="single"/>
          <w:rtl/>
        </w:rPr>
      </w:pPr>
    </w:p>
    <w:p w:rsidR="008522FE" w:rsidRDefault="008522FE" w:rsidP="00D23F69">
      <w:pPr>
        <w:jc w:val="both"/>
        <w:rPr>
          <w:b/>
          <w:bCs/>
          <w:sz w:val="28"/>
          <w:szCs w:val="28"/>
          <w:u w:val="single"/>
          <w:rtl/>
        </w:rPr>
      </w:pPr>
    </w:p>
    <w:p w:rsidR="00D85344" w:rsidRPr="008522FE" w:rsidRDefault="008522FE" w:rsidP="00D23F69">
      <w:pPr>
        <w:jc w:val="both"/>
        <w:rPr>
          <w:b/>
          <w:bCs/>
          <w:sz w:val="32"/>
          <w:szCs w:val="32"/>
          <w:rtl/>
        </w:rPr>
      </w:pPr>
      <w:r>
        <w:rPr>
          <w:rFonts w:hint="cs"/>
          <w:b/>
          <w:bCs/>
          <w:sz w:val="32"/>
          <w:szCs w:val="32"/>
          <w:rtl/>
        </w:rPr>
        <w:t>פתרון על ידי תכנון דינמי</w:t>
      </w:r>
    </w:p>
    <w:p w:rsidR="00D85344" w:rsidRDefault="00D85344" w:rsidP="00D85344">
      <w:pPr>
        <w:jc w:val="both"/>
        <w:rPr>
          <w:rtl/>
        </w:rPr>
      </w:pPr>
    </w:p>
    <w:p w:rsidR="00D85344" w:rsidRPr="008522FE" w:rsidRDefault="00D85344" w:rsidP="006626A7">
      <w:pPr>
        <w:jc w:val="both"/>
        <w:rPr>
          <w:b/>
          <w:bCs/>
          <w:rtl/>
        </w:rPr>
      </w:pPr>
      <w:r w:rsidRPr="008522FE">
        <w:rPr>
          <w:rFonts w:hint="cs"/>
          <w:b/>
          <w:bCs/>
          <w:u w:val="single"/>
          <w:rtl/>
        </w:rPr>
        <w:t xml:space="preserve">הגדרת </w:t>
      </w:r>
      <w:r w:rsidR="006626A7">
        <w:rPr>
          <w:rFonts w:hint="cs"/>
          <w:b/>
          <w:bCs/>
          <w:u w:val="single"/>
          <w:rtl/>
        </w:rPr>
        <w:t xml:space="preserve">תתי הבעיות ו </w:t>
      </w:r>
      <w:r w:rsidR="006626A7">
        <w:rPr>
          <w:b/>
          <w:bCs/>
          <w:u w:val="single"/>
        </w:rPr>
        <w:t>OPT</w:t>
      </w:r>
    </w:p>
    <w:p w:rsidR="00D85344" w:rsidRDefault="00D85344" w:rsidP="00D85344">
      <w:pPr>
        <w:jc w:val="both"/>
        <w:rPr>
          <w:rtl/>
        </w:rPr>
      </w:pPr>
    </w:p>
    <w:p w:rsidR="00D85344" w:rsidRDefault="00D85344" w:rsidP="006626A7">
      <w:pPr>
        <w:jc w:val="both"/>
        <w:rPr>
          <w:rtl/>
        </w:rPr>
      </w:pPr>
      <w:r>
        <w:rPr>
          <w:rFonts w:hint="cs"/>
          <w:rtl/>
        </w:rPr>
        <w:t>נסמן ב-</w:t>
      </w:r>
      <w:r w:rsidR="00BD5F07">
        <w:rPr>
          <w:rFonts w:hint="cs"/>
          <w:rtl/>
        </w:rPr>
        <w:t xml:space="preserve"> </w:t>
      </w:r>
      <w:r w:rsidR="00551870" w:rsidRPr="0098398F">
        <w:rPr>
          <w:noProof/>
          <w:position w:val="-10"/>
        </w:rPr>
        <w:object w:dxaOrig="960" w:dyaOrig="320">
          <v:shape id="_x0000_i1046" type="#_x0000_t75" alt="" style="width:48pt;height:15.9pt;mso-width-percent:0;mso-height-percent:0;mso-width-percent:0;mso-height-percent:0" o:ole="">
            <v:imagedata r:id="rId47" o:title=""/>
          </v:shape>
          <o:OLEObject Type="Embed" ProgID="Equation.3" ShapeID="_x0000_i1046" DrawAspect="Content" ObjectID="_1639476554" r:id="rId48"/>
        </w:object>
      </w:r>
      <w:r>
        <w:rPr>
          <w:rFonts w:hint="cs"/>
          <w:rtl/>
        </w:rPr>
        <w:t xml:space="preserve"> את מספר פעולות הכפל המינימאל</w:t>
      </w:r>
      <w:r>
        <w:rPr>
          <w:rFonts w:hint="eastAsia"/>
          <w:rtl/>
        </w:rPr>
        <w:t>י</w:t>
      </w:r>
      <w:r>
        <w:rPr>
          <w:rFonts w:hint="cs"/>
          <w:rtl/>
        </w:rPr>
        <w:t xml:space="preserve"> הדרוש להכפלת סדרת המטריצות </w:t>
      </w:r>
      <w:r w:rsidR="00551870" w:rsidRPr="00286CC0">
        <w:rPr>
          <w:noProof/>
          <w:position w:val="-14"/>
          <w:rtl/>
        </w:rPr>
        <w:object w:dxaOrig="1040" w:dyaOrig="380">
          <v:shape id="_x0000_i1047" type="#_x0000_t75" alt="" style="width:51.9pt;height:19.15pt;mso-width-percent:0;mso-height-percent:0;mso-width-percent:0;mso-height-percent:0" o:ole="">
            <v:imagedata r:id="rId49" o:title=""/>
          </v:shape>
          <o:OLEObject Type="Embed" ProgID="Equation.DSMT4" ShapeID="_x0000_i1047" DrawAspect="Content" ObjectID="_1639476409" r:id="rId50"/>
        </w:object>
      </w:r>
      <w:r w:rsidR="006626A7">
        <w:rPr>
          <w:rFonts w:hint="cs"/>
          <w:rtl/>
        </w:rPr>
        <w:t xml:space="preserve">. </w:t>
      </w:r>
      <w:r>
        <w:rPr>
          <w:rFonts w:hint="cs"/>
          <w:rtl/>
        </w:rPr>
        <w:t xml:space="preserve"> </w:t>
      </w:r>
    </w:p>
    <w:p w:rsidR="00D85344" w:rsidRDefault="00D85344" w:rsidP="008522FE">
      <w:pPr>
        <w:jc w:val="both"/>
        <w:rPr>
          <w:rtl/>
        </w:rPr>
      </w:pPr>
      <w:r>
        <w:rPr>
          <w:rFonts w:hint="cs"/>
          <w:rtl/>
        </w:rPr>
        <w:t xml:space="preserve">אנו מחפשים את </w:t>
      </w:r>
      <w:r w:rsidR="00551870" w:rsidRPr="0098398F">
        <w:rPr>
          <w:noProof/>
          <w:position w:val="-10"/>
        </w:rPr>
        <w:object w:dxaOrig="980" w:dyaOrig="320">
          <v:shape id="_x0000_i1048" type="#_x0000_t75" alt="" style="width:48.95pt;height:15.9pt;mso-width-percent:0;mso-height-percent:0;mso-width-percent:0;mso-height-percent:0" o:ole="">
            <v:imagedata r:id="rId51" o:title=""/>
          </v:shape>
          <o:OLEObject Type="Embed" ProgID="Equation.3" ShapeID="_x0000_i1048" DrawAspect="Content" ObjectID="_1639476410" r:id="rId52"/>
        </w:object>
      </w:r>
      <w:r>
        <w:rPr>
          <w:rFonts w:hint="cs"/>
          <w:rtl/>
        </w:rPr>
        <w:t>, כלומר מספר פעולות הכפל המינימאלי בהכפלת כל סדרת המטריצות.</w:t>
      </w:r>
    </w:p>
    <w:p w:rsidR="006626A7" w:rsidRDefault="006626A7" w:rsidP="006626A7">
      <w:pPr>
        <w:jc w:val="both"/>
        <w:rPr>
          <w:rtl/>
        </w:rPr>
      </w:pPr>
      <w:r>
        <w:rPr>
          <w:rFonts w:hint="cs"/>
          <w:rtl/>
        </w:rPr>
        <w:t xml:space="preserve">למשל, אם </w:t>
      </w:r>
      <w:r w:rsidRPr="00573A48">
        <w:rPr>
          <w:i/>
          <w:iCs/>
        </w:rPr>
        <w:t>A</w:t>
      </w:r>
      <w:r>
        <w:rPr>
          <w:vertAlign w:val="superscript"/>
        </w:rPr>
        <w:t>1</w:t>
      </w:r>
      <w:r>
        <w:rPr>
          <w:vertAlign w:val="subscript"/>
        </w:rPr>
        <w:t>20</w:t>
      </w:r>
      <w:r>
        <w:rPr>
          <w:vertAlign w:val="subscript"/>
        </w:rPr>
        <w:sym w:font="Mathematica1" w:char="F0B4"/>
      </w:r>
      <w:r>
        <w:rPr>
          <w:vertAlign w:val="subscript"/>
        </w:rPr>
        <w:t>10</w:t>
      </w:r>
      <w:r>
        <w:t xml:space="preserve"> ,</w:t>
      </w:r>
      <w:r>
        <w:rPr>
          <w:i/>
          <w:iCs/>
        </w:rPr>
        <w:t xml:space="preserve"> </w:t>
      </w:r>
      <w:r w:rsidRPr="00573A48">
        <w:rPr>
          <w:i/>
          <w:iCs/>
        </w:rPr>
        <w:t>A</w:t>
      </w:r>
      <w:r>
        <w:rPr>
          <w:vertAlign w:val="superscript"/>
        </w:rPr>
        <w:t>2</w:t>
      </w:r>
      <w:r>
        <w:rPr>
          <w:vertAlign w:val="subscript"/>
        </w:rPr>
        <w:t>10</w:t>
      </w:r>
      <w:r>
        <w:rPr>
          <w:vertAlign w:val="subscript"/>
        </w:rPr>
        <w:sym w:font="Mathematica1" w:char="F0B4"/>
      </w:r>
      <w:r>
        <w:rPr>
          <w:vertAlign w:val="subscript"/>
        </w:rPr>
        <w:t>1</w:t>
      </w:r>
      <w:r>
        <w:t xml:space="preserve">} </w:t>
      </w:r>
      <w:r>
        <w:rPr>
          <w:rFonts w:hint="cs"/>
          <w:rtl/>
        </w:rPr>
        <w:t>}=</w:t>
      </w:r>
      <w:r w:rsidR="00551870" w:rsidRPr="00286CC0">
        <w:rPr>
          <w:noProof/>
          <w:position w:val="-14"/>
          <w:rtl/>
        </w:rPr>
        <w:object w:dxaOrig="1040" w:dyaOrig="380">
          <v:shape id="_x0000_i1049" type="#_x0000_t75" alt="" style="width:51.9pt;height:19.15pt;mso-width-percent:0;mso-height-percent:0;mso-width-percent:0;mso-height-percent:0" o:ole="">
            <v:imagedata r:id="rId49" o:title=""/>
          </v:shape>
          <o:OLEObject Type="Embed" ProgID="Equation.DSMT4" ShapeID="_x0000_i1049" DrawAspect="Content" ObjectID="_1639476411" r:id="rId53"/>
        </w:object>
      </w:r>
      <w:r>
        <w:rPr>
          <w:rFonts w:hint="cs"/>
          <w:rtl/>
        </w:rPr>
        <w:t xml:space="preserve"> אז   </w:t>
      </w:r>
      <w:r>
        <w:t>200</w:t>
      </w:r>
      <w:r>
        <w:rPr>
          <w:rFonts w:hint="cs"/>
          <w:rtl/>
        </w:rPr>
        <w:t xml:space="preserve"> =</w:t>
      </w:r>
      <w:r w:rsidR="00551870" w:rsidRPr="0098398F">
        <w:rPr>
          <w:noProof/>
          <w:position w:val="-10"/>
        </w:rPr>
        <w:object w:dxaOrig="960" w:dyaOrig="320">
          <v:shape id="_x0000_i1050" type="#_x0000_t75" alt="" style="width:48pt;height:15.9pt;mso-width-percent:0;mso-height-percent:0;mso-width-percent:0;mso-height-percent:0" o:ole="">
            <v:imagedata r:id="rId47" o:title=""/>
          </v:shape>
          <o:OLEObject Type="Embed" ProgID="Equation.3" ShapeID="_x0000_i1050" DrawAspect="Content" ObjectID="_1639476412" r:id="rId54"/>
        </w:object>
      </w:r>
      <w:r>
        <w:rPr>
          <w:rFonts w:hint="cs"/>
          <w:rtl/>
        </w:rPr>
        <w:t>.</w:t>
      </w:r>
    </w:p>
    <w:p w:rsidR="008522FE" w:rsidRDefault="008522FE" w:rsidP="008522FE">
      <w:pPr>
        <w:jc w:val="both"/>
        <w:rPr>
          <w:b/>
          <w:bCs/>
          <w:u w:val="single"/>
          <w:rtl/>
        </w:rPr>
      </w:pPr>
    </w:p>
    <w:p w:rsidR="008522FE" w:rsidRDefault="008522FE" w:rsidP="008522FE">
      <w:pPr>
        <w:jc w:val="both"/>
        <w:rPr>
          <w:b/>
          <w:bCs/>
          <w:u w:val="single"/>
          <w:rtl/>
        </w:rPr>
      </w:pPr>
    </w:p>
    <w:p w:rsidR="008522FE" w:rsidRPr="008522FE" w:rsidRDefault="008522FE" w:rsidP="008522FE">
      <w:pPr>
        <w:jc w:val="both"/>
        <w:rPr>
          <w:rtl/>
        </w:rPr>
      </w:pPr>
      <w:r w:rsidRPr="008522FE">
        <w:rPr>
          <w:rFonts w:hint="cs"/>
          <w:b/>
          <w:bCs/>
          <w:u w:val="single"/>
          <w:rtl/>
        </w:rPr>
        <w:t>טענה:</w:t>
      </w:r>
      <w:r>
        <w:rPr>
          <w:rFonts w:hint="cs"/>
          <w:b/>
          <w:bCs/>
          <w:u w:val="single"/>
          <w:rtl/>
        </w:rPr>
        <w:t xml:space="preserve"> </w:t>
      </w:r>
      <w:r>
        <w:rPr>
          <w:rFonts w:hint="cs"/>
          <w:rtl/>
        </w:rPr>
        <w:t>(מבנה של פתרון אופטימאלי)</w:t>
      </w:r>
    </w:p>
    <w:p w:rsidR="008522FE" w:rsidRDefault="008522FE" w:rsidP="00BD5F07">
      <w:pPr>
        <w:bidi w:val="0"/>
        <w:jc w:val="center"/>
      </w:pPr>
    </w:p>
    <w:p w:rsidR="00D85344" w:rsidRDefault="006C522E" w:rsidP="008522FE">
      <w:pPr>
        <w:jc w:val="center"/>
        <w:rPr>
          <w:rtl/>
        </w:rPr>
      </w:pPr>
      <w:r>
        <w:rPr>
          <w:rtl/>
        </w:rPr>
        <w:br/>
      </w:r>
      <w:r w:rsidR="00D85344">
        <w:rPr>
          <w:rFonts w:hint="cs"/>
          <w:rtl/>
        </w:rPr>
        <w:t xml:space="preserve"> </w:t>
      </w:r>
      <w:r w:rsidR="000C3768" w:rsidRPr="000F76AE">
        <w:rPr>
          <w:rtl/>
        </w:rPr>
        <w:fldChar w:fldCharType="begin"/>
      </w:r>
      <w:r w:rsidR="000F76AE" w:rsidRPr="000F76AE">
        <w:rPr>
          <w:rtl/>
        </w:rPr>
        <w:instrText xml:space="preserve"> </w:instrText>
      </w:r>
      <w:r w:rsidR="000F76AE" w:rsidRPr="000F76AE">
        <w:instrText>QUOTE</w:instrText>
      </w:r>
      <w:r w:rsidR="000F76AE" w:rsidRPr="000F76AE">
        <w:rPr>
          <w:rtl/>
        </w:rPr>
        <w:instrText xml:space="preserve"> </w:instrText>
      </w:r>
      <m:oMath>
        <m:r>
          <m:rPr>
            <m:sty m:val="p"/>
          </m:rPr>
          <w:rPr>
            <w:rFonts w:ascii="Cambria Math" w:hAnsi="Cambria Math"/>
          </w:rPr>
          <m:t>opt</m:t>
        </m:r>
        <m:d>
          <m:dPr>
            <m:begChr m:val="["/>
            <m:endChr m:val="]"/>
            <m:ctrlPr>
              <w:rPr>
                <w:rFonts w:ascii="Cambria Math" w:hAnsi="Cambria Math"/>
                <w:i/>
              </w:rPr>
            </m:ctrlPr>
          </m:dPr>
          <m:e>
            <m:r>
              <m:rPr>
                <m:sty m:val="p"/>
              </m:rPr>
              <w:rPr>
                <w:rFonts w:ascii="Cambria Math" w:hAnsi="Cambria Math"/>
              </w:rPr>
              <m:t>i,j</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i≤k&lt;j</m:t>
                </m:r>
              </m:lim>
            </m:limLow>
          </m:fName>
          <m:e>
            <m:r>
              <m:rPr>
                <m:sty m:val="p"/>
              </m:rPr>
              <w:rPr>
                <w:rFonts w:ascii="Cambria Math" w:hAnsi="Cambria Math"/>
              </w:rPr>
              <m:t>{opt</m:t>
            </m:r>
            <m:d>
              <m:dPr>
                <m:begChr m:val="["/>
                <m:endChr m:val="]"/>
                <m:ctrlPr>
                  <w:rPr>
                    <w:rFonts w:ascii="Cambria Math" w:hAnsi="Cambria Math"/>
                  </w:rPr>
                </m:ctrlPr>
              </m:dPr>
              <m:e>
                <m:r>
                  <m:rPr>
                    <m:sty m:val="p"/>
                  </m:rPr>
                  <w:rPr>
                    <w:rFonts w:ascii="Cambria Math" w:hAnsi="Cambria Math"/>
                  </w:rPr>
                  <m:t>i,k</m:t>
                </m:r>
              </m:e>
            </m:d>
            <m:r>
              <m:rPr>
                <m:sty m:val="p"/>
              </m:rPr>
              <w:rPr>
                <w:rFonts w:ascii="Cambria Math" w:hAnsi="Cambria Math"/>
              </w:rPr>
              <m:t>+opt</m:t>
            </m:r>
            <m:d>
              <m:dPr>
                <m:begChr m:val="["/>
                <m:endChr m:val="]"/>
                <m:ctrlPr>
                  <w:rPr>
                    <w:rFonts w:ascii="Cambria Math" w:hAnsi="Cambria Math"/>
                  </w:rPr>
                </m:ctrlPr>
              </m:dPr>
              <m:e>
                <m:r>
                  <m:rPr>
                    <m:sty m:val="p"/>
                  </m:rPr>
                  <w:rPr>
                    <w:rFonts w:ascii="Cambria Math" w:hAnsi="Cambria Math"/>
                  </w:rPr>
                  <m:t>k+1,j</m:t>
                </m:r>
              </m:e>
            </m:d>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r>
              <m:rPr>
                <m:sty m:val="p"/>
              </m:rPr>
              <w:rPr>
                <w:rFonts w:ascii="Cambria Math" w:hAnsi="Cambria Math"/>
              </w:rPr>
              <m:t>}</m:t>
            </m:r>
          </m:e>
        </m:func>
      </m:oMath>
      <w:r w:rsidR="000F76AE" w:rsidRPr="000F76AE">
        <w:rPr>
          <w:rtl/>
        </w:rPr>
        <w:instrText xml:space="preserve"> </w:instrText>
      </w:r>
      <w:r w:rsidR="000C3768" w:rsidRPr="000F76AE">
        <w:rPr>
          <w:rtl/>
        </w:rPr>
        <w:fldChar w:fldCharType="separate"/>
      </w:r>
      <w:bookmarkStart w:id="0" w:name="_GoBack"/>
      <w:bookmarkEnd w:id="0"/>
      <w:r w:rsidR="00551870" w:rsidRPr="00BD5F07">
        <w:rPr>
          <w:noProof/>
          <w:position w:val="-36"/>
        </w:rPr>
        <w:object w:dxaOrig="6380" w:dyaOrig="840">
          <v:shape id="_x0000_i1051" type="#_x0000_t75" alt="" style="width:319.15pt;height:42.15pt;mso-width-percent:0;mso-height-percent:0;mso-width-percent:0;mso-height-percent:0" o:ole="">
            <v:imagedata r:id="rId55" o:title=""/>
          </v:shape>
          <o:OLEObject Type="Embed" ProgID="Equation.3" ShapeID="_x0000_i1051" DrawAspect="Content" ObjectID="_1639476555" r:id="rId56"/>
        </w:object>
      </w:r>
      <w:r w:rsidR="000C3768" w:rsidRPr="000F76AE">
        <w:rPr>
          <w:rtl/>
        </w:rPr>
        <w:fldChar w:fldCharType="end"/>
      </w:r>
      <w:r w:rsidR="00BD5F07">
        <w:rPr>
          <w:rFonts w:hint="cs"/>
          <w:rtl/>
        </w:rPr>
        <w:t xml:space="preserve">             </w:t>
      </w:r>
    </w:p>
    <w:p w:rsidR="00D85344" w:rsidRDefault="00D85344" w:rsidP="00D85344">
      <w:pPr>
        <w:jc w:val="both"/>
        <w:rPr>
          <w:rtl/>
        </w:rPr>
      </w:pPr>
    </w:p>
    <w:p w:rsidR="00D85344" w:rsidRPr="008522FE" w:rsidRDefault="008522FE" w:rsidP="00D85344">
      <w:pPr>
        <w:jc w:val="both"/>
        <w:rPr>
          <w:b/>
          <w:bCs/>
          <w:rtl/>
        </w:rPr>
      </w:pPr>
      <w:r>
        <w:rPr>
          <w:rFonts w:hint="cs"/>
          <w:b/>
          <w:bCs/>
          <w:u w:val="single"/>
          <w:rtl/>
        </w:rPr>
        <w:t>הוכחה:</w:t>
      </w:r>
    </w:p>
    <w:p w:rsidR="00D85344" w:rsidRDefault="00D85344" w:rsidP="00D85344">
      <w:pPr>
        <w:jc w:val="both"/>
        <w:rPr>
          <w:rtl/>
        </w:rPr>
      </w:pPr>
    </w:p>
    <w:p w:rsidR="00D85344" w:rsidRDefault="008522FE" w:rsidP="005D7840">
      <w:pPr>
        <w:numPr>
          <w:ilvl w:val="0"/>
          <w:numId w:val="3"/>
        </w:numPr>
        <w:jc w:val="both"/>
        <w:rPr>
          <w:rtl/>
        </w:rPr>
      </w:pPr>
      <w:r>
        <w:rPr>
          <w:rFonts w:hint="cs"/>
          <w:u w:val="single"/>
          <w:rtl/>
        </w:rPr>
        <w:t>ניתוח מקרים</w:t>
      </w:r>
      <w:r w:rsidR="00D85344">
        <w:rPr>
          <w:rFonts w:hint="cs"/>
          <w:rtl/>
        </w:rPr>
        <w:t xml:space="preserve"> </w:t>
      </w:r>
      <w:r w:rsidR="00D85344">
        <w:rPr>
          <w:rtl/>
        </w:rPr>
        <w:t>–</w:t>
      </w:r>
      <w:r w:rsidR="00D85344">
        <w:rPr>
          <w:rFonts w:hint="cs"/>
          <w:rtl/>
        </w:rPr>
        <w:t xml:space="preserve"> </w:t>
      </w:r>
      <w:r w:rsidR="00A86C07">
        <w:rPr>
          <w:rFonts w:hint="cs"/>
          <w:rtl/>
        </w:rPr>
        <w:t xml:space="preserve">נחלק את הפתרונות </w:t>
      </w:r>
      <w:r w:rsidR="004326EF" w:rsidRPr="004326EF">
        <w:rPr>
          <w:rFonts w:hint="cs"/>
          <w:u w:val="single"/>
          <w:rtl/>
        </w:rPr>
        <w:t>האפשריים</w:t>
      </w:r>
      <w:r w:rsidR="004326EF">
        <w:rPr>
          <w:rFonts w:hint="cs"/>
          <w:rtl/>
        </w:rPr>
        <w:t xml:space="preserve"> </w:t>
      </w:r>
      <w:r w:rsidR="00A86C07">
        <w:rPr>
          <w:rFonts w:hint="cs"/>
          <w:rtl/>
        </w:rPr>
        <w:t xml:space="preserve">לקבוצות. </w:t>
      </w:r>
      <w:r w:rsidR="00D85344">
        <w:rPr>
          <w:rFonts w:hint="cs"/>
          <w:rtl/>
        </w:rPr>
        <w:t xml:space="preserve">נגדיר </w:t>
      </w:r>
      <w:r w:rsidR="000C3768" w:rsidRPr="000F76AE">
        <w:rPr>
          <w:rtl/>
        </w:rPr>
        <w:fldChar w:fldCharType="begin"/>
      </w:r>
      <w:r w:rsidR="000F76AE" w:rsidRPr="000F76AE">
        <w:rPr>
          <w:rtl/>
        </w:rPr>
        <w:instrText xml:space="preserve"> </w:instrText>
      </w:r>
      <w:r w:rsidR="000F76AE" w:rsidRPr="000F76AE">
        <w:instrText>QUOTE</w:instrText>
      </w:r>
      <w:r w:rsidR="000F76AE" w:rsidRPr="000F76AE">
        <w:rPr>
          <w:rtl/>
        </w:rPr>
        <w:instrText xml:space="preserve"> </w:instrText>
      </w:r>
      <m:oMath>
        <m:r>
          <m:rPr>
            <m:sty m:val="p"/>
          </m:rPr>
          <w:rPr>
            <w:rFonts w:ascii="Cambria Math" w:hAnsi="Cambria Math"/>
          </w:rPr>
          <m:t>j-i</m:t>
        </m:r>
      </m:oMath>
      <w:r w:rsidR="000F76AE" w:rsidRPr="000F76AE">
        <w:rPr>
          <w:rtl/>
        </w:rPr>
        <w:instrText xml:space="preserve"> </w:instrText>
      </w:r>
      <w:r w:rsidR="000C3768" w:rsidRPr="000F76AE">
        <w:rPr>
          <w:rtl/>
        </w:rPr>
        <w:fldChar w:fldCharType="separate"/>
      </w:r>
      <w:r w:rsidR="00551870" w:rsidRPr="005D7840">
        <w:rPr>
          <w:noProof/>
          <w:position w:val="-10"/>
        </w:rPr>
        <w:object w:dxaOrig="480" w:dyaOrig="300">
          <v:shape id="_x0000_i1052" type="#_x0000_t75" alt="" style="width:24pt;height:14.9pt;mso-width-percent:0;mso-height-percent:0;mso-width-percent:0;mso-height-percent:0" o:ole="">
            <v:imagedata r:id="rId57" o:title=""/>
          </v:shape>
          <o:OLEObject Type="Embed" ProgID="Equation.3" ShapeID="_x0000_i1052" DrawAspect="Content" ObjectID="_1639476556" r:id="rId58"/>
        </w:object>
      </w:r>
      <w:r w:rsidR="000C3768" w:rsidRPr="000F76AE">
        <w:rPr>
          <w:rtl/>
        </w:rPr>
        <w:fldChar w:fldCharType="end"/>
      </w:r>
      <w:r w:rsidR="00D85344">
        <w:rPr>
          <w:rFonts w:hint="cs"/>
          <w:rtl/>
        </w:rPr>
        <w:t xml:space="preserve"> תת-קבוצות של פתרונות אפשריים, </w:t>
      </w:r>
      <w:r w:rsidR="00551870" w:rsidRPr="00A66CED">
        <w:rPr>
          <w:noProof/>
          <w:position w:val="-14"/>
          <w:rtl/>
        </w:rPr>
        <w:object w:dxaOrig="1440" w:dyaOrig="380">
          <v:shape id="_x0000_i1053" type="#_x0000_t75" alt="" style="width:1in;height:19.15pt;mso-width-percent:0;mso-height-percent:0;mso-width-percent:0;mso-height-percent:0" o:ole="">
            <v:imagedata r:id="rId59" o:title=""/>
          </v:shape>
          <o:OLEObject Type="Embed" ProgID="Equation.DSMT4" ShapeID="_x0000_i1053" DrawAspect="Content" ObjectID="_1639476557" r:id="rId60"/>
        </w:object>
      </w:r>
      <w:r w:rsidR="00D85344">
        <w:rPr>
          <w:rFonts w:hint="cs"/>
          <w:rtl/>
        </w:rPr>
        <w:t>, כאשר</w:t>
      </w:r>
      <w:r w:rsidR="00551870" w:rsidRPr="00DF1CA7">
        <w:rPr>
          <w:noProof/>
          <w:position w:val="-12"/>
          <w:rtl/>
        </w:rPr>
        <w:object w:dxaOrig="279" w:dyaOrig="360">
          <v:shape id="_x0000_i1054" type="#_x0000_t75" alt="" style="width:13.95pt;height:18.15pt;mso-width-percent:0;mso-height-percent:0;mso-width-percent:0;mso-height-percent:0" o:ole="">
            <v:imagedata r:id="rId61" o:title=""/>
          </v:shape>
          <o:OLEObject Type="Embed" ProgID="Equation.DSMT4" ShapeID="_x0000_i1054" DrawAspect="Content" ObjectID="_1639476416" r:id="rId62"/>
        </w:object>
      </w:r>
      <w:r w:rsidR="00D85344">
        <w:rPr>
          <w:rFonts w:hint="cs"/>
          <w:rtl/>
        </w:rPr>
        <w:t xml:space="preserve"> היא </w:t>
      </w:r>
      <w:r w:rsidR="005D7840">
        <w:rPr>
          <w:rFonts w:hint="cs"/>
          <w:rtl/>
        </w:rPr>
        <w:t>אוסף</w:t>
      </w:r>
      <w:r w:rsidR="00D85344">
        <w:rPr>
          <w:rFonts w:hint="cs"/>
          <w:rtl/>
        </w:rPr>
        <w:t xml:space="preserve"> של </w:t>
      </w:r>
      <w:r w:rsidR="005D7840">
        <w:rPr>
          <w:rFonts w:hint="cs"/>
          <w:rtl/>
        </w:rPr>
        <w:t>כל ה</w:t>
      </w:r>
      <w:r w:rsidR="00D85344">
        <w:rPr>
          <w:rFonts w:hint="cs"/>
          <w:rtl/>
        </w:rPr>
        <w:t xml:space="preserve">פתרונות בהם הכפל האחרון הוא בין </w:t>
      </w:r>
      <w:r w:rsidR="005D7840">
        <w:rPr>
          <w:rFonts w:hint="cs"/>
          <w:rtl/>
        </w:rPr>
        <w:t xml:space="preserve">תוצאת </w:t>
      </w:r>
      <w:r w:rsidR="00D85344">
        <w:rPr>
          <w:rFonts w:hint="cs"/>
          <w:rtl/>
        </w:rPr>
        <w:t xml:space="preserve">מכפלת </w:t>
      </w:r>
      <w:r w:rsidR="005D7840">
        <w:rPr>
          <w:rFonts w:hint="cs"/>
          <w:rtl/>
        </w:rPr>
        <w:t xml:space="preserve">הסדרה </w:t>
      </w:r>
      <w:r w:rsidR="00551870" w:rsidRPr="00926E54">
        <w:rPr>
          <w:noProof/>
          <w:position w:val="-12"/>
          <w:rtl/>
        </w:rPr>
        <w:object w:dxaOrig="1040" w:dyaOrig="360">
          <v:shape id="_x0000_i1055" type="#_x0000_t75" alt="" style="width:51.9pt;height:18.15pt;mso-width-percent:0;mso-height-percent:0;mso-width-percent:0;mso-height-percent:0" o:ole="">
            <v:imagedata r:id="rId63" o:title=""/>
          </v:shape>
          <o:OLEObject Type="Embed" ProgID="Equation.DSMT4" ShapeID="_x0000_i1055" DrawAspect="Content" ObjectID="_1639476417" r:id="rId64"/>
        </w:object>
      </w:r>
      <w:r w:rsidR="00D85344">
        <w:rPr>
          <w:rFonts w:hint="cs"/>
          <w:vertAlign w:val="subscript"/>
          <w:rtl/>
        </w:rPr>
        <w:t xml:space="preserve"> </w:t>
      </w:r>
      <w:r w:rsidR="005D7840">
        <w:rPr>
          <w:rFonts w:hint="cs"/>
          <w:rtl/>
        </w:rPr>
        <w:t xml:space="preserve">לתוצאת מכפלת הסדרה </w:t>
      </w:r>
      <w:r w:rsidR="00551870" w:rsidRPr="00A66CED">
        <w:rPr>
          <w:noProof/>
          <w:position w:val="-14"/>
          <w:rtl/>
        </w:rPr>
        <w:object w:dxaOrig="1219" w:dyaOrig="380">
          <v:shape id="_x0000_i1056" type="#_x0000_t75" alt="" style="width:60.95pt;height:19.15pt;mso-width-percent:0;mso-height-percent:0;mso-width-percent:0;mso-height-percent:0" o:ole="">
            <v:imagedata r:id="rId65" o:title=""/>
          </v:shape>
          <o:OLEObject Type="Embed" ProgID="Equation.DSMT4" ShapeID="_x0000_i1056" DrawAspect="Content" ObjectID="_1639476418" r:id="rId66"/>
        </w:object>
      </w:r>
      <w:r w:rsidR="00D85344">
        <w:rPr>
          <w:rFonts w:hint="cs"/>
          <w:rtl/>
        </w:rPr>
        <w:t xml:space="preserve">, ז"א </w:t>
      </w:r>
      <w:r w:rsidR="005D7840">
        <w:rPr>
          <w:rFonts w:hint="cs"/>
          <w:rtl/>
        </w:rPr>
        <w:t>כל הפתרונות</w:t>
      </w:r>
      <w:r w:rsidR="00D85344">
        <w:rPr>
          <w:rFonts w:hint="cs"/>
          <w:rtl/>
        </w:rPr>
        <w:t xml:space="preserve"> מהצורה:</w:t>
      </w:r>
    </w:p>
    <w:p w:rsidR="00D85344" w:rsidRDefault="00551870" w:rsidP="00D85344">
      <w:pPr>
        <w:jc w:val="center"/>
        <w:rPr>
          <w:rtl/>
        </w:rPr>
      </w:pPr>
      <w:r w:rsidRPr="005D7840">
        <w:rPr>
          <w:noProof/>
          <w:position w:val="-14"/>
        </w:rPr>
        <w:object w:dxaOrig="4380" w:dyaOrig="380">
          <v:shape id="_x0000_i1057" type="#_x0000_t75" alt="" style="width:218.9pt;height:19.15pt;mso-width-percent:0;mso-height-percent:0;mso-width-percent:0;mso-height-percent:0" o:ole="">
            <v:imagedata r:id="rId67" o:title=""/>
          </v:shape>
          <o:OLEObject Type="Embed" ProgID="Equation.3" ShapeID="_x0000_i1057" DrawAspect="Content" ObjectID="_1639476419" r:id="rId68"/>
        </w:object>
      </w:r>
      <w:r w:rsidR="00D85344">
        <w:rPr>
          <w:rFonts w:hint="cs"/>
          <w:rtl/>
        </w:rPr>
        <w:t>.</w:t>
      </w:r>
    </w:p>
    <w:p w:rsidR="00D85344" w:rsidRDefault="00D85344" w:rsidP="00D85344">
      <w:pPr>
        <w:jc w:val="both"/>
        <w:rPr>
          <w:rtl/>
        </w:rPr>
      </w:pPr>
    </w:p>
    <w:p w:rsidR="00D85344" w:rsidRDefault="00D85344" w:rsidP="004326EF">
      <w:pPr>
        <w:numPr>
          <w:ilvl w:val="0"/>
          <w:numId w:val="3"/>
        </w:numPr>
        <w:jc w:val="both"/>
        <w:rPr>
          <w:rtl/>
        </w:rPr>
      </w:pPr>
      <w:r w:rsidRPr="00CF1AA5">
        <w:rPr>
          <w:rFonts w:hint="cs"/>
          <w:u w:val="single"/>
          <w:rtl/>
        </w:rPr>
        <w:t>תת-הקבוצות מסעיף (א) מכסות את קבוצת כל הפתרונות האפשריים</w:t>
      </w:r>
      <w:r w:rsidR="0073382F">
        <w:rPr>
          <w:rFonts w:hint="cs"/>
          <w:rtl/>
        </w:rPr>
        <w:t xml:space="preserve"> </w:t>
      </w:r>
      <w:r>
        <w:rPr>
          <w:rFonts w:hint="cs"/>
          <w:rtl/>
        </w:rPr>
        <w:t>- ניקח פתרון כלשהו לבעיה</w:t>
      </w:r>
      <w:r w:rsidR="00551870" w:rsidRPr="00D47BBF">
        <w:rPr>
          <w:noProof/>
          <w:position w:val="-6"/>
          <w:rtl/>
        </w:rPr>
        <w:object w:dxaOrig="260" w:dyaOrig="279">
          <v:shape id="_x0000_i1058" type="#_x0000_t75" alt="" style="width:12.95pt;height:13.95pt;mso-width-percent:0;mso-height-percent:0;mso-width-percent:0;mso-height-percent:0" o:ole="">
            <v:imagedata r:id="rId69" o:title=""/>
          </v:shape>
          <o:OLEObject Type="Embed" ProgID="Equation.DSMT4" ShapeID="_x0000_i1058" DrawAspect="Content" ObjectID="_1639476420" r:id="rId70"/>
        </w:object>
      </w:r>
      <w:r>
        <w:rPr>
          <w:rFonts w:hint="cs"/>
          <w:rtl/>
        </w:rPr>
        <w:t xml:space="preserve"> </w:t>
      </w:r>
      <w:r w:rsidR="0073382F">
        <w:rPr>
          <w:rFonts w:hint="cs"/>
          <w:rtl/>
        </w:rPr>
        <w:t>,</w:t>
      </w:r>
      <w:r>
        <w:rPr>
          <w:rFonts w:hint="cs"/>
          <w:rtl/>
        </w:rPr>
        <w:t xml:space="preserve">שהוא סדר להכפלת סדרת מטריצות </w:t>
      </w:r>
      <w:r w:rsidR="00551870" w:rsidRPr="004D69ED">
        <w:rPr>
          <w:noProof/>
          <w:position w:val="-14"/>
          <w:rtl/>
        </w:rPr>
        <w:object w:dxaOrig="1300" w:dyaOrig="380">
          <v:shape id="_x0000_i1059" type="#_x0000_t75" alt="" style="width:64.85pt;height:19.15pt;mso-width-percent:0;mso-height-percent:0;mso-width-percent:0;mso-height-percent:0" o:ole="">
            <v:imagedata r:id="rId71" o:title=""/>
          </v:shape>
          <o:OLEObject Type="Embed" ProgID="Equation.DSMT4" ShapeID="_x0000_i1059" DrawAspect="Content" ObjectID="_1639476421" r:id="rId72"/>
        </w:object>
      </w:r>
      <w:r>
        <w:rPr>
          <w:rFonts w:hint="cs"/>
          <w:rtl/>
        </w:rPr>
        <w:t>. נתבונן בכפל האחרון בסדר. נניח כי הכפל האחרון הוא בין המכפלות של הסדרות</w:t>
      </w:r>
      <w:r w:rsidR="00551870" w:rsidRPr="00926E54">
        <w:rPr>
          <w:noProof/>
          <w:position w:val="-12"/>
          <w:rtl/>
        </w:rPr>
        <w:object w:dxaOrig="1040" w:dyaOrig="360">
          <v:shape id="_x0000_i1060" type="#_x0000_t75" alt="" style="width:51.9pt;height:18.15pt;mso-width-percent:0;mso-height-percent:0;mso-width-percent:0;mso-height-percent:0" o:ole="">
            <v:imagedata r:id="rId63" o:title=""/>
          </v:shape>
          <o:OLEObject Type="Embed" ProgID="Equation.DSMT4" ShapeID="_x0000_i1060" DrawAspect="Content" ObjectID="_1639476422" r:id="rId73"/>
        </w:object>
      </w:r>
      <w:r>
        <w:rPr>
          <w:rFonts w:hint="cs"/>
          <w:vertAlign w:val="subscript"/>
          <w:rtl/>
        </w:rPr>
        <w:t xml:space="preserve"> </w:t>
      </w:r>
      <w:r>
        <w:rPr>
          <w:rFonts w:hint="cs"/>
          <w:rtl/>
        </w:rPr>
        <w:t>ו-</w:t>
      </w:r>
      <w:r w:rsidR="00551870" w:rsidRPr="00A66CED">
        <w:rPr>
          <w:noProof/>
          <w:position w:val="-14"/>
          <w:rtl/>
        </w:rPr>
        <w:object w:dxaOrig="1219" w:dyaOrig="380">
          <v:shape id="_x0000_i1061" type="#_x0000_t75" alt="" style="width:60.95pt;height:19.15pt;mso-width-percent:0;mso-height-percent:0;mso-width-percent:0;mso-height-percent:0" o:ole="">
            <v:imagedata r:id="rId65" o:title=""/>
          </v:shape>
          <o:OLEObject Type="Embed" ProgID="Equation.DSMT4" ShapeID="_x0000_i1061" DrawAspect="Content" ObjectID="_1639476423" r:id="rId74"/>
        </w:object>
      </w:r>
      <w:r>
        <w:rPr>
          <w:rFonts w:hint="cs"/>
          <w:rtl/>
        </w:rPr>
        <w:t xml:space="preserve">, אזי </w:t>
      </w:r>
      <w:r w:rsidR="00551870" w:rsidRPr="00CF1AA5">
        <w:rPr>
          <w:noProof/>
          <w:position w:val="-12"/>
          <w:rtl/>
        </w:rPr>
        <w:object w:dxaOrig="700" w:dyaOrig="360">
          <v:shape id="_x0000_i1062" type="#_x0000_t75" alt="" style="width:35.05pt;height:18.15pt;mso-width-percent:0;mso-height-percent:0;mso-width-percent:0;mso-height-percent:0" o:ole="">
            <v:imagedata r:id="rId75" o:title=""/>
          </v:shape>
          <o:OLEObject Type="Embed" ProgID="Equation.DSMT4" ShapeID="_x0000_i1062" DrawAspect="Content" ObjectID="_1639476424" r:id="rId76"/>
        </w:object>
      </w:r>
      <w:r>
        <w:rPr>
          <w:rFonts w:hint="cs"/>
          <w:rtl/>
        </w:rPr>
        <w:t>.</w:t>
      </w:r>
    </w:p>
    <w:p w:rsidR="0091517D" w:rsidRDefault="0091517D" w:rsidP="0091517D">
      <w:pPr>
        <w:ind w:left="720"/>
        <w:rPr>
          <w:u w:val="single"/>
        </w:rPr>
      </w:pPr>
    </w:p>
    <w:p w:rsidR="007E43EC" w:rsidRDefault="00D85344" w:rsidP="007E43EC">
      <w:pPr>
        <w:numPr>
          <w:ilvl w:val="0"/>
          <w:numId w:val="3"/>
        </w:numPr>
        <w:rPr>
          <w:u w:val="single"/>
        </w:rPr>
      </w:pPr>
      <w:r>
        <w:rPr>
          <w:rFonts w:hint="cs"/>
          <w:u w:val="single"/>
          <w:rtl/>
        </w:rPr>
        <w:t>מסקנה לצורת נוסחת ה</w:t>
      </w:r>
      <w:r w:rsidR="00682A83">
        <w:rPr>
          <w:rFonts w:hint="cs"/>
          <w:u w:val="single"/>
          <w:rtl/>
        </w:rPr>
        <w:t>מבנה</w:t>
      </w:r>
    </w:p>
    <w:p w:rsidR="004116BD" w:rsidRDefault="004116BD" w:rsidP="004116BD">
      <w:pPr>
        <w:ind w:left="720"/>
        <w:rPr>
          <w:rtl/>
        </w:rPr>
      </w:pPr>
      <w:r>
        <w:rPr>
          <w:rFonts w:hint="cs"/>
          <w:rtl/>
        </w:rPr>
        <w:t xml:space="preserve">תזכורת: </w:t>
      </w:r>
      <w:r w:rsidR="005D7840">
        <w:rPr>
          <w:rFonts w:hint="cs"/>
          <w:rtl/>
        </w:rPr>
        <w:t xml:space="preserve">לכל פתרון </w:t>
      </w:r>
      <w:r w:rsidR="00551870" w:rsidRPr="005D7840">
        <w:rPr>
          <w:noProof/>
          <w:position w:val="-12"/>
        </w:rPr>
        <w:object w:dxaOrig="720" w:dyaOrig="360">
          <v:shape id="_x0000_i1063" type="#_x0000_t75" alt="" style="width:36pt;height:18.15pt;mso-width-percent:0;mso-height-percent:0;mso-width-percent:0;mso-height-percent:0" o:ole="">
            <v:imagedata r:id="rId77" o:title=""/>
          </v:shape>
          <o:OLEObject Type="Embed" ProgID="Equation.3" ShapeID="_x0000_i1063" DrawAspect="Content" ObjectID="_1639476425" r:id="rId78"/>
        </w:object>
      </w:r>
      <w:r w:rsidR="005D7840">
        <w:rPr>
          <w:rFonts w:hint="cs"/>
          <w:rtl/>
        </w:rPr>
        <w:t xml:space="preserve"> </w:t>
      </w:r>
      <w:r>
        <w:rPr>
          <w:rFonts w:hint="cs"/>
          <w:rtl/>
        </w:rPr>
        <w:t>הגדרנו את</w:t>
      </w:r>
      <w:r w:rsidR="005D7840">
        <w:rPr>
          <w:rFonts w:hint="cs"/>
          <w:rtl/>
        </w:rPr>
        <w:t xml:space="preserve"> </w:t>
      </w:r>
      <w:r w:rsidR="00551870" w:rsidRPr="005D7840">
        <w:rPr>
          <w:noProof/>
          <w:position w:val="-10"/>
        </w:rPr>
        <w:object w:dxaOrig="840" w:dyaOrig="320">
          <v:shape id="_x0000_i1064" type="#_x0000_t75" alt="" style="width:42.15pt;height:15.9pt;mso-width-percent:0;mso-height-percent:0;mso-width-percent:0;mso-height-percent:0" o:ole="">
            <v:imagedata r:id="rId79" o:title=""/>
          </v:shape>
          <o:OLEObject Type="Embed" ProgID="Equation.3" ShapeID="_x0000_i1064" DrawAspect="Content" ObjectID="_1639476426" r:id="rId80"/>
        </w:object>
      </w:r>
      <w:r w:rsidR="005D7840">
        <w:rPr>
          <w:rFonts w:hint="cs"/>
          <w:rtl/>
        </w:rPr>
        <w:t xml:space="preserve"> להיות מספר הפעולות הנדרש להכפלת המטריצות </w:t>
      </w:r>
      <w:r w:rsidR="00551870" w:rsidRPr="004D69ED">
        <w:rPr>
          <w:noProof/>
          <w:position w:val="-14"/>
          <w:rtl/>
        </w:rPr>
        <w:object w:dxaOrig="1300" w:dyaOrig="380">
          <v:shape id="_x0000_i1065" type="#_x0000_t75" alt="" style="width:64.85pt;height:19.15pt;mso-width-percent:0;mso-height-percent:0;mso-width-percent:0;mso-height-percent:0" o:ole="">
            <v:imagedata r:id="rId71" o:title=""/>
          </v:shape>
          <o:OLEObject Type="Embed" ProgID="Equation.DSMT4" ShapeID="_x0000_i1065" DrawAspect="Content" ObjectID="_1639476427" r:id="rId81"/>
        </w:object>
      </w:r>
      <w:r w:rsidR="005D7840">
        <w:rPr>
          <w:rFonts w:hint="cs"/>
          <w:rtl/>
        </w:rPr>
        <w:t xml:space="preserve"> לפי הסידור של הפתרון</w:t>
      </w:r>
      <w:r w:rsidR="00D23F69">
        <w:rPr>
          <w:rFonts w:hint="cs"/>
          <w:rtl/>
        </w:rPr>
        <w:t xml:space="preserve"> </w:t>
      </w:r>
      <w:r w:rsidR="005D7840">
        <w:rPr>
          <w:rFonts w:hint="cs"/>
          <w:rtl/>
        </w:rPr>
        <w:t xml:space="preserve"> </w:t>
      </w:r>
      <w:r w:rsidR="005D7840" w:rsidRPr="005D7840">
        <w:rPr>
          <w:rFonts w:hint="cs"/>
          <w:i/>
          <w:iCs/>
        </w:rPr>
        <w:t>U</w:t>
      </w:r>
      <w:r>
        <w:rPr>
          <w:rFonts w:hint="cs"/>
          <w:rtl/>
        </w:rPr>
        <w:t xml:space="preserve"> עבור</w:t>
      </w:r>
      <w:r w:rsidR="005D7840">
        <w:rPr>
          <w:rFonts w:hint="cs"/>
          <w:rtl/>
        </w:rPr>
        <w:t xml:space="preserve"> </w:t>
      </w:r>
      <w:r w:rsidR="00551870" w:rsidRPr="005D7840">
        <w:rPr>
          <w:noProof/>
          <w:position w:val="-12"/>
        </w:rPr>
        <w:object w:dxaOrig="300" w:dyaOrig="360">
          <v:shape id="_x0000_i1066" type="#_x0000_t75" alt="" style="width:14.9pt;height:18.15pt;mso-width-percent:0;mso-height-percent:0;mso-width-percent:0;mso-height-percent:0" o:ole="">
            <v:imagedata r:id="rId82" o:title=""/>
          </v:shape>
          <o:OLEObject Type="Embed" ProgID="Equation.3" ShapeID="_x0000_i1066" DrawAspect="Content" ObjectID="_1639476428" r:id="rId83"/>
        </w:object>
      </w:r>
      <w:r w:rsidR="005D7840">
        <w:rPr>
          <w:rFonts w:hint="cs"/>
          <w:rtl/>
        </w:rPr>
        <w:t xml:space="preserve"> , </w:t>
      </w:r>
      <w:r w:rsidR="00551870" w:rsidRPr="005D7840">
        <w:rPr>
          <w:noProof/>
          <w:position w:val="-10"/>
        </w:rPr>
        <w:object w:dxaOrig="1180" w:dyaOrig="320">
          <v:shape id="_x0000_i1067" type="#_x0000_t75" alt="" style="width:59.05pt;height:15.9pt;mso-width-percent:0;mso-height-percent:0;mso-width-percent:0;mso-height-percent:0" o:ole="">
            <v:imagedata r:id="rId84" o:title=""/>
          </v:shape>
          <o:OLEObject Type="Embed" ProgID="Equation.3" ShapeID="_x0000_i1067" DrawAspect="Content" ObjectID="_1639476429" r:id="rId85"/>
        </w:object>
      </w:r>
      <w:r>
        <w:rPr>
          <w:rFonts w:hint="cs"/>
          <w:rtl/>
        </w:rPr>
        <w:t>.</w:t>
      </w:r>
    </w:p>
    <w:p w:rsidR="005D7840" w:rsidRDefault="005D7840" w:rsidP="004116BD">
      <w:pPr>
        <w:ind w:left="720"/>
        <w:rPr>
          <w:rtl/>
        </w:rPr>
      </w:pPr>
      <w:r>
        <w:rPr>
          <w:rFonts w:hint="cs"/>
          <w:rtl/>
        </w:rPr>
        <w:t>נגדיר</w:t>
      </w:r>
      <w:r w:rsidR="004116BD">
        <w:rPr>
          <w:rFonts w:hint="cs"/>
          <w:rtl/>
        </w:rPr>
        <w:t xml:space="preserve"> את </w:t>
      </w:r>
      <w:r w:rsidR="00551870" w:rsidRPr="00912BDA">
        <w:rPr>
          <w:noProof/>
          <w:position w:val="-12"/>
        </w:rPr>
        <w:object w:dxaOrig="740" w:dyaOrig="380">
          <v:shape id="_x0000_i1068" type="#_x0000_t75" alt="" style="width:36.95pt;height:19.15pt;mso-width-percent:0;mso-height-percent:0;mso-width-percent:0;mso-height-percent:0" o:ole="">
            <v:imagedata r:id="rId86" o:title=""/>
          </v:shape>
          <o:OLEObject Type="Embed" ProgID="Equation.3" ShapeID="_x0000_i1068" DrawAspect="Content" ObjectID="_1639476430" r:id="rId87"/>
        </w:object>
      </w:r>
      <w:r w:rsidR="004116BD">
        <w:rPr>
          <w:rFonts w:hint="cs"/>
          <w:rtl/>
        </w:rPr>
        <w:t xml:space="preserve"> להיות המחיר המינימאל</w:t>
      </w:r>
      <w:r w:rsidR="004116BD">
        <w:rPr>
          <w:rFonts w:hint="eastAsia"/>
          <w:rtl/>
        </w:rPr>
        <w:t>י</w:t>
      </w:r>
      <w:r w:rsidR="004116BD">
        <w:rPr>
          <w:rFonts w:hint="cs"/>
          <w:rtl/>
        </w:rPr>
        <w:t xml:space="preserve"> של הפתרונות בקבוצה </w:t>
      </w:r>
      <w:r w:rsidR="00551870" w:rsidRPr="00912BDA">
        <w:rPr>
          <w:noProof/>
          <w:position w:val="-12"/>
        </w:rPr>
        <w:object w:dxaOrig="279" w:dyaOrig="360">
          <v:shape id="_x0000_i1069" type="#_x0000_t75" alt="" style="width:13.95pt;height:18.15pt;mso-width-percent:0;mso-height-percent:0;mso-width-percent:0;mso-height-percent:0" o:ole="">
            <v:imagedata r:id="rId88" o:title=""/>
          </v:shape>
          <o:OLEObject Type="Embed" ProgID="Equation.3" ShapeID="_x0000_i1069" DrawAspect="Content" ObjectID="_1639476431" r:id="rId89"/>
        </w:object>
      </w:r>
      <w:r w:rsidR="004116BD">
        <w:rPr>
          <w:rFonts w:hint="cs"/>
          <w:rtl/>
        </w:rPr>
        <w:t>, כלומר,</w:t>
      </w:r>
      <w:r w:rsidR="004116BD">
        <w:t xml:space="preserve"> </w:t>
      </w:r>
      <w:r w:rsidR="00551870" w:rsidRPr="005D7840">
        <w:rPr>
          <w:noProof/>
          <w:position w:val="-22"/>
        </w:rPr>
        <w:object w:dxaOrig="2320" w:dyaOrig="480">
          <v:shape id="_x0000_i1070" type="#_x0000_t75" alt="" style="width:116.1pt;height:24pt;mso-width-percent:0;mso-height-percent:0;mso-width-percent:0;mso-height-percent:0" o:ole="">
            <v:imagedata r:id="rId90" o:title=""/>
          </v:shape>
          <o:OLEObject Type="Embed" ProgID="Equation.3" ShapeID="_x0000_i1070" DrawAspect="Content" ObjectID="_1639476432" r:id="rId91"/>
        </w:object>
      </w:r>
      <w:r>
        <w:rPr>
          <w:rFonts w:hint="cs"/>
          <w:rtl/>
        </w:rPr>
        <w:t xml:space="preserve"> .</w:t>
      </w:r>
    </w:p>
    <w:p w:rsidR="0091517D" w:rsidRDefault="0091517D" w:rsidP="005D7840">
      <w:pPr>
        <w:ind w:left="720"/>
        <w:rPr>
          <w:u w:val="single"/>
          <w:rtl/>
        </w:rPr>
      </w:pPr>
    </w:p>
    <w:p w:rsidR="005D7840" w:rsidRDefault="005D7840" w:rsidP="005D7840">
      <w:pPr>
        <w:ind w:left="720"/>
        <w:rPr>
          <w:rtl/>
        </w:rPr>
      </w:pPr>
      <w:r w:rsidRPr="005D7840">
        <w:rPr>
          <w:rFonts w:hint="cs"/>
          <w:u w:val="single"/>
          <w:rtl/>
        </w:rPr>
        <w:t>מסקנה:</w:t>
      </w:r>
      <w:r>
        <w:rPr>
          <w:rFonts w:hint="cs"/>
          <w:rtl/>
        </w:rPr>
        <w:t xml:space="preserve"> מ-(א) ו- (ב)</w:t>
      </w:r>
    </w:p>
    <w:p w:rsidR="005D7840" w:rsidRDefault="005D7840" w:rsidP="005D7840">
      <w:pPr>
        <w:ind w:left="720"/>
        <w:rPr>
          <w:rtl/>
        </w:rPr>
      </w:pPr>
    </w:p>
    <w:p w:rsidR="005D7840" w:rsidRDefault="00551870" w:rsidP="005D7840">
      <w:pPr>
        <w:ind w:left="720"/>
        <w:rPr>
          <w:rtl/>
        </w:rPr>
      </w:pPr>
      <w:r w:rsidRPr="005D7840">
        <w:rPr>
          <w:noProof/>
          <w:position w:val="-14"/>
        </w:rPr>
        <w:object w:dxaOrig="4400" w:dyaOrig="400">
          <v:shape id="_x0000_i1071" type="#_x0000_t75" alt="" style="width:219.9pt;height:20.1pt;mso-width-percent:0;mso-height-percent:0;mso-width-percent:0;mso-height-percent:0" o:ole="">
            <v:imagedata r:id="rId92" o:title=""/>
          </v:shape>
          <o:OLEObject Type="Embed" ProgID="Equation.3" ShapeID="_x0000_i1071" DrawAspect="Content" ObjectID="_1639476433" r:id="rId93"/>
        </w:object>
      </w:r>
    </w:p>
    <w:p w:rsidR="005D7840" w:rsidRPr="005D7840" w:rsidRDefault="005D7840" w:rsidP="004116BD">
      <w:pPr>
        <w:ind w:left="720"/>
      </w:pPr>
      <w:r>
        <w:rPr>
          <w:rFonts w:hint="cs"/>
          <w:rtl/>
        </w:rPr>
        <w:t xml:space="preserve">                                 </w:t>
      </w:r>
    </w:p>
    <w:p w:rsidR="007E43EC" w:rsidRDefault="007E43EC" w:rsidP="007E43EC">
      <w:pPr>
        <w:rPr>
          <w:u w:val="single"/>
          <w:rtl/>
        </w:rPr>
      </w:pPr>
    </w:p>
    <w:p w:rsidR="00D85344" w:rsidRDefault="00D85344" w:rsidP="00D85344">
      <w:pPr>
        <w:ind w:left="360"/>
        <w:rPr>
          <w:rtl/>
        </w:rPr>
      </w:pPr>
    </w:p>
    <w:p w:rsidR="008522FE" w:rsidRDefault="008522FE" w:rsidP="00D85344">
      <w:pPr>
        <w:ind w:left="360"/>
        <w:rPr>
          <w:rtl/>
        </w:rPr>
      </w:pPr>
    </w:p>
    <w:p w:rsidR="008522FE" w:rsidRDefault="008522FE" w:rsidP="00D85344">
      <w:pPr>
        <w:ind w:left="360"/>
        <w:rPr>
          <w:rtl/>
        </w:rPr>
      </w:pPr>
    </w:p>
    <w:p w:rsidR="008522FE" w:rsidRDefault="008522FE" w:rsidP="00D85344">
      <w:pPr>
        <w:ind w:left="360"/>
        <w:rPr>
          <w:rtl/>
        </w:rPr>
      </w:pPr>
    </w:p>
    <w:p w:rsidR="008522FE" w:rsidRDefault="0073382F" w:rsidP="00D85344">
      <w:pPr>
        <w:ind w:left="360"/>
      </w:pPr>
      <w:r>
        <w:rPr>
          <w:rtl/>
        </w:rPr>
        <w:br w:type="page"/>
      </w:r>
    </w:p>
    <w:p w:rsidR="00D85344" w:rsidRDefault="004116BD" w:rsidP="005D7840">
      <w:pPr>
        <w:numPr>
          <w:ilvl w:val="0"/>
          <w:numId w:val="3"/>
        </w:numPr>
        <w:ind w:left="656" w:right="-180"/>
      </w:pPr>
      <w:r>
        <w:rPr>
          <w:rFonts w:hint="cs"/>
          <w:u w:val="single"/>
          <w:rtl/>
        </w:rPr>
        <w:lastRenderedPageBreak/>
        <w:t>ניתוח האופטימום של כל קבוצה</w:t>
      </w:r>
      <w:r w:rsidR="00D85344" w:rsidRPr="00D81B3F">
        <w:rPr>
          <w:rFonts w:hint="cs"/>
          <w:rtl/>
        </w:rPr>
        <w:t xml:space="preserve">. </w:t>
      </w:r>
      <w:r w:rsidR="00DA4209">
        <w:rPr>
          <w:rtl/>
        </w:rPr>
        <w:br/>
      </w:r>
    </w:p>
    <w:p w:rsidR="00D23F69" w:rsidRDefault="005D7840" w:rsidP="00640303">
      <w:pPr>
        <w:ind w:right="-180"/>
        <w:rPr>
          <w:rtl/>
        </w:rPr>
      </w:pPr>
      <w:r>
        <w:rPr>
          <w:rFonts w:hint="cs"/>
          <w:rtl/>
        </w:rPr>
        <w:t>נוכיח כי</w:t>
      </w:r>
      <w:r w:rsidR="00DA4209">
        <w:rPr>
          <w:rFonts w:hint="cs"/>
          <w:rtl/>
        </w:rPr>
        <w:t xml:space="preserve"> </w:t>
      </w:r>
      <w:r w:rsidR="00640303">
        <w:rPr>
          <w:rFonts w:hint="cs"/>
          <w:rtl/>
        </w:rPr>
        <w:t xml:space="preserve">לכל </w:t>
      </w:r>
      <m:oMath>
        <m:r>
          <w:rPr>
            <w:rFonts w:ascii="Cambria Math" w:hAnsi="Cambria Math"/>
          </w:rPr>
          <m:t>i≤k&lt;j</m:t>
        </m:r>
      </m:oMath>
      <w:r>
        <w:rPr>
          <w:rFonts w:hint="cs"/>
          <w:rtl/>
        </w:rPr>
        <w:t xml:space="preserve"> </w:t>
      </w:r>
      <w:r w:rsidR="00640303">
        <w:rPr>
          <w:rFonts w:hint="cs"/>
          <w:rtl/>
        </w:rPr>
        <w:t>מתקיים</w:t>
      </w:r>
      <w:r w:rsidR="00DA4209">
        <w:rPr>
          <w:rFonts w:hint="cs"/>
          <w:rtl/>
        </w:rPr>
        <w:t xml:space="preserve"> </w:t>
      </w:r>
      <w:r w:rsidR="000C3768" w:rsidRPr="000F76AE">
        <w:rPr>
          <w:rtl/>
        </w:rPr>
        <w:fldChar w:fldCharType="begin"/>
      </w:r>
      <w:r w:rsidR="000F76AE" w:rsidRPr="000F76AE">
        <w:rPr>
          <w:rtl/>
        </w:rPr>
        <w:instrText xml:space="preserve"> </w:instrText>
      </w:r>
      <w:r w:rsidR="000F76AE" w:rsidRPr="000F76AE">
        <w:instrText>QUOTE</w:instrText>
      </w:r>
      <w:r w:rsidR="000F76AE" w:rsidRPr="000F76AE">
        <w:rPr>
          <w:rtl/>
        </w:rPr>
        <w:instrText xml:space="preserve"> </w:instrText>
      </w:r>
      <m:oMath>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o</m:t>
            </m:r>
          </m:e>
          <m:sup>
            <m:r>
              <m:rPr>
                <m:sty m:val="p"/>
              </m:rPr>
              <w:rPr>
                <w:rFonts w:ascii="Cambria Math" w:hAnsi="Cambria Math"/>
              </w:rPr>
              <m:t>*</m:t>
            </m:r>
          </m:sup>
        </m:sSup>
        <m:d>
          <m:dPr>
            <m:begChr m:val="["/>
            <m:endChr m:val="]"/>
            <m:ctrlPr>
              <w:rPr>
                <w:rFonts w:ascii="Cambria Math" w:hAnsi="Cambria Math"/>
                <w:i/>
              </w:rPr>
            </m:ctrlPr>
          </m:dPr>
          <m:e>
            <m:r>
              <m:rPr>
                <m:sty m:val="p"/>
              </m:rPr>
              <w:rPr>
                <w:rFonts w:ascii="Cambria Math" w:hAnsi="Cambria Math"/>
              </w:rPr>
              <m:t>i,j</m:t>
            </m:r>
          </m:e>
        </m:d>
        <m:r>
          <m:rPr>
            <m:sty m:val="p"/>
          </m:rPr>
          <w:rPr>
            <w:rFonts w:ascii="Cambria Math" w:hAnsi="Cambria Math"/>
          </w:rPr>
          <m:t>= opt</m:t>
        </m:r>
        <m:d>
          <m:dPr>
            <m:begChr m:val="["/>
            <m:endChr m:val="]"/>
            <m:ctrlPr>
              <w:rPr>
                <w:rFonts w:ascii="Cambria Math" w:hAnsi="Cambria Math"/>
              </w:rPr>
            </m:ctrlPr>
          </m:dPr>
          <m:e>
            <m:r>
              <m:rPr>
                <m:sty m:val="p"/>
              </m:rPr>
              <w:rPr>
                <w:rFonts w:ascii="Cambria Math" w:hAnsi="Cambria Math"/>
              </w:rPr>
              <m:t>i,k</m:t>
            </m:r>
          </m:e>
        </m:d>
        <m:r>
          <m:rPr>
            <m:sty m:val="p"/>
          </m:rPr>
          <w:rPr>
            <w:rFonts w:ascii="Cambria Math" w:hAnsi="Cambria Math"/>
          </w:rPr>
          <m:t>+opt</m:t>
        </m:r>
        <m:d>
          <m:dPr>
            <m:begChr m:val="["/>
            <m:endChr m:val="]"/>
            <m:ctrlPr>
              <w:rPr>
                <w:rFonts w:ascii="Cambria Math" w:hAnsi="Cambria Math"/>
              </w:rPr>
            </m:ctrlPr>
          </m:dPr>
          <m:e>
            <m:r>
              <m:rPr>
                <m:sty m:val="p"/>
              </m:rPr>
              <w:rPr>
                <w:rFonts w:ascii="Cambria Math" w:hAnsi="Cambria Math"/>
              </w:rPr>
              <m:t>k+1,j</m:t>
            </m:r>
          </m:e>
        </m:d>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0F76AE" w:rsidRPr="000F76AE">
        <w:rPr>
          <w:rtl/>
        </w:rPr>
        <w:instrText xml:space="preserve"> </w:instrText>
      </w:r>
      <w:r w:rsidR="000C3768" w:rsidRPr="000F76AE">
        <w:rPr>
          <w:rtl/>
        </w:rPr>
        <w:fldChar w:fldCharType="separate"/>
      </w:r>
      <w:r w:rsidR="00551870" w:rsidRPr="00D25499">
        <w:rPr>
          <w:noProof/>
          <w:position w:val="-14"/>
        </w:rPr>
        <w:object w:dxaOrig="4740" w:dyaOrig="400">
          <v:shape id="_x0000_i1072" type="#_x0000_t75" alt="" style="width:237.1pt;height:20.1pt;mso-width-percent:0;mso-height-percent:0;mso-width-percent:0;mso-height-percent:0" o:ole="">
            <v:imagedata r:id="rId94" o:title=""/>
          </v:shape>
          <o:OLEObject Type="Embed" ProgID="Equation.3" ShapeID="_x0000_i1072" DrawAspect="Content" ObjectID="_1639476558" r:id="rId95"/>
        </w:object>
      </w:r>
      <w:r w:rsidR="000C3768" w:rsidRPr="000F76AE">
        <w:rPr>
          <w:rtl/>
        </w:rPr>
        <w:fldChar w:fldCharType="end"/>
      </w:r>
      <w:r w:rsidR="0091517D">
        <w:rPr>
          <w:rFonts w:hint="cs"/>
          <w:rtl/>
        </w:rPr>
        <w:t>.</w:t>
      </w:r>
    </w:p>
    <w:p w:rsidR="00D74188" w:rsidRDefault="007D2900" w:rsidP="00D74188">
      <w:pPr>
        <w:ind w:right="-180"/>
        <w:rPr>
          <w:rtl/>
        </w:rPr>
      </w:pPr>
      <w:r>
        <w:rPr>
          <w:rtl/>
        </w:rPr>
        <w:br/>
      </w:r>
      <w:r>
        <w:rPr>
          <w:rFonts w:hint="cs"/>
          <w:u w:val="single"/>
          <w:rtl/>
        </w:rPr>
        <w:t xml:space="preserve">כיוון </w:t>
      </w:r>
      <w:r w:rsidR="00D74188">
        <w:rPr>
          <w:rFonts w:hint="cs"/>
          <w:u w:val="single"/>
          <w:rtl/>
        </w:rPr>
        <w:t>1</w:t>
      </w:r>
      <w:r>
        <w:rPr>
          <w:rFonts w:hint="cs"/>
          <w:rtl/>
        </w:rPr>
        <w:t xml:space="preserve">: </w:t>
      </w:r>
      <w:r w:rsidR="00D74188">
        <w:rPr>
          <w:rFonts w:hint="cs"/>
          <w:rtl/>
        </w:rPr>
        <w:t xml:space="preserve"> </w:t>
      </w:r>
      <w:r w:rsidR="00551870" w:rsidRPr="00D74188">
        <w:rPr>
          <w:noProof/>
          <w:position w:val="-4"/>
        </w:rPr>
        <w:object w:dxaOrig="200" w:dyaOrig="240">
          <v:shape id="_x0000_i1073" type="#_x0000_t75" alt="" style="width:10.05pt;height:12pt;mso-width-percent:0;mso-height-percent:0;mso-width-percent:0;mso-height-percent:0" o:ole="">
            <v:imagedata r:id="rId96" o:title=""/>
          </v:shape>
          <o:OLEObject Type="Embed" ProgID="Equation.3" ShapeID="_x0000_i1073" DrawAspect="Content" ObjectID="_1639476559" r:id="rId97"/>
        </w:object>
      </w:r>
    </w:p>
    <w:p w:rsidR="007D2900" w:rsidRPr="00BA73AB" w:rsidRDefault="00640303" w:rsidP="00640303">
      <w:pPr>
        <w:ind w:right="-180"/>
        <w:rPr>
          <w:i/>
          <w:rtl/>
        </w:rPr>
      </w:pPr>
      <w:r>
        <w:rPr>
          <w:rFonts w:hint="cs"/>
          <w:rtl/>
        </w:rPr>
        <w:t xml:space="preserve">נסתכל כל צד ימין, </w:t>
      </w:r>
      <w:r w:rsidR="007D2900">
        <w:rPr>
          <w:rFonts w:hint="cs"/>
          <w:rtl/>
        </w:rPr>
        <w:t xml:space="preserve">יהיו </w:t>
      </w:r>
      <w:r w:rsidR="000C3768" w:rsidRPr="000F76AE">
        <w:rPr>
          <w:rtl/>
        </w:rPr>
        <w:fldChar w:fldCharType="begin"/>
      </w:r>
      <w:r w:rsidR="000F76AE" w:rsidRPr="000F76AE">
        <w:rPr>
          <w:rtl/>
        </w:rPr>
        <w:instrText xml:space="preserve"> </w:instrText>
      </w:r>
      <w:r w:rsidR="000F76AE" w:rsidRPr="000F76AE">
        <w:instrText>QUOTE</w:instrText>
      </w:r>
      <w:r w:rsidR="000F76AE" w:rsidRPr="000F76AE">
        <w:rPr>
          <w:rtl/>
        </w:rPr>
        <w:instrText xml:space="preserve"> </w:instrText>
      </w:r>
      <m:oMath>
        <m:sSub>
          <m:sSubPr>
            <m:ctrlPr>
              <w:rPr>
                <w:rFonts w:ascii="Cambria Math" w:hAnsi="Cambria Math"/>
                <w:i/>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P</m:t>
            </m:r>
          </m:e>
          <m:sub>
            <m:r>
              <m:rPr>
                <m:sty m:val="p"/>
              </m:rPr>
              <w:rPr>
                <w:rFonts w:ascii="Cambria Math" w:hAnsi="Cambria Math"/>
              </w:rPr>
              <m:t>1</m:t>
            </m:r>
          </m:sub>
        </m:sSub>
      </m:oMath>
      <w:r w:rsidR="000F76AE" w:rsidRPr="000F76AE">
        <w:rPr>
          <w:rtl/>
        </w:rPr>
        <w:instrText xml:space="preserve"> </w:instrText>
      </w:r>
      <w:r w:rsidR="000C3768" w:rsidRPr="000F76AE">
        <w:rPr>
          <w:rtl/>
        </w:rPr>
        <w:fldChar w:fldCharType="separate"/>
      </w:r>
      <w:r w:rsidR="00551870" w:rsidRPr="00D74188">
        <w:rPr>
          <w:noProof/>
          <w:position w:val="-10"/>
        </w:rPr>
        <w:object w:dxaOrig="240" w:dyaOrig="340">
          <v:shape id="_x0000_i1074" type="#_x0000_t75" alt="" style="width:12pt;height:16.85pt;mso-width-percent:0;mso-height-percent:0;mso-width-percent:0;mso-height-percent:0" o:ole="">
            <v:imagedata r:id="rId98" o:title=""/>
          </v:shape>
          <o:OLEObject Type="Embed" ProgID="Equation.3" ShapeID="_x0000_i1074" DrawAspect="Content" ObjectID="_1639476560" r:id="rId99"/>
        </w:object>
      </w:r>
      <w:r w:rsidR="000C3768" w:rsidRPr="000F76AE">
        <w:rPr>
          <w:rtl/>
        </w:rPr>
        <w:fldChar w:fldCharType="end"/>
      </w:r>
      <w:r w:rsidR="007D2900">
        <w:rPr>
          <w:rFonts w:hint="cs"/>
          <w:rtl/>
        </w:rPr>
        <w:t xml:space="preserve"> </w:t>
      </w:r>
      <w:r w:rsidR="00D74188">
        <w:rPr>
          <w:rFonts w:hint="cs"/>
          <w:rtl/>
        </w:rPr>
        <w:t xml:space="preserve">ו- </w:t>
      </w:r>
      <w:r w:rsidR="00551870" w:rsidRPr="00D74188">
        <w:rPr>
          <w:noProof/>
          <w:position w:val="-10"/>
        </w:rPr>
        <w:object w:dxaOrig="279" w:dyaOrig="340">
          <v:shape id="_x0000_i1075" type="#_x0000_t75" alt="" style="width:13.95pt;height:16.85pt;mso-width-percent:0;mso-height-percent:0;mso-width-percent:0;mso-height-percent:0" o:ole="">
            <v:imagedata r:id="rId100" o:title=""/>
          </v:shape>
          <o:OLEObject Type="Embed" ProgID="Equation.3" ShapeID="_x0000_i1075" DrawAspect="Content" ObjectID="_1639476561" r:id="rId101"/>
        </w:object>
      </w:r>
      <w:r w:rsidR="00D74188">
        <w:rPr>
          <w:rFonts w:hint="cs"/>
          <w:rtl/>
        </w:rPr>
        <w:t xml:space="preserve"> </w:t>
      </w:r>
      <w:r w:rsidR="007D2900">
        <w:rPr>
          <w:rFonts w:hint="cs"/>
          <w:rtl/>
        </w:rPr>
        <w:t>הסידורים של</w:t>
      </w:r>
      <w:r w:rsidR="00D74188">
        <w:rPr>
          <w:rFonts w:hint="cs"/>
          <w:rtl/>
        </w:rPr>
        <w:t xml:space="preserve"> המטריצות </w:t>
      </w:r>
      <w:r w:rsidR="00551870" w:rsidRPr="00926E54">
        <w:rPr>
          <w:noProof/>
          <w:position w:val="-12"/>
          <w:rtl/>
        </w:rPr>
        <w:object w:dxaOrig="1040" w:dyaOrig="360">
          <v:shape id="_x0000_i1076" type="#_x0000_t75" alt="" style="width:51.9pt;height:18.15pt;mso-width-percent:0;mso-height-percent:0;mso-width-percent:0;mso-height-percent:0" o:ole="">
            <v:imagedata r:id="rId63" o:title=""/>
          </v:shape>
          <o:OLEObject Type="Embed" ProgID="Equation.DSMT4" ShapeID="_x0000_i1076" DrawAspect="Content" ObjectID="_1639476438" r:id="rId102"/>
        </w:object>
      </w:r>
      <w:r w:rsidR="00D74188">
        <w:rPr>
          <w:rFonts w:hint="cs"/>
          <w:vertAlign w:val="subscript"/>
          <w:rtl/>
        </w:rPr>
        <w:t xml:space="preserve"> </w:t>
      </w:r>
      <w:r w:rsidR="00D74188">
        <w:rPr>
          <w:rFonts w:hint="cs"/>
          <w:rtl/>
        </w:rPr>
        <w:t>ו-</w:t>
      </w:r>
      <w:r w:rsidR="00551870" w:rsidRPr="00A66CED">
        <w:rPr>
          <w:noProof/>
          <w:position w:val="-14"/>
          <w:rtl/>
        </w:rPr>
        <w:object w:dxaOrig="1219" w:dyaOrig="380">
          <v:shape id="_x0000_i1077" type="#_x0000_t75" alt="" style="width:60.95pt;height:19.15pt;mso-width-percent:0;mso-height-percent:0;mso-width-percent:0;mso-height-percent:0" o:ole="">
            <v:imagedata r:id="rId65" o:title=""/>
          </v:shape>
          <o:OLEObject Type="Embed" ProgID="Equation.DSMT4" ShapeID="_x0000_i1077" DrawAspect="Content" ObjectID="_1639476439" r:id="rId103"/>
        </w:object>
      </w:r>
      <w:r w:rsidR="007D2900">
        <w:rPr>
          <w:rFonts w:hint="cs"/>
          <w:rtl/>
        </w:rPr>
        <w:t xml:space="preserve"> </w:t>
      </w:r>
      <w:r w:rsidR="00643E47">
        <w:rPr>
          <w:rFonts w:hint="cs"/>
          <w:rtl/>
        </w:rPr>
        <w:t xml:space="preserve">בהתאמה </w:t>
      </w:r>
      <w:r w:rsidR="007D2900">
        <w:rPr>
          <w:rFonts w:hint="cs"/>
          <w:rtl/>
        </w:rPr>
        <w:t>כך ש:</w:t>
      </w:r>
      <w:r w:rsidR="00D74188">
        <w:rPr>
          <w:rFonts w:hint="cs"/>
          <w:rtl/>
        </w:rPr>
        <w:t xml:space="preserve"> </w:t>
      </w:r>
      <w:r w:rsidR="00551870" w:rsidRPr="00D74188">
        <w:rPr>
          <w:noProof/>
          <w:position w:val="-10"/>
        </w:rPr>
        <w:object w:dxaOrig="2020" w:dyaOrig="340">
          <v:shape id="_x0000_i1078" type="#_x0000_t75" alt="" style="width:100.85pt;height:16.85pt;mso-width-percent:0;mso-height-percent:0;mso-width-percent:0;mso-height-percent:0" o:ole="">
            <v:imagedata r:id="rId104" o:title=""/>
          </v:shape>
          <o:OLEObject Type="Embed" ProgID="Equation.3" ShapeID="_x0000_i1078" DrawAspect="Content" ObjectID="_1639476440" r:id="rId105"/>
        </w:object>
      </w:r>
      <w:r w:rsidR="00D74188">
        <w:rPr>
          <w:rFonts w:hint="cs"/>
          <w:rtl/>
        </w:rPr>
        <w:t xml:space="preserve"> ו- </w:t>
      </w:r>
      <w:r w:rsidR="00551870" w:rsidRPr="00D74188">
        <w:rPr>
          <w:noProof/>
          <w:position w:val="-10"/>
        </w:rPr>
        <w:object w:dxaOrig="2400" w:dyaOrig="340">
          <v:shape id="_x0000_i1079" type="#_x0000_t75" alt="" style="width:120pt;height:16.85pt;mso-width-percent:0;mso-height-percent:0;mso-width-percent:0;mso-height-percent:0" o:ole="">
            <v:imagedata r:id="rId106" o:title=""/>
          </v:shape>
          <o:OLEObject Type="Embed" ProgID="Equation.3" ShapeID="_x0000_i1079" DrawAspect="Content" ObjectID="_1639476441" r:id="rId107"/>
        </w:object>
      </w:r>
      <w:r w:rsidR="00D74188">
        <w:rPr>
          <w:rFonts w:hint="cs"/>
          <w:rtl/>
        </w:rPr>
        <w:t xml:space="preserve"> . אזי הסידור </w:t>
      </w:r>
      <w:r w:rsidR="00551870" w:rsidRPr="00D74188">
        <w:rPr>
          <w:noProof/>
          <w:position w:val="-4"/>
        </w:rPr>
        <w:object w:dxaOrig="320" w:dyaOrig="300">
          <v:shape id="_x0000_i1080" type="#_x0000_t75" alt="" style="width:15.9pt;height:14.9pt;mso-width-percent:0;mso-height-percent:0;mso-width-percent:0;mso-height-percent:0" o:ole="">
            <v:imagedata r:id="rId108" o:title=""/>
          </v:shape>
          <o:OLEObject Type="Embed" ProgID="Equation.3" ShapeID="_x0000_i1080" DrawAspect="Content" ObjectID="_1639476442" r:id="rId109"/>
        </w:object>
      </w:r>
      <w:r w:rsidR="00D74188">
        <w:rPr>
          <w:rFonts w:hint="cs"/>
          <w:rtl/>
        </w:rPr>
        <w:t xml:space="preserve"> של </w:t>
      </w:r>
      <w:r w:rsidR="00F52754">
        <w:rPr>
          <w:rFonts w:hint="cs"/>
          <w:rtl/>
        </w:rPr>
        <w:t xml:space="preserve">סדרת </w:t>
      </w:r>
      <w:r w:rsidR="00D74188">
        <w:rPr>
          <w:rFonts w:hint="cs"/>
          <w:rtl/>
        </w:rPr>
        <w:t xml:space="preserve">המטריצות </w:t>
      </w:r>
      <w:r w:rsidR="00551870" w:rsidRPr="004D69ED">
        <w:rPr>
          <w:noProof/>
          <w:position w:val="-14"/>
          <w:rtl/>
        </w:rPr>
        <w:object w:dxaOrig="1300" w:dyaOrig="380">
          <v:shape id="_x0000_i1081" type="#_x0000_t75" alt="" style="width:64.85pt;height:19.15pt;mso-width-percent:0;mso-height-percent:0;mso-width-percent:0;mso-height-percent:0" o:ole="">
            <v:imagedata r:id="rId71" o:title=""/>
          </v:shape>
          <o:OLEObject Type="Embed" ProgID="Equation.DSMT4" ShapeID="_x0000_i1081" DrawAspect="Content" ObjectID="_1639476443" r:id="rId110"/>
        </w:object>
      </w:r>
      <w:r w:rsidR="00F52754">
        <w:rPr>
          <w:rFonts w:hint="cs"/>
          <w:position w:val="-14"/>
          <w:rtl/>
        </w:rPr>
        <w:t xml:space="preserve"> </w:t>
      </w:r>
      <w:r w:rsidR="00D74188">
        <w:rPr>
          <w:rFonts w:hint="cs"/>
          <w:rtl/>
        </w:rPr>
        <w:t>כ</w:t>
      </w:r>
      <w:r w:rsidR="00BA73AB">
        <w:rPr>
          <w:rFonts w:hint="cs"/>
          <w:rtl/>
        </w:rPr>
        <w:t>ך ש</w:t>
      </w:r>
      <w:r w:rsidR="00D74188">
        <w:rPr>
          <w:rFonts w:hint="cs"/>
          <w:rtl/>
        </w:rPr>
        <w:t>המטריצות</w:t>
      </w:r>
      <w:r w:rsidR="00BA73AB">
        <w:rPr>
          <w:rFonts w:hint="cs"/>
          <w:rtl/>
        </w:rPr>
        <w:t xml:space="preserve"> </w:t>
      </w:r>
      <w:r w:rsidR="00551870" w:rsidRPr="00926E54">
        <w:rPr>
          <w:noProof/>
          <w:position w:val="-12"/>
          <w:rtl/>
        </w:rPr>
        <w:object w:dxaOrig="1040" w:dyaOrig="360">
          <v:shape id="_x0000_i1082" type="#_x0000_t75" alt="" style="width:51.9pt;height:18.15pt;mso-width-percent:0;mso-height-percent:0;mso-width-percent:0;mso-height-percent:0" o:ole="">
            <v:imagedata r:id="rId63" o:title=""/>
          </v:shape>
          <o:OLEObject Type="Embed" ProgID="Equation.DSMT4" ShapeID="_x0000_i1082" DrawAspect="Content" ObjectID="_1639476444" r:id="rId111"/>
        </w:object>
      </w:r>
      <w:r w:rsidR="00BA73AB">
        <w:rPr>
          <w:rFonts w:hint="cs"/>
          <w:rtl/>
        </w:rPr>
        <w:t xml:space="preserve"> מוכפל</w:t>
      </w:r>
      <w:r w:rsidR="00D74188">
        <w:rPr>
          <w:rFonts w:hint="cs"/>
          <w:rtl/>
        </w:rPr>
        <w:t xml:space="preserve">ות </w:t>
      </w:r>
      <w:r w:rsidR="00BA73AB">
        <w:rPr>
          <w:rFonts w:hint="cs"/>
          <w:rtl/>
        </w:rPr>
        <w:t xml:space="preserve"> לפי</w:t>
      </w:r>
      <w:r w:rsidR="00D74188">
        <w:rPr>
          <w:rFonts w:hint="cs"/>
          <w:rtl/>
        </w:rPr>
        <w:t xml:space="preserve"> הסידור </w:t>
      </w:r>
      <w:r w:rsidR="00551870" w:rsidRPr="00D74188">
        <w:rPr>
          <w:noProof/>
          <w:position w:val="-10"/>
        </w:rPr>
        <w:object w:dxaOrig="240" w:dyaOrig="340">
          <v:shape id="_x0000_i1083" type="#_x0000_t75" alt="" style="width:12pt;height:16.85pt;mso-width-percent:0;mso-height-percent:0;mso-width-percent:0;mso-height-percent:0" o:ole="">
            <v:imagedata r:id="rId98" o:title=""/>
          </v:shape>
          <o:OLEObject Type="Embed" ProgID="Equation.3" ShapeID="_x0000_i1083" DrawAspect="Content" ObjectID="_1639476445" r:id="rId112"/>
        </w:object>
      </w:r>
      <w:r w:rsidR="00D74188">
        <w:rPr>
          <w:rFonts w:hint="cs"/>
          <w:rtl/>
        </w:rPr>
        <w:t xml:space="preserve"> והמטריצות </w:t>
      </w:r>
      <w:r w:rsidR="00551870" w:rsidRPr="00A66CED">
        <w:rPr>
          <w:noProof/>
          <w:position w:val="-14"/>
          <w:rtl/>
        </w:rPr>
        <w:object w:dxaOrig="1219" w:dyaOrig="380">
          <v:shape id="_x0000_i1084" type="#_x0000_t75" alt="" style="width:60.95pt;height:19.15pt;mso-width-percent:0;mso-height-percent:0;mso-width-percent:0;mso-height-percent:0" o:ole="">
            <v:imagedata r:id="rId65" o:title=""/>
          </v:shape>
          <o:OLEObject Type="Embed" ProgID="Equation.DSMT4" ShapeID="_x0000_i1084" DrawAspect="Content" ObjectID="_1639476446" r:id="rId113"/>
        </w:object>
      </w:r>
      <w:r w:rsidR="00D74188">
        <w:rPr>
          <w:rFonts w:hint="cs"/>
          <w:rtl/>
        </w:rPr>
        <w:t xml:space="preserve"> מוכפלות  לפי הסידור </w:t>
      </w:r>
      <w:r w:rsidR="00551870" w:rsidRPr="00D74188">
        <w:rPr>
          <w:noProof/>
          <w:position w:val="-10"/>
        </w:rPr>
        <w:object w:dxaOrig="279" w:dyaOrig="340">
          <v:shape id="_x0000_i1085" type="#_x0000_t75" alt="" style="width:13.95pt;height:16.85pt;mso-width-percent:0;mso-height-percent:0;mso-width-percent:0;mso-height-percent:0" o:ole="">
            <v:imagedata r:id="rId100" o:title=""/>
          </v:shape>
          <o:OLEObject Type="Embed" ProgID="Equation.3" ShapeID="_x0000_i1085" DrawAspect="Content" ObjectID="_1639476447" r:id="rId114"/>
        </w:object>
      </w:r>
      <w:r w:rsidR="00D74188">
        <w:rPr>
          <w:rFonts w:hint="cs"/>
          <w:rtl/>
        </w:rPr>
        <w:t>,</w:t>
      </w:r>
      <w:r w:rsidR="00BA73AB">
        <w:rPr>
          <w:rFonts w:hint="cs"/>
          <w:rtl/>
        </w:rPr>
        <w:t xml:space="preserve"> </w:t>
      </w:r>
      <w:r w:rsidR="00F52754">
        <w:rPr>
          <w:rFonts w:hint="cs"/>
          <w:rtl/>
        </w:rPr>
        <w:t>ו</w:t>
      </w:r>
      <w:r w:rsidR="00BA73AB">
        <w:rPr>
          <w:rFonts w:hint="cs"/>
          <w:rtl/>
        </w:rPr>
        <w:t xml:space="preserve">הכפל האחרון </w:t>
      </w:r>
      <w:r w:rsidR="00551870" w:rsidRPr="005D7840">
        <w:rPr>
          <w:noProof/>
          <w:position w:val="-14"/>
        </w:rPr>
        <w:object w:dxaOrig="4380" w:dyaOrig="380">
          <v:shape id="_x0000_i1086" type="#_x0000_t75" alt="" style="width:218.9pt;height:19.15pt;mso-width-percent:0;mso-height-percent:0;mso-width-percent:0;mso-height-percent:0" o:ole="">
            <v:imagedata r:id="rId115" o:title=""/>
          </v:shape>
          <o:OLEObject Type="Embed" ProgID="Equation.3" ShapeID="_x0000_i1086" DrawAspect="Content" ObjectID="_1639476448" r:id="rId116"/>
        </w:object>
      </w:r>
      <w:r w:rsidR="00F52754">
        <w:rPr>
          <w:rFonts w:hint="cs"/>
          <w:rtl/>
        </w:rPr>
        <w:t xml:space="preserve"> הוא פתרון ב-</w:t>
      </w:r>
      <w:r w:rsidR="00551870" w:rsidRPr="005D7840">
        <w:rPr>
          <w:noProof/>
          <w:position w:val="-12"/>
        </w:rPr>
        <w:object w:dxaOrig="300" w:dyaOrig="360">
          <v:shape id="_x0000_i1087" type="#_x0000_t75" alt="" style="width:14.9pt;height:18.15pt;mso-width-percent:0;mso-height-percent:0;mso-width-percent:0;mso-height-percent:0" o:ole="">
            <v:imagedata r:id="rId82" o:title=""/>
          </v:shape>
          <o:OLEObject Type="Embed" ProgID="Equation.3" ShapeID="_x0000_i1087" DrawAspect="Content" ObjectID="_1639476449" r:id="rId117"/>
        </w:object>
      </w:r>
      <w:r w:rsidR="00F52754">
        <w:rPr>
          <w:rFonts w:hint="cs"/>
          <w:rtl/>
        </w:rPr>
        <w:t xml:space="preserve"> ועלותו היא: </w:t>
      </w:r>
      <w:r w:rsidR="00551870" w:rsidRPr="00D25499">
        <w:rPr>
          <w:noProof/>
          <w:position w:val="-14"/>
        </w:rPr>
        <w:object w:dxaOrig="4900" w:dyaOrig="400">
          <v:shape id="_x0000_i1088" type="#_x0000_t75" alt="" style="width:244.85pt;height:20.1pt;mso-width-percent:0;mso-height-percent:0;mso-width-percent:0;mso-height-percent:0" o:ole="">
            <v:imagedata r:id="rId118" o:title=""/>
          </v:shape>
          <o:OLEObject Type="Embed" ProgID="Equation.3" ShapeID="_x0000_i1088" DrawAspect="Content" ObjectID="_1639476450" r:id="rId119"/>
        </w:object>
      </w:r>
      <w:r w:rsidR="00F52754">
        <w:rPr>
          <w:rFonts w:hint="cs"/>
          <w:rtl/>
        </w:rPr>
        <w:t xml:space="preserve"> . ולפי הגדרת </w:t>
      </w:r>
      <w:r w:rsidR="00551870" w:rsidRPr="00D25499">
        <w:rPr>
          <w:noProof/>
          <w:position w:val="-12"/>
        </w:rPr>
        <w:object w:dxaOrig="740" w:dyaOrig="380">
          <v:shape id="_x0000_i1089" type="#_x0000_t75" alt="" style="width:36.95pt;height:19.15pt;mso-width-percent:0;mso-height-percent:0;mso-width-percent:0;mso-height-percent:0" o:ole="">
            <v:imagedata r:id="rId120" o:title=""/>
          </v:shape>
          <o:OLEObject Type="Embed" ProgID="Equation.3" ShapeID="_x0000_i1089" DrawAspect="Content" ObjectID="_1639476451" r:id="rId121"/>
        </w:object>
      </w:r>
      <w:r w:rsidR="00F52754">
        <w:rPr>
          <w:rFonts w:hint="cs"/>
          <w:rtl/>
        </w:rPr>
        <w:t xml:space="preserve"> בהכרח מתקיים  </w:t>
      </w:r>
      <w:r w:rsidR="00551870" w:rsidRPr="00D25499">
        <w:rPr>
          <w:noProof/>
          <w:position w:val="-12"/>
        </w:rPr>
        <w:object w:dxaOrig="1880" w:dyaOrig="380">
          <v:shape id="_x0000_i1090" type="#_x0000_t75" alt="" style="width:94.05pt;height:19.15pt;mso-width-percent:0;mso-height-percent:0;mso-width-percent:0;mso-height-percent:0" o:ole="">
            <v:imagedata r:id="rId122" o:title=""/>
          </v:shape>
          <o:OLEObject Type="Embed" ProgID="Equation.3" ShapeID="_x0000_i1090" DrawAspect="Content" ObjectID="_1639476452" r:id="rId123"/>
        </w:object>
      </w:r>
      <w:r w:rsidR="00F52754">
        <w:rPr>
          <w:rFonts w:hint="cs"/>
          <w:rtl/>
        </w:rPr>
        <w:t xml:space="preserve"> .</w:t>
      </w:r>
    </w:p>
    <w:p w:rsidR="00D74188" w:rsidRDefault="007D2900" w:rsidP="00D74188">
      <w:pPr>
        <w:rPr>
          <w:rtl/>
        </w:rPr>
      </w:pPr>
      <w:r>
        <w:rPr>
          <w:rFonts w:hint="cs"/>
          <w:u w:val="single"/>
          <w:rtl/>
        </w:rPr>
        <w:t xml:space="preserve"> </w:t>
      </w:r>
      <w:r>
        <w:rPr>
          <w:u w:val="single"/>
          <w:rtl/>
        </w:rPr>
        <w:br/>
      </w:r>
      <w:r w:rsidR="00DA4209" w:rsidRPr="00DA4209">
        <w:rPr>
          <w:rFonts w:hint="cs"/>
          <w:u w:val="single"/>
          <w:rtl/>
        </w:rPr>
        <w:t xml:space="preserve">כיוון </w:t>
      </w:r>
      <w:r w:rsidR="00D74188">
        <w:rPr>
          <w:rFonts w:hint="cs"/>
          <w:u w:val="single"/>
          <w:rtl/>
        </w:rPr>
        <w:t>2</w:t>
      </w:r>
      <w:r w:rsidR="00DA4209">
        <w:rPr>
          <w:rFonts w:hint="cs"/>
          <w:rtl/>
        </w:rPr>
        <w:t xml:space="preserve">: </w:t>
      </w:r>
      <w:r w:rsidR="00D74188">
        <w:rPr>
          <w:rFonts w:hint="cs"/>
          <w:rtl/>
        </w:rPr>
        <w:t xml:space="preserve"> </w:t>
      </w:r>
      <w:r w:rsidR="00551870" w:rsidRPr="00D74188">
        <w:rPr>
          <w:noProof/>
          <w:position w:val="-4"/>
        </w:rPr>
        <w:object w:dxaOrig="200" w:dyaOrig="240">
          <v:shape id="_x0000_i1091" type="#_x0000_t75" alt="" style="width:10.05pt;height:12pt;mso-width-percent:0;mso-height-percent:0;mso-width-percent:0;mso-height-percent:0" o:ole="">
            <v:imagedata r:id="rId124" o:title=""/>
          </v:shape>
          <o:OLEObject Type="Embed" ProgID="Equation.3" ShapeID="_x0000_i1091" DrawAspect="Content" ObjectID="_1639476453" r:id="rId125"/>
        </w:object>
      </w:r>
    </w:p>
    <w:p w:rsidR="00DD5026" w:rsidRDefault="00640303" w:rsidP="00DD5026">
      <w:pPr>
        <w:rPr>
          <w:rtl/>
        </w:rPr>
      </w:pPr>
      <w:r>
        <w:rPr>
          <w:rFonts w:hint="cs"/>
          <w:rtl/>
        </w:rPr>
        <w:t xml:space="preserve">נסתכל על צד שמאל, </w:t>
      </w:r>
      <w:r w:rsidR="00DA4209">
        <w:rPr>
          <w:rFonts w:hint="cs"/>
          <w:rtl/>
        </w:rPr>
        <w:t>יהי</w:t>
      </w:r>
      <w:r w:rsidR="00F52754">
        <w:rPr>
          <w:rFonts w:hint="cs"/>
          <w:rtl/>
        </w:rPr>
        <w:t xml:space="preserve"> </w:t>
      </w:r>
      <w:r w:rsidR="00551870" w:rsidRPr="005D7840">
        <w:rPr>
          <w:noProof/>
          <w:position w:val="-12"/>
        </w:rPr>
        <w:object w:dxaOrig="760" w:dyaOrig="380">
          <v:shape id="_x0000_i1092" type="#_x0000_t75" alt="" style="width:37.95pt;height:19.15pt;mso-width-percent:0;mso-height-percent:0;mso-width-percent:0;mso-height-percent:0" o:ole="">
            <v:imagedata r:id="rId126" o:title=""/>
          </v:shape>
          <o:OLEObject Type="Embed" ProgID="Equation.3" ShapeID="_x0000_i1092" DrawAspect="Content" ObjectID="_1639476454" r:id="rId127"/>
        </w:object>
      </w:r>
      <w:r w:rsidR="00F52754">
        <w:rPr>
          <w:rFonts w:hint="cs"/>
          <w:rtl/>
        </w:rPr>
        <w:t xml:space="preserve"> </w:t>
      </w:r>
      <w:r w:rsidR="00DA4209">
        <w:rPr>
          <w:rFonts w:hint="cs"/>
          <w:rtl/>
        </w:rPr>
        <w:t>כך ש</w:t>
      </w:r>
      <w:r w:rsidR="00F52754">
        <w:rPr>
          <w:rFonts w:hint="cs"/>
          <w:rtl/>
        </w:rPr>
        <w:t xml:space="preserve">- </w:t>
      </w:r>
      <w:r w:rsidR="00551870" w:rsidRPr="00D25499">
        <w:rPr>
          <w:noProof/>
          <w:position w:val="-12"/>
        </w:rPr>
        <w:object w:dxaOrig="1820" w:dyaOrig="380">
          <v:shape id="_x0000_i1093" type="#_x0000_t75" alt="" style="width:91.15pt;height:19.15pt;mso-width-percent:0;mso-height-percent:0;mso-width-percent:0;mso-height-percent:0" o:ole="">
            <v:imagedata r:id="rId128" o:title=""/>
          </v:shape>
          <o:OLEObject Type="Embed" ProgID="Equation.3" ShapeID="_x0000_i1093" DrawAspect="Content" ObjectID="_1639476455" r:id="rId129"/>
        </w:object>
      </w:r>
      <w:r w:rsidR="00FD5535">
        <w:rPr>
          <w:rFonts w:hint="cs"/>
          <w:rtl/>
        </w:rPr>
        <w:t xml:space="preserve">, כלומר קודם מכפילים מטריצות </w:t>
      </w:r>
      <w:r w:rsidR="00551870" w:rsidRPr="00926E54">
        <w:rPr>
          <w:noProof/>
          <w:position w:val="-12"/>
          <w:rtl/>
        </w:rPr>
        <w:object w:dxaOrig="1040" w:dyaOrig="360">
          <v:shape id="_x0000_i1094" type="#_x0000_t75" alt="" style="width:51.9pt;height:18.15pt;mso-width-percent:0;mso-height-percent:0;mso-width-percent:0;mso-height-percent:0" o:ole="">
            <v:imagedata r:id="rId63" o:title=""/>
          </v:shape>
          <o:OLEObject Type="Embed" ProgID="Equation.DSMT4" ShapeID="_x0000_i1094" DrawAspect="Content" ObjectID="_1639476456" r:id="rId130"/>
        </w:object>
      </w:r>
      <w:r w:rsidR="00FD5535">
        <w:rPr>
          <w:rFonts w:hint="cs"/>
          <w:rtl/>
        </w:rPr>
        <w:t xml:space="preserve">, אח"כ </w:t>
      </w:r>
      <w:r w:rsidR="00DD5026">
        <w:rPr>
          <w:rFonts w:hint="cs"/>
          <w:rtl/>
        </w:rPr>
        <w:t xml:space="preserve">מכפילים מטריצות </w:t>
      </w:r>
      <w:r w:rsidR="00551870" w:rsidRPr="00A66CED">
        <w:rPr>
          <w:noProof/>
          <w:position w:val="-14"/>
          <w:rtl/>
        </w:rPr>
        <w:object w:dxaOrig="1219" w:dyaOrig="380">
          <v:shape id="_x0000_i1095" type="#_x0000_t75" alt="" style="width:60.95pt;height:19.15pt;mso-width-percent:0;mso-height-percent:0;mso-width-percent:0;mso-height-percent:0" o:ole="">
            <v:imagedata r:id="rId65" o:title=""/>
          </v:shape>
          <o:OLEObject Type="Embed" ProgID="Equation.DSMT4" ShapeID="_x0000_i1095" DrawAspect="Content" ObjectID="_1639476457" r:id="rId131"/>
        </w:object>
      </w:r>
      <w:r w:rsidR="00FD5535">
        <w:rPr>
          <w:rFonts w:hint="cs"/>
          <w:rtl/>
        </w:rPr>
        <w:t xml:space="preserve"> </w:t>
      </w:r>
      <w:r w:rsidR="00DD5026">
        <w:rPr>
          <w:rFonts w:hint="cs"/>
          <w:rtl/>
        </w:rPr>
        <w:t>ואח"כ מכפילים את התוצאות.</w:t>
      </w:r>
    </w:p>
    <w:p w:rsidR="00DD5026" w:rsidRDefault="00DA4209" w:rsidP="00DD5026">
      <w:pPr>
        <w:rPr>
          <w:rtl/>
        </w:rPr>
      </w:pPr>
      <w:r>
        <w:rPr>
          <w:rFonts w:hint="cs"/>
          <w:rtl/>
        </w:rPr>
        <w:t>יהיו</w:t>
      </w:r>
      <w:r w:rsidR="000C3768" w:rsidRPr="000F76AE">
        <w:rPr>
          <w:rtl/>
        </w:rPr>
        <w:fldChar w:fldCharType="begin"/>
      </w:r>
      <w:r w:rsidR="00F52754" w:rsidRPr="000F76AE">
        <w:rPr>
          <w:rtl/>
        </w:rPr>
        <w:instrText xml:space="preserve"> </w:instrText>
      </w:r>
      <w:r w:rsidR="00F52754" w:rsidRPr="000F76AE">
        <w:instrText>QUOTE</w:instrText>
      </w:r>
      <w:r w:rsidR="00F52754" w:rsidRPr="000F76AE">
        <w:rPr>
          <w:rtl/>
        </w:rPr>
        <w:instrText xml:space="preserve"> </w:instrText>
      </w:r>
      <m:oMath>
        <m:sSub>
          <m:sSubPr>
            <m:ctrlPr>
              <w:rPr>
                <w:rFonts w:ascii="Cambria Math" w:hAnsi="Cambria Math"/>
                <w:i/>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P</m:t>
            </m:r>
          </m:e>
          <m:sub>
            <m:r>
              <m:rPr>
                <m:sty m:val="p"/>
              </m:rPr>
              <w:rPr>
                <w:rFonts w:ascii="Cambria Math" w:hAnsi="Cambria Math"/>
              </w:rPr>
              <m:t>1</m:t>
            </m:r>
          </m:sub>
        </m:sSub>
      </m:oMath>
      <w:r w:rsidR="00F52754" w:rsidRPr="000F76AE">
        <w:rPr>
          <w:rtl/>
        </w:rPr>
        <w:instrText xml:space="preserve"> </w:instrText>
      </w:r>
      <w:r w:rsidR="000C3768" w:rsidRPr="000F76AE">
        <w:rPr>
          <w:rtl/>
        </w:rPr>
        <w:fldChar w:fldCharType="separate"/>
      </w:r>
      <w:r w:rsidR="00551870" w:rsidRPr="00D74188">
        <w:rPr>
          <w:noProof/>
          <w:position w:val="-10"/>
        </w:rPr>
        <w:object w:dxaOrig="240" w:dyaOrig="340">
          <v:shape id="_x0000_i1096" type="#_x0000_t75" alt="" style="width:12pt;height:16.85pt;mso-width-percent:0;mso-height-percent:0;mso-width-percent:0;mso-height-percent:0" o:ole="">
            <v:imagedata r:id="rId98" o:title=""/>
          </v:shape>
          <o:OLEObject Type="Embed" ProgID="Equation.3" ShapeID="_x0000_i1096" DrawAspect="Content" ObjectID="_1639476562" r:id="rId132"/>
        </w:object>
      </w:r>
      <w:r w:rsidR="000C3768" w:rsidRPr="000F76AE">
        <w:rPr>
          <w:rtl/>
        </w:rPr>
        <w:fldChar w:fldCharType="end"/>
      </w:r>
      <w:r w:rsidR="00F52754">
        <w:rPr>
          <w:rFonts w:hint="cs"/>
          <w:rtl/>
        </w:rPr>
        <w:t xml:space="preserve"> ו- </w:t>
      </w:r>
      <w:r w:rsidR="00551870" w:rsidRPr="00D74188">
        <w:rPr>
          <w:noProof/>
          <w:position w:val="-10"/>
        </w:rPr>
        <w:object w:dxaOrig="279" w:dyaOrig="340">
          <v:shape id="_x0000_i1097" type="#_x0000_t75" alt="" style="width:13.95pt;height:16.85pt;mso-width-percent:0;mso-height-percent:0;mso-width-percent:0;mso-height-percent:0" o:ole="">
            <v:imagedata r:id="rId100" o:title=""/>
          </v:shape>
          <o:OLEObject Type="Embed" ProgID="Equation.3" ShapeID="_x0000_i1097" DrawAspect="Content" ObjectID="_1639476563" r:id="rId133"/>
        </w:object>
      </w:r>
      <w:r w:rsidR="00F52754">
        <w:rPr>
          <w:rFonts w:hint="cs"/>
          <w:rtl/>
        </w:rPr>
        <w:t xml:space="preserve"> הסידורים של המטריצות </w:t>
      </w:r>
      <w:r w:rsidR="00551870" w:rsidRPr="00926E54">
        <w:rPr>
          <w:noProof/>
          <w:position w:val="-12"/>
          <w:rtl/>
        </w:rPr>
        <w:object w:dxaOrig="1040" w:dyaOrig="360">
          <v:shape id="_x0000_i1098" type="#_x0000_t75" alt="" style="width:51.9pt;height:18.15pt;mso-width-percent:0;mso-height-percent:0;mso-width-percent:0;mso-height-percent:0" o:ole="">
            <v:imagedata r:id="rId63" o:title=""/>
          </v:shape>
          <o:OLEObject Type="Embed" ProgID="Equation.DSMT4" ShapeID="_x0000_i1098" DrawAspect="Content" ObjectID="_1639476460" r:id="rId134"/>
        </w:object>
      </w:r>
      <w:r w:rsidR="00F52754">
        <w:rPr>
          <w:rFonts w:hint="cs"/>
          <w:vertAlign w:val="subscript"/>
          <w:rtl/>
        </w:rPr>
        <w:t xml:space="preserve"> </w:t>
      </w:r>
      <w:r w:rsidR="00F52754">
        <w:rPr>
          <w:rFonts w:hint="cs"/>
          <w:rtl/>
        </w:rPr>
        <w:t>ו-</w:t>
      </w:r>
      <w:r w:rsidR="00551870" w:rsidRPr="00A66CED">
        <w:rPr>
          <w:noProof/>
          <w:position w:val="-14"/>
          <w:rtl/>
        </w:rPr>
        <w:object w:dxaOrig="1219" w:dyaOrig="380">
          <v:shape id="_x0000_i1099" type="#_x0000_t75" alt="" style="width:60.95pt;height:19.15pt;mso-width-percent:0;mso-height-percent:0;mso-width-percent:0;mso-height-percent:0" o:ole="">
            <v:imagedata r:id="rId65" o:title=""/>
          </v:shape>
          <o:OLEObject Type="Embed" ProgID="Equation.DSMT4" ShapeID="_x0000_i1099" DrawAspect="Content" ObjectID="_1639476461" r:id="rId135"/>
        </w:object>
      </w:r>
      <w:r>
        <w:rPr>
          <w:rFonts w:hint="cs"/>
          <w:rtl/>
        </w:rPr>
        <w:t xml:space="preserve"> </w:t>
      </w:r>
      <w:r w:rsidR="00F52754">
        <w:rPr>
          <w:rFonts w:hint="cs"/>
          <w:rtl/>
        </w:rPr>
        <w:t>(</w:t>
      </w:r>
      <w:r>
        <w:rPr>
          <w:rFonts w:hint="cs"/>
          <w:rtl/>
        </w:rPr>
        <w:t>בהתאמה</w:t>
      </w:r>
      <w:r w:rsidR="00F52754">
        <w:rPr>
          <w:rFonts w:hint="cs"/>
          <w:rtl/>
        </w:rPr>
        <w:t>)</w:t>
      </w:r>
      <w:r>
        <w:rPr>
          <w:rFonts w:hint="cs"/>
          <w:rtl/>
        </w:rPr>
        <w:t xml:space="preserve"> ב-</w:t>
      </w:r>
      <w:r w:rsidR="00551870" w:rsidRPr="00F52754">
        <w:rPr>
          <w:noProof/>
          <w:position w:val="-4"/>
        </w:rPr>
        <w:object w:dxaOrig="320" w:dyaOrig="300">
          <v:shape id="_x0000_i1100" type="#_x0000_t75" alt="" style="width:15.9pt;height:14.9pt;mso-width-percent:0;mso-height-percent:0;mso-width-percent:0;mso-height-percent:0" o:ole="">
            <v:imagedata r:id="rId136" o:title=""/>
          </v:shape>
          <o:OLEObject Type="Embed" ProgID="Equation.3" ShapeID="_x0000_i1100" DrawAspect="Content" ObjectID="_1639476462" r:id="rId137"/>
        </w:object>
      </w:r>
      <w:r w:rsidR="00F52754">
        <w:rPr>
          <w:rFonts w:hint="cs"/>
          <w:rtl/>
        </w:rPr>
        <w:t xml:space="preserve"> .</w:t>
      </w:r>
      <w:r>
        <w:rPr>
          <w:rFonts w:hint="cs"/>
          <w:rtl/>
        </w:rPr>
        <w:t xml:space="preserve"> </w:t>
      </w:r>
    </w:p>
    <w:p w:rsidR="00F52754" w:rsidRPr="00DD5026" w:rsidRDefault="00DD5026" w:rsidP="00DD5026">
      <w:pPr>
        <w:rPr>
          <w:rtl/>
        </w:rPr>
      </w:pPr>
      <w:r>
        <w:rPr>
          <w:rFonts w:hint="cs"/>
          <w:rtl/>
        </w:rPr>
        <w:t xml:space="preserve">מחיר </w:t>
      </w:r>
      <w:r w:rsidR="00551870" w:rsidRPr="00912BDA">
        <w:rPr>
          <w:noProof/>
          <w:position w:val="-4"/>
        </w:rPr>
        <w:object w:dxaOrig="300" w:dyaOrig="300">
          <v:shape id="_x0000_i1101" type="#_x0000_t75" alt="" style="width:14.9pt;height:14.9pt;mso-width-percent:0;mso-height-percent:0;mso-width-percent:0;mso-height-percent:0" o:ole="">
            <v:imagedata r:id="rId138" o:title=""/>
          </v:shape>
          <o:OLEObject Type="Embed" ProgID="Equation.3" ShapeID="_x0000_i1101" DrawAspect="Content" ObjectID="_1639476463" r:id="rId139"/>
        </w:object>
      </w:r>
      <w:r>
        <w:rPr>
          <w:rFonts w:hint="cs"/>
          <w:rtl/>
        </w:rPr>
        <w:t xml:space="preserve"> הוא </w:t>
      </w:r>
      <w:r w:rsidR="00551870" w:rsidRPr="00912BDA">
        <w:rPr>
          <w:noProof/>
          <w:position w:val="-14"/>
        </w:rPr>
        <w:object w:dxaOrig="3180" w:dyaOrig="380">
          <v:shape id="_x0000_i1102" type="#_x0000_t75" alt="" style="width:158.9pt;height:19.15pt;mso-width-percent:0;mso-height-percent:0;mso-width-percent:0;mso-height-percent:0" o:ole="">
            <v:imagedata r:id="rId140" o:title=""/>
          </v:shape>
          <o:OLEObject Type="Embed" ProgID="Equation.3" ShapeID="_x0000_i1102" DrawAspect="Content" ObjectID="_1639476464" r:id="rId141"/>
        </w:object>
      </w:r>
      <w:r>
        <w:rPr>
          <w:rFonts w:hint="cs"/>
          <w:rtl/>
        </w:rPr>
        <w:t xml:space="preserve"> ולכן</w:t>
      </w:r>
    </w:p>
    <w:p w:rsidR="00DD5026" w:rsidRDefault="00551870" w:rsidP="00DD5026">
      <w:pPr>
        <w:rPr>
          <w:rtl/>
        </w:rPr>
      </w:pPr>
      <w:r w:rsidRPr="00DD5026">
        <w:rPr>
          <w:noProof/>
          <w:position w:val="-14"/>
        </w:rPr>
        <w:object w:dxaOrig="5160" w:dyaOrig="400">
          <v:shape id="_x0000_i1103" type="#_x0000_t75" alt="" style="width:258.15pt;height:20.1pt;mso-width-percent:0;mso-height-percent:0;mso-width-percent:0;mso-height-percent:0" o:ole="">
            <v:imagedata r:id="rId142" o:title=""/>
          </v:shape>
          <o:OLEObject Type="Embed" ProgID="Equation.3" ShapeID="_x0000_i1103" DrawAspect="Content" ObjectID="_1639476465" r:id="rId143"/>
        </w:object>
      </w:r>
      <w:r w:rsidR="00DD5026">
        <w:rPr>
          <w:rFonts w:hint="cs"/>
          <w:rtl/>
        </w:rPr>
        <w:t>.</w:t>
      </w:r>
    </w:p>
    <w:p w:rsidR="00F52754" w:rsidRDefault="00D23F69" w:rsidP="00DD5026">
      <w:pPr>
        <w:rPr>
          <w:rtl/>
        </w:rPr>
      </w:pPr>
      <w:r>
        <w:rPr>
          <w:rFonts w:hint="cs"/>
          <w:rtl/>
        </w:rPr>
        <w:t xml:space="preserve">לפי הגדרת </w:t>
      </w:r>
      <w:r w:rsidR="00551870" w:rsidRPr="0098398F">
        <w:rPr>
          <w:noProof/>
          <w:position w:val="-10"/>
        </w:rPr>
        <w:object w:dxaOrig="960" w:dyaOrig="320">
          <v:shape id="_x0000_i1104" type="#_x0000_t75" alt="" style="width:48pt;height:15.9pt;mso-width-percent:0;mso-height-percent:0;mso-width-percent:0;mso-height-percent:0" o:ole="">
            <v:imagedata r:id="rId47" o:title=""/>
          </v:shape>
          <o:OLEObject Type="Embed" ProgID="Equation.3" ShapeID="_x0000_i1104" DrawAspect="Content" ObjectID="_1639476466" r:id="rId144"/>
        </w:object>
      </w:r>
      <w:r>
        <w:rPr>
          <w:rFonts w:hint="cs"/>
          <w:rtl/>
        </w:rPr>
        <w:t xml:space="preserve"> מתקיים כי:</w:t>
      </w:r>
      <w:r w:rsidRPr="00D23F69">
        <w:rPr>
          <w:rtl/>
        </w:rPr>
        <w:t xml:space="preserve"> </w:t>
      </w:r>
      <w:r w:rsidR="00551870" w:rsidRPr="0098398F">
        <w:rPr>
          <w:noProof/>
          <w:position w:val="-10"/>
        </w:rPr>
        <w:object w:dxaOrig="2020" w:dyaOrig="340">
          <v:shape id="_x0000_i1105" type="#_x0000_t75" alt="" style="width:100.85pt;height:16.85pt;mso-width-percent:0;mso-height-percent:0;mso-width-percent:0;mso-height-percent:0" o:ole="">
            <v:imagedata r:id="rId145" o:title=""/>
          </v:shape>
          <o:OLEObject Type="Embed" ProgID="Equation.3" ShapeID="_x0000_i1105" DrawAspect="Content" ObjectID="_1639476467" r:id="rId146"/>
        </w:object>
      </w:r>
      <w:r>
        <w:rPr>
          <w:rFonts w:hint="cs"/>
          <w:rtl/>
        </w:rPr>
        <w:t xml:space="preserve"> וגם </w:t>
      </w:r>
      <w:r w:rsidR="00551870" w:rsidRPr="0098398F">
        <w:rPr>
          <w:noProof/>
          <w:position w:val="-10"/>
        </w:rPr>
        <w:object w:dxaOrig="2400" w:dyaOrig="340">
          <v:shape id="_x0000_i1106" type="#_x0000_t75" alt="" style="width:120pt;height:16.85pt;mso-width-percent:0;mso-height-percent:0;mso-width-percent:0;mso-height-percent:0" o:ole="">
            <v:imagedata r:id="rId147" o:title=""/>
          </v:shape>
          <o:OLEObject Type="Embed" ProgID="Equation.3" ShapeID="_x0000_i1106" DrawAspect="Content" ObjectID="_1639476468" r:id="rId148"/>
        </w:object>
      </w:r>
      <w:r>
        <w:rPr>
          <w:rFonts w:hint="cs"/>
          <w:rtl/>
        </w:rPr>
        <w:t xml:space="preserve"> ולכן </w:t>
      </w:r>
      <w:r w:rsidR="00551870" w:rsidRPr="00F52754">
        <w:rPr>
          <w:noProof/>
          <w:position w:val="-14"/>
        </w:rPr>
        <w:object w:dxaOrig="4660" w:dyaOrig="400">
          <v:shape id="_x0000_i1107" type="#_x0000_t75" alt="" style="width:232.85pt;height:20.1pt;mso-width-percent:0;mso-height-percent:0;mso-width-percent:0;mso-height-percent:0" o:ole="">
            <v:imagedata r:id="rId149" o:title=""/>
          </v:shape>
          <o:OLEObject Type="Embed" ProgID="Equation.3" ShapeID="_x0000_i1107" DrawAspect="Content" ObjectID="_1639476469" r:id="rId150"/>
        </w:object>
      </w:r>
      <w:r>
        <w:rPr>
          <w:rFonts w:hint="cs"/>
          <w:rtl/>
        </w:rPr>
        <w:t>.</w:t>
      </w:r>
    </w:p>
    <w:p w:rsidR="00DA4209" w:rsidRDefault="00DA4209" w:rsidP="00C85B3E">
      <w:pPr>
        <w:jc w:val="right"/>
        <w:rPr>
          <w:rtl/>
        </w:rPr>
      </w:pPr>
    </w:p>
    <w:p w:rsidR="00D23F69" w:rsidRDefault="00D23F69" w:rsidP="00DA4209">
      <w:pPr>
        <w:jc w:val="both"/>
        <w:rPr>
          <w:rtl/>
        </w:rPr>
      </w:pPr>
    </w:p>
    <w:p w:rsidR="007E43EC" w:rsidRPr="00D23F69" w:rsidRDefault="007E43EC" w:rsidP="009139CF">
      <w:pPr>
        <w:jc w:val="both"/>
        <w:rPr>
          <w:rtl/>
        </w:rPr>
      </w:pPr>
      <w:r w:rsidRPr="00D23F69">
        <w:rPr>
          <w:rFonts w:hint="cs"/>
          <w:b/>
          <w:bCs/>
          <w:u w:val="single"/>
          <w:rtl/>
        </w:rPr>
        <w:t>הערה</w:t>
      </w:r>
      <w:r w:rsidR="00D23F69">
        <w:rPr>
          <w:rFonts w:hint="cs"/>
          <w:rtl/>
        </w:rPr>
        <w:t>:</w:t>
      </w:r>
      <w:r w:rsidRPr="00D23F69">
        <w:rPr>
          <w:rFonts w:hint="cs"/>
          <w:rtl/>
        </w:rPr>
        <w:t xml:space="preserve"> </w:t>
      </w:r>
      <w:r w:rsidRPr="008522FE">
        <w:rPr>
          <w:rFonts w:hint="cs"/>
          <w:u w:val="single"/>
          <w:rtl/>
        </w:rPr>
        <w:t>הוכחנו רק את הנוסח</w:t>
      </w:r>
      <w:r w:rsidR="009139CF" w:rsidRPr="008522FE">
        <w:rPr>
          <w:rFonts w:hint="cs"/>
          <w:u w:val="single"/>
          <w:rtl/>
        </w:rPr>
        <w:t>א</w:t>
      </w:r>
      <w:r w:rsidRPr="008522FE">
        <w:rPr>
          <w:rFonts w:hint="cs"/>
          <w:u w:val="single"/>
          <w:rtl/>
        </w:rPr>
        <w:t xml:space="preserve"> ולא את </w:t>
      </w:r>
      <w:r w:rsidR="008522FE" w:rsidRPr="008522FE">
        <w:rPr>
          <w:rFonts w:hint="cs"/>
          <w:u w:val="single"/>
          <w:rtl/>
        </w:rPr>
        <w:t>"</w:t>
      </w:r>
      <w:r w:rsidRPr="008522FE">
        <w:rPr>
          <w:rFonts w:hint="cs"/>
          <w:u w:val="single"/>
          <w:rtl/>
        </w:rPr>
        <w:t>האלגוריתם</w:t>
      </w:r>
      <w:r w:rsidR="008522FE" w:rsidRPr="008522FE">
        <w:rPr>
          <w:rFonts w:hint="cs"/>
          <w:u w:val="single"/>
          <w:rtl/>
        </w:rPr>
        <w:t>"</w:t>
      </w:r>
      <w:r w:rsidRPr="008522FE">
        <w:rPr>
          <w:rFonts w:hint="cs"/>
          <w:u w:val="single"/>
          <w:rtl/>
        </w:rPr>
        <w:t>.</w:t>
      </w:r>
      <w:r w:rsidR="008522FE" w:rsidRPr="008522FE">
        <w:rPr>
          <w:rFonts w:hint="cs"/>
          <w:u w:val="single"/>
          <w:rtl/>
        </w:rPr>
        <w:t xml:space="preserve"> שימו לב שעד כה לא תיארנו אלגוריתם.</w:t>
      </w:r>
      <w:r w:rsidR="008522FE">
        <w:rPr>
          <w:rFonts w:hint="cs"/>
          <w:rtl/>
        </w:rPr>
        <w:t xml:space="preserve"> </w:t>
      </w:r>
    </w:p>
    <w:p w:rsidR="007E43EC" w:rsidRDefault="007E43EC" w:rsidP="00D85344">
      <w:pPr>
        <w:jc w:val="both"/>
        <w:rPr>
          <w:rtl/>
        </w:rPr>
      </w:pPr>
    </w:p>
    <w:p w:rsidR="00D85344" w:rsidRDefault="00D85344" w:rsidP="00D85344">
      <w:pPr>
        <w:jc w:val="both"/>
        <w:rPr>
          <w:rtl/>
        </w:rPr>
      </w:pPr>
    </w:p>
    <w:p w:rsidR="0091517D" w:rsidRDefault="0091517D" w:rsidP="00D85344">
      <w:pPr>
        <w:jc w:val="both"/>
        <w:rPr>
          <w:rtl/>
        </w:rPr>
      </w:pPr>
    </w:p>
    <w:p w:rsidR="008522FE" w:rsidRPr="008522FE" w:rsidRDefault="008522FE" w:rsidP="00D85344">
      <w:pPr>
        <w:jc w:val="both"/>
        <w:rPr>
          <w:b/>
          <w:bCs/>
          <w:sz w:val="32"/>
          <w:szCs w:val="32"/>
          <w:rtl/>
        </w:rPr>
      </w:pPr>
      <w:r>
        <w:rPr>
          <w:rFonts w:hint="cs"/>
          <w:b/>
          <w:bCs/>
          <w:sz w:val="32"/>
          <w:szCs w:val="32"/>
          <w:rtl/>
        </w:rPr>
        <w:t>אלגוריתמים מבוססי תכנון דינאמי לבעיית המטריצות</w:t>
      </w:r>
    </w:p>
    <w:p w:rsidR="008522FE" w:rsidRDefault="008522FE" w:rsidP="00D85344">
      <w:pPr>
        <w:jc w:val="both"/>
        <w:rPr>
          <w:rtl/>
        </w:rPr>
      </w:pPr>
    </w:p>
    <w:p w:rsidR="00D85344" w:rsidRDefault="00D85344" w:rsidP="008807E9">
      <w:pPr>
        <w:jc w:val="both"/>
        <w:rPr>
          <w:rtl/>
        </w:rPr>
      </w:pPr>
      <w:r>
        <w:rPr>
          <w:rFonts w:hint="cs"/>
          <w:rtl/>
        </w:rPr>
        <w:t xml:space="preserve">נתחיל מאלגוריתם רקורסיבי לחישוב </w:t>
      </w:r>
      <w:r w:rsidR="00551870" w:rsidRPr="0098398F">
        <w:rPr>
          <w:noProof/>
          <w:position w:val="-10"/>
        </w:rPr>
        <w:object w:dxaOrig="960" w:dyaOrig="320">
          <v:shape id="_x0000_i1108" type="#_x0000_t75" alt="" style="width:48pt;height:15.9pt;mso-width-percent:0;mso-height-percent:0;mso-width-percent:0;mso-height-percent:0" o:ole="">
            <v:imagedata r:id="rId47" o:title=""/>
          </v:shape>
          <o:OLEObject Type="Embed" ProgID="Equation.3" ShapeID="_x0000_i1108" DrawAspect="Content" ObjectID="_1639476470" r:id="rId151"/>
        </w:object>
      </w:r>
      <w:r>
        <w:rPr>
          <w:rFonts w:hint="cs"/>
          <w:rtl/>
        </w:rPr>
        <w:t>.</w:t>
      </w:r>
    </w:p>
    <w:p w:rsidR="00D85344" w:rsidRPr="00F6689A" w:rsidRDefault="00D85344" w:rsidP="00643E47">
      <w:pPr>
        <w:bidi w:val="0"/>
        <w:jc w:val="both"/>
        <w:rPr>
          <w:b/>
          <w:bCs/>
          <w:i/>
          <w:iCs/>
        </w:rPr>
      </w:pPr>
      <w:r w:rsidRPr="00F6689A">
        <w:rPr>
          <w:b/>
          <w:bCs/>
          <w:i/>
          <w:iCs/>
        </w:rPr>
        <w:t>Recursive-Matrix-Chain(i,j)</w:t>
      </w:r>
    </w:p>
    <w:p w:rsidR="00D85344" w:rsidRDefault="00D85344" w:rsidP="00D85344">
      <w:pPr>
        <w:bidi w:val="0"/>
        <w:jc w:val="both"/>
        <w:rPr>
          <w:i/>
          <w:iCs/>
          <w:sz w:val="22"/>
          <w:szCs w:val="22"/>
        </w:rPr>
      </w:pPr>
      <w:r>
        <w:rPr>
          <w:i/>
          <w:iCs/>
          <w:sz w:val="22"/>
          <w:szCs w:val="22"/>
        </w:rPr>
        <w:t xml:space="preserve">if  </w:t>
      </w:r>
      <w:r w:rsidR="00551870" w:rsidRPr="00F6689A">
        <w:rPr>
          <w:i/>
          <w:iCs/>
          <w:noProof/>
          <w:position w:val="-10"/>
          <w:sz w:val="22"/>
          <w:szCs w:val="22"/>
        </w:rPr>
        <w:object w:dxaOrig="499" w:dyaOrig="300">
          <v:shape id="_x0000_i1109" type="#_x0000_t75" alt="" style="width:24.95pt;height:14.9pt;mso-width-percent:0;mso-height-percent:0;mso-width-percent:0;mso-height-percent:0" o:ole="">
            <v:imagedata r:id="rId152" o:title=""/>
          </v:shape>
          <o:OLEObject Type="Embed" ProgID="Equation.DSMT4" ShapeID="_x0000_i1109" DrawAspect="Content" ObjectID="_1639476471" r:id="rId153"/>
        </w:object>
      </w:r>
      <w:r>
        <w:rPr>
          <w:i/>
          <w:iCs/>
          <w:sz w:val="22"/>
          <w:szCs w:val="22"/>
        </w:rPr>
        <w:t xml:space="preserve"> then</w:t>
      </w:r>
    </w:p>
    <w:p w:rsidR="00D85344" w:rsidRDefault="00D85344" w:rsidP="00D85344">
      <w:pPr>
        <w:bidi w:val="0"/>
        <w:jc w:val="both"/>
        <w:rPr>
          <w:i/>
          <w:iCs/>
          <w:sz w:val="22"/>
          <w:szCs w:val="22"/>
        </w:rPr>
      </w:pPr>
      <w:r>
        <w:rPr>
          <w:i/>
          <w:iCs/>
          <w:sz w:val="22"/>
          <w:szCs w:val="22"/>
        </w:rPr>
        <w:tab/>
        <w:t>return 0</w:t>
      </w:r>
    </w:p>
    <w:p w:rsidR="00D85344" w:rsidRDefault="00D85344" w:rsidP="00D85344">
      <w:pPr>
        <w:bidi w:val="0"/>
        <w:jc w:val="both"/>
        <w:rPr>
          <w:i/>
          <w:iCs/>
          <w:sz w:val="22"/>
          <w:szCs w:val="22"/>
        </w:rPr>
      </w:pPr>
      <w:r>
        <w:rPr>
          <w:i/>
          <w:iCs/>
          <w:sz w:val="22"/>
          <w:szCs w:val="22"/>
        </w:rPr>
        <w:t>else</w:t>
      </w:r>
    </w:p>
    <w:p w:rsidR="00D85344" w:rsidRDefault="00D85344" w:rsidP="00D85344">
      <w:pPr>
        <w:bidi w:val="0"/>
        <w:jc w:val="both"/>
        <w:rPr>
          <w:i/>
          <w:iCs/>
          <w:sz w:val="22"/>
          <w:szCs w:val="22"/>
        </w:rPr>
      </w:pPr>
      <w:r>
        <w:rPr>
          <w:i/>
          <w:iCs/>
          <w:sz w:val="22"/>
          <w:szCs w:val="22"/>
        </w:rPr>
        <w:tab/>
      </w:r>
      <w:r w:rsidR="00551870" w:rsidRPr="00F6689A">
        <w:rPr>
          <w:i/>
          <w:iCs/>
          <w:noProof/>
          <w:position w:val="-6"/>
          <w:sz w:val="22"/>
          <w:szCs w:val="22"/>
        </w:rPr>
        <w:object w:dxaOrig="760" w:dyaOrig="220">
          <v:shape id="_x0000_i1110" type="#_x0000_t75" alt="" style="width:37.95pt;height:11.05pt;mso-width-percent:0;mso-height-percent:0;mso-width-percent:0;mso-height-percent:0" o:ole="">
            <v:imagedata r:id="rId154" o:title=""/>
          </v:shape>
          <o:OLEObject Type="Embed" ProgID="Equation.DSMT4" ShapeID="_x0000_i1110" DrawAspect="Content" ObjectID="_1639476472" r:id="rId155"/>
        </w:object>
      </w:r>
    </w:p>
    <w:p w:rsidR="00D85344" w:rsidRDefault="00D85344" w:rsidP="00D85344">
      <w:pPr>
        <w:bidi w:val="0"/>
        <w:jc w:val="both"/>
        <w:rPr>
          <w:i/>
          <w:iCs/>
          <w:sz w:val="22"/>
          <w:szCs w:val="22"/>
        </w:rPr>
      </w:pPr>
      <w:r>
        <w:rPr>
          <w:i/>
          <w:iCs/>
          <w:sz w:val="22"/>
          <w:szCs w:val="22"/>
        </w:rPr>
        <w:tab/>
        <w:t xml:space="preserve">for </w:t>
      </w:r>
      <w:r w:rsidR="00551870" w:rsidRPr="00F6689A">
        <w:rPr>
          <w:i/>
          <w:iCs/>
          <w:noProof/>
          <w:position w:val="-6"/>
          <w:sz w:val="22"/>
          <w:szCs w:val="22"/>
        </w:rPr>
        <w:object w:dxaOrig="600" w:dyaOrig="279">
          <v:shape id="_x0000_i1111" type="#_x0000_t75" alt="" style="width:30.15pt;height:13.95pt;mso-width-percent:0;mso-height-percent:0;mso-width-percent:0;mso-height-percent:0" o:ole="">
            <v:imagedata r:id="rId156" o:title=""/>
          </v:shape>
          <o:OLEObject Type="Embed" ProgID="Equation.DSMT4" ShapeID="_x0000_i1111" DrawAspect="Content" ObjectID="_1639476473" r:id="rId157"/>
        </w:object>
      </w:r>
      <w:r>
        <w:rPr>
          <w:i/>
          <w:iCs/>
          <w:sz w:val="22"/>
          <w:szCs w:val="22"/>
        </w:rPr>
        <w:t xml:space="preserve"> to </w:t>
      </w:r>
      <w:r w:rsidR="00551870" w:rsidRPr="00F6689A">
        <w:rPr>
          <w:i/>
          <w:iCs/>
          <w:noProof/>
          <w:position w:val="-10"/>
          <w:sz w:val="22"/>
          <w:szCs w:val="22"/>
        </w:rPr>
        <w:object w:dxaOrig="480" w:dyaOrig="320">
          <v:shape id="_x0000_i1112" type="#_x0000_t75" alt="" style="width:24pt;height:15.9pt;mso-width-percent:0;mso-height-percent:0;mso-width-percent:0;mso-height-percent:0" o:ole="">
            <v:imagedata r:id="rId158" o:title=""/>
          </v:shape>
          <o:OLEObject Type="Embed" ProgID="Equation.DSMT4" ShapeID="_x0000_i1112" DrawAspect="Content" ObjectID="_1639476474" r:id="rId159"/>
        </w:object>
      </w:r>
      <w:r>
        <w:rPr>
          <w:i/>
          <w:iCs/>
          <w:sz w:val="22"/>
          <w:szCs w:val="22"/>
        </w:rPr>
        <w:t xml:space="preserve"> do</w:t>
      </w:r>
    </w:p>
    <w:p w:rsidR="00D85344" w:rsidRDefault="00D85344" w:rsidP="008624FC">
      <w:pPr>
        <w:bidi w:val="0"/>
        <w:jc w:val="both"/>
        <w:rPr>
          <w:i/>
          <w:iCs/>
          <w:sz w:val="22"/>
          <w:szCs w:val="22"/>
        </w:rPr>
      </w:pPr>
      <w:r>
        <w:rPr>
          <w:i/>
          <w:iCs/>
          <w:sz w:val="22"/>
          <w:szCs w:val="22"/>
        </w:rPr>
        <w:tab/>
      </w:r>
      <w:r>
        <w:rPr>
          <w:i/>
          <w:iCs/>
          <w:sz w:val="22"/>
          <w:szCs w:val="22"/>
        </w:rPr>
        <w:tab/>
      </w:r>
      <w:r w:rsidR="00551870" w:rsidRPr="00F6689A">
        <w:rPr>
          <w:i/>
          <w:iCs/>
          <w:noProof/>
          <w:position w:val="-10"/>
          <w:sz w:val="22"/>
          <w:szCs w:val="22"/>
        </w:rPr>
        <w:object w:dxaOrig="480" w:dyaOrig="260">
          <v:shape id="_x0000_i1113" type="#_x0000_t75" alt="" style="width:24pt;height:12.95pt;mso-width-percent:0;mso-height-percent:0;mso-width-percent:0;mso-height-percent:0" o:ole="">
            <v:imagedata r:id="rId160" o:title=""/>
          </v:shape>
          <o:OLEObject Type="Embed" ProgID="Equation.DSMT4" ShapeID="_x0000_i1113" DrawAspect="Content" ObjectID="_1639476475" r:id="rId161"/>
        </w:object>
      </w:r>
      <w:r>
        <w:rPr>
          <w:i/>
          <w:iCs/>
          <w:sz w:val="22"/>
          <w:szCs w:val="22"/>
        </w:rPr>
        <w:t>Recursive-Matrix-Chain(</w:t>
      </w:r>
      <w:r w:rsidR="008624FC">
        <w:rPr>
          <w:i/>
          <w:iCs/>
          <w:sz w:val="22"/>
          <w:szCs w:val="22"/>
        </w:rPr>
        <w:t>i,k</w:t>
      </w:r>
      <w:r>
        <w:rPr>
          <w:i/>
          <w:iCs/>
          <w:sz w:val="22"/>
          <w:szCs w:val="22"/>
        </w:rPr>
        <w:t xml:space="preserve">) + </w:t>
      </w:r>
    </w:p>
    <w:p w:rsidR="00D85344" w:rsidRDefault="00D85344" w:rsidP="008624FC">
      <w:pPr>
        <w:bidi w:val="0"/>
        <w:ind w:left="1440" w:firstLine="720"/>
        <w:jc w:val="both"/>
        <w:rPr>
          <w:i/>
          <w:iCs/>
          <w:sz w:val="22"/>
          <w:szCs w:val="22"/>
        </w:rPr>
      </w:pPr>
      <w:r>
        <w:rPr>
          <w:i/>
          <w:iCs/>
          <w:sz w:val="22"/>
          <w:szCs w:val="22"/>
        </w:rPr>
        <w:t>Recursive-Matrix-Chain(</w:t>
      </w:r>
      <w:r w:rsidR="008624FC">
        <w:rPr>
          <w:i/>
          <w:iCs/>
          <w:sz w:val="22"/>
          <w:szCs w:val="22"/>
        </w:rPr>
        <w:t>k+1, j</w:t>
      </w:r>
      <w:r>
        <w:rPr>
          <w:i/>
          <w:iCs/>
          <w:sz w:val="22"/>
          <w:szCs w:val="22"/>
        </w:rPr>
        <w:t>)+</w:t>
      </w:r>
      <w:r w:rsidR="00551870" w:rsidRPr="00F6689A">
        <w:rPr>
          <w:i/>
          <w:iCs/>
          <w:noProof/>
          <w:position w:val="-14"/>
          <w:sz w:val="22"/>
          <w:szCs w:val="22"/>
        </w:rPr>
        <w:object w:dxaOrig="880" w:dyaOrig="380">
          <v:shape id="_x0000_i1114" type="#_x0000_t75" alt="" style="width:43.15pt;height:19.15pt;mso-width-percent:0;mso-height-percent:0;mso-width-percent:0;mso-height-percent:0" o:ole="">
            <v:imagedata r:id="rId162" o:title=""/>
          </v:shape>
          <o:OLEObject Type="Embed" ProgID="Equation.DSMT4" ShapeID="_x0000_i1114" DrawAspect="Content" ObjectID="_1639476476" r:id="rId163"/>
        </w:object>
      </w:r>
    </w:p>
    <w:p w:rsidR="00D85344" w:rsidRDefault="00D85344" w:rsidP="00D85344">
      <w:pPr>
        <w:bidi w:val="0"/>
        <w:jc w:val="both"/>
        <w:rPr>
          <w:i/>
          <w:iCs/>
          <w:sz w:val="22"/>
          <w:szCs w:val="22"/>
        </w:rPr>
      </w:pPr>
      <w:r>
        <w:rPr>
          <w:i/>
          <w:iCs/>
          <w:sz w:val="22"/>
          <w:szCs w:val="22"/>
        </w:rPr>
        <w:tab/>
      </w:r>
      <w:r>
        <w:rPr>
          <w:i/>
          <w:iCs/>
          <w:sz w:val="22"/>
          <w:szCs w:val="22"/>
        </w:rPr>
        <w:tab/>
        <w:t xml:space="preserve">if  </w:t>
      </w:r>
      <w:r w:rsidR="00551870" w:rsidRPr="00F6689A">
        <w:rPr>
          <w:i/>
          <w:iCs/>
          <w:noProof/>
          <w:position w:val="-10"/>
          <w:sz w:val="22"/>
          <w:szCs w:val="22"/>
        </w:rPr>
        <w:object w:dxaOrig="620" w:dyaOrig="260">
          <v:shape id="_x0000_i1115" type="#_x0000_t75" alt="" style="width:31.15pt;height:12.95pt;mso-width-percent:0;mso-height-percent:0;mso-width-percent:0;mso-height-percent:0" o:ole="">
            <v:imagedata r:id="rId164" o:title=""/>
          </v:shape>
          <o:OLEObject Type="Embed" ProgID="Equation.DSMT4" ShapeID="_x0000_i1115" DrawAspect="Content" ObjectID="_1639476477" r:id="rId165"/>
        </w:object>
      </w:r>
      <w:r>
        <w:rPr>
          <w:i/>
          <w:iCs/>
          <w:sz w:val="22"/>
          <w:szCs w:val="22"/>
        </w:rPr>
        <w:t xml:space="preserve"> then</w:t>
      </w:r>
    </w:p>
    <w:p w:rsidR="00D85344" w:rsidRDefault="00D85344" w:rsidP="00D85344">
      <w:pPr>
        <w:bidi w:val="0"/>
        <w:jc w:val="both"/>
        <w:rPr>
          <w:i/>
          <w:iCs/>
          <w:sz w:val="22"/>
          <w:szCs w:val="22"/>
        </w:rPr>
      </w:pPr>
      <w:r>
        <w:rPr>
          <w:i/>
          <w:iCs/>
          <w:sz w:val="22"/>
          <w:szCs w:val="22"/>
        </w:rPr>
        <w:tab/>
      </w:r>
      <w:r>
        <w:rPr>
          <w:i/>
          <w:iCs/>
          <w:sz w:val="22"/>
          <w:szCs w:val="22"/>
        </w:rPr>
        <w:tab/>
      </w:r>
      <w:r>
        <w:rPr>
          <w:i/>
          <w:iCs/>
          <w:sz w:val="22"/>
          <w:szCs w:val="22"/>
        </w:rPr>
        <w:tab/>
      </w:r>
      <w:r w:rsidR="00551870" w:rsidRPr="00F6689A">
        <w:rPr>
          <w:i/>
          <w:iCs/>
          <w:noProof/>
          <w:position w:val="-10"/>
          <w:sz w:val="22"/>
          <w:szCs w:val="22"/>
        </w:rPr>
        <w:object w:dxaOrig="720" w:dyaOrig="260">
          <v:shape id="_x0000_i1116" type="#_x0000_t75" alt="" style="width:36pt;height:12.95pt;mso-width-percent:0;mso-height-percent:0;mso-width-percent:0;mso-height-percent:0" o:ole="">
            <v:imagedata r:id="rId166" o:title=""/>
          </v:shape>
          <o:OLEObject Type="Embed" ProgID="Equation.DSMT4" ShapeID="_x0000_i1116" DrawAspect="Content" ObjectID="_1639476478" r:id="rId167"/>
        </w:object>
      </w:r>
    </w:p>
    <w:p w:rsidR="00D85344" w:rsidRPr="00F6689A" w:rsidRDefault="00D85344" w:rsidP="00D85344">
      <w:pPr>
        <w:bidi w:val="0"/>
        <w:ind w:firstLine="720"/>
        <w:jc w:val="both"/>
        <w:rPr>
          <w:i/>
          <w:iCs/>
          <w:sz w:val="22"/>
          <w:szCs w:val="22"/>
        </w:rPr>
      </w:pPr>
      <w:r>
        <w:rPr>
          <w:i/>
          <w:iCs/>
          <w:sz w:val="22"/>
          <w:szCs w:val="22"/>
        </w:rPr>
        <w:t xml:space="preserve">return </w:t>
      </w:r>
      <w:r w:rsidR="00551870" w:rsidRPr="00F6689A">
        <w:rPr>
          <w:i/>
          <w:iCs/>
          <w:noProof/>
          <w:position w:val="-6"/>
          <w:sz w:val="22"/>
          <w:szCs w:val="22"/>
        </w:rPr>
        <w:object w:dxaOrig="260" w:dyaOrig="220">
          <v:shape id="_x0000_i1117" type="#_x0000_t75" alt="" style="width:12.95pt;height:11.05pt;mso-width-percent:0;mso-height-percent:0;mso-width-percent:0;mso-height-percent:0" o:ole="">
            <v:imagedata r:id="rId168" o:title=""/>
          </v:shape>
          <o:OLEObject Type="Embed" ProgID="Equation.DSMT4" ShapeID="_x0000_i1117" DrawAspect="Content" ObjectID="_1639476479" r:id="rId169"/>
        </w:object>
      </w:r>
    </w:p>
    <w:p w:rsidR="00D23F69" w:rsidRDefault="00D23F69" w:rsidP="00D23F69"/>
    <w:p w:rsidR="008624FC" w:rsidRDefault="008624FC" w:rsidP="006471AB">
      <w:pPr>
        <w:rPr>
          <w:rtl/>
        </w:rPr>
      </w:pPr>
      <w:r>
        <w:rPr>
          <w:rFonts w:hint="cs"/>
          <w:rtl/>
        </w:rPr>
        <w:t>המחיר המינימאלי של הכפלת המטריצות</w:t>
      </w:r>
      <w:r w:rsidR="006471AB">
        <w:rPr>
          <w:rFonts w:hint="cs"/>
          <w:rtl/>
        </w:rPr>
        <w:t xml:space="preserve"> </w:t>
      </w:r>
      <w:r w:rsidR="00551870" w:rsidRPr="006471AB">
        <w:rPr>
          <w:noProof/>
          <w:position w:val="-12"/>
        </w:rPr>
        <w:object w:dxaOrig="859" w:dyaOrig="360">
          <v:shape id="_x0000_i1118" type="#_x0000_t75" alt="" style="width:43.15pt;height:18.15pt;mso-width-percent:0;mso-height-percent:0;mso-width-percent:0;mso-height-percent:0" o:ole="">
            <v:imagedata r:id="rId170" o:title=""/>
          </v:shape>
          <o:OLEObject Type="Embed" ProgID="Equation.3" ShapeID="_x0000_i1118" DrawAspect="Content" ObjectID="_1639476480" r:id="rId171"/>
        </w:object>
      </w:r>
      <w:r w:rsidR="006471AB">
        <w:rPr>
          <w:rFonts w:hint="cs"/>
          <w:rtl/>
        </w:rPr>
        <w:t xml:space="preserve"> </w:t>
      </w:r>
      <w:r>
        <w:rPr>
          <w:rFonts w:hint="cs"/>
          <w:rtl/>
        </w:rPr>
        <w:t>יתקבל ע</w:t>
      </w:r>
      <w:r w:rsidR="00D85344">
        <w:rPr>
          <w:rFonts w:hint="cs"/>
          <w:rtl/>
        </w:rPr>
        <w:t>"י ה</w:t>
      </w:r>
      <w:r>
        <w:rPr>
          <w:rFonts w:hint="cs"/>
          <w:rtl/>
        </w:rPr>
        <w:t>ה</w:t>
      </w:r>
      <w:r w:rsidR="00D85344">
        <w:rPr>
          <w:rFonts w:hint="cs"/>
          <w:rtl/>
        </w:rPr>
        <w:t>פעלה</w:t>
      </w:r>
    </w:p>
    <w:p w:rsidR="00D85344" w:rsidRDefault="00D85344" w:rsidP="008624FC">
      <w:pPr>
        <w:rPr>
          <w:rtl/>
        </w:rPr>
      </w:pPr>
      <w:r>
        <w:rPr>
          <w:rFonts w:hint="cs"/>
          <w:rtl/>
        </w:rPr>
        <w:t xml:space="preserve"> </w:t>
      </w:r>
      <w:r w:rsidR="00D23F69" w:rsidRPr="00B475C5">
        <w:rPr>
          <w:b/>
          <w:bCs/>
          <w:i/>
          <w:iCs/>
          <w:color w:val="FF0000"/>
        </w:rPr>
        <w:t>Recursive-Matrix-Chain(1,n)</w:t>
      </w:r>
      <w:r>
        <w:rPr>
          <w:rFonts w:hint="cs"/>
          <w:rtl/>
        </w:rPr>
        <w:t xml:space="preserve">. </w:t>
      </w:r>
    </w:p>
    <w:p w:rsidR="00D23F69" w:rsidRDefault="00D23F69" w:rsidP="00D23F69">
      <w:pPr>
        <w:rPr>
          <w:rtl/>
        </w:rPr>
      </w:pPr>
    </w:p>
    <w:p w:rsidR="0091517D" w:rsidRDefault="0091517D" w:rsidP="00D85344">
      <w:pPr>
        <w:jc w:val="both"/>
        <w:rPr>
          <w:rtl/>
        </w:rPr>
      </w:pPr>
    </w:p>
    <w:p w:rsidR="00D85344" w:rsidRDefault="00D85344" w:rsidP="00D85344">
      <w:pPr>
        <w:jc w:val="both"/>
        <w:rPr>
          <w:rtl/>
        </w:rPr>
      </w:pPr>
      <w:r>
        <w:rPr>
          <w:rFonts w:hint="cs"/>
          <w:rtl/>
        </w:rPr>
        <w:t xml:space="preserve">הבעיה באלגוריתם הנ"ל היא שנחשב מספר גדול של חישובים חופפים </w:t>
      </w:r>
      <w:r>
        <w:rPr>
          <w:rtl/>
        </w:rPr>
        <w:t>–</w:t>
      </w:r>
      <w:r>
        <w:rPr>
          <w:rFonts w:hint="cs"/>
          <w:rtl/>
        </w:rPr>
        <w:t xml:space="preserve"> נתבונן לדוגמא בעץ הקריאות הרקורסיבי שראינו קודם:</w:t>
      </w:r>
    </w:p>
    <w:p w:rsidR="00D85344" w:rsidRDefault="00D85344" w:rsidP="00D85344">
      <w:pPr>
        <w:jc w:val="both"/>
        <w:rPr>
          <w:rtl/>
        </w:rPr>
      </w:pPr>
    </w:p>
    <w:p w:rsidR="00D85344" w:rsidRDefault="0067695D" w:rsidP="00D85344">
      <w:pPr>
        <w:jc w:val="center"/>
        <w:rPr>
          <w:rtl/>
        </w:rPr>
      </w:pPr>
      <w:r>
        <w:rPr>
          <w:noProof/>
          <w:lang w:eastAsia="en-US"/>
        </w:rPr>
        <w:drawing>
          <wp:inline distT="0" distB="0" distL="0" distR="0">
            <wp:extent cx="4285615" cy="1605280"/>
            <wp:effectExtent l="19050" t="0" r="635" b="0"/>
            <wp:docPr id="95" name="Picture 96" descr="aut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uto0"/>
                    <pic:cNvPicPr>
                      <a:picLocks noChangeAspect="1" noChangeArrowheads="1"/>
                    </pic:cNvPicPr>
                  </pic:nvPicPr>
                  <pic:blipFill>
                    <a:blip r:embed="rId172" cstate="print"/>
                    <a:srcRect/>
                    <a:stretch>
                      <a:fillRect/>
                    </a:stretch>
                  </pic:blipFill>
                  <pic:spPr bwMode="auto">
                    <a:xfrm>
                      <a:off x="0" y="0"/>
                      <a:ext cx="4285615" cy="1605280"/>
                    </a:xfrm>
                    <a:prstGeom prst="rect">
                      <a:avLst/>
                    </a:prstGeom>
                    <a:noFill/>
                    <a:ln w="9525">
                      <a:noFill/>
                      <a:miter lim="800000"/>
                      <a:headEnd/>
                      <a:tailEnd/>
                    </a:ln>
                  </pic:spPr>
                </pic:pic>
              </a:graphicData>
            </a:graphic>
          </wp:inline>
        </w:drawing>
      </w:r>
    </w:p>
    <w:p w:rsidR="00D23F69" w:rsidRDefault="00D23F69" w:rsidP="00D85344">
      <w:pPr>
        <w:ind w:left="26"/>
        <w:jc w:val="both"/>
        <w:rPr>
          <w:rtl/>
        </w:rPr>
      </w:pPr>
    </w:p>
    <w:p w:rsidR="00D23F69" w:rsidRDefault="00D23F69" w:rsidP="00D85344">
      <w:pPr>
        <w:ind w:left="26"/>
        <w:jc w:val="both"/>
        <w:rPr>
          <w:rtl/>
        </w:rPr>
      </w:pPr>
    </w:p>
    <w:p w:rsidR="0091517D" w:rsidRDefault="00D85344" w:rsidP="008807E9">
      <w:pPr>
        <w:ind w:left="26"/>
        <w:jc w:val="both"/>
        <w:rPr>
          <w:b/>
          <w:bCs/>
          <w:rtl/>
        </w:rPr>
      </w:pPr>
      <w:r>
        <w:rPr>
          <w:rFonts w:hint="cs"/>
          <w:rtl/>
        </w:rPr>
        <w:t xml:space="preserve">זמן הריצה הנדרש לחישוב </w:t>
      </w:r>
      <w:r w:rsidR="00551870" w:rsidRPr="0098398F">
        <w:rPr>
          <w:noProof/>
          <w:position w:val="-10"/>
        </w:rPr>
        <w:object w:dxaOrig="960" w:dyaOrig="320">
          <v:shape id="_x0000_i1119" type="#_x0000_t75" alt="" style="width:48pt;height:15.9pt;mso-width-percent:0;mso-height-percent:0;mso-width-percent:0;mso-height-percent:0" o:ole="">
            <v:imagedata r:id="rId47" o:title=""/>
          </v:shape>
          <o:OLEObject Type="Embed" ProgID="Equation.3" ShapeID="_x0000_i1119" DrawAspect="Content" ObjectID="_1639476481" r:id="rId173"/>
        </w:object>
      </w:r>
      <w:r>
        <w:rPr>
          <w:rFonts w:hint="cs"/>
          <w:rtl/>
        </w:rPr>
        <w:t xml:space="preserve"> הוא </w:t>
      </w:r>
      <w:r w:rsidRPr="00FD5535">
        <w:rPr>
          <w:rFonts w:hint="cs"/>
          <w:u w:val="single"/>
          <w:rtl/>
        </w:rPr>
        <w:t>לפחות אקספוננציאלי</w:t>
      </w:r>
      <w:r>
        <w:rPr>
          <w:rFonts w:hint="cs"/>
          <w:rtl/>
        </w:rPr>
        <w:t xml:space="preserve"> ב-</w:t>
      </w:r>
      <w:r w:rsidRPr="00CD1221">
        <w:rPr>
          <w:i/>
          <w:iCs/>
        </w:rPr>
        <w:t>n</w:t>
      </w:r>
      <w:r w:rsidRPr="007A346E">
        <w:rPr>
          <w:rFonts w:hint="cs"/>
          <w:rtl/>
        </w:rPr>
        <w:t xml:space="preserve"> {</w:t>
      </w:r>
      <w:r w:rsidRPr="007A346E">
        <w:rPr>
          <w:rFonts w:hint="cs"/>
          <w:i/>
          <w:iCs/>
          <w:rtl/>
        </w:rPr>
        <w:t xml:space="preserve">פתרון נוסחת </w:t>
      </w:r>
      <w:r>
        <w:rPr>
          <w:rFonts w:hint="cs"/>
          <w:i/>
          <w:iCs/>
          <w:rtl/>
        </w:rPr>
        <w:t>ה</w:t>
      </w:r>
      <w:r w:rsidR="00682A83">
        <w:rPr>
          <w:rFonts w:hint="cs"/>
          <w:i/>
          <w:iCs/>
          <w:rtl/>
        </w:rPr>
        <w:t>מבנה</w:t>
      </w:r>
      <w:r w:rsidRPr="007A346E">
        <w:rPr>
          <w:rFonts w:hint="cs"/>
          <w:i/>
          <w:iCs/>
          <w:rtl/>
        </w:rPr>
        <w:t xml:space="preserve">: מקרה בסיס </w:t>
      </w:r>
      <w:r w:rsidRPr="007A346E">
        <w:rPr>
          <w:i/>
          <w:iCs/>
        </w:rPr>
        <w:t xml:space="preserve">  T(1)</w:t>
      </w:r>
      <w:r w:rsidRPr="007A346E">
        <w:rPr>
          <w:i/>
          <w:iCs/>
        </w:rPr>
        <w:sym w:font="Mathematica1" w:char="F0B3"/>
      </w:r>
      <w:r w:rsidRPr="007A346E">
        <w:rPr>
          <w:i/>
          <w:iCs/>
        </w:rPr>
        <w:t>1</w:t>
      </w:r>
      <w:r w:rsidRPr="007A346E">
        <w:rPr>
          <w:rFonts w:hint="cs"/>
          <w:i/>
          <w:iCs/>
          <w:rtl/>
        </w:rPr>
        <w:t xml:space="preserve"> ועבור </w:t>
      </w:r>
      <w:r w:rsidRPr="007A346E">
        <w:rPr>
          <w:i/>
          <w:iCs/>
        </w:rPr>
        <w:t>n&gt;1</w:t>
      </w:r>
      <w:r w:rsidRPr="007A346E">
        <w:rPr>
          <w:rFonts w:hint="cs"/>
          <w:i/>
          <w:iCs/>
          <w:rtl/>
        </w:rPr>
        <w:t xml:space="preserve">: </w:t>
      </w:r>
      <w:r w:rsidR="00551870" w:rsidRPr="00F804C7">
        <w:rPr>
          <w:i/>
          <w:iCs/>
          <w:noProof/>
          <w:color w:val="FF0000"/>
          <w:position w:val="-28"/>
          <w:rtl/>
        </w:rPr>
        <w:object w:dxaOrig="3300" w:dyaOrig="680">
          <v:shape id="_x0000_i1120" type="#_x0000_t75" alt="" style="width:165.1pt;height:34.05pt;mso-width-percent:0;mso-height-percent:0;mso-width-percent:0;mso-height-percent:0" o:ole="">
            <v:imagedata r:id="rId174" o:title=""/>
          </v:shape>
          <o:OLEObject Type="Embed" ProgID="Equation.3" ShapeID="_x0000_i1120" DrawAspect="Content" ObjectID="_1639476482" r:id="rId175"/>
        </w:object>
      </w:r>
      <w:r w:rsidRPr="00D23F69">
        <w:rPr>
          <w:rFonts w:hint="cs"/>
          <w:rtl/>
        </w:rPr>
        <w:t>}</w:t>
      </w:r>
    </w:p>
    <w:p w:rsidR="00D85344" w:rsidRDefault="00D85344" w:rsidP="008807E9">
      <w:pPr>
        <w:ind w:left="26"/>
        <w:jc w:val="both"/>
        <w:rPr>
          <w:rtl/>
        </w:rPr>
      </w:pPr>
      <w:r>
        <w:rPr>
          <w:rFonts w:hint="cs"/>
          <w:b/>
          <w:bCs/>
          <w:rtl/>
        </w:rPr>
        <w:t>פתרון רקורסיבי כזה הוא לא הכי טוב שניתן להשיג</w:t>
      </w:r>
      <w:r>
        <w:rPr>
          <w:rFonts w:hint="cs"/>
          <w:rtl/>
        </w:rPr>
        <w:t xml:space="preserve">. </w:t>
      </w:r>
    </w:p>
    <w:p w:rsidR="00D23F69" w:rsidRDefault="00D23F69" w:rsidP="00D85344">
      <w:pPr>
        <w:ind w:left="26"/>
        <w:jc w:val="both"/>
        <w:rPr>
          <w:rtl/>
        </w:rPr>
      </w:pPr>
    </w:p>
    <w:p w:rsidR="00D85344" w:rsidRDefault="00D85344" w:rsidP="00D85344">
      <w:pPr>
        <w:jc w:val="both"/>
        <w:rPr>
          <w:rtl/>
        </w:rPr>
      </w:pPr>
      <w:r>
        <w:rPr>
          <w:rFonts w:hint="cs"/>
          <w:rtl/>
        </w:rPr>
        <w:t>זה הזמן לשים לב לכך שכמה זוגות ערכים מופיעים בעץ פעמים רבות. כלומר,מספר תת הבעיות הקטנות שהאלגוריתם שלנו פוגש במהלך הפתרון הוא קטן יחסית:</w:t>
      </w:r>
    </w:p>
    <w:p w:rsidR="00D85344" w:rsidRDefault="00D85344" w:rsidP="00D85344">
      <w:pPr>
        <w:jc w:val="both"/>
        <w:rPr>
          <w:rtl/>
        </w:rPr>
      </w:pPr>
      <w:r>
        <w:rPr>
          <w:rFonts w:hint="cs"/>
          <w:rtl/>
        </w:rPr>
        <w:t xml:space="preserve">מספר האפשרויות לבחור זוג </w:t>
      </w:r>
      <w:r w:rsidR="00551870" w:rsidRPr="00CD1221">
        <w:rPr>
          <w:noProof/>
          <w:position w:val="-10"/>
          <w:rtl/>
        </w:rPr>
        <w:object w:dxaOrig="720" w:dyaOrig="300">
          <v:shape id="_x0000_i1121" type="#_x0000_t75" alt="" style="width:36pt;height:14.9pt;mso-width-percent:0;mso-height-percent:0;mso-width-percent:0;mso-height-percent:0" o:ole="">
            <v:imagedata r:id="rId176" o:title=""/>
          </v:shape>
          <o:OLEObject Type="Embed" ProgID="Equation.DSMT4" ShapeID="_x0000_i1121" DrawAspect="Content" ObjectID="_1639476483" r:id="rId177"/>
        </w:object>
      </w:r>
      <w:r>
        <w:rPr>
          <w:rFonts w:hint="cs"/>
          <w:rtl/>
        </w:rPr>
        <w:t xml:space="preserve"> המקיים </w:t>
      </w:r>
      <w:r w:rsidR="00551870" w:rsidRPr="00CD1221">
        <w:rPr>
          <w:noProof/>
          <w:position w:val="-10"/>
          <w:rtl/>
        </w:rPr>
        <w:object w:dxaOrig="1180" w:dyaOrig="320">
          <v:shape id="_x0000_i1122" type="#_x0000_t75" alt="" style="width:59.05pt;height:15.9pt;mso-width-percent:0;mso-height-percent:0;mso-width-percent:0;mso-height-percent:0" o:ole="">
            <v:imagedata r:id="rId178" o:title=""/>
          </v:shape>
          <o:OLEObject Type="Embed" ProgID="Equation.DSMT4" ShapeID="_x0000_i1122" DrawAspect="Content" ObjectID="_1639476484" r:id="rId179"/>
        </w:object>
      </w:r>
      <w:r>
        <w:rPr>
          <w:rFonts w:hint="cs"/>
          <w:rtl/>
        </w:rPr>
        <w:t xml:space="preserve"> הוא </w:t>
      </w:r>
      <w:r w:rsidR="00551870" w:rsidRPr="00CD1221">
        <w:rPr>
          <w:noProof/>
          <w:position w:val="-30"/>
          <w:rtl/>
        </w:rPr>
        <w:object w:dxaOrig="1579" w:dyaOrig="720">
          <v:shape id="_x0000_i1123" type="#_x0000_t75" alt="" style="width:79.15pt;height:36pt;mso-width-percent:0;mso-height-percent:0;mso-width-percent:0;mso-height-percent:0" o:ole="">
            <v:imagedata r:id="rId180" o:title=""/>
          </v:shape>
          <o:OLEObject Type="Embed" ProgID="Equation.3" ShapeID="_x0000_i1123" DrawAspect="Content" ObjectID="_1639476485" r:id="rId181"/>
        </w:object>
      </w:r>
      <w:r>
        <w:t xml:space="preserve"> </w:t>
      </w:r>
      <w:r>
        <w:rPr>
          <w:rFonts w:hint="cs"/>
          <w:rtl/>
        </w:rPr>
        <w:t>.</w:t>
      </w:r>
    </w:p>
    <w:p w:rsidR="00D85344" w:rsidRDefault="00D85344" w:rsidP="008807E9">
      <w:pPr>
        <w:jc w:val="both"/>
        <w:rPr>
          <w:rtl/>
        </w:rPr>
      </w:pPr>
      <w:r>
        <w:rPr>
          <w:rFonts w:hint="cs"/>
          <w:rtl/>
        </w:rPr>
        <w:t>על מנת להימנע מחישוב חוזר של תת בעיות, נשמור במבנה נתונים כל פתרון שנחשב לתת בעיה. במקרה שלנו, נבנה טבלה</w:t>
      </w:r>
      <w:r>
        <w:t xml:space="preserve"> </w:t>
      </w:r>
      <w:r>
        <w:rPr>
          <w:rFonts w:hint="cs"/>
          <w:rtl/>
        </w:rPr>
        <w:t xml:space="preserve">בגודל </w:t>
      </w:r>
      <w:r w:rsidR="00551870" w:rsidRPr="00CD1221">
        <w:rPr>
          <w:noProof/>
          <w:position w:val="-6"/>
          <w:rtl/>
        </w:rPr>
        <w:object w:dxaOrig="499" w:dyaOrig="220">
          <v:shape id="_x0000_i1124" type="#_x0000_t75" alt="" style="width:24.95pt;height:11.05pt;mso-width-percent:0;mso-height-percent:0;mso-width-percent:0;mso-height-percent:0" o:ole="">
            <v:imagedata r:id="rId182" o:title=""/>
          </v:shape>
          <o:OLEObject Type="Embed" ProgID="Equation.DSMT4" ShapeID="_x0000_i1124" DrawAspect="Content" ObjectID="_1639476486" r:id="rId183"/>
        </w:object>
      </w:r>
      <w:r>
        <w:rPr>
          <w:rFonts w:hint="cs"/>
          <w:rtl/>
        </w:rPr>
        <w:t xml:space="preserve"> כך שאם חישבנו כבר את </w:t>
      </w:r>
      <w:r w:rsidR="00551870" w:rsidRPr="0098398F">
        <w:rPr>
          <w:noProof/>
          <w:position w:val="-10"/>
        </w:rPr>
        <w:object w:dxaOrig="960" w:dyaOrig="320">
          <v:shape id="_x0000_i1125" type="#_x0000_t75" alt="" style="width:48pt;height:15.9pt;mso-width-percent:0;mso-height-percent:0;mso-width-percent:0;mso-height-percent:0" o:ole="">
            <v:imagedata r:id="rId47" o:title=""/>
          </v:shape>
          <o:OLEObject Type="Embed" ProgID="Equation.3" ShapeID="_x0000_i1125" DrawAspect="Content" ObjectID="_1639476487" r:id="rId184"/>
        </w:object>
      </w:r>
      <w:r>
        <w:rPr>
          <w:rFonts w:hint="cs"/>
          <w:rtl/>
        </w:rPr>
        <w:t xml:space="preserve"> אזי ערך הפתרון מאוכסן בטבלה במקום ה-</w:t>
      </w:r>
      <w:r w:rsidR="00551870" w:rsidRPr="00CD1221">
        <w:rPr>
          <w:noProof/>
          <w:position w:val="-10"/>
        </w:rPr>
        <w:object w:dxaOrig="499" w:dyaOrig="320">
          <v:shape id="_x0000_i1126" type="#_x0000_t75" alt="" style="width:24.95pt;height:15.9pt;mso-width-percent:0;mso-height-percent:0;mso-width-percent:0;mso-height-percent:0" o:ole="">
            <v:imagedata r:id="rId185" o:title=""/>
          </v:shape>
          <o:OLEObject Type="Embed" ProgID="Equation.DSMT4" ShapeID="_x0000_i1126" DrawAspect="Content" ObjectID="_1639476488" r:id="rId186"/>
        </w:object>
      </w:r>
      <w:r>
        <w:rPr>
          <w:rFonts w:hint="cs"/>
          <w:rtl/>
        </w:rPr>
        <w:t>.</w:t>
      </w:r>
    </w:p>
    <w:p w:rsidR="008807E9" w:rsidRDefault="008807E9" w:rsidP="008807E9">
      <w:pPr>
        <w:jc w:val="both"/>
        <w:rPr>
          <w:rtl/>
        </w:rPr>
      </w:pPr>
    </w:p>
    <w:p w:rsidR="008807E9" w:rsidRDefault="008807E9" w:rsidP="008807E9">
      <w:pPr>
        <w:jc w:val="both"/>
        <w:rPr>
          <w:rtl/>
        </w:rPr>
      </w:pPr>
    </w:p>
    <w:p w:rsidR="00D85344" w:rsidRDefault="008522FE" w:rsidP="006471AB">
      <w:pPr>
        <w:jc w:val="both"/>
        <w:rPr>
          <w:b/>
          <w:bCs/>
          <w:sz w:val="32"/>
          <w:szCs w:val="32"/>
          <w:rtl/>
        </w:rPr>
      </w:pPr>
      <w:r>
        <w:rPr>
          <w:rFonts w:hint="cs"/>
          <w:b/>
          <w:bCs/>
          <w:sz w:val="32"/>
          <w:szCs w:val="32"/>
          <w:rtl/>
        </w:rPr>
        <w:t xml:space="preserve">שיפור זמן ריצה על ידי </w:t>
      </w:r>
      <w:r w:rsidR="00D85344" w:rsidRPr="008522FE">
        <w:rPr>
          <w:rFonts w:hint="cs"/>
          <w:b/>
          <w:bCs/>
          <w:sz w:val="32"/>
          <w:szCs w:val="32"/>
          <w:rtl/>
        </w:rPr>
        <w:t xml:space="preserve">שיטת </w:t>
      </w:r>
      <w:r w:rsidR="006471AB">
        <w:rPr>
          <w:rFonts w:hint="cs"/>
          <w:b/>
          <w:bCs/>
          <w:sz w:val="32"/>
          <w:szCs w:val="32"/>
          <w:rtl/>
        </w:rPr>
        <w:t>הפתקאות</w:t>
      </w:r>
      <w:r w:rsidR="00D85344" w:rsidRPr="008522FE">
        <w:rPr>
          <w:rFonts w:hint="cs"/>
          <w:b/>
          <w:bCs/>
          <w:sz w:val="32"/>
          <w:szCs w:val="32"/>
          <w:rtl/>
        </w:rPr>
        <w:t xml:space="preserve"> </w:t>
      </w:r>
      <w:r w:rsidR="00D85344" w:rsidRPr="008522FE">
        <w:rPr>
          <w:b/>
          <w:bCs/>
          <w:sz w:val="32"/>
          <w:szCs w:val="32"/>
        </w:rPr>
        <w:t>(memoization)</w:t>
      </w:r>
    </w:p>
    <w:p w:rsidR="008522FE" w:rsidRPr="003E1209" w:rsidRDefault="008522FE" w:rsidP="008522FE">
      <w:pPr>
        <w:jc w:val="both"/>
        <w:rPr>
          <w:b/>
          <w:bCs/>
          <w:u w:val="single"/>
          <w:rtl/>
        </w:rPr>
      </w:pPr>
    </w:p>
    <w:p w:rsidR="00D85344" w:rsidRDefault="00D85344" w:rsidP="00D85344">
      <w:pPr>
        <w:jc w:val="both"/>
        <w:rPr>
          <w:rtl/>
        </w:rPr>
      </w:pPr>
      <w:r>
        <w:rPr>
          <w:rFonts w:hint="cs"/>
          <w:rtl/>
        </w:rPr>
        <w:t xml:space="preserve">בזמן ריצת האלגוריתם הרקורסיבי, לפני כל קריאה רקורסיבית נבדוק האם תת הבעיה הזו כבר חושבה (על פי הערך בטבלה </w:t>
      </w:r>
      <w:r>
        <w:rPr>
          <w:rtl/>
        </w:rPr>
        <w:t>–</w:t>
      </w:r>
      <w:r>
        <w:rPr>
          <w:rFonts w:hint="cs"/>
          <w:rtl/>
        </w:rPr>
        <w:t xml:space="preserve"> בעלת ערך שונה מ-</w:t>
      </w:r>
      <w:r w:rsidR="00551870" w:rsidRPr="00D949C9">
        <w:rPr>
          <w:noProof/>
          <w:position w:val="-4"/>
          <w:rtl/>
        </w:rPr>
        <w:object w:dxaOrig="240" w:dyaOrig="200">
          <v:shape id="_x0000_i1127" type="#_x0000_t75" alt="" style="width:12pt;height:10.05pt;mso-width-percent:0;mso-height-percent:0;mso-width-percent:0;mso-height-percent:0" o:ole="">
            <v:imagedata r:id="rId187" o:title=""/>
          </v:shape>
          <o:OLEObject Type="Embed" ProgID="Equation.DSMT4" ShapeID="_x0000_i1127" DrawAspect="Content" ObjectID="_1639476489" r:id="rId188"/>
        </w:object>
      </w:r>
      <w:r>
        <w:rPr>
          <w:rFonts w:hint="cs"/>
          <w:rtl/>
        </w:rPr>
        <w:t xml:space="preserve">), אם הערך חושב נשתמש בו ונחסוך קריאה רקורסיבית מיותרת (במחיר של חיפוש במבנה הנתונים), אם הערך לא חושב, נחשב אותו ונאכסן את התוצאה במבנה הנתונים לשימוש עתידי. שיטה זו נקראת שיטת התזכור - </w:t>
      </w:r>
      <w:r w:rsidRPr="00032DBB">
        <w:t>memoization</w:t>
      </w:r>
      <w:r>
        <w:rPr>
          <w:rFonts w:hint="cs"/>
          <w:rtl/>
        </w:rPr>
        <w:t xml:space="preserve">. </w:t>
      </w:r>
    </w:p>
    <w:p w:rsidR="00D85344" w:rsidRDefault="00D85344" w:rsidP="00D85344">
      <w:pPr>
        <w:jc w:val="both"/>
        <w:rPr>
          <w:rtl/>
        </w:rPr>
      </w:pPr>
    </w:p>
    <w:p w:rsidR="00D85344" w:rsidRDefault="00D85344" w:rsidP="006471AB">
      <w:pPr>
        <w:bidi w:val="0"/>
        <w:rPr>
          <w:b/>
          <w:bCs/>
          <w:i/>
          <w:iCs/>
        </w:rPr>
      </w:pPr>
      <w:r>
        <w:rPr>
          <w:b/>
          <w:bCs/>
          <w:i/>
          <w:iCs/>
        </w:rPr>
        <w:t>Memoized-Matrix-Chain(n)</w:t>
      </w:r>
    </w:p>
    <w:p w:rsidR="00D85344" w:rsidRDefault="00D85344" w:rsidP="00D85344">
      <w:pPr>
        <w:bidi w:val="0"/>
        <w:rPr>
          <w:i/>
          <w:iCs/>
        </w:rPr>
      </w:pPr>
      <w:r>
        <w:rPr>
          <w:i/>
          <w:iCs/>
        </w:rPr>
        <w:t xml:space="preserve">for </w:t>
      </w:r>
      <w:r w:rsidR="00551870" w:rsidRPr="00403BB9">
        <w:rPr>
          <w:i/>
          <w:iCs/>
          <w:noProof/>
          <w:position w:val="-6"/>
        </w:rPr>
        <w:object w:dxaOrig="560" w:dyaOrig="279">
          <v:shape id="_x0000_i1128" type="#_x0000_t75" alt="" style="width:28.85pt;height:13.95pt;mso-width-percent:0;mso-height-percent:0;mso-width-percent:0;mso-height-percent:0" o:ole="">
            <v:imagedata r:id="rId189" o:title=""/>
          </v:shape>
          <o:OLEObject Type="Embed" ProgID="Equation.DSMT4" ShapeID="_x0000_i1128" DrawAspect="Content" ObjectID="_1639476490" r:id="rId190"/>
        </w:object>
      </w:r>
      <w:r>
        <w:rPr>
          <w:i/>
          <w:iCs/>
        </w:rPr>
        <w:t xml:space="preserve"> to </w:t>
      </w:r>
      <w:r w:rsidR="00551870" w:rsidRPr="00403BB9">
        <w:rPr>
          <w:i/>
          <w:iCs/>
          <w:noProof/>
          <w:position w:val="-6"/>
        </w:rPr>
        <w:object w:dxaOrig="200" w:dyaOrig="220">
          <v:shape id="_x0000_i1129" type="#_x0000_t75" alt="" style="width:10.05pt;height:11.05pt;mso-width-percent:0;mso-height-percent:0;mso-width-percent:0;mso-height-percent:0" o:ole="">
            <v:imagedata r:id="rId191" o:title=""/>
          </v:shape>
          <o:OLEObject Type="Embed" ProgID="Equation.DSMT4" ShapeID="_x0000_i1129" DrawAspect="Content" ObjectID="_1639476491" r:id="rId192"/>
        </w:object>
      </w:r>
      <w:r>
        <w:rPr>
          <w:i/>
          <w:iCs/>
        </w:rPr>
        <w:t xml:space="preserve"> do</w:t>
      </w:r>
    </w:p>
    <w:p w:rsidR="00D85344" w:rsidRDefault="00D85344" w:rsidP="00D85344">
      <w:pPr>
        <w:bidi w:val="0"/>
        <w:rPr>
          <w:i/>
          <w:iCs/>
        </w:rPr>
      </w:pPr>
      <w:r>
        <w:rPr>
          <w:i/>
          <w:iCs/>
        </w:rPr>
        <w:tab/>
        <w:t xml:space="preserve">for </w:t>
      </w:r>
      <w:r w:rsidR="00551870" w:rsidRPr="00403BB9">
        <w:rPr>
          <w:i/>
          <w:iCs/>
          <w:noProof/>
          <w:position w:val="-10"/>
        </w:rPr>
        <w:object w:dxaOrig="600" w:dyaOrig="300">
          <v:shape id="_x0000_i1130" type="#_x0000_t75" alt="" style="width:30.15pt;height:14.9pt;mso-width-percent:0;mso-height-percent:0;mso-width-percent:0;mso-height-percent:0" o:ole="">
            <v:imagedata r:id="rId193" o:title=""/>
          </v:shape>
          <o:OLEObject Type="Embed" ProgID="Equation.DSMT4" ShapeID="_x0000_i1130" DrawAspect="Content" ObjectID="_1639476492" r:id="rId194"/>
        </w:object>
      </w:r>
      <w:r>
        <w:rPr>
          <w:i/>
          <w:iCs/>
        </w:rPr>
        <w:t xml:space="preserve"> to </w:t>
      </w:r>
      <w:r w:rsidR="00551870" w:rsidRPr="00403BB9">
        <w:rPr>
          <w:i/>
          <w:iCs/>
          <w:noProof/>
          <w:position w:val="-6"/>
        </w:rPr>
        <w:object w:dxaOrig="200" w:dyaOrig="220">
          <v:shape id="_x0000_i1131" type="#_x0000_t75" alt="" style="width:10.05pt;height:11.05pt;mso-width-percent:0;mso-height-percent:0;mso-width-percent:0;mso-height-percent:0" o:ole="">
            <v:imagedata r:id="rId191" o:title=""/>
          </v:shape>
          <o:OLEObject Type="Embed" ProgID="Equation.DSMT4" ShapeID="_x0000_i1131" DrawAspect="Content" ObjectID="_1639476493" r:id="rId195"/>
        </w:object>
      </w:r>
      <w:r>
        <w:rPr>
          <w:i/>
          <w:iCs/>
        </w:rPr>
        <w:t xml:space="preserve"> do</w:t>
      </w:r>
    </w:p>
    <w:p w:rsidR="00D85344" w:rsidRDefault="00D85344" w:rsidP="00D85344">
      <w:pPr>
        <w:bidi w:val="0"/>
        <w:rPr>
          <w:i/>
          <w:iCs/>
        </w:rPr>
      </w:pPr>
      <w:r>
        <w:rPr>
          <w:i/>
          <w:iCs/>
        </w:rPr>
        <w:tab/>
      </w:r>
      <w:r>
        <w:rPr>
          <w:i/>
          <w:iCs/>
        </w:rPr>
        <w:tab/>
      </w:r>
      <w:r w:rsidR="00551870" w:rsidRPr="00403BB9">
        <w:rPr>
          <w:i/>
          <w:iCs/>
          <w:noProof/>
          <w:position w:val="-10"/>
        </w:rPr>
        <w:object w:dxaOrig="1180" w:dyaOrig="320">
          <v:shape id="_x0000_i1132" type="#_x0000_t75" alt="" style="width:59.05pt;height:15.9pt;mso-width-percent:0;mso-height-percent:0;mso-width-percent:0;mso-height-percent:0" o:ole="">
            <v:imagedata r:id="rId196" o:title=""/>
          </v:shape>
          <o:OLEObject Type="Embed" ProgID="Equation.DSMT4" ShapeID="_x0000_i1132" DrawAspect="Content" ObjectID="_1639476494" r:id="rId197"/>
        </w:object>
      </w:r>
    </w:p>
    <w:p w:rsidR="00D85344" w:rsidRPr="00D042E6" w:rsidRDefault="00D85344" w:rsidP="006471AB">
      <w:pPr>
        <w:bidi w:val="0"/>
        <w:rPr>
          <w:i/>
          <w:iCs/>
        </w:rPr>
      </w:pPr>
      <w:r>
        <w:rPr>
          <w:i/>
          <w:iCs/>
        </w:rPr>
        <w:t>return Lookup-Chain(</w:t>
      </w:r>
      <w:r w:rsidR="006471AB">
        <w:rPr>
          <w:i/>
          <w:iCs/>
        </w:rPr>
        <w:t>1,n</w:t>
      </w:r>
      <w:r>
        <w:rPr>
          <w:i/>
          <w:iCs/>
        </w:rPr>
        <w:t>)</w:t>
      </w:r>
    </w:p>
    <w:p w:rsidR="00D85344" w:rsidRDefault="0091517D" w:rsidP="006471AB">
      <w:pPr>
        <w:bidi w:val="0"/>
        <w:rPr>
          <w:b/>
          <w:bCs/>
          <w:i/>
          <w:iCs/>
        </w:rPr>
      </w:pPr>
      <w:r>
        <w:rPr>
          <w:b/>
          <w:bCs/>
          <w:i/>
          <w:iCs/>
        </w:rPr>
        <w:br w:type="page"/>
      </w:r>
      <w:r w:rsidR="00D85344">
        <w:rPr>
          <w:b/>
          <w:bCs/>
          <w:i/>
          <w:iCs/>
        </w:rPr>
        <w:lastRenderedPageBreak/>
        <w:t>Lookup-Chain(i,j)</w:t>
      </w:r>
    </w:p>
    <w:p w:rsidR="00D85344" w:rsidRDefault="00D85344" w:rsidP="00D85344">
      <w:pPr>
        <w:bidi w:val="0"/>
        <w:rPr>
          <w:i/>
          <w:iCs/>
        </w:rPr>
      </w:pPr>
      <w:r>
        <w:rPr>
          <w:i/>
          <w:iCs/>
        </w:rPr>
        <w:t xml:space="preserve">if </w:t>
      </w:r>
      <w:r w:rsidR="00551870" w:rsidRPr="00403BB9">
        <w:rPr>
          <w:i/>
          <w:iCs/>
          <w:noProof/>
          <w:position w:val="-10"/>
        </w:rPr>
        <w:object w:dxaOrig="1080" w:dyaOrig="320">
          <v:shape id="_x0000_i1133" type="#_x0000_t75" alt="" style="width:54.15pt;height:15.9pt;mso-width-percent:0;mso-height-percent:0;mso-width-percent:0;mso-height-percent:0" o:ole="">
            <v:imagedata r:id="rId198" o:title=""/>
          </v:shape>
          <o:OLEObject Type="Embed" ProgID="Equation.DSMT4" ShapeID="_x0000_i1133" DrawAspect="Content" ObjectID="_1639476495" r:id="rId199"/>
        </w:object>
      </w:r>
      <w:r>
        <w:rPr>
          <w:i/>
          <w:iCs/>
        </w:rPr>
        <w:t xml:space="preserve"> then</w:t>
      </w:r>
    </w:p>
    <w:p w:rsidR="00D85344" w:rsidRDefault="00D85344" w:rsidP="00D85344">
      <w:pPr>
        <w:bidi w:val="0"/>
        <w:rPr>
          <w:i/>
          <w:iCs/>
        </w:rPr>
      </w:pPr>
      <w:r>
        <w:rPr>
          <w:i/>
          <w:iCs/>
        </w:rPr>
        <w:tab/>
        <w:t xml:space="preserve">return </w:t>
      </w:r>
      <w:r w:rsidR="00551870" w:rsidRPr="00403BB9">
        <w:rPr>
          <w:i/>
          <w:iCs/>
          <w:noProof/>
          <w:position w:val="-10"/>
        </w:rPr>
        <w:object w:dxaOrig="680" w:dyaOrig="320">
          <v:shape id="_x0000_i1134" type="#_x0000_t75" alt="" style="width:34.05pt;height:15.9pt;mso-width-percent:0;mso-height-percent:0;mso-width-percent:0;mso-height-percent:0" o:ole="">
            <v:imagedata r:id="rId200" o:title=""/>
          </v:shape>
          <o:OLEObject Type="Embed" ProgID="Equation.DSMT4" ShapeID="_x0000_i1134" DrawAspect="Content" ObjectID="_1639476496" r:id="rId201"/>
        </w:object>
      </w:r>
    </w:p>
    <w:p w:rsidR="00D85344" w:rsidRDefault="00D85344" w:rsidP="00D85344">
      <w:pPr>
        <w:bidi w:val="0"/>
        <w:jc w:val="both"/>
        <w:rPr>
          <w:i/>
          <w:iCs/>
          <w:sz w:val="22"/>
          <w:szCs w:val="22"/>
        </w:rPr>
      </w:pPr>
      <w:r>
        <w:rPr>
          <w:i/>
          <w:iCs/>
          <w:sz w:val="22"/>
          <w:szCs w:val="22"/>
        </w:rPr>
        <w:t>else</w:t>
      </w:r>
    </w:p>
    <w:p w:rsidR="00D85344" w:rsidRDefault="00D85344" w:rsidP="00D85344">
      <w:pPr>
        <w:bidi w:val="0"/>
        <w:ind w:left="720"/>
        <w:jc w:val="both"/>
        <w:rPr>
          <w:i/>
          <w:iCs/>
          <w:sz w:val="22"/>
          <w:szCs w:val="22"/>
        </w:rPr>
      </w:pPr>
      <w:r>
        <w:rPr>
          <w:i/>
          <w:iCs/>
          <w:sz w:val="22"/>
          <w:szCs w:val="22"/>
        </w:rPr>
        <w:t xml:space="preserve">if  </w:t>
      </w:r>
      <w:r w:rsidR="00551870" w:rsidRPr="00F6689A">
        <w:rPr>
          <w:i/>
          <w:iCs/>
          <w:noProof/>
          <w:position w:val="-10"/>
          <w:sz w:val="22"/>
          <w:szCs w:val="22"/>
        </w:rPr>
        <w:object w:dxaOrig="499" w:dyaOrig="300">
          <v:shape id="_x0000_i1135" type="#_x0000_t75" alt="" style="width:24.95pt;height:14.9pt;mso-width-percent:0;mso-height-percent:0;mso-width-percent:0;mso-height-percent:0" o:ole="">
            <v:imagedata r:id="rId152" o:title=""/>
          </v:shape>
          <o:OLEObject Type="Embed" ProgID="Equation.DSMT4" ShapeID="_x0000_i1135" DrawAspect="Content" ObjectID="_1639476497" r:id="rId202"/>
        </w:object>
      </w:r>
      <w:r>
        <w:rPr>
          <w:i/>
          <w:iCs/>
          <w:sz w:val="22"/>
          <w:szCs w:val="22"/>
        </w:rPr>
        <w:t xml:space="preserve"> then</w:t>
      </w:r>
    </w:p>
    <w:p w:rsidR="00D85344" w:rsidRDefault="00D85344" w:rsidP="00D85344">
      <w:pPr>
        <w:bidi w:val="0"/>
        <w:ind w:left="720"/>
        <w:jc w:val="both"/>
        <w:rPr>
          <w:i/>
          <w:iCs/>
          <w:sz w:val="22"/>
          <w:szCs w:val="22"/>
        </w:rPr>
      </w:pPr>
      <w:r>
        <w:rPr>
          <w:i/>
          <w:iCs/>
          <w:sz w:val="22"/>
          <w:szCs w:val="22"/>
        </w:rPr>
        <w:tab/>
      </w:r>
      <w:r w:rsidR="00551870" w:rsidRPr="00403BB9">
        <w:rPr>
          <w:i/>
          <w:iCs/>
          <w:noProof/>
          <w:position w:val="-10"/>
          <w:sz w:val="22"/>
          <w:szCs w:val="22"/>
        </w:rPr>
        <w:object w:dxaOrig="1120" w:dyaOrig="320">
          <v:shape id="_x0000_i1136" type="#_x0000_t75" alt="" style="width:56.1pt;height:15.9pt;mso-width-percent:0;mso-height-percent:0;mso-width-percent:0;mso-height-percent:0" o:ole="">
            <v:imagedata r:id="rId203" o:title=""/>
          </v:shape>
          <o:OLEObject Type="Embed" ProgID="Equation.DSMT4" ShapeID="_x0000_i1136" DrawAspect="Content" ObjectID="_1639476498" r:id="rId204"/>
        </w:object>
      </w:r>
    </w:p>
    <w:p w:rsidR="00D85344" w:rsidRDefault="00D85344" w:rsidP="00D85344">
      <w:pPr>
        <w:bidi w:val="0"/>
        <w:ind w:left="720"/>
        <w:jc w:val="both"/>
        <w:rPr>
          <w:i/>
          <w:iCs/>
          <w:sz w:val="22"/>
          <w:szCs w:val="22"/>
        </w:rPr>
      </w:pPr>
      <w:r>
        <w:rPr>
          <w:i/>
          <w:iCs/>
          <w:sz w:val="22"/>
          <w:szCs w:val="22"/>
        </w:rPr>
        <w:t>else</w:t>
      </w:r>
    </w:p>
    <w:p w:rsidR="00D85344" w:rsidRDefault="00D85344" w:rsidP="00D85344">
      <w:pPr>
        <w:bidi w:val="0"/>
        <w:ind w:left="720"/>
        <w:jc w:val="both"/>
        <w:rPr>
          <w:i/>
          <w:iCs/>
          <w:sz w:val="22"/>
          <w:szCs w:val="22"/>
        </w:rPr>
      </w:pPr>
      <w:r>
        <w:rPr>
          <w:i/>
          <w:iCs/>
          <w:sz w:val="22"/>
          <w:szCs w:val="22"/>
        </w:rPr>
        <w:tab/>
        <w:t xml:space="preserve">for </w:t>
      </w:r>
      <w:r w:rsidR="00551870" w:rsidRPr="00F6689A">
        <w:rPr>
          <w:i/>
          <w:iCs/>
          <w:noProof/>
          <w:position w:val="-6"/>
          <w:sz w:val="22"/>
          <w:szCs w:val="22"/>
        </w:rPr>
        <w:object w:dxaOrig="600" w:dyaOrig="279">
          <v:shape id="_x0000_i1137" type="#_x0000_t75" alt="" style="width:30.15pt;height:13.95pt;mso-width-percent:0;mso-height-percent:0;mso-width-percent:0;mso-height-percent:0" o:ole="">
            <v:imagedata r:id="rId156" o:title=""/>
          </v:shape>
          <o:OLEObject Type="Embed" ProgID="Equation.DSMT4" ShapeID="_x0000_i1137" DrawAspect="Content" ObjectID="_1639476499" r:id="rId205"/>
        </w:object>
      </w:r>
      <w:r>
        <w:rPr>
          <w:i/>
          <w:iCs/>
          <w:sz w:val="22"/>
          <w:szCs w:val="22"/>
        </w:rPr>
        <w:t xml:space="preserve"> to </w:t>
      </w:r>
      <w:r w:rsidR="00551870" w:rsidRPr="00F6689A">
        <w:rPr>
          <w:i/>
          <w:iCs/>
          <w:noProof/>
          <w:position w:val="-10"/>
          <w:sz w:val="22"/>
          <w:szCs w:val="22"/>
        </w:rPr>
        <w:object w:dxaOrig="480" w:dyaOrig="320">
          <v:shape id="_x0000_i1138" type="#_x0000_t75" alt="" style="width:24pt;height:15.9pt;mso-width-percent:0;mso-height-percent:0;mso-width-percent:0;mso-height-percent:0" o:ole="">
            <v:imagedata r:id="rId158" o:title=""/>
          </v:shape>
          <o:OLEObject Type="Embed" ProgID="Equation.DSMT4" ShapeID="_x0000_i1138" DrawAspect="Content" ObjectID="_1639476500" r:id="rId206"/>
        </w:object>
      </w:r>
      <w:r>
        <w:rPr>
          <w:i/>
          <w:iCs/>
          <w:sz w:val="22"/>
          <w:szCs w:val="22"/>
        </w:rPr>
        <w:t xml:space="preserve"> do</w:t>
      </w:r>
    </w:p>
    <w:p w:rsidR="00D85344" w:rsidRDefault="00D85344" w:rsidP="006471AB">
      <w:pPr>
        <w:bidi w:val="0"/>
        <w:ind w:left="720"/>
        <w:jc w:val="both"/>
        <w:rPr>
          <w:i/>
          <w:iCs/>
          <w:sz w:val="22"/>
          <w:szCs w:val="22"/>
        </w:rPr>
      </w:pPr>
      <w:r>
        <w:rPr>
          <w:i/>
          <w:iCs/>
          <w:sz w:val="22"/>
          <w:szCs w:val="22"/>
        </w:rPr>
        <w:tab/>
      </w:r>
      <w:r>
        <w:rPr>
          <w:i/>
          <w:iCs/>
          <w:sz w:val="22"/>
          <w:szCs w:val="22"/>
        </w:rPr>
        <w:tab/>
      </w:r>
      <w:r w:rsidR="00551870" w:rsidRPr="00F6689A">
        <w:rPr>
          <w:i/>
          <w:iCs/>
          <w:noProof/>
          <w:position w:val="-10"/>
          <w:sz w:val="22"/>
          <w:szCs w:val="22"/>
        </w:rPr>
        <w:object w:dxaOrig="480" w:dyaOrig="260">
          <v:shape id="_x0000_i1139" type="#_x0000_t75" alt="" style="width:24pt;height:12.95pt;mso-width-percent:0;mso-height-percent:0;mso-width-percent:0;mso-height-percent:0" o:ole="">
            <v:imagedata r:id="rId160" o:title=""/>
          </v:shape>
          <o:OLEObject Type="Embed" ProgID="Equation.DSMT4" ShapeID="_x0000_i1139" DrawAspect="Content" ObjectID="_1639476501" r:id="rId207"/>
        </w:object>
      </w:r>
      <w:r w:rsidR="00110A11">
        <w:rPr>
          <w:i/>
          <w:iCs/>
          <w:sz w:val="22"/>
          <w:szCs w:val="22"/>
        </w:rPr>
        <w:t>Lookup</w:t>
      </w:r>
      <w:r>
        <w:rPr>
          <w:i/>
          <w:iCs/>
          <w:sz w:val="22"/>
          <w:szCs w:val="22"/>
        </w:rPr>
        <w:t>-Chain(</w:t>
      </w:r>
      <w:r w:rsidR="006471AB">
        <w:rPr>
          <w:i/>
          <w:iCs/>
          <w:sz w:val="22"/>
          <w:szCs w:val="22"/>
        </w:rPr>
        <w:t>i,k</w:t>
      </w:r>
      <w:r>
        <w:rPr>
          <w:i/>
          <w:iCs/>
          <w:sz w:val="22"/>
          <w:szCs w:val="22"/>
        </w:rPr>
        <w:t xml:space="preserve">) + </w:t>
      </w:r>
    </w:p>
    <w:p w:rsidR="00D85344" w:rsidRDefault="00D85344" w:rsidP="006471AB">
      <w:pPr>
        <w:bidi w:val="0"/>
        <w:ind w:left="2160" w:firstLine="720"/>
        <w:jc w:val="both"/>
        <w:rPr>
          <w:i/>
          <w:iCs/>
          <w:sz w:val="22"/>
          <w:szCs w:val="22"/>
        </w:rPr>
      </w:pPr>
      <w:r>
        <w:rPr>
          <w:i/>
          <w:iCs/>
          <w:sz w:val="22"/>
          <w:szCs w:val="22"/>
        </w:rPr>
        <w:t>Lookup-Chain(</w:t>
      </w:r>
      <w:r w:rsidR="006471AB">
        <w:rPr>
          <w:i/>
          <w:iCs/>
          <w:sz w:val="22"/>
          <w:szCs w:val="22"/>
        </w:rPr>
        <w:t>k+1, j)</w:t>
      </w:r>
      <w:r>
        <w:rPr>
          <w:i/>
          <w:iCs/>
          <w:sz w:val="22"/>
          <w:szCs w:val="22"/>
        </w:rPr>
        <w:t>+</w:t>
      </w:r>
      <w:r w:rsidR="00551870" w:rsidRPr="00F6689A">
        <w:rPr>
          <w:i/>
          <w:iCs/>
          <w:noProof/>
          <w:position w:val="-14"/>
          <w:sz w:val="22"/>
          <w:szCs w:val="22"/>
        </w:rPr>
        <w:object w:dxaOrig="880" w:dyaOrig="380">
          <v:shape id="_x0000_i1140" type="#_x0000_t75" alt="" style="width:43.15pt;height:19.15pt;mso-width-percent:0;mso-height-percent:0;mso-width-percent:0;mso-height-percent:0" o:ole="">
            <v:imagedata r:id="rId162" o:title=""/>
          </v:shape>
          <o:OLEObject Type="Embed" ProgID="Equation.DSMT4" ShapeID="_x0000_i1140" DrawAspect="Content" ObjectID="_1639476502" r:id="rId208"/>
        </w:object>
      </w:r>
    </w:p>
    <w:p w:rsidR="00D85344" w:rsidRDefault="00D85344" w:rsidP="00D85344">
      <w:pPr>
        <w:bidi w:val="0"/>
        <w:ind w:left="720"/>
        <w:jc w:val="both"/>
        <w:rPr>
          <w:i/>
          <w:iCs/>
          <w:sz w:val="22"/>
          <w:szCs w:val="22"/>
        </w:rPr>
      </w:pPr>
      <w:r>
        <w:rPr>
          <w:i/>
          <w:iCs/>
          <w:sz w:val="22"/>
          <w:szCs w:val="22"/>
        </w:rPr>
        <w:tab/>
      </w:r>
      <w:r>
        <w:rPr>
          <w:i/>
          <w:iCs/>
          <w:sz w:val="22"/>
          <w:szCs w:val="22"/>
        </w:rPr>
        <w:tab/>
        <w:t xml:space="preserve">if  </w:t>
      </w:r>
      <w:r w:rsidR="00551870" w:rsidRPr="00F6689A">
        <w:rPr>
          <w:i/>
          <w:iCs/>
          <w:noProof/>
          <w:position w:val="-10"/>
          <w:sz w:val="22"/>
          <w:szCs w:val="22"/>
        </w:rPr>
        <w:object w:dxaOrig="1040" w:dyaOrig="320">
          <v:shape id="_x0000_i1141" type="#_x0000_t75" alt="" style="width:51.9pt;height:15.9pt;mso-width-percent:0;mso-height-percent:0;mso-width-percent:0;mso-height-percent:0" o:ole="">
            <v:imagedata r:id="rId209" o:title=""/>
          </v:shape>
          <o:OLEObject Type="Embed" ProgID="Equation.DSMT4" ShapeID="_x0000_i1141" DrawAspect="Content" ObjectID="_1639476503" r:id="rId210"/>
        </w:object>
      </w:r>
      <w:r>
        <w:rPr>
          <w:i/>
          <w:iCs/>
          <w:sz w:val="22"/>
          <w:szCs w:val="22"/>
        </w:rPr>
        <w:t xml:space="preserve"> then</w:t>
      </w:r>
    </w:p>
    <w:p w:rsidR="00D85344" w:rsidRDefault="00D85344" w:rsidP="00D85344">
      <w:pPr>
        <w:bidi w:val="0"/>
        <w:ind w:left="720"/>
        <w:jc w:val="both"/>
        <w:rPr>
          <w:i/>
          <w:iCs/>
          <w:sz w:val="22"/>
          <w:szCs w:val="22"/>
        </w:rPr>
      </w:pPr>
      <w:r>
        <w:rPr>
          <w:i/>
          <w:iCs/>
          <w:sz w:val="22"/>
          <w:szCs w:val="22"/>
        </w:rPr>
        <w:tab/>
      </w:r>
      <w:r>
        <w:rPr>
          <w:i/>
          <w:iCs/>
          <w:sz w:val="22"/>
          <w:szCs w:val="22"/>
        </w:rPr>
        <w:tab/>
      </w:r>
      <w:r>
        <w:rPr>
          <w:i/>
          <w:iCs/>
          <w:sz w:val="22"/>
          <w:szCs w:val="22"/>
        </w:rPr>
        <w:tab/>
      </w:r>
      <w:r w:rsidR="00551870" w:rsidRPr="00F6689A">
        <w:rPr>
          <w:i/>
          <w:iCs/>
          <w:noProof/>
          <w:position w:val="-10"/>
          <w:sz w:val="22"/>
          <w:szCs w:val="22"/>
        </w:rPr>
        <w:object w:dxaOrig="1140" w:dyaOrig="320">
          <v:shape id="_x0000_i1142" type="#_x0000_t75" alt="" style="width:57.1pt;height:15.9pt;mso-width-percent:0;mso-height-percent:0;mso-width-percent:0;mso-height-percent:0" o:ole="">
            <v:imagedata r:id="rId211" o:title=""/>
          </v:shape>
          <o:OLEObject Type="Embed" ProgID="Equation.DSMT4" ShapeID="_x0000_i1142" DrawAspect="Content" ObjectID="_1639476504" r:id="rId212"/>
        </w:object>
      </w:r>
    </w:p>
    <w:p w:rsidR="00D85344" w:rsidRPr="00F6689A" w:rsidRDefault="00D85344" w:rsidP="00D85344">
      <w:pPr>
        <w:bidi w:val="0"/>
        <w:ind w:firstLine="720"/>
        <w:jc w:val="both"/>
        <w:rPr>
          <w:i/>
          <w:iCs/>
          <w:sz w:val="22"/>
          <w:szCs w:val="22"/>
        </w:rPr>
      </w:pPr>
      <w:r>
        <w:rPr>
          <w:i/>
          <w:iCs/>
          <w:sz w:val="22"/>
          <w:szCs w:val="22"/>
        </w:rPr>
        <w:t xml:space="preserve">return </w:t>
      </w:r>
      <w:r w:rsidR="00551870" w:rsidRPr="00403BB9">
        <w:rPr>
          <w:i/>
          <w:iCs/>
          <w:noProof/>
          <w:position w:val="-10"/>
          <w:sz w:val="22"/>
          <w:szCs w:val="22"/>
        </w:rPr>
        <w:object w:dxaOrig="680" w:dyaOrig="320">
          <v:shape id="_x0000_i1143" type="#_x0000_t75" alt="" style="width:34.05pt;height:15.9pt;mso-width-percent:0;mso-height-percent:0;mso-width-percent:0;mso-height-percent:0" o:ole="">
            <v:imagedata r:id="rId213" o:title=""/>
          </v:shape>
          <o:OLEObject Type="Embed" ProgID="Equation.DSMT4" ShapeID="_x0000_i1143" DrawAspect="Content" ObjectID="_1639476505" r:id="rId214"/>
        </w:object>
      </w:r>
    </w:p>
    <w:p w:rsidR="008522FE" w:rsidRDefault="008522FE" w:rsidP="00D85344">
      <w:pPr>
        <w:jc w:val="both"/>
        <w:rPr>
          <w:rtl/>
        </w:rPr>
      </w:pPr>
    </w:p>
    <w:p w:rsidR="006471AB" w:rsidRDefault="006471AB" w:rsidP="00640303">
      <w:pPr>
        <w:jc w:val="both"/>
        <w:rPr>
          <w:i/>
          <w:rtl/>
        </w:rPr>
      </w:pPr>
      <w:r>
        <w:rPr>
          <w:rFonts w:hint="cs"/>
          <w:rtl/>
        </w:rPr>
        <w:t xml:space="preserve">ניתן לראות כי זמן החישוב של הפרוצדורה הוא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Pr>
          <w:rFonts w:hint="cs"/>
          <w:i/>
          <w:rtl/>
        </w:rPr>
        <w:t>.</w:t>
      </w:r>
    </w:p>
    <w:p w:rsidR="00771F2E" w:rsidRPr="006471AB" w:rsidRDefault="00771F2E" w:rsidP="006471AB">
      <w:pPr>
        <w:jc w:val="both"/>
        <w:rPr>
          <w:i/>
          <w:rtl/>
        </w:rPr>
      </w:pPr>
    </w:p>
    <w:p w:rsidR="008522FE" w:rsidRPr="008522FE" w:rsidRDefault="008522FE" w:rsidP="00D85344">
      <w:pPr>
        <w:jc w:val="both"/>
        <w:rPr>
          <w:b/>
          <w:bCs/>
          <w:sz w:val="32"/>
          <w:szCs w:val="32"/>
          <w:rtl/>
        </w:rPr>
      </w:pPr>
      <w:r>
        <w:rPr>
          <w:rFonts w:hint="cs"/>
          <w:b/>
          <w:bCs/>
          <w:sz w:val="32"/>
          <w:szCs w:val="32"/>
          <w:rtl/>
        </w:rPr>
        <w:t>אלגוריתם איטראטיבי</w:t>
      </w:r>
    </w:p>
    <w:p w:rsidR="008522FE" w:rsidRDefault="008522FE" w:rsidP="00D85344">
      <w:pPr>
        <w:jc w:val="both"/>
        <w:rPr>
          <w:rtl/>
        </w:rPr>
      </w:pPr>
    </w:p>
    <w:p w:rsidR="00D85344" w:rsidRDefault="00D85344" w:rsidP="00BA70F6">
      <w:pPr>
        <w:jc w:val="both"/>
        <w:rPr>
          <w:rtl/>
        </w:rPr>
      </w:pPr>
      <w:r>
        <w:rPr>
          <w:rFonts w:hint="cs"/>
          <w:rtl/>
        </w:rPr>
        <w:t xml:space="preserve">במקום לחשב את הפתרון בצורה רקורסיבית, נחשב את הפתרון "מלמטה למעלה" בצורה </w:t>
      </w:r>
      <w:r w:rsidR="00110A11">
        <w:rPr>
          <w:rFonts w:hint="cs"/>
          <w:rtl/>
        </w:rPr>
        <w:t>איטראטיבי</w:t>
      </w:r>
      <w:r w:rsidR="00110A11">
        <w:rPr>
          <w:rFonts w:hint="eastAsia"/>
          <w:rtl/>
        </w:rPr>
        <w:t>ת</w:t>
      </w:r>
      <w:r>
        <w:rPr>
          <w:rFonts w:hint="cs"/>
          <w:rtl/>
        </w:rPr>
        <w:t>. החישוב לתת בעיה באורך 2 משתמש רק בתוצאות החישובים לתתי הבעיות באורך 1 וכן הלאה. ז"א הנתונים הנדרשים לחישוב תת בעיה באורך</w:t>
      </w:r>
      <w:r w:rsidR="00777068">
        <w:rPr>
          <w:rFonts w:hint="cs"/>
          <w:rtl/>
        </w:rPr>
        <w:t xml:space="preserve"> </w:t>
      </w:r>
      <w:r>
        <w:rPr>
          <w:rFonts w:hint="cs"/>
          <w:rtl/>
        </w:rPr>
        <w:t xml:space="preserve"> </w:t>
      </w:r>
      <w:r w:rsidRPr="00BA70F6">
        <w:rPr>
          <w:rFonts w:ascii="Script MT Bold" w:hAnsi="Script MT Bold"/>
          <w:i/>
          <w:iCs/>
        </w:rPr>
        <w:t>l</w:t>
      </w:r>
      <w:r w:rsidRPr="00BA70F6">
        <w:rPr>
          <w:rFonts w:ascii="Script MT Bold" w:hAnsi="Script MT Bold"/>
          <w:rtl/>
        </w:rPr>
        <w:t xml:space="preserve"> </w:t>
      </w:r>
      <w:r>
        <w:rPr>
          <w:rFonts w:hint="cs"/>
          <w:rtl/>
        </w:rPr>
        <w:t>הם פתרונות עבור תתי בעיות באורך קטן מ-</w:t>
      </w:r>
      <w:r w:rsidR="00BA70F6">
        <w:rPr>
          <w:rFonts w:hint="cs"/>
          <w:rtl/>
        </w:rPr>
        <w:t xml:space="preserve"> </w:t>
      </w:r>
      <w:r w:rsidR="00BA70F6" w:rsidRPr="00BA70F6">
        <w:rPr>
          <w:rFonts w:ascii="Script MT Bold" w:hAnsi="Script MT Bold"/>
          <w:i/>
          <w:iCs/>
        </w:rPr>
        <w:t xml:space="preserve"> l</w:t>
      </w:r>
      <w:r>
        <w:rPr>
          <w:rFonts w:hint="cs"/>
          <w:rtl/>
        </w:rPr>
        <w:t xml:space="preserve"> אשר כבר חושבו ונמצאים בטבלה. זו בעצם בניית הטבלה מהאלכסון הראשי ומעלה. </w:t>
      </w:r>
    </w:p>
    <w:p w:rsidR="00D85344" w:rsidRDefault="00D85344" w:rsidP="000A078D">
      <w:pPr>
        <w:rPr>
          <w:b/>
          <w:bCs/>
          <w:i/>
          <w:iCs/>
          <w:rtl/>
        </w:rPr>
      </w:pPr>
    </w:p>
    <w:p w:rsidR="009C00D5" w:rsidRDefault="009C00D5" w:rsidP="009C00D5">
      <w:pPr>
        <w:rPr>
          <w:rtl/>
        </w:rPr>
      </w:pPr>
      <w:r w:rsidRPr="009C00D5">
        <w:rPr>
          <w:rFonts w:hint="cs"/>
          <w:rtl/>
        </w:rPr>
        <w:t xml:space="preserve">השגרה משתמשת בטבלת עזר </w:t>
      </w:r>
      <w:r w:rsidRPr="009C00D5">
        <w:t>m[1..n,1..n]</w:t>
      </w:r>
      <w:r w:rsidRPr="009C00D5">
        <w:rPr>
          <w:rFonts w:hint="cs"/>
          <w:rtl/>
        </w:rPr>
        <w:t xml:space="preserve"> לאחסון העלויות ובטבלת עזר </w:t>
      </w:r>
      <w:r w:rsidRPr="009C00D5">
        <w:t>s[1..n,1..n]</w:t>
      </w:r>
      <w:r w:rsidRPr="009C00D5">
        <w:rPr>
          <w:rFonts w:hint="cs"/>
          <w:rtl/>
        </w:rPr>
        <w:t xml:space="preserve"> שבה נרשמים האינדקסים </w:t>
      </w:r>
      <w:r w:rsidRPr="009C00D5">
        <w:t>k</w:t>
      </w:r>
      <w:r w:rsidRPr="009C00D5">
        <w:rPr>
          <w:rFonts w:hint="cs"/>
          <w:rtl/>
        </w:rPr>
        <w:t xml:space="preserve"> שעבורם התקבלה עלות אופטימאלי</w:t>
      </w:r>
      <w:r w:rsidRPr="009C00D5">
        <w:rPr>
          <w:rFonts w:hint="eastAsia"/>
          <w:rtl/>
        </w:rPr>
        <w:t>ת</w:t>
      </w:r>
      <w:r w:rsidRPr="009C00D5">
        <w:rPr>
          <w:rFonts w:hint="cs"/>
          <w:rtl/>
        </w:rPr>
        <w:t xml:space="preserve"> בעת חישוב </w:t>
      </w:r>
      <w:r w:rsidRPr="009C00D5">
        <w:t>m[i,j]</w:t>
      </w:r>
      <w:r>
        <w:rPr>
          <w:rFonts w:hint="cs"/>
          <w:rtl/>
        </w:rPr>
        <w:t xml:space="preserve">, כלומר זהו הערך שמפצלים בו את המכפלה </w:t>
      </w:r>
      <w:r w:rsidR="00551870" w:rsidRPr="000A078D">
        <w:rPr>
          <w:noProof/>
          <w:position w:val="-14"/>
        </w:rPr>
        <w:object w:dxaOrig="859" w:dyaOrig="380">
          <v:shape id="_x0000_i1144" type="#_x0000_t75" alt="" style="width:43.15pt;height:19.15pt;mso-width-percent:0;mso-height-percent:0;mso-width-percent:0;mso-height-percent:0" o:ole="">
            <v:imagedata r:id="rId215" o:title=""/>
          </v:shape>
          <o:OLEObject Type="Embed" ProgID="Equation.3" ShapeID="_x0000_i1144" DrawAspect="Content" ObjectID="_1639476506" r:id="rId216"/>
        </w:object>
      </w:r>
      <w:r>
        <w:rPr>
          <w:rFonts w:hint="cs"/>
          <w:rtl/>
        </w:rPr>
        <w:t xml:space="preserve"> כדי לקבל הצבת סוגריים אופטימאלי</w:t>
      </w:r>
      <w:r>
        <w:rPr>
          <w:rFonts w:hint="eastAsia"/>
          <w:rtl/>
        </w:rPr>
        <w:t>ת</w:t>
      </w:r>
      <w:r>
        <w:rPr>
          <w:rFonts w:hint="cs"/>
          <w:rtl/>
        </w:rPr>
        <w:t>.</w:t>
      </w:r>
    </w:p>
    <w:p w:rsidR="000A078D" w:rsidRPr="009C00D5" w:rsidRDefault="000A078D" w:rsidP="009C00D5">
      <w:pPr>
        <w:jc w:val="both"/>
        <w:rPr>
          <w:rtl/>
        </w:rPr>
      </w:pPr>
    </w:p>
    <w:p w:rsidR="009C00D5" w:rsidRDefault="009C00D5" w:rsidP="000A078D">
      <w:pPr>
        <w:rPr>
          <w:b/>
          <w:bCs/>
          <w:i/>
          <w:iCs/>
          <w:rtl/>
        </w:rPr>
      </w:pPr>
    </w:p>
    <w:p w:rsidR="00D85344" w:rsidRDefault="00D85344" w:rsidP="00777068">
      <w:pPr>
        <w:bidi w:val="0"/>
        <w:rPr>
          <w:b/>
          <w:bCs/>
          <w:i/>
          <w:iCs/>
        </w:rPr>
      </w:pPr>
      <w:r w:rsidRPr="00403BB9">
        <w:rPr>
          <w:b/>
          <w:bCs/>
          <w:i/>
          <w:iCs/>
        </w:rPr>
        <w:t>Matrix-Chain-Order</w:t>
      </w:r>
      <w:r>
        <w:rPr>
          <w:b/>
          <w:bCs/>
          <w:i/>
          <w:iCs/>
        </w:rPr>
        <w:t>(n)</w:t>
      </w:r>
    </w:p>
    <w:p w:rsidR="00D85344" w:rsidRDefault="00D85344" w:rsidP="00D85344">
      <w:pPr>
        <w:bidi w:val="0"/>
        <w:rPr>
          <w:i/>
          <w:iCs/>
        </w:rPr>
      </w:pPr>
      <w:r>
        <w:rPr>
          <w:i/>
          <w:iCs/>
        </w:rPr>
        <w:t xml:space="preserve">for </w:t>
      </w:r>
      <w:r w:rsidR="00551870" w:rsidRPr="00403BB9">
        <w:rPr>
          <w:i/>
          <w:iCs/>
          <w:noProof/>
          <w:position w:val="-6"/>
        </w:rPr>
        <w:object w:dxaOrig="560" w:dyaOrig="279">
          <v:shape id="_x0000_i1145" type="#_x0000_t75" alt="" style="width:28.85pt;height:13.95pt;mso-width-percent:0;mso-height-percent:0;mso-width-percent:0;mso-height-percent:0" o:ole="">
            <v:imagedata r:id="rId217" o:title=""/>
          </v:shape>
          <o:OLEObject Type="Embed" ProgID="Equation.DSMT4" ShapeID="_x0000_i1145" DrawAspect="Content" ObjectID="_1639476507" r:id="rId218"/>
        </w:object>
      </w:r>
      <w:r>
        <w:rPr>
          <w:i/>
          <w:iCs/>
        </w:rPr>
        <w:t xml:space="preserve"> to </w:t>
      </w:r>
      <w:r w:rsidR="00551870" w:rsidRPr="00403BB9">
        <w:rPr>
          <w:i/>
          <w:iCs/>
          <w:noProof/>
          <w:position w:val="-6"/>
        </w:rPr>
        <w:object w:dxaOrig="200" w:dyaOrig="220">
          <v:shape id="_x0000_i1146" type="#_x0000_t75" alt="" style="width:10.05pt;height:11.05pt;mso-width-percent:0;mso-height-percent:0;mso-width-percent:0;mso-height-percent:0" o:ole="">
            <v:imagedata r:id="rId219" o:title=""/>
          </v:shape>
          <o:OLEObject Type="Embed" ProgID="Equation.DSMT4" ShapeID="_x0000_i1146" DrawAspect="Content" ObjectID="_1639476508" r:id="rId220"/>
        </w:object>
      </w:r>
      <w:r>
        <w:rPr>
          <w:i/>
          <w:iCs/>
        </w:rPr>
        <w:t xml:space="preserve"> do</w:t>
      </w:r>
    </w:p>
    <w:p w:rsidR="00D85344" w:rsidRDefault="00D85344" w:rsidP="00D85344">
      <w:pPr>
        <w:bidi w:val="0"/>
        <w:rPr>
          <w:i/>
          <w:iCs/>
        </w:rPr>
      </w:pPr>
      <w:r>
        <w:rPr>
          <w:i/>
          <w:iCs/>
        </w:rPr>
        <w:tab/>
      </w:r>
      <w:r w:rsidR="00551870" w:rsidRPr="00403BB9">
        <w:rPr>
          <w:i/>
          <w:iCs/>
          <w:noProof/>
          <w:position w:val="-10"/>
        </w:rPr>
        <w:object w:dxaOrig="1060" w:dyaOrig="320">
          <v:shape id="_x0000_i1147" type="#_x0000_t75" alt="" style="width:52.85pt;height:15.9pt;mso-width-percent:0;mso-height-percent:0;mso-width-percent:0;mso-height-percent:0" o:ole="">
            <v:imagedata r:id="rId221" o:title=""/>
          </v:shape>
          <o:OLEObject Type="Embed" ProgID="Equation.DSMT4" ShapeID="_x0000_i1147" DrawAspect="Content" ObjectID="_1639476509" r:id="rId222"/>
        </w:object>
      </w:r>
    </w:p>
    <w:p w:rsidR="00D85344" w:rsidRDefault="00D85344" w:rsidP="00D85344">
      <w:pPr>
        <w:bidi w:val="0"/>
        <w:rPr>
          <w:i/>
          <w:iCs/>
        </w:rPr>
      </w:pPr>
      <w:r>
        <w:rPr>
          <w:i/>
          <w:iCs/>
        </w:rPr>
        <w:t xml:space="preserve">for </w:t>
      </w:r>
      <w:r w:rsidR="00551870" w:rsidRPr="00403BB9">
        <w:rPr>
          <w:i/>
          <w:iCs/>
          <w:noProof/>
          <w:position w:val="-6"/>
        </w:rPr>
        <w:object w:dxaOrig="600" w:dyaOrig="279">
          <v:shape id="_x0000_i1148" type="#_x0000_t75" alt="" style="width:30.15pt;height:13.95pt;mso-width-percent:0;mso-height-percent:0;mso-width-percent:0;mso-height-percent:0" o:ole="">
            <v:imagedata r:id="rId223" o:title=""/>
          </v:shape>
          <o:OLEObject Type="Embed" ProgID="Equation.DSMT4" ShapeID="_x0000_i1148" DrawAspect="Content" ObjectID="_1639476510" r:id="rId224"/>
        </w:object>
      </w:r>
      <w:r>
        <w:rPr>
          <w:i/>
          <w:iCs/>
        </w:rPr>
        <w:t xml:space="preserve"> to </w:t>
      </w:r>
      <w:r w:rsidR="00551870" w:rsidRPr="009F44E9">
        <w:rPr>
          <w:i/>
          <w:iCs/>
          <w:noProof/>
          <w:position w:val="-6"/>
        </w:rPr>
        <w:object w:dxaOrig="200" w:dyaOrig="220">
          <v:shape id="_x0000_i1149" type="#_x0000_t75" alt="" style="width:10.05pt;height:11.05pt;mso-width-percent:0;mso-height-percent:0;mso-width-percent:0;mso-height-percent:0" o:ole="">
            <v:imagedata r:id="rId225" o:title=""/>
          </v:shape>
          <o:OLEObject Type="Embed" ProgID="Equation.DSMT4" ShapeID="_x0000_i1149" DrawAspect="Content" ObjectID="_1639476511" r:id="rId226"/>
        </w:object>
      </w:r>
      <w:r>
        <w:rPr>
          <w:i/>
          <w:iCs/>
        </w:rPr>
        <w:t xml:space="preserve"> do</w:t>
      </w:r>
    </w:p>
    <w:p w:rsidR="00D85344" w:rsidRDefault="00D85344" w:rsidP="00D85344">
      <w:pPr>
        <w:bidi w:val="0"/>
        <w:rPr>
          <w:i/>
          <w:iCs/>
        </w:rPr>
      </w:pPr>
      <w:r>
        <w:rPr>
          <w:i/>
          <w:iCs/>
        </w:rPr>
        <w:tab/>
        <w:t xml:space="preserve">for </w:t>
      </w:r>
      <w:r w:rsidR="00551870" w:rsidRPr="009F44E9">
        <w:rPr>
          <w:i/>
          <w:iCs/>
          <w:noProof/>
          <w:position w:val="-6"/>
        </w:rPr>
        <w:object w:dxaOrig="560" w:dyaOrig="279">
          <v:shape id="_x0000_i1150" type="#_x0000_t75" alt="" style="width:28.85pt;height:13.95pt;mso-width-percent:0;mso-height-percent:0;mso-width-percent:0;mso-height-percent:0" o:ole="">
            <v:imagedata r:id="rId227" o:title=""/>
          </v:shape>
          <o:OLEObject Type="Embed" ProgID="Equation.DSMT4" ShapeID="_x0000_i1150" DrawAspect="Content" ObjectID="_1639476512" r:id="rId228"/>
        </w:object>
      </w:r>
      <w:r>
        <w:rPr>
          <w:i/>
          <w:iCs/>
        </w:rPr>
        <w:t xml:space="preserve"> to </w:t>
      </w:r>
      <w:r w:rsidR="00551870" w:rsidRPr="009F44E9">
        <w:rPr>
          <w:i/>
          <w:iCs/>
          <w:noProof/>
          <w:position w:val="-6"/>
        </w:rPr>
        <w:object w:dxaOrig="780" w:dyaOrig="279">
          <v:shape id="_x0000_i1151" type="#_x0000_t75" alt="" style="width:37.95pt;height:13.95pt;mso-width-percent:0;mso-height-percent:0;mso-width-percent:0;mso-height-percent:0" o:ole="">
            <v:imagedata r:id="rId229" o:title=""/>
          </v:shape>
          <o:OLEObject Type="Embed" ProgID="Equation.DSMT4" ShapeID="_x0000_i1151" DrawAspect="Content" ObjectID="_1639476513" r:id="rId230"/>
        </w:object>
      </w:r>
      <w:r>
        <w:rPr>
          <w:i/>
          <w:iCs/>
        </w:rPr>
        <w:t xml:space="preserve"> do</w:t>
      </w:r>
    </w:p>
    <w:p w:rsidR="00D85344" w:rsidRDefault="00D85344" w:rsidP="00D85344">
      <w:pPr>
        <w:bidi w:val="0"/>
        <w:rPr>
          <w:i/>
          <w:iCs/>
        </w:rPr>
      </w:pPr>
      <w:r>
        <w:rPr>
          <w:i/>
          <w:iCs/>
        </w:rPr>
        <w:tab/>
      </w:r>
      <w:r>
        <w:rPr>
          <w:i/>
          <w:iCs/>
        </w:rPr>
        <w:tab/>
      </w:r>
      <w:r w:rsidR="00551870" w:rsidRPr="009F44E9">
        <w:rPr>
          <w:i/>
          <w:iCs/>
          <w:noProof/>
          <w:position w:val="-10"/>
        </w:rPr>
        <w:object w:dxaOrig="1180" w:dyaOrig="320">
          <v:shape id="_x0000_i1152" type="#_x0000_t75" alt="" style="width:59.05pt;height:15.9pt;mso-width-percent:0;mso-height-percent:0;mso-width-percent:0;mso-height-percent:0" o:ole="">
            <v:imagedata r:id="rId231" o:title=""/>
          </v:shape>
          <o:OLEObject Type="Embed" ProgID="Equation.DSMT4" ShapeID="_x0000_i1152" DrawAspect="Content" ObjectID="_1639476514" r:id="rId232"/>
        </w:object>
      </w:r>
    </w:p>
    <w:p w:rsidR="00D85344" w:rsidRDefault="00551870" w:rsidP="00D85344">
      <w:pPr>
        <w:bidi w:val="0"/>
        <w:rPr>
          <w:i/>
          <w:iCs/>
        </w:rPr>
      </w:pPr>
      <w:r>
        <w:rPr>
          <w:i/>
          <w:iCs/>
          <w:noProof/>
          <w:lang w:eastAsia="en-US"/>
        </w:rPr>
        <w:pict>
          <v:shapetype id="_x0000_t202" coordsize="21600,21600" o:spt="202" path="m,l,21600r21600,l21600,xe">
            <v:stroke joinstyle="miter"/>
            <v:path gradientshapeok="t" o:connecttype="rect"/>
          </v:shapetype>
          <v:shape id="_x0000_s1196" type="#_x0000_t202" alt="" style="position:absolute;margin-left:297.55pt;margin-top:7.4pt;width:160.95pt;height:100pt;z-index:251665920;mso-wrap-style:square;mso-wrap-edited:f;mso-width-percent:0;mso-height-percent:0;mso-width-percent:0;mso-height-percent:0;v-text-anchor:top">
            <v:textbox>
              <w:txbxContent>
                <w:p w:rsidR="007D30C1" w:rsidRDefault="007D30C1" w:rsidP="009C00D5">
                  <w:r>
                    <w:rPr>
                      <w:rFonts w:hint="cs"/>
                      <w:rtl/>
                    </w:rPr>
                    <w:t xml:space="preserve">בקטע קוד הזה אנחנו מחפשים ומכניסים ל - </w:t>
                  </w:r>
                  <w:r>
                    <w:t>s[i,j]</w:t>
                  </w:r>
                  <w:r>
                    <w:rPr>
                      <w:rFonts w:hint="cs"/>
                      <w:rtl/>
                    </w:rPr>
                    <w:t xml:space="preserve"> את הערך שמפצלים בו את המכפלה </w:t>
                  </w:r>
                  <w:r w:rsidR="00551870" w:rsidRPr="000A078D">
                    <w:rPr>
                      <w:noProof/>
                      <w:position w:val="-14"/>
                    </w:rPr>
                    <w:object w:dxaOrig="859" w:dyaOrig="380">
                      <v:shape id="_x0000_i1154" type="#_x0000_t75" alt="" style="width:43.15pt;height:19.15pt;mso-width-percent:0;mso-height-percent:0;mso-width-percent:0;mso-height-percent:0" o:ole="">
                        <v:imagedata r:id="rId215" o:title=""/>
                      </v:shape>
                      <o:OLEObject Type="Embed" ProgID="Equation.3" ShapeID="_x0000_i1154" DrawAspect="Content" ObjectID="_1639476553" r:id="rId233"/>
                    </w:object>
                  </w:r>
                  <w:r>
                    <w:rPr>
                      <w:rFonts w:hint="cs"/>
                      <w:rtl/>
                    </w:rPr>
                    <w:t xml:space="preserve"> כדי לקבל הצבת סוגריים אופטימאלי</w:t>
                  </w:r>
                  <w:r>
                    <w:rPr>
                      <w:rFonts w:hint="eastAsia"/>
                      <w:rtl/>
                    </w:rPr>
                    <w:t>ת</w:t>
                  </w:r>
                  <w:r>
                    <w:rPr>
                      <w:rFonts w:hint="cs"/>
                      <w:rtl/>
                    </w:rPr>
                    <w:t xml:space="preserve"> ע"י בדיקת הערכים </w:t>
                  </w:r>
                  <w:r>
                    <w:t>k=i,..,j-1</w:t>
                  </w:r>
                  <w:r>
                    <w:rPr>
                      <w:rFonts w:hint="cs"/>
                      <w:rtl/>
                    </w:rPr>
                    <w:t xml:space="preserve"> ומציאת המינימום.</w:t>
                  </w:r>
                </w:p>
              </w:txbxContent>
            </v:textbox>
            <w10:wrap anchorx="page"/>
          </v:shape>
        </w:pict>
      </w:r>
      <w:r>
        <w:rPr>
          <w:i/>
          <w:iCs/>
          <w:noProof/>
          <w:lang w:eastAsia="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95" type="#_x0000_t88" alt="" style="position:absolute;margin-left:263.4pt;margin-top:15.8pt;width:35.15pt;height:85.8pt;z-index:251664896;mso-wrap-edited:f;mso-width-percent:0;mso-height-percent:0;mso-width-percent:0;mso-height-percent:0">
            <w10:wrap anchorx="page"/>
          </v:shape>
        </w:pict>
      </w:r>
      <w:r w:rsidR="00D85344">
        <w:rPr>
          <w:i/>
          <w:iCs/>
        </w:rPr>
        <w:tab/>
      </w:r>
      <w:r w:rsidR="00D85344">
        <w:rPr>
          <w:i/>
          <w:iCs/>
        </w:rPr>
        <w:tab/>
      </w:r>
      <w:r w:rsidRPr="009F44E9">
        <w:rPr>
          <w:i/>
          <w:iCs/>
          <w:noProof/>
          <w:position w:val="-10"/>
        </w:rPr>
        <w:object w:dxaOrig="1180" w:dyaOrig="320">
          <v:shape id="_x0000_i1155" type="#_x0000_t75" alt="" style="width:59.05pt;height:15.9pt;mso-width-percent:0;mso-height-percent:0;mso-width-percent:0;mso-height-percent:0" o:ole="">
            <v:imagedata r:id="rId234" o:title=""/>
          </v:shape>
          <o:OLEObject Type="Embed" ProgID="Equation.DSMT4" ShapeID="_x0000_i1155" DrawAspect="Content" ObjectID="_1639476515" r:id="rId235"/>
        </w:object>
      </w:r>
    </w:p>
    <w:p w:rsidR="00D85344" w:rsidRDefault="00D85344" w:rsidP="00D85344">
      <w:pPr>
        <w:bidi w:val="0"/>
        <w:ind w:left="720"/>
        <w:jc w:val="both"/>
        <w:rPr>
          <w:i/>
          <w:iCs/>
          <w:sz w:val="22"/>
          <w:szCs w:val="22"/>
        </w:rPr>
      </w:pPr>
      <w:r>
        <w:rPr>
          <w:i/>
          <w:iCs/>
        </w:rPr>
        <w:tab/>
      </w:r>
      <w:r>
        <w:rPr>
          <w:i/>
          <w:iCs/>
          <w:sz w:val="22"/>
          <w:szCs w:val="22"/>
        </w:rPr>
        <w:t xml:space="preserve">for </w:t>
      </w:r>
      <w:r w:rsidR="00551870" w:rsidRPr="00F6689A">
        <w:rPr>
          <w:i/>
          <w:iCs/>
          <w:noProof/>
          <w:position w:val="-6"/>
          <w:sz w:val="22"/>
          <w:szCs w:val="22"/>
        </w:rPr>
        <w:object w:dxaOrig="600" w:dyaOrig="279">
          <v:shape id="_x0000_i1156" type="#_x0000_t75" alt="" style="width:30.15pt;height:13.95pt;mso-width-percent:0;mso-height-percent:0;mso-width-percent:0;mso-height-percent:0" o:ole="">
            <v:imagedata r:id="rId156" o:title=""/>
          </v:shape>
          <o:OLEObject Type="Embed" ProgID="Equation.DSMT4" ShapeID="_x0000_i1156" DrawAspect="Content" ObjectID="_1639476516" r:id="rId236"/>
        </w:object>
      </w:r>
      <w:r>
        <w:rPr>
          <w:i/>
          <w:iCs/>
          <w:sz w:val="22"/>
          <w:szCs w:val="22"/>
        </w:rPr>
        <w:t xml:space="preserve"> to </w:t>
      </w:r>
      <w:r w:rsidR="00551870" w:rsidRPr="00F6689A">
        <w:rPr>
          <w:i/>
          <w:iCs/>
          <w:noProof/>
          <w:position w:val="-10"/>
          <w:sz w:val="22"/>
          <w:szCs w:val="22"/>
        </w:rPr>
        <w:object w:dxaOrig="480" w:dyaOrig="320">
          <v:shape id="_x0000_i1157" type="#_x0000_t75" alt="" style="width:24pt;height:15.9pt;mso-width-percent:0;mso-height-percent:0;mso-width-percent:0;mso-height-percent:0" o:ole="">
            <v:imagedata r:id="rId158" o:title=""/>
          </v:shape>
          <o:OLEObject Type="Embed" ProgID="Equation.DSMT4" ShapeID="_x0000_i1157" DrawAspect="Content" ObjectID="_1639476517" r:id="rId237"/>
        </w:object>
      </w:r>
      <w:r>
        <w:rPr>
          <w:i/>
          <w:iCs/>
          <w:sz w:val="22"/>
          <w:szCs w:val="22"/>
        </w:rPr>
        <w:t xml:space="preserve"> do</w:t>
      </w:r>
    </w:p>
    <w:p w:rsidR="00D85344" w:rsidRDefault="00551870" w:rsidP="00D85344">
      <w:pPr>
        <w:bidi w:val="0"/>
        <w:ind w:left="1440" w:firstLine="720"/>
        <w:jc w:val="both"/>
        <w:rPr>
          <w:i/>
          <w:iCs/>
          <w:sz w:val="22"/>
          <w:szCs w:val="22"/>
        </w:rPr>
      </w:pPr>
      <w:r w:rsidRPr="00F6689A">
        <w:rPr>
          <w:i/>
          <w:iCs/>
          <w:noProof/>
          <w:position w:val="-10"/>
          <w:sz w:val="22"/>
          <w:szCs w:val="22"/>
        </w:rPr>
        <w:object w:dxaOrig="480" w:dyaOrig="260">
          <v:shape id="_x0000_i1158" type="#_x0000_t75" alt="" style="width:24pt;height:12.95pt;mso-width-percent:0;mso-height-percent:0;mso-width-percent:0;mso-height-percent:0" o:ole="">
            <v:imagedata r:id="rId160" o:title=""/>
          </v:shape>
          <o:OLEObject Type="Embed" ProgID="Equation.DSMT4" ShapeID="_x0000_i1158" DrawAspect="Content" ObjectID="_1639476518" r:id="rId238"/>
        </w:object>
      </w:r>
      <w:r w:rsidRPr="009D56DB">
        <w:rPr>
          <w:i/>
          <w:iCs/>
          <w:noProof/>
          <w:position w:val="-10"/>
          <w:sz w:val="22"/>
          <w:szCs w:val="22"/>
        </w:rPr>
        <w:object w:dxaOrig="680" w:dyaOrig="320">
          <v:shape id="_x0000_i1159" type="#_x0000_t75" alt="" style="width:34.05pt;height:15.9pt;mso-width-percent:0;mso-height-percent:0;mso-width-percent:0;mso-height-percent:0" o:ole="">
            <v:imagedata r:id="rId239" o:title=""/>
          </v:shape>
          <o:OLEObject Type="Embed" ProgID="Equation.DSMT4" ShapeID="_x0000_i1159" DrawAspect="Content" ObjectID="_1639476519" r:id="rId240"/>
        </w:object>
      </w:r>
      <w:r w:rsidR="00D85344">
        <w:rPr>
          <w:i/>
          <w:iCs/>
          <w:sz w:val="22"/>
          <w:szCs w:val="22"/>
        </w:rPr>
        <w:t xml:space="preserve"> +</w:t>
      </w:r>
      <w:r w:rsidRPr="009D56DB">
        <w:rPr>
          <w:i/>
          <w:iCs/>
          <w:noProof/>
          <w:position w:val="-10"/>
          <w:sz w:val="22"/>
          <w:szCs w:val="22"/>
        </w:rPr>
        <w:object w:dxaOrig="1020" w:dyaOrig="320">
          <v:shape id="_x0000_i1160" type="#_x0000_t75" alt="" style="width:50.9pt;height:15.9pt;mso-width-percent:0;mso-height-percent:0;mso-width-percent:0;mso-height-percent:0" o:ole="">
            <v:imagedata r:id="rId241" o:title=""/>
          </v:shape>
          <o:OLEObject Type="Embed" ProgID="Equation.DSMT4" ShapeID="_x0000_i1160" DrawAspect="Content" ObjectID="_1639476520" r:id="rId242"/>
        </w:object>
      </w:r>
      <w:r w:rsidR="00D85344">
        <w:rPr>
          <w:i/>
          <w:iCs/>
          <w:sz w:val="22"/>
          <w:szCs w:val="22"/>
        </w:rPr>
        <w:t xml:space="preserve"> +</w:t>
      </w:r>
      <w:r w:rsidRPr="00F6689A">
        <w:rPr>
          <w:i/>
          <w:iCs/>
          <w:noProof/>
          <w:position w:val="-14"/>
          <w:sz w:val="22"/>
          <w:szCs w:val="22"/>
        </w:rPr>
        <w:object w:dxaOrig="880" w:dyaOrig="380">
          <v:shape id="_x0000_i1161" type="#_x0000_t75" alt="" style="width:43.15pt;height:19.15pt;mso-width-percent:0;mso-height-percent:0;mso-width-percent:0;mso-height-percent:0" o:ole="">
            <v:imagedata r:id="rId162" o:title=""/>
          </v:shape>
          <o:OLEObject Type="Embed" ProgID="Equation.DSMT4" ShapeID="_x0000_i1161" DrawAspect="Content" ObjectID="_1639476521" r:id="rId243"/>
        </w:object>
      </w:r>
    </w:p>
    <w:p w:rsidR="00D85344" w:rsidRDefault="00D85344" w:rsidP="00D85344">
      <w:pPr>
        <w:bidi w:val="0"/>
        <w:ind w:left="720"/>
        <w:jc w:val="both"/>
        <w:rPr>
          <w:i/>
          <w:iCs/>
          <w:sz w:val="22"/>
          <w:szCs w:val="22"/>
        </w:rPr>
      </w:pPr>
      <w:r>
        <w:rPr>
          <w:i/>
          <w:iCs/>
          <w:sz w:val="22"/>
          <w:szCs w:val="22"/>
        </w:rPr>
        <w:tab/>
      </w:r>
      <w:r>
        <w:rPr>
          <w:i/>
          <w:iCs/>
          <w:sz w:val="22"/>
          <w:szCs w:val="22"/>
        </w:rPr>
        <w:tab/>
        <w:t xml:space="preserve">if  </w:t>
      </w:r>
      <w:r w:rsidR="00551870" w:rsidRPr="00F6689A">
        <w:rPr>
          <w:i/>
          <w:iCs/>
          <w:noProof/>
          <w:position w:val="-10"/>
          <w:sz w:val="22"/>
          <w:szCs w:val="22"/>
        </w:rPr>
        <w:object w:dxaOrig="1040" w:dyaOrig="320">
          <v:shape id="_x0000_i1162" type="#_x0000_t75" alt="" style="width:51.9pt;height:15.9pt;mso-width-percent:0;mso-height-percent:0;mso-width-percent:0;mso-height-percent:0" o:ole="">
            <v:imagedata r:id="rId209" o:title=""/>
          </v:shape>
          <o:OLEObject Type="Embed" ProgID="Equation.DSMT4" ShapeID="_x0000_i1162" DrawAspect="Content" ObjectID="_1639476522" r:id="rId244"/>
        </w:object>
      </w:r>
      <w:r>
        <w:rPr>
          <w:i/>
          <w:iCs/>
          <w:sz w:val="22"/>
          <w:szCs w:val="22"/>
        </w:rPr>
        <w:t xml:space="preserve"> then</w:t>
      </w:r>
    </w:p>
    <w:p w:rsidR="00D85344" w:rsidRDefault="00D85344" w:rsidP="00D85344">
      <w:pPr>
        <w:bidi w:val="0"/>
        <w:ind w:left="720"/>
        <w:jc w:val="both"/>
        <w:rPr>
          <w:i/>
          <w:iCs/>
          <w:sz w:val="22"/>
          <w:szCs w:val="22"/>
        </w:rPr>
      </w:pPr>
      <w:r>
        <w:rPr>
          <w:i/>
          <w:iCs/>
          <w:sz w:val="22"/>
          <w:szCs w:val="22"/>
        </w:rPr>
        <w:tab/>
      </w:r>
      <w:r>
        <w:rPr>
          <w:i/>
          <w:iCs/>
          <w:sz w:val="22"/>
          <w:szCs w:val="22"/>
        </w:rPr>
        <w:tab/>
      </w:r>
      <w:r>
        <w:rPr>
          <w:i/>
          <w:iCs/>
          <w:sz w:val="22"/>
          <w:szCs w:val="22"/>
        </w:rPr>
        <w:tab/>
      </w:r>
      <w:r w:rsidR="00551870" w:rsidRPr="00F6689A">
        <w:rPr>
          <w:i/>
          <w:iCs/>
          <w:noProof/>
          <w:position w:val="-10"/>
          <w:sz w:val="22"/>
          <w:szCs w:val="22"/>
        </w:rPr>
        <w:object w:dxaOrig="1140" w:dyaOrig="320">
          <v:shape id="_x0000_i1163" type="#_x0000_t75" alt="" style="width:57.1pt;height:15.9pt;mso-width-percent:0;mso-height-percent:0;mso-width-percent:0;mso-height-percent:0" o:ole="">
            <v:imagedata r:id="rId211" o:title=""/>
          </v:shape>
          <o:OLEObject Type="Embed" ProgID="Equation.DSMT4" ShapeID="_x0000_i1163" DrawAspect="Content" ObjectID="_1639476523" r:id="rId245"/>
        </w:object>
      </w:r>
    </w:p>
    <w:p w:rsidR="00D85344" w:rsidRDefault="00D85344" w:rsidP="00D85344">
      <w:pPr>
        <w:bidi w:val="0"/>
        <w:ind w:left="720"/>
        <w:jc w:val="both"/>
        <w:rPr>
          <w:i/>
          <w:iCs/>
          <w:sz w:val="22"/>
          <w:szCs w:val="22"/>
        </w:rPr>
      </w:pPr>
      <w:r>
        <w:rPr>
          <w:i/>
          <w:iCs/>
          <w:sz w:val="22"/>
          <w:szCs w:val="22"/>
        </w:rPr>
        <w:tab/>
      </w:r>
      <w:r>
        <w:rPr>
          <w:i/>
          <w:iCs/>
          <w:sz w:val="22"/>
          <w:szCs w:val="22"/>
        </w:rPr>
        <w:tab/>
      </w:r>
      <w:r>
        <w:rPr>
          <w:i/>
          <w:iCs/>
          <w:sz w:val="22"/>
          <w:szCs w:val="22"/>
        </w:rPr>
        <w:tab/>
      </w:r>
      <w:r w:rsidR="00551870" w:rsidRPr="00970FA7">
        <w:rPr>
          <w:i/>
          <w:iCs/>
          <w:noProof/>
          <w:position w:val="-10"/>
          <w:sz w:val="22"/>
          <w:szCs w:val="22"/>
        </w:rPr>
        <w:object w:dxaOrig="1060" w:dyaOrig="320">
          <v:shape id="_x0000_i1164" type="#_x0000_t75" alt="" style="width:52.85pt;height:15.9pt;mso-width-percent:0;mso-height-percent:0;mso-width-percent:0;mso-height-percent:0" o:ole="">
            <v:imagedata r:id="rId246" o:title=""/>
          </v:shape>
          <o:OLEObject Type="Embed" ProgID="Equation.DSMT4" ShapeID="_x0000_i1164" DrawAspect="Content" ObjectID="_1639476524" r:id="rId247"/>
        </w:object>
      </w:r>
    </w:p>
    <w:p w:rsidR="00D85344" w:rsidRDefault="00D85344" w:rsidP="00D85344">
      <w:pPr>
        <w:bidi w:val="0"/>
        <w:rPr>
          <w:i/>
          <w:iCs/>
        </w:rPr>
      </w:pPr>
      <w:r>
        <w:rPr>
          <w:i/>
          <w:iCs/>
        </w:rPr>
        <w:t>return m and s</w:t>
      </w:r>
    </w:p>
    <w:p w:rsidR="008807E9" w:rsidRDefault="008807E9" w:rsidP="00FA2D43">
      <w:pPr>
        <w:jc w:val="both"/>
        <w:rPr>
          <w:u w:val="single"/>
          <w:rtl/>
        </w:rPr>
      </w:pPr>
    </w:p>
    <w:p w:rsidR="00FA2D43" w:rsidRPr="00EE0439" w:rsidRDefault="00D83517" w:rsidP="00BD1EFB">
      <w:pPr>
        <w:rPr>
          <w:i/>
          <w:rtl/>
        </w:rPr>
      </w:pPr>
      <w:r>
        <w:rPr>
          <w:rFonts w:hint="cs"/>
          <w:rtl/>
        </w:rPr>
        <w:t xml:space="preserve">האיור הבא מדגים תהליך זה על </w:t>
      </w:r>
      <w:r w:rsidR="00BD1EFB">
        <w:rPr>
          <w:rFonts w:hint="cs"/>
          <w:rtl/>
        </w:rPr>
        <w:t xml:space="preserve">המטריצות </w:t>
      </w:r>
      <w:r w:rsidR="00551870" w:rsidRPr="00926E54">
        <w:rPr>
          <w:noProof/>
          <w:position w:val="-12"/>
          <w:rtl/>
        </w:rPr>
        <w:object w:dxaOrig="2240" w:dyaOrig="380">
          <v:shape id="_x0000_i1165" type="#_x0000_t75" alt="" style="width:112.85pt;height:19.15pt;mso-width-percent:0;mso-height-percent:0;mso-width-percent:0;mso-height-percent:0" o:ole="">
            <v:imagedata r:id="rId8" o:title=""/>
          </v:shape>
          <o:OLEObject Type="Embed" ProgID="Equation.DSMT4" ShapeID="_x0000_i1165" DrawAspect="Content" ObjectID="_1639476525" r:id="rId248"/>
        </w:object>
      </w:r>
      <w:r>
        <w:rPr>
          <w:rFonts w:hint="cs"/>
          <w:rtl/>
        </w:rPr>
        <w:t xml:space="preserve">. מכיוון שהגדרנו את </w:t>
      </w:r>
      <w:r>
        <w:t>m[i,j]</w:t>
      </w:r>
      <w:r>
        <w:rPr>
          <w:rFonts w:hint="cs"/>
          <w:rtl/>
        </w:rPr>
        <w:t xml:space="preserve"> עבור </w:t>
      </w:r>
      <m:oMath>
        <m:r>
          <w:rPr>
            <w:rFonts w:ascii="Cambria Math" w:hAnsi="Cambria Math"/>
          </w:rPr>
          <m:t>i≤j</m:t>
        </m:r>
      </m:oMath>
      <w:r w:rsidR="00EE4D03">
        <w:rPr>
          <w:rFonts w:hint="cs"/>
          <w:rtl/>
        </w:rPr>
        <w:t xml:space="preserve"> בלבד, אנו משתמשים רק במשולש הנמצא מעל האלכסון הראשי של הטבלה. באיור</w:t>
      </w:r>
      <w:r w:rsidR="00BD1EFB">
        <w:rPr>
          <w:rFonts w:hint="cs"/>
          <w:rtl/>
        </w:rPr>
        <w:t xml:space="preserve"> הבא</w:t>
      </w:r>
      <w:r w:rsidR="00EE4D03">
        <w:rPr>
          <w:rFonts w:hint="cs"/>
          <w:rtl/>
        </w:rPr>
        <w:t>, הטבלאות מסובבות כך שהאלכסון הראשי הוא בכיוון האופקי. העלות המינימאלי</w:t>
      </w:r>
      <w:r w:rsidR="00EE4D03">
        <w:rPr>
          <w:rFonts w:hint="eastAsia"/>
          <w:rtl/>
        </w:rPr>
        <w:t>ת</w:t>
      </w:r>
      <w:r w:rsidR="00EE4D03">
        <w:rPr>
          <w:rFonts w:hint="cs"/>
          <w:rtl/>
        </w:rPr>
        <w:t xml:space="preserve"> </w:t>
      </w:r>
      <w:r w:rsidR="00EE4D03">
        <w:t>m</w:t>
      </w:r>
      <w:r w:rsidR="00EE4D03" w:rsidRPr="00D742D2">
        <w:t>[i,j</w:t>
      </w:r>
      <w:r w:rsidR="00EE4D03">
        <w:t>]</w:t>
      </w:r>
      <w:r w:rsidR="00EE4D03">
        <w:rPr>
          <w:rFonts w:hint="cs"/>
          <w:rtl/>
        </w:rPr>
        <w:t xml:space="preserve"> של חישוב תת המכפלה </w:t>
      </w:r>
      <w:r w:rsidR="00551870" w:rsidRPr="000A078D">
        <w:rPr>
          <w:noProof/>
          <w:position w:val="-14"/>
        </w:rPr>
        <w:object w:dxaOrig="859" w:dyaOrig="380">
          <v:shape id="_x0000_i1166" type="#_x0000_t75" alt="" style="width:43.15pt;height:19.15pt;mso-width-percent:0;mso-height-percent:0;mso-width-percent:0;mso-height-percent:0" o:ole="">
            <v:imagedata r:id="rId215" o:title=""/>
          </v:shape>
          <o:OLEObject Type="Embed" ProgID="Equation.3" ShapeID="_x0000_i1166" DrawAspect="Content" ObjectID="_1639476526" r:id="rId249"/>
        </w:object>
      </w:r>
      <w:r w:rsidR="00EE4D03">
        <w:rPr>
          <w:rFonts w:hint="cs"/>
          <w:rtl/>
        </w:rPr>
        <w:t xml:space="preserve"> תימצא בתא שבנקודת החיתוך בין </w:t>
      </w:r>
      <w:r w:rsidR="00FA2D43">
        <w:rPr>
          <w:rFonts w:hint="cs"/>
          <w:rtl/>
        </w:rPr>
        <w:t>הקו היוצא מ-</w:t>
      </w:r>
      <w:r w:rsidR="00551870" w:rsidRPr="00FA2D43">
        <w:rPr>
          <w:noProof/>
          <w:position w:val="-12"/>
        </w:rPr>
        <w:object w:dxaOrig="260" w:dyaOrig="360">
          <v:shape id="_x0000_i1167" type="#_x0000_t75" alt="" style="width:12.95pt;height:18.15pt;mso-width-percent:0;mso-height-percent:0;mso-width-percent:0;mso-height-percent:0" o:ole="">
            <v:imagedata r:id="rId250" o:title=""/>
          </v:shape>
          <o:OLEObject Type="Embed" ProgID="Equation.3" ShapeID="_x0000_i1167" DrawAspect="Content" ObjectID="_1639476527" r:id="rId251"/>
        </w:object>
      </w:r>
      <w:r w:rsidR="00FA2D43">
        <w:rPr>
          <w:rFonts w:hint="cs"/>
          <w:rtl/>
        </w:rPr>
        <w:t xml:space="preserve"> לכיוון צפון-מזרח, והקו היוצא מ-</w:t>
      </w:r>
      <w:r w:rsidR="00551870" w:rsidRPr="00FA2D43">
        <w:rPr>
          <w:noProof/>
          <w:position w:val="-14"/>
        </w:rPr>
        <w:object w:dxaOrig="300" w:dyaOrig="380">
          <v:shape id="_x0000_i1168" type="#_x0000_t75" alt="" style="width:14.9pt;height:19.15pt;mso-width-percent:0;mso-height-percent:0;mso-width-percent:0;mso-height-percent:0" o:ole="">
            <v:imagedata r:id="rId252" o:title=""/>
          </v:shape>
          <o:OLEObject Type="Embed" ProgID="Equation.3" ShapeID="_x0000_i1168" DrawAspect="Content" ObjectID="_1639476528" r:id="rId253"/>
        </w:object>
      </w:r>
      <w:r w:rsidR="00FA2D43">
        <w:rPr>
          <w:rFonts w:hint="cs"/>
          <w:rtl/>
        </w:rPr>
        <w:t xml:space="preserve">לכיוון צפון-מערב. כל שורה אופקית בטבלה מכילה תאים עבור סדרות מטריצות באותו האורך. השגרה </w:t>
      </w:r>
      <w:r w:rsidR="00FA2D43" w:rsidRPr="00403BB9">
        <w:rPr>
          <w:b/>
          <w:bCs/>
          <w:i/>
          <w:iCs/>
        </w:rPr>
        <w:t>Matrix-Chain-Order</w:t>
      </w:r>
      <w:r w:rsidR="00FA2D43">
        <w:rPr>
          <w:b/>
          <w:bCs/>
          <w:i/>
          <w:iCs/>
        </w:rPr>
        <w:t>(n)</w:t>
      </w:r>
      <w:r w:rsidR="00FA2D43">
        <w:rPr>
          <w:rFonts w:hint="cs"/>
          <w:b/>
          <w:bCs/>
          <w:i/>
          <w:iCs/>
          <w:rtl/>
        </w:rPr>
        <w:t xml:space="preserve"> </w:t>
      </w:r>
      <w:r w:rsidR="00FA2D43">
        <w:rPr>
          <w:rFonts w:hint="cs"/>
          <w:rtl/>
        </w:rPr>
        <w:t>מחשבת את השורות מלמטה למעלה</w:t>
      </w:r>
      <w:r w:rsidR="00FA2D43" w:rsidRPr="00FA2D43">
        <w:rPr>
          <w:rFonts w:hint="cs"/>
          <w:rtl/>
        </w:rPr>
        <w:t xml:space="preserve"> ובכל שורה </w:t>
      </w:r>
      <w:r w:rsidR="00FA2D43" w:rsidRPr="00FA2D43">
        <w:rPr>
          <w:rtl/>
        </w:rPr>
        <w:t>–</w:t>
      </w:r>
      <w:r w:rsidR="00FA2D43" w:rsidRPr="00FA2D43">
        <w:rPr>
          <w:rFonts w:hint="cs"/>
          <w:rtl/>
        </w:rPr>
        <w:t xml:space="preserve"> משמאל לימין</w:t>
      </w:r>
      <w:r w:rsidR="00FA2D43">
        <w:rPr>
          <w:rFonts w:hint="cs"/>
          <w:rtl/>
        </w:rPr>
        <w:t xml:space="preserve">. ערך התא </w:t>
      </w:r>
      <w:r w:rsidR="00FA2D43">
        <w:t>m</w:t>
      </w:r>
      <w:r w:rsidR="00FA2D43" w:rsidRPr="00D742D2">
        <w:t>[i,j</w:t>
      </w:r>
      <w:r w:rsidR="00FA2D43">
        <w:t>]</w:t>
      </w:r>
      <w:r w:rsidR="00FA2D43">
        <w:rPr>
          <w:rFonts w:hint="cs"/>
          <w:rtl/>
        </w:rPr>
        <w:t xml:space="preserve"> מחושב תוך שימוש במכפלות </w:t>
      </w:r>
      <w:r w:rsidR="00551870" w:rsidRPr="00F6689A">
        <w:rPr>
          <w:i/>
          <w:iCs/>
          <w:noProof/>
          <w:position w:val="-14"/>
          <w:sz w:val="22"/>
          <w:szCs w:val="22"/>
        </w:rPr>
        <w:object w:dxaOrig="880" w:dyaOrig="380">
          <v:shape id="_x0000_i1169" type="#_x0000_t75" alt="" style="width:43.15pt;height:19.15pt;mso-width-percent:0;mso-height-percent:0;mso-width-percent:0;mso-height-percent:0" o:ole="">
            <v:imagedata r:id="rId162" o:title=""/>
          </v:shape>
          <o:OLEObject Type="Embed" ProgID="Equation.DSMT4" ShapeID="_x0000_i1169" DrawAspect="Content" ObjectID="_1639476529" r:id="rId254"/>
        </w:object>
      </w:r>
      <w:r w:rsidR="00FA2D43">
        <w:rPr>
          <w:rFonts w:hint="cs"/>
          <w:rtl/>
        </w:rPr>
        <w:t xml:space="preserve"> עבור </w:t>
      </w:r>
      <m:oMath>
        <m:r>
          <w:rPr>
            <w:rFonts w:ascii="Cambria Math" w:hAnsi="Cambria Math"/>
          </w:rPr>
          <m:t>k=i,i+1,…,j-1</m:t>
        </m:r>
      </m:oMath>
      <w:r w:rsidR="00EE0439">
        <w:rPr>
          <w:rFonts w:hint="cs"/>
          <w:i/>
          <w:rtl/>
        </w:rPr>
        <w:t xml:space="preserve"> ובכל ערכי התאים הנמצאים מדרום-מערב ומדרום-מזרח ל-</w:t>
      </w:r>
      <w:r w:rsidR="00EE0439">
        <w:t>m</w:t>
      </w:r>
      <w:r w:rsidR="00EE0439" w:rsidRPr="00D742D2">
        <w:t>[i,j</w:t>
      </w:r>
      <w:r w:rsidR="00EE0439">
        <w:t>]</w:t>
      </w:r>
      <w:r w:rsidR="00EE0439">
        <w:rPr>
          <w:rFonts w:hint="cs"/>
          <w:i/>
          <w:rtl/>
        </w:rPr>
        <w:t>.</w:t>
      </w:r>
    </w:p>
    <w:p w:rsidR="008522FE" w:rsidRDefault="008522FE" w:rsidP="00FA2D43">
      <w:pPr>
        <w:jc w:val="both"/>
      </w:pPr>
    </w:p>
    <w:tbl>
      <w:tblPr>
        <w:tblStyle w:val="TableGrid"/>
        <w:bidiVisual/>
        <w:tblW w:w="9498" w:type="dxa"/>
        <w:tblInd w:w="-417" w:type="dxa"/>
        <w:tblLook w:val="04A0" w:firstRow="1" w:lastRow="0" w:firstColumn="1" w:lastColumn="0" w:noHBand="0" w:noVBand="1"/>
      </w:tblPr>
      <w:tblGrid>
        <w:gridCol w:w="4490"/>
        <w:gridCol w:w="5008"/>
      </w:tblGrid>
      <w:tr w:rsidR="00280A97" w:rsidTr="00280A97">
        <w:tc>
          <w:tcPr>
            <w:tcW w:w="4633" w:type="dxa"/>
          </w:tcPr>
          <w:p w:rsidR="00280A97" w:rsidRDefault="00551870" w:rsidP="00FA2D43">
            <w:pPr>
              <w:jc w:val="both"/>
              <w:rPr>
                <w:rtl/>
              </w:rPr>
            </w:pPr>
            <w:r>
              <w:rPr>
                <w:noProof/>
                <w:rtl/>
                <w:lang w:eastAsia="en-US"/>
              </w:rPr>
              <w:pict>
                <v:shape id="_x0000_s1577" type="#_x0000_t202" alt="" style="position:absolute;left:0;text-align:left;margin-left:119.05pt;margin-top:102.9pt;width:13.1pt;height:13.05pt;z-index:251671040;mso-wrap-style:square;mso-wrap-edited:f;mso-width-percent:0;mso-height-percent:0;mso-width-percent:0;mso-height-percent:0;v-text-anchor:top" filled="f" stroked="f">
                  <v:textbox inset="0,0,0,0">
                    <w:txbxContent>
                      <w:p w:rsidR="007D30C1" w:rsidRPr="00D74FC8" w:rsidRDefault="007D30C1" w:rsidP="00BD1EFB">
                        <w:pPr>
                          <w:rPr>
                            <w:b/>
                            <w:bCs/>
                          </w:rPr>
                        </w:pPr>
                        <w:r>
                          <w:rPr>
                            <w:b/>
                            <w:bCs/>
                          </w:rPr>
                          <w:t>s</w:t>
                        </w:r>
                      </w:p>
                    </w:txbxContent>
                  </v:textbox>
                  <w10:wrap anchorx="page"/>
                </v:shape>
              </w:pict>
            </w:r>
            <w:r>
              <w:rPr>
                <w:noProof/>
              </w:rPr>
              <w:pict>
                <v:group id="_x0000_s1294" editas="canvas" alt="" style="width:205.85pt;height:90.45pt;mso-position-horizontal-relative:char;mso-position-vertical-relative:line" coordorigin="6483,3320" coordsize="4117,1809">
                  <o:lock v:ext="edit" aspectratio="t"/>
                  <v:shape id="_x0000_s1295" type="#_x0000_t75" alt="" style="position:absolute;left:6483;top:3320;width:4117;height:1809" o:preferrelative="f">
                    <v:fill o:detectmouseclick="t"/>
                    <v:path o:extrusionok="t" o:connecttype="none"/>
                    <o:lock v:ext="edit" text="t"/>
                  </v:shape>
                  <v:shapetype id="_x0000_t4" coordsize="21600,21600" o:spt="4" path="m10800,l,10800,10800,21600,21600,10800xe">
                    <v:stroke joinstyle="miter"/>
                    <v:path gradientshapeok="t" o:connecttype="rect" textboxrect="5400,5400,16200,16200"/>
                  </v:shapetype>
                  <v:shape id="_x0000_s1296" type="#_x0000_t4" alt="" style="position:absolute;left:7811;top:3816;width:797;height:797;mso-wrap-style:square;v-text-anchor:top" fillcolor="#ff9">
                    <v:textbox inset="0,0,0,0">
                      <w:txbxContent>
                        <w:p w:rsidR="007D30C1" w:rsidRPr="00D74FC8" w:rsidRDefault="007D30C1" w:rsidP="00BD1EFB">
                          <w:pPr>
                            <w:jc w:val="center"/>
                            <w:rPr>
                              <w:b/>
                              <w:bCs/>
                              <w:sz w:val="21"/>
                              <w:szCs w:val="21"/>
                            </w:rPr>
                          </w:pPr>
                          <w:r>
                            <w:rPr>
                              <w:b/>
                              <w:bCs/>
                              <w:sz w:val="21"/>
                              <w:szCs w:val="21"/>
                            </w:rPr>
                            <w:t>2</w:t>
                          </w:r>
                        </w:p>
                      </w:txbxContent>
                    </v:textbox>
                  </v:shape>
                  <v:shape id="_x0000_s1297" type="#_x0000_t4" alt="" style="position:absolute;left:8209;top:4214;width:797;height:797;mso-wrap-style:square;v-text-anchor:top" fillcolor="#ff9">
                    <v:textbox inset="0,0,0,0">
                      <w:txbxContent>
                        <w:p w:rsidR="007D30C1" w:rsidRPr="00D74FC8" w:rsidRDefault="007D30C1" w:rsidP="00BD1EFB">
                          <w:pPr>
                            <w:jc w:val="center"/>
                            <w:rPr>
                              <w:b/>
                              <w:bCs/>
                              <w:sz w:val="21"/>
                              <w:szCs w:val="21"/>
                            </w:rPr>
                          </w:pPr>
                          <w:r>
                            <w:rPr>
                              <w:b/>
                              <w:bCs/>
                              <w:sz w:val="21"/>
                              <w:szCs w:val="21"/>
                            </w:rPr>
                            <w:t>2</w:t>
                          </w:r>
                        </w:p>
                      </w:txbxContent>
                    </v:textbox>
                  </v:shape>
                  <v:shape id="_x0000_s1300" type="#_x0000_t4" alt="" style="position:absolute;left:7413;top:4214;width:796;height:797;mso-wrap-style:square;v-text-anchor:top" fillcolor="#ff9">
                    <v:textbox inset="0,0,0,0">
                      <w:txbxContent>
                        <w:p w:rsidR="007D30C1" w:rsidRPr="00D74FC8" w:rsidRDefault="007D30C1" w:rsidP="00BD1EFB">
                          <w:pPr>
                            <w:jc w:val="center"/>
                            <w:rPr>
                              <w:b/>
                              <w:bCs/>
                              <w:sz w:val="21"/>
                              <w:szCs w:val="21"/>
                            </w:rPr>
                          </w:pPr>
                          <w:r>
                            <w:rPr>
                              <w:b/>
                              <w:bCs/>
                              <w:sz w:val="21"/>
                              <w:szCs w:val="21"/>
                            </w:rPr>
                            <w:t>1</w:t>
                          </w:r>
                        </w:p>
                      </w:txbxContent>
                    </v:textbox>
                  </v:shape>
                  <v:shape id="_x0000_s1306" type="#_x0000_t4" alt="" style="position:absolute;left:8608;top:3816;width:797;height:797;mso-wrap-style:square;v-text-anchor:top" fillcolor="#ff9">
                    <v:textbox inset="0,0,0,0">
                      <w:txbxContent>
                        <w:p w:rsidR="007D30C1" w:rsidRPr="00D74FC8" w:rsidRDefault="007D30C1" w:rsidP="00BD1EFB">
                          <w:pPr>
                            <w:jc w:val="center"/>
                            <w:rPr>
                              <w:b/>
                              <w:bCs/>
                              <w:sz w:val="21"/>
                              <w:szCs w:val="21"/>
                            </w:rPr>
                          </w:pPr>
                          <w:r>
                            <w:rPr>
                              <w:b/>
                              <w:bCs/>
                              <w:sz w:val="21"/>
                              <w:szCs w:val="21"/>
                            </w:rPr>
                            <w:t>2</w:t>
                          </w:r>
                        </w:p>
                      </w:txbxContent>
                    </v:textbox>
                  </v:shape>
                  <v:shape id="_x0000_s1307" type="#_x0000_t4" alt="" style="position:absolute;left:9006;top:4214;width:797;height:797;mso-wrap-style:square;v-text-anchor:top" fillcolor="#ff9">
                    <v:textbox inset="0,0,0,0">
                      <w:txbxContent>
                        <w:p w:rsidR="007D30C1" w:rsidRPr="00D74FC8" w:rsidRDefault="007D30C1" w:rsidP="00BD1EFB">
                          <w:pPr>
                            <w:jc w:val="center"/>
                            <w:rPr>
                              <w:b/>
                              <w:bCs/>
                              <w:sz w:val="21"/>
                              <w:szCs w:val="21"/>
                            </w:rPr>
                          </w:pPr>
                          <w:r w:rsidRPr="00D74FC8">
                            <w:rPr>
                              <w:b/>
                              <w:bCs/>
                              <w:sz w:val="21"/>
                              <w:szCs w:val="21"/>
                            </w:rPr>
                            <w:t>3</w:t>
                          </w:r>
                        </w:p>
                      </w:txbxContent>
                    </v:textbox>
                  </v:shape>
                  <v:shape id="_x0000_s1310" type="#_x0000_t4" alt="" style="position:absolute;left:8209;top:3417;width:797;height:797;mso-wrap-style:square;v-text-anchor:top" fillcolor="#ff9">
                    <v:textbox inset="0,0,0,0">
                      <w:txbxContent>
                        <w:p w:rsidR="007D30C1" w:rsidRPr="00D74FC8" w:rsidRDefault="007D30C1" w:rsidP="00BD1EFB">
                          <w:pPr>
                            <w:jc w:val="center"/>
                            <w:rPr>
                              <w:b/>
                              <w:bCs/>
                              <w:sz w:val="21"/>
                              <w:szCs w:val="21"/>
                              <w:rtl/>
                            </w:rPr>
                          </w:pPr>
                          <w:r>
                            <w:rPr>
                              <w:b/>
                              <w:bCs/>
                              <w:sz w:val="21"/>
                              <w:szCs w:val="21"/>
                            </w:rPr>
                            <w:t>1</w:t>
                          </w:r>
                        </w:p>
                      </w:txbxContent>
                    </v:textbox>
                  </v:shape>
                  <v:shape id="_x0000_s1318" type="#_x0000_t202" alt="" style="position:absolute;left:9670;top:4214;width:133;height:266;mso-wrap-style:square;v-text-anchor:top" filled="f" stroked="f">
                    <v:textbox inset="0,0,0,0">
                      <w:txbxContent>
                        <w:p w:rsidR="007D30C1" w:rsidRPr="00D74FC8" w:rsidRDefault="007D30C1" w:rsidP="00BD1EFB">
                          <w:pPr>
                            <w:rPr>
                              <w:b/>
                              <w:bCs/>
                              <w:sz w:val="21"/>
                              <w:szCs w:val="21"/>
                            </w:rPr>
                          </w:pPr>
                          <w:r w:rsidRPr="00D74FC8">
                            <w:rPr>
                              <w:b/>
                              <w:bCs/>
                              <w:sz w:val="21"/>
                              <w:szCs w:val="21"/>
                            </w:rPr>
                            <w:t>3</w:t>
                          </w:r>
                        </w:p>
                      </w:txbxContent>
                    </v:textbox>
                  </v:shape>
                  <v:shape id="_x0000_s1319" type="#_x0000_t202" alt="" style="position:absolute;left:9272;top:3816;width:133;height:265;mso-wrap-style:square;v-text-anchor:top" filled="f" stroked="f">
                    <v:textbox inset="0,0,0,0">
                      <w:txbxContent>
                        <w:p w:rsidR="007D30C1" w:rsidRPr="00D74FC8" w:rsidRDefault="007D30C1" w:rsidP="00BD1EFB">
                          <w:pPr>
                            <w:rPr>
                              <w:b/>
                              <w:bCs/>
                              <w:sz w:val="21"/>
                              <w:szCs w:val="21"/>
                            </w:rPr>
                          </w:pPr>
                          <w:r w:rsidRPr="00D74FC8">
                            <w:rPr>
                              <w:b/>
                              <w:bCs/>
                              <w:sz w:val="21"/>
                              <w:szCs w:val="21"/>
                            </w:rPr>
                            <w:t>2</w:t>
                          </w:r>
                        </w:p>
                      </w:txbxContent>
                    </v:textbox>
                  </v:shape>
                  <v:shape id="_x0000_s1320" type="#_x0000_t202" alt="" style="position:absolute;left:8874;top:3417;width:132;height:266;mso-wrap-style:square;v-text-anchor:top" filled="f" stroked="f">
                    <v:textbox inset="0,0,0,0">
                      <w:txbxContent>
                        <w:p w:rsidR="007D30C1" w:rsidRPr="00D74FC8" w:rsidRDefault="007D30C1" w:rsidP="00BD1EFB">
                          <w:pPr>
                            <w:rPr>
                              <w:b/>
                              <w:bCs/>
                              <w:sz w:val="21"/>
                              <w:szCs w:val="21"/>
                            </w:rPr>
                          </w:pPr>
                          <w:r w:rsidRPr="00D74FC8">
                            <w:rPr>
                              <w:b/>
                              <w:bCs/>
                              <w:sz w:val="21"/>
                              <w:szCs w:val="21"/>
                            </w:rPr>
                            <w:t>1</w:t>
                          </w:r>
                        </w:p>
                      </w:txbxContent>
                    </v:textbox>
                  </v:shape>
                  <v:shape id="_x0000_s1322" type="#_x0000_t202" alt="" style="position:absolute;left:9956;top:4142;width:266;height:266;mso-wrap-style:square;v-text-anchor:top" filled="f" stroked="f">
                    <v:textbox inset="0,0,0,0">
                      <w:txbxContent>
                        <w:p w:rsidR="007D30C1" w:rsidRPr="00D74FC8" w:rsidRDefault="007D30C1" w:rsidP="00BD1EFB">
                          <w:pPr>
                            <w:rPr>
                              <w:b/>
                              <w:bCs/>
                              <w:sz w:val="21"/>
                              <w:szCs w:val="21"/>
                            </w:rPr>
                          </w:pPr>
                          <w:r w:rsidRPr="00D74FC8">
                            <w:rPr>
                              <w:b/>
                              <w:bCs/>
                              <w:sz w:val="21"/>
                              <w:szCs w:val="21"/>
                            </w:rPr>
                            <w:t>i</w:t>
                          </w:r>
                        </w:p>
                      </w:txbxContent>
                    </v:textbox>
                  </v:shape>
                  <v:shape id="_x0000_s1314" type="#_x0000_t202" alt="" style="position:absolute;left:7821;top:3777;width:133;height:266;mso-wrap-style:square;v-text-anchor:top" filled="f" stroked="f">
                    <v:textbox inset="0,0,0,0">
                      <w:txbxContent>
                        <w:p w:rsidR="007D30C1" w:rsidRPr="00D74FC8" w:rsidRDefault="007D30C1" w:rsidP="00BD1EFB">
                          <w:pPr>
                            <w:rPr>
                              <w:b/>
                              <w:bCs/>
                              <w:sz w:val="21"/>
                              <w:szCs w:val="21"/>
                            </w:rPr>
                          </w:pPr>
                          <w:r w:rsidRPr="00D74FC8">
                            <w:rPr>
                              <w:b/>
                              <w:bCs/>
                              <w:sz w:val="21"/>
                              <w:szCs w:val="21"/>
                            </w:rPr>
                            <w:t>3</w:t>
                          </w:r>
                        </w:p>
                      </w:txbxContent>
                    </v:textbox>
                  </v:shape>
                  <v:shape id="_x0000_s1313" type="#_x0000_t202" alt="" style="position:absolute;left:8253;top:3413;width:133;height:265;mso-wrap-style:square;v-text-anchor:top" filled="f" stroked="f">
                    <v:textbox inset="0,0,0,0">
                      <w:txbxContent>
                        <w:p w:rsidR="007D30C1" w:rsidRPr="00D74FC8" w:rsidRDefault="007D30C1" w:rsidP="00BD1EFB">
                          <w:pPr>
                            <w:rPr>
                              <w:b/>
                              <w:bCs/>
                              <w:sz w:val="21"/>
                              <w:szCs w:val="21"/>
                            </w:rPr>
                          </w:pPr>
                          <w:r w:rsidRPr="00D74FC8">
                            <w:rPr>
                              <w:b/>
                              <w:bCs/>
                              <w:sz w:val="21"/>
                              <w:szCs w:val="21"/>
                            </w:rPr>
                            <w:t>4</w:t>
                          </w:r>
                        </w:p>
                      </w:txbxContent>
                    </v:textbox>
                  </v:shape>
                  <v:shape id="_x0000_s1321" type="#_x0000_t202" alt="" style="position:absolute;left:7147;top:3975;width:266;height:266;mso-wrap-style:square;v-text-anchor:top" filled="f" stroked="f">
                    <v:textbox inset="0,0,0,0">
                      <w:txbxContent>
                        <w:p w:rsidR="007D30C1" w:rsidRPr="00D74FC8" w:rsidRDefault="007D30C1" w:rsidP="00BD1EFB">
                          <w:pPr>
                            <w:rPr>
                              <w:b/>
                              <w:bCs/>
                              <w:sz w:val="21"/>
                              <w:szCs w:val="21"/>
                              <w:rtl/>
                            </w:rPr>
                          </w:pPr>
                          <w:r w:rsidRPr="00D74FC8">
                            <w:rPr>
                              <w:b/>
                              <w:bCs/>
                              <w:sz w:val="21"/>
                              <w:szCs w:val="21"/>
                            </w:rPr>
                            <w:t>j</w:t>
                          </w:r>
                        </w:p>
                      </w:txbxContent>
                    </v:textbox>
                  </v:shape>
                  <v:shape id="_x0000_s1315" type="#_x0000_t202" alt="" style="position:absolute;left:7258;top:4241;width:327;height:266;mso-wrap-style:square;v-text-anchor:top" filled="f" stroked="f">
                    <v:textbox inset="0,0,0,0">
                      <w:txbxContent>
                        <w:p w:rsidR="007D30C1" w:rsidRPr="00D74FC8" w:rsidRDefault="007D30C1" w:rsidP="00BD1EFB">
                          <w:pPr>
                            <w:rPr>
                              <w:b/>
                              <w:bCs/>
                              <w:sz w:val="21"/>
                              <w:szCs w:val="21"/>
                            </w:rPr>
                          </w:pPr>
                          <w:r w:rsidRPr="00D74FC8">
                            <w:rPr>
                              <w:b/>
                              <w:bCs/>
                              <w:sz w:val="21"/>
                              <w:szCs w:val="21"/>
                            </w:rPr>
                            <w:t>2</w:t>
                          </w:r>
                        </w:p>
                      </w:txbxContent>
                    </v:textbox>
                  </v:shape>
                  <w10:anchorlock/>
                </v:group>
              </w:pict>
            </w:r>
          </w:p>
        </w:tc>
        <w:tc>
          <w:tcPr>
            <w:tcW w:w="4865" w:type="dxa"/>
          </w:tcPr>
          <w:p w:rsidR="00280A97" w:rsidRDefault="00551870" w:rsidP="00FA2D43">
            <w:pPr>
              <w:jc w:val="both"/>
              <w:rPr>
                <w:rtl/>
              </w:rPr>
            </w:pPr>
            <w:r>
              <w:rPr>
                <w:noProof/>
              </w:rPr>
              <w:pict>
                <v:group id="_x0000_s1366" editas="canvas" alt="" style="width:239.6pt;height:130.45pt;mso-position-horizontal-relative:char;mso-position-vertical-relative:line" coordorigin="1820,1440" coordsize="4792,2609">
                  <o:lock v:ext="edit" aspectratio="t"/>
                  <v:shape id="_x0000_s1367" type="#_x0000_t75" alt="" style="position:absolute;left:1820;top:1440;width:4792;height:2609" o:preferrelative="f">
                    <v:fill o:detectmouseclick="t"/>
                    <v:path o:extrusionok="t" o:connecttype="none"/>
                    <o:lock v:ext="edit" text="t"/>
                  </v:shape>
                  <v:shape id="_x0000_s1368" type="#_x0000_t4" alt="" style="position:absolute;left:3388;top:1902;width:784;height:784;mso-wrap-style:square;v-text-anchor:top" fillcolor="#ff9">
                    <v:textbox inset="0,0,0,0">
                      <w:txbxContent>
                        <w:p w:rsidR="007D30C1" w:rsidRPr="00D74FC8" w:rsidRDefault="007D30C1" w:rsidP="00280A97">
                          <w:pPr>
                            <w:jc w:val="center"/>
                            <w:rPr>
                              <w:b/>
                              <w:bCs/>
                              <w:sz w:val="14"/>
                              <w:szCs w:val="14"/>
                            </w:rPr>
                          </w:pPr>
                          <w:r>
                            <w:rPr>
                              <w:b/>
                              <w:bCs/>
                              <w:sz w:val="14"/>
                              <w:szCs w:val="14"/>
                            </w:rPr>
                            <w:t>500</w:t>
                          </w:r>
                        </w:p>
                      </w:txbxContent>
                    </v:textbox>
                  </v:shape>
                  <v:shape id="_x0000_s1369" type="#_x0000_t4" alt="" style="position:absolute;left:3780;top:2294;width:784;height:784;mso-wrap-style:square;v-text-anchor:top" fillcolor="#ff9">
                    <v:textbox inset="0,0,0,0">
                      <w:txbxContent>
                        <w:p w:rsidR="007D30C1" w:rsidRPr="00D74FC8" w:rsidRDefault="007D30C1" w:rsidP="00280A97">
                          <w:pPr>
                            <w:jc w:val="center"/>
                            <w:rPr>
                              <w:b/>
                              <w:bCs/>
                              <w:sz w:val="14"/>
                              <w:szCs w:val="14"/>
                            </w:rPr>
                          </w:pPr>
                          <w:r>
                            <w:rPr>
                              <w:b/>
                              <w:bCs/>
                              <w:sz w:val="14"/>
                              <w:szCs w:val="14"/>
                            </w:rPr>
                            <w:t>3000</w:t>
                          </w:r>
                        </w:p>
                      </w:txbxContent>
                    </v:textbox>
                  </v:shape>
                  <v:shape id="_x0000_s1370" type="#_x0000_t4" alt="" style="position:absolute;left:4172;top:2686;width:784;height:784;mso-wrap-style:square;v-text-anchor:top" fillcolor="#ff9">
                    <v:textbox inset="0,0,0,0">
                      <w:txbxContent>
                        <w:p w:rsidR="007D30C1" w:rsidRPr="00D74FC8" w:rsidRDefault="007D30C1" w:rsidP="00280A97">
                          <w:pPr>
                            <w:jc w:val="center"/>
                            <w:rPr>
                              <w:b/>
                              <w:bCs/>
                              <w:sz w:val="14"/>
                              <w:szCs w:val="14"/>
                            </w:rPr>
                          </w:pPr>
                          <w:r>
                            <w:rPr>
                              <w:b/>
                              <w:bCs/>
                              <w:sz w:val="14"/>
                              <w:szCs w:val="14"/>
                            </w:rPr>
                            <w:t>0</w:t>
                          </w:r>
                        </w:p>
                      </w:txbxContent>
                    </v:textbox>
                  </v:shape>
                  <v:shape id="_x0000_s1373" type="#_x0000_t4" alt="" style="position:absolute;left:2996;top:2294;width:784;height:784;mso-wrap-style:square;v-text-anchor:top" fillcolor="#ff9">
                    <v:textbox inset="0,0,0,0">
                      <w:txbxContent>
                        <w:p w:rsidR="007D30C1" w:rsidRPr="00D74FC8" w:rsidRDefault="007D30C1" w:rsidP="00280A97">
                          <w:pPr>
                            <w:jc w:val="center"/>
                            <w:rPr>
                              <w:b/>
                              <w:bCs/>
                              <w:sz w:val="14"/>
                              <w:szCs w:val="14"/>
                            </w:rPr>
                          </w:pPr>
                          <w:r>
                            <w:rPr>
                              <w:b/>
                              <w:bCs/>
                              <w:sz w:val="14"/>
                              <w:szCs w:val="14"/>
                            </w:rPr>
                            <w:t>200</w:t>
                          </w:r>
                        </w:p>
                      </w:txbxContent>
                    </v:textbox>
                  </v:shape>
                  <v:shape id="_x0000_s1374" type="#_x0000_t4" alt="" style="position:absolute;left:3388;top:2686;width:784;height:784;mso-wrap-style:square;v-text-anchor:top" fillcolor="#ff9">
                    <v:textbox inset="0,0,0,0">
                      <w:txbxContent>
                        <w:p w:rsidR="007D30C1" w:rsidRPr="00D74FC8" w:rsidRDefault="007D30C1" w:rsidP="00280A97">
                          <w:pPr>
                            <w:jc w:val="center"/>
                            <w:rPr>
                              <w:b/>
                              <w:bCs/>
                              <w:sz w:val="14"/>
                              <w:szCs w:val="14"/>
                            </w:rPr>
                          </w:pPr>
                          <w:r>
                            <w:rPr>
                              <w:b/>
                              <w:bCs/>
                              <w:sz w:val="14"/>
                              <w:szCs w:val="14"/>
                            </w:rPr>
                            <w:t>0</w:t>
                          </w:r>
                        </w:p>
                      </w:txbxContent>
                    </v:textbox>
                  </v:shape>
                  <v:shape id="_x0000_s1377" type="#_x0000_t4" alt="" style="position:absolute;left:2604;top:2686;width:784;height:784;mso-wrap-style:square;v-text-anchor:top" fillcolor="#ff9">
                    <v:textbox inset="0,0,0,0">
                      <w:txbxContent>
                        <w:p w:rsidR="007D30C1" w:rsidRPr="00D74FC8" w:rsidRDefault="007D30C1" w:rsidP="00280A97">
                          <w:pPr>
                            <w:jc w:val="center"/>
                            <w:rPr>
                              <w:b/>
                              <w:bCs/>
                              <w:sz w:val="14"/>
                              <w:szCs w:val="14"/>
                            </w:rPr>
                          </w:pPr>
                          <w:r>
                            <w:rPr>
                              <w:b/>
                              <w:bCs/>
                              <w:sz w:val="14"/>
                              <w:szCs w:val="14"/>
                            </w:rPr>
                            <w:t>0</w:t>
                          </w:r>
                        </w:p>
                      </w:txbxContent>
                    </v:textbox>
                  </v:shape>
                  <v:shape id="_x0000_s1383" type="#_x0000_t4" alt="" style="position:absolute;left:4172;top:1902;width:784;height:784;mso-wrap-style:square;v-text-anchor:top" fillcolor="#ff9">
                    <v:textbox inset="0,0,0,0">
                      <w:txbxContent>
                        <w:p w:rsidR="007D30C1" w:rsidRPr="00D74FC8" w:rsidRDefault="007D30C1" w:rsidP="00280A97">
                          <w:pPr>
                            <w:jc w:val="center"/>
                            <w:rPr>
                              <w:b/>
                              <w:bCs/>
                              <w:sz w:val="14"/>
                              <w:szCs w:val="14"/>
                            </w:rPr>
                          </w:pPr>
                          <w:r w:rsidRPr="00D74FC8">
                            <w:rPr>
                              <w:b/>
                              <w:bCs/>
                              <w:sz w:val="14"/>
                              <w:szCs w:val="14"/>
                            </w:rPr>
                            <w:t>500</w:t>
                          </w:r>
                        </w:p>
                      </w:txbxContent>
                    </v:textbox>
                  </v:shape>
                  <v:shape id="_x0000_s1384" type="#_x0000_t4" alt="" style="position:absolute;left:4564;top:2294;width:784;height:784;mso-wrap-style:square;v-text-anchor:top" fillcolor="#ff9">
                    <v:textbox inset="0,0,0,0">
                      <w:txbxContent>
                        <w:p w:rsidR="007D30C1" w:rsidRPr="00D74FC8" w:rsidRDefault="007D30C1" w:rsidP="00280A97">
                          <w:pPr>
                            <w:jc w:val="center"/>
                            <w:rPr>
                              <w:b/>
                              <w:bCs/>
                              <w:sz w:val="14"/>
                              <w:szCs w:val="14"/>
                            </w:rPr>
                          </w:pPr>
                          <w:r>
                            <w:rPr>
                              <w:b/>
                              <w:bCs/>
                              <w:sz w:val="14"/>
                              <w:szCs w:val="14"/>
                            </w:rPr>
                            <w:t>300</w:t>
                          </w:r>
                        </w:p>
                      </w:txbxContent>
                    </v:textbox>
                  </v:shape>
                  <v:shape id="_x0000_s1385" type="#_x0000_t4" alt="" style="position:absolute;left:4956;top:2686;width:784;height:784;mso-wrap-style:square;v-text-anchor:top" fillcolor="#ff9">
                    <v:textbox inset="0,0,0,0">
                      <w:txbxContent>
                        <w:p w:rsidR="007D30C1" w:rsidRPr="00D74FC8" w:rsidRDefault="007D30C1" w:rsidP="00280A97">
                          <w:pPr>
                            <w:jc w:val="center"/>
                            <w:rPr>
                              <w:b/>
                              <w:bCs/>
                              <w:sz w:val="14"/>
                              <w:szCs w:val="14"/>
                            </w:rPr>
                          </w:pPr>
                          <w:r>
                            <w:rPr>
                              <w:b/>
                              <w:bCs/>
                              <w:sz w:val="14"/>
                              <w:szCs w:val="14"/>
                            </w:rPr>
                            <w:t>0</w:t>
                          </w:r>
                        </w:p>
                      </w:txbxContent>
                    </v:textbox>
                  </v:shape>
                  <v:shape id="_x0000_s1388" type="#_x0000_t4" alt="" style="position:absolute;left:3780;top:1510;width:784;height:784;mso-wrap-style:square;v-text-anchor:top" fillcolor="#ff9">
                    <v:textbox inset="0,0,0,0">
                      <w:txbxContent>
                        <w:p w:rsidR="007D30C1" w:rsidRPr="00D74FC8" w:rsidRDefault="007D30C1" w:rsidP="00280A97">
                          <w:pPr>
                            <w:jc w:val="center"/>
                            <w:rPr>
                              <w:b/>
                              <w:bCs/>
                              <w:sz w:val="14"/>
                              <w:szCs w:val="14"/>
                            </w:rPr>
                          </w:pPr>
                          <w:r>
                            <w:rPr>
                              <w:b/>
                              <w:bCs/>
                              <w:sz w:val="14"/>
                              <w:szCs w:val="14"/>
                            </w:rPr>
                            <w:t>510</w:t>
                          </w:r>
                        </w:p>
                      </w:txbxContent>
                    </v:textbox>
                  </v:shape>
                  <v:shape id="_x0000_s1391" type="#_x0000_t202" alt="" style="position:absolute;left:3694;top:1510;width:307;height:261;mso-wrap-style:square;v-text-anchor:top" filled="f" stroked="f">
                    <v:textbox inset="0,0,0,0">
                      <w:txbxContent>
                        <w:p w:rsidR="007D30C1" w:rsidRPr="00D74FC8" w:rsidRDefault="007D30C1" w:rsidP="00280A97">
                          <w:pPr>
                            <w:rPr>
                              <w:b/>
                              <w:bCs/>
                              <w:sz w:val="18"/>
                              <w:szCs w:val="18"/>
                            </w:rPr>
                          </w:pPr>
                          <w:r w:rsidRPr="00D74FC8">
                            <w:rPr>
                              <w:b/>
                              <w:bCs/>
                              <w:sz w:val="18"/>
                              <w:szCs w:val="18"/>
                            </w:rPr>
                            <w:t>4</w:t>
                          </w:r>
                        </w:p>
                      </w:txbxContent>
                    </v:textbox>
                  </v:shape>
                  <v:shape id="_x0000_s1392" type="#_x0000_t202" alt="" style="position:absolute;left:3288;top:1902;width:307;height:261;mso-wrap-style:square;v-text-anchor:top" filled="f" stroked="f">
                    <v:textbox inset="0,0,0,0">
                      <w:txbxContent>
                        <w:p w:rsidR="007D30C1" w:rsidRPr="00D74FC8" w:rsidRDefault="007D30C1" w:rsidP="00280A97">
                          <w:pPr>
                            <w:rPr>
                              <w:b/>
                              <w:bCs/>
                              <w:sz w:val="18"/>
                              <w:szCs w:val="18"/>
                            </w:rPr>
                          </w:pPr>
                          <w:r w:rsidRPr="00D74FC8">
                            <w:rPr>
                              <w:b/>
                              <w:bCs/>
                              <w:sz w:val="18"/>
                              <w:szCs w:val="18"/>
                            </w:rPr>
                            <w:t>3</w:t>
                          </w:r>
                        </w:p>
                      </w:txbxContent>
                    </v:textbox>
                  </v:shape>
                  <v:shape id="_x0000_s1393" type="#_x0000_t202" alt="" style="position:absolute;left:2879;top:2294;width:307;height:261;mso-wrap-style:square;v-text-anchor:top" filled="f" stroked="f">
                    <v:textbox inset="0,0,0,0">
                      <w:txbxContent>
                        <w:p w:rsidR="007D30C1" w:rsidRPr="00D74FC8" w:rsidRDefault="007D30C1" w:rsidP="00280A97">
                          <w:pPr>
                            <w:rPr>
                              <w:b/>
                              <w:bCs/>
                              <w:sz w:val="18"/>
                              <w:szCs w:val="18"/>
                              <w:rtl/>
                            </w:rPr>
                          </w:pPr>
                          <w:r w:rsidRPr="00D74FC8">
                            <w:rPr>
                              <w:b/>
                              <w:bCs/>
                              <w:sz w:val="18"/>
                              <w:szCs w:val="18"/>
                            </w:rPr>
                            <w:t>2</w:t>
                          </w:r>
                        </w:p>
                      </w:txbxContent>
                    </v:textbox>
                  </v:shape>
                  <v:shape id="_x0000_s1394" type="#_x0000_t202" alt="" style="position:absolute;left:2555;top:2686;width:252;height:261;mso-wrap-style:square;v-text-anchor:top" filled="f" stroked="f">
                    <v:textbox inset="0,0,0,0">
                      <w:txbxContent>
                        <w:p w:rsidR="007D30C1" w:rsidRPr="00D74FC8" w:rsidRDefault="007D30C1" w:rsidP="00280A97">
                          <w:pPr>
                            <w:rPr>
                              <w:b/>
                              <w:bCs/>
                              <w:sz w:val="18"/>
                              <w:szCs w:val="18"/>
                            </w:rPr>
                          </w:pPr>
                          <w:r w:rsidRPr="00D74FC8">
                            <w:rPr>
                              <w:b/>
                              <w:bCs/>
                              <w:sz w:val="18"/>
                              <w:szCs w:val="18"/>
                            </w:rPr>
                            <w:t>1</w:t>
                          </w:r>
                        </w:p>
                      </w:txbxContent>
                    </v:textbox>
                  </v:shape>
                  <v:shape id="_x0000_s1397" type="#_x0000_t202" alt="" style="position:absolute;left:5609;top:2686;width:131;height:261;mso-wrap-style:square;v-text-anchor:top" filled="f" stroked="f">
                    <v:textbox inset="0,0,0,0">
                      <w:txbxContent>
                        <w:p w:rsidR="007D30C1" w:rsidRPr="00D74FC8" w:rsidRDefault="007D30C1" w:rsidP="00280A97">
                          <w:pPr>
                            <w:rPr>
                              <w:b/>
                              <w:bCs/>
                              <w:sz w:val="18"/>
                              <w:szCs w:val="18"/>
                            </w:rPr>
                          </w:pPr>
                          <w:r w:rsidRPr="00D74FC8">
                            <w:rPr>
                              <w:b/>
                              <w:bCs/>
                              <w:sz w:val="18"/>
                              <w:szCs w:val="18"/>
                            </w:rPr>
                            <w:t>4</w:t>
                          </w:r>
                        </w:p>
                      </w:txbxContent>
                    </v:textbox>
                  </v:shape>
                  <v:shape id="_x0000_s1398" type="#_x0000_t202" alt="" style="position:absolute;left:5217;top:2294;width:131;height:261;mso-wrap-style:square;v-text-anchor:top" filled="f" stroked="f">
                    <v:textbox inset="0,0,0,0">
                      <w:txbxContent>
                        <w:p w:rsidR="007D30C1" w:rsidRPr="00D74FC8" w:rsidRDefault="007D30C1" w:rsidP="00280A97">
                          <w:pPr>
                            <w:rPr>
                              <w:b/>
                              <w:bCs/>
                              <w:sz w:val="18"/>
                              <w:szCs w:val="18"/>
                            </w:rPr>
                          </w:pPr>
                          <w:r w:rsidRPr="00D74FC8">
                            <w:rPr>
                              <w:b/>
                              <w:bCs/>
                              <w:sz w:val="18"/>
                              <w:szCs w:val="18"/>
                            </w:rPr>
                            <w:t>3</w:t>
                          </w:r>
                        </w:p>
                      </w:txbxContent>
                    </v:textbox>
                  </v:shape>
                  <v:shape id="_x0000_s1399" type="#_x0000_t202" alt="" style="position:absolute;left:4825;top:1902;width:131;height:261;mso-wrap-style:square;v-text-anchor:top" filled="f" stroked="f">
                    <v:textbox inset="0,0,0,0">
                      <w:txbxContent>
                        <w:p w:rsidR="007D30C1" w:rsidRPr="00D74FC8" w:rsidRDefault="007D30C1" w:rsidP="00280A97">
                          <w:pPr>
                            <w:rPr>
                              <w:b/>
                              <w:bCs/>
                              <w:sz w:val="18"/>
                              <w:szCs w:val="18"/>
                            </w:rPr>
                          </w:pPr>
                          <w:r w:rsidRPr="00D74FC8">
                            <w:rPr>
                              <w:b/>
                              <w:bCs/>
                              <w:sz w:val="18"/>
                              <w:szCs w:val="18"/>
                            </w:rPr>
                            <w:t>2</w:t>
                          </w:r>
                        </w:p>
                      </w:txbxContent>
                    </v:textbox>
                  </v:shape>
                  <v:shape id="_x0000_s1400" type="#_x0000_t202" alt="" style="position:absolute;left:4433;top:1510;width:131;height:261;mso-wrap-style:square;v-text-anchor:top" filled="f" stroked="f">
                    <v:textbox inset="0,0,0,0">
                      <w:txbxContent>
                        <w:p w:rsidR="007D30C1" w:rsidRPr="00D74FC8" w:rsidRDefault="007D30C1" w:rsidP="00280A97">
                          <w:pPr>
                            <w:rPr>
                              <w:b/>
                              <w:bCs/>
                              <w:sz w:val="18"/>
                              <w:szCs w:val="18"/>
                            </w:rPr>
                          </w:pPr>
                          <w:r w:rsidRPr="00D74FC8">
                            <w:rPr>
                              <w:b/>
                              <w:bCs/>
                              <w:sz w:val="18"/>
                              <w:szCs w:val="18"/>
                            </w:rPr>
                            <w:t>1</w:t>
                          </w:r>
                        </w:p>
                      </w:txbxContent>
                    </v:textbox>
                  </v:shape>
                  <v:shape id="_x0000_s1401" type="#_x0000_t202" alt="" style="position:absolute;left:2837;top:3498;width:262;height:261;mso-wrap-style:square;v-text-anchor:top" filled="f" stroked="f">
                    <v:textbox inset="0,0,0,0">
                      <w:txbxContent>
                        <w:p w:rsidR="007D30C1" w:rsidRPr="00D74FC8" w:rsidRDefault="007D30C1" w:rsidP="00280A97">
                          <w:pPr>
                            <w:rPr>
                              <w:b/>
                              <w:bCs/>
                              <w:sz w:val="18"/>
                              <w:szCs w:val="18"/>
                            </w:rPr>
                          </w:pPr>
                          <w:r w:rsidRPr="00D74FC8">
                            <w:rPr>
                              <w:b/>
                              <w:bCs/>
                              <w:sz w:val="18"/>
                              <w:szCs w:val="18"/>
                            </w:rPr>
                            <w:t>A</w:t>
                          </w:r>
                          <w:r w:rsidRPr="00D74FC8">
                            <w:rPr>
                              <w:b/>
                              <w:bCs/>
                              <w:sz w:val="18"/>
                              <w:szCs w:val="18"/>
                              <w:vertAlign w:val="subscript"/>
                            </w:rPr>
                            <w:t>1</w:t>
                          </w:r>
                        </w:p>
                      </w:txbxContent>
                    </v:textbox>
                  </v:shape>
                  <v:shape id="_x0000_s1402" type="#_x0000_t202" alt="" style="position:absolute;left:3621;top:3498;width:262;height:261;mso-wrap-style:square;v-text-anchor:top" filled="f" stroked="f">
                    <v:textbox inset="0,0,0,0">
                      <w:txbxContent>
                        <w:p w:rsidR="007D30C1" w:rsidRPr="00D74FC8" w:rsidRDefault="007D30C1" w:rsidP="00280A97">
                          <w:pPr>
                            <w:rPr>
                              <w:b/>
                              <w:bCs/>
                              <w:sz w:val="18"/>
                              <w:szCs w:val="18"/>
                              <w:rtl/>
                            </w:rPr>
                          </w:pPr>
                          <w:r w:rsidRPr="00D74FC8">
                            <w:rPr>
                              <w:b/>
                              <w:bCs/>
                              <w:sz w:val="18"/>
                              <w:szCs w:val="18"/>
                            </w:rPr>
                            <w:t>A</w:t>
                          </w:r>
                          <w:r w:rsidRPr="00D74FC8">
                            <w:rPr>
                              <w:b/>
                              <w:bCs/>
                              <w:sz w:val="18"/>
                              <w:szCs w:val="18"/>
                              <w:vertAlign w:val="subscript"/>
                            </w:rPr>
                            <w:t>2</w:t>
                          </w:r>
                        </w:p>
                      </w:txbxContent>
                    </v:textbox>
                  </v:shape>
                  <v:shape id="_x0000_s1403" type="#_x0000_t202" alt="" style="position:absolute;left:4405;top:3498;width:262;height:261;mso-wrap-style:square;v-text-anchor:top" filled="f" stroked="f">
                    <v:textbox inset="0,0,0,0">
                      <w:txbxContent>
                        <w:p w:rsidR="007D30C1" w:rsidRPr="00D74FC8" w:rsidRDefault="007D30C1" w:rsidP="00280A97">
                          <w:pPr>
                            <w:rPr>
                              <w:b/>
                              <w:bCs/>
                              <w:sz w:val="18"/>
                              <w:szCs w:val="18"/>
                            </w:rPr>
                          </w:pPr>
                          <w:r w:rsidRPr="00D74FC8">
                            <w:rPr>
                              <w:b/>
                              <w:bCs/>
                              <w:sz w:val="18"/>
                              <w:szCs w:val="18"/>
                            </w:rPr>
                            <w:t>A</w:t>
                          </w:r>
                          <w:r w:rsidRPr="00D74FC8">
                            <w:rPr>
                              <w:b/>
                              <w:bCs/>
                              <w:sz w:val="18"/>
                              <w:szCs w:val="18"/>
                              <w:vertAlign w:val="subscript"/>
                            </w:rPr>
                            <w:t>3</w:t>
                          </w:r>
                        </w:p>
                      </w:txbxContent>
                    </v:textbox>
                  </v:shape>
                  <v:shape id="_x0000_s1404" type="#_x0000_t202" alt="" style="position:absolute;left:5189;top:3498;width:262;height:261;mso-wrap-style:square;v-text-anchor:top" filled="f" stroked="f">
                    <v:textbox inset="0,0,0,0">
                      <w:txbxContent>
                        <w:p w:rsidR="007D30C1" w:rsidRPr="00D74FC8" w:rsidRDefault="007D30C1" w:rsidP="00280A97">
                          <w:pPr>
                            <w:rPr>
                              <w:b/>
                              <w:bCs/>
                              <w:sz w:val="18"/>
                              <w:szCs w:val="18"/>
                            </w:rPr>
                          </w:pPr>
                          <w:r w:rsidRPr="00D74FC8">
                            <w:rPr>
                              <w:b/>
                              <w:bCs/>
                              <w:sz w:val="18"/>
                              <w:szCs w:val="18"/>
                            </w:rPr>
                            <w:t>A</w:t>
                          </w:r>
                          <w:r w:rsidRPr="00D74FC8">
                            <w:rPr>
                              <w:b/>
                              <w:bCs/>
                              <w:sz w:val="18"/>
                              <w:szCs w:val="18"/>
                              <w:vertAlign w:val="subscript"/>
                            </w:rPr>
                            <w:t>4</w:t>
                          </w:r>
                        </w:p>
                      </w:txbxContent>
                    </v:textbox>
                  </v:shape>
                  <v:shape id="_x0000_s1407" type="#_x0000_t202" alt="" style="position:absolute;left:2473;top:2163;width:262;height:261;mso-wrap-style:square;v-text-anchor:top" filled="f" stroked="f">
                    <v:textbox inset="0,0,0,0">
                      <w:txbxContent>
                        <w:p w:rsidR="007D30C1" w:rsidRPr="00D74FC8" w:rsidRDefault="007D30C1" w:rsidP="00280A97">
                          <w:pPr>
                            <w:rPr>
                              <w:b/>
                              <w:bCs/>
                            </w:rPr>
                          </w:pPr>
                          <w:r w:rsidRPr="00D74FC8">
                            <w:rPr>
                              <w:b/>
                              <w:bCs/>
                            </w:rPr>
                            <w:t>j</w:t>
                          </w:r>
                        </w:p>
                      </w:txbxContent>
                    </v:textbox>
                  </v:shape>
                  <v:shape id="_x0000_s1408" type="#_x0000_t202" alt="" style="position:absolute;left:5871;top:2294;width:261;height:261;mso-wrap-style:square;v-text-anchor:top" filled="f" stroked="f">
                    <v:textbox inset="0,0,0,0">
                      <w:txbxContent>
                        <w:p w:rsidR="007D30C1" w:rsidRPr="00D74FC8" w:rsidRDefault="007D30C1" w:rsidP="00280A97">
                          <w:pPr>
                            <w:rPr>
                              <w:b/>
                              <w:bCs/>
                            </w:rPr>
                          </w:pPr>
                          <w:r w:rsidRPr="00D74FC8">
                            <w:rPr>
                              <w:b/>
                              <w:bCs/>
                            </w:rPr>
                            <w:t>i</w:t>
                          </w:r>
                        </w:p>
                      </w:txbxContent>
                    </v:textbox>
                  </v:shape>
                  <v:shape id="_x0000_s1576" type="#_x0000_t202" alt="" style="position:absolute;left:3932;top:3720;width:262;height:261;mso-wrap-style:square;v-text-anchor:top" filled="f" stroked="f">
                    <v:textbox inset="0,0,0,0">
                      <w:txbxContent>
                        <w:p w:rsidR="007D30C1" w:rsidRPr="00D74FC8" w:rsidRDefault="007D30C1" w:rsidP="00BD1EFB">
                          <w:pPr>
                            <w:rPr>
                              <w:b/>
                              <w:bCs/>
                            </w:rPr>
                          </w:pPr>
                          <w:r>
                            <w:rPr>
                              <w:b/>
                              <w:bCs/>
                            </w:rPr>
                            <w:t>m</w:t>
                          </w:r>
                        </w:p>
                      </w:txbxContent>
                    </v:textbox>
                  </v:shape>
                  <w10:anchorlock/>
                </v:group>
              </w:pict>
            </w:r>
          </w:p>
        </w:tc>
      </w:tr>
    </w:tbl>
    <w:p w:rsidR="00753E64" w:rsidRPr="00EE0439" w:rsidRDefault="00753E64" w:rsidP="00FA2D43">
      <w:pPr>
        <w:jc w:val="both"/>
        <w:rPr>
          <w:rtl/>
        </w:rPr>
      </w:pPr>
    </w:p>
    <w:p w:rsidR="00D83517" w:rsidRDefault="00D83517" w:rsidP="005C43A2">
      <w:pPr>
        <w:jc w:val="both"/>
        <w:rPr>
          <w:b/>
          <w:bCs/>
          <w:rtl/>
        </w:rPr>
      </w:pPr>
    </w:p>
    <w:p w:rsidR="00D742D2" w:rsidRPr="00110A11" w:rsidRDefault="00D742D2" w:rsidP="005C43A2">
      <w:pPr>
        <w:jc w:val="both"/>
        <w:rPr>
          <w:b/>
          <w:bCs/>
          <w:rtl/>
        </w:rPr>
      </w:pPr>
      <w:r w:rsidRPr="00110A11">
        <w:rPr>
          <w:b/>
          <w:bCs/>
          <w:rtl/>
        </w:rPr>
        <w:t xml:space="preserve">הוכחת </w:t>
      </w:r>
      <w:r w:rsidR="00640303">
        <w:rPr>
          <w:b/>
          <w:bCs/>
          <w:rtl/>
        </w:rPr>
        <w:t xml:space="preserve">נכונות של האלגוריתם האיטראטיבי </w:t>
      </w:r>
    </w:p>
    <w:p w:rsidR="00772C24" w:rsidRDefault="00772C24" w:rsidP="00D742D2">
      <w:pPr>
        <w:jc w:val="both"/>
        <w:rPr>
          <w:rtl/>
        </w:rPr>
      </w:pPr>
    </w:p>
    <w:p w:rsidR="00D742D2" w:rsidRDefault="00D742D2" w:rsidP="00FD7541">
      <w:pPr>
        <w:jc w:val="both"/>
        <w:rPr>
          <w:rtl/>
        </w:rPr>
      </w:pPr>
      <w:r w:rsidRPr="00D742D2">
        <w:rPr>
          <w:rtl/>
        </w:rPr>
        <w:t xml:space="preserve">יש לוודא כי בעת חישוב תא </w:t>
      </w:r>
      <w:r w:rsidR="00FD7541">
        <w:t>m</w:t>
      </w:r>
      <w:r w:rsidRPr="00D742D2">
        <w:t>[i,j</w:t>
      </w:r>
      <w:r>
        <w:t>]</w:t>
      </w:r>
      <w:r>
        <w:rPr>
          <w:rFonts w:hint="cs"/>
          <w:rtl/>
        </w:rPr>
        <w:t xml:space="preserve"> </w:t>
      </w:r>
      <w:r w:rsidRPr="00D742D2">
        <w:rPr>
          <w:rtl/>
        </w:rPr>
        <w:t>כל התאים בהם תלוי החישוב של תא זה חושבו כבר ואלו מכילים ערכי פתרונות אופטימאליים ע</w:t>
      </w:r>
      <w:r>
        <w:rPr>
          <w:rtl/>
        </w:rPr>
        <w:t>בור תתי-הבעיות אותן הם מייצגים.</w:t>
      </w:r>
    </w:p>
    <w:p w:rsidR="00640303" w:rsidRDefault="00640303" w:rsidP="00FD7541">
      <w:pPr>
        <w:jc w:val="both"/>
        <w:rPr>
          <w:rtl/>
        </w:rPr>
      </w:pPr>
      <w:r>
        <w:rPr>
          <w:rFonts w:hint="cs"/>
          <w:rtl/>
        </w:rPr>
        <w:t>יש להוכיח את שתי הטענות הבאות:</w:t>
      </w:r>
    </w:p>
    <w:p w:rsidR="00640303" w:rsidRDefault="00640303" w:rsidP="00FD7541">
      <w:pPr>
        <w:jc w:val="both"/>
        <w:rPr>
          <w:rtl/>
        </w:rPr>
      </w:pPr>
    </w:p>
    <w:p w:rsidR="0020065E" w:rsidRPr="0020065E" w:rsidRDefault="00594F2C" w:rsidP="0020065E">
      <w:pPr>
        <w:jc w:val="both"/>
        <w:rPr>
          <w:u w:val="single"/>
          <w:rtl/>
        </w:rPr>
      </w:pPr>
      <w:r w:rsidRPr="0020065E">
        <w:rPr>
          <w:rFonts w:hint="cs"/>
          <w:b/>
          <w:bCs/>
          <w:u w:val="single"/>
          <w:rtl/>
        </w:rPr>
        <w:t>טענה</w:t>
      </w:r>
      <w:r w:rsidR="0020065E" w:rsidRPr="0020065E">
        <w:rPr>
          <w:rFonts w:hint="cs"/>
          <w:u w:val="single"/>
          <w:rtl/>
        </w:rPr>
        <w:t>(ניתן להראות באינדוקציה)</w:t>
      </w:r>
      <w:r w:rsidRPr="0020065E">
        <w:rPr>
          <w:rFonts w:hint="cs"/>
          <w:u w:val="single"/>
          <w:rtl/>
        </w:rPr>
        <w:t>:</w:t>
      </w:r>
    </w:p>
    <w:p w:rsidR="0020065E" w:rsidRDefault="00594F2C" w:rsidP="0020065E">
      <w:pPr>
        <w:jc w:val="both"/>
        <w:rPr>
          <w:rtl/>
        </w:rPr>
      </w:pPr>
      <w:r>
        <w:rPr>
          <w:rFonts w:hint="cs"/>
          <w:rtl/>
        </w:rPr>
        <w:t xml:space="preserve"> </w:t>
      </w:r>
      <w:r w:rsidR="005C43A2">
        <w:rPr>
          <w:rFonts w:hint="cs"/>
          <w:rtl/>
        </w:rPr>
        <w:t xml:space="preserve">בעת חישוב התא ה- </w:t>
      </w:r>
      <w:r w:rsidR="0020065E">
        <w:t>m</w:t>
      </w:r>
      <w:r w:rsidR="005C43A2" w:rsidRPr="00D742D2">
        <w:t>[i,j</w:t>
      </w:r>
      <w:r w:rsidR="005C43A2">
        <w:t>]</w:t>
      </w:r>
      <w:r w:rsidR="005C43A2">
        <w:rPr>
          <w:rFonts w:hint="cs"/>
          <w:rtl/>
        </w:rPr>
        <w:t xml:space="preserve"> כל התאים בשורה ה- </w:t>
      </w:r>
      <w:r w:rsidR="005C43A2">
        <w:t>i</w:t>
      </w:r>
      <w:r w:rsidR="005C43A2">
        <w:rPr>
          <w:rFonts w:hint="cs"/>
          <w:rtl/>
        </w:rPr>
        <w:t xml:space="preserve"> מהעמודה ה-</w:t>
      </w:r>
      <w:r w:rsidR="005C43A2">
        <w:t>i</w:t>
      </w:r>
      <w:r w:rsidR="005C43A2">
        <w:rPr>
          <w:rFonts w:hint="cs"/>
          <w:rtl/>
        </w:rPr>
        <w:t xml:space="preserve"> ועד העמודה ה-</w:t>
      </w:r>
      <w:r w:rsidR="005C43A2">
        <w:t>(j-1)</w:t>
      </w:r>
      <w:r w:rsidR="005C43A2">
        <w:rPr>
          <w:rFonts w:hint="cs"/>
          <w:rtl/>
        </w:rPr>
        <w:t xml:space="preserve"> וכל התאים בעמודה ה-</w:t>
      </w:r>
      <w:r w:rsidR="005C43A2">
        <w:t>j</w:t>
      </w:r>
      <w:r w:rsidR="005C43A2">
        <w:rPr>
          <w:rFonts w:hint="cs"/>
          <w:rtl/>
        </w:rPr>
        <w:t xml:space="preserve"> מהשורה ה-</w:t>
      </w:r>
      <w:r w:rsidR="005C43A2">
        <w:t>(i+1)</w:t>
      </w:r>
      <w:r w:rsidR="005C43A2">
        <w:rPr>
          <w:rFonts w:hint="cs"/>
          <w:rtl/>
        </w:rPr>
        <w:t xml:space="preserve"> ועד השורה ה-</w:t>
      </w:r>
      <w:r w:rsidR="005C43A2">
        <w:t>j</w:t>
      </w:r>
      <w:r w:rsidR="005C43A2">
        <w:rPr>
          <w:rFonts w:hint="cs"/>
          <w:rtl/>
        </w:rPr>
        <w:t xml:space="preserve"> כבר חושבו</w:t>
      </w:r>
      <w:r w:rsidR="00D742D2" w:rsidRPr="00D742D2">
        <w:rPr>
          <w:rtl/>
        </w:rPr>
        <w:t xml:space="preserve"> </w:t>
      </w:r>
      <w:r w:rsidR="00D742D2" w:rsidRPr="005C43A2">
        <w:rPr>
          <w:u w:val="single"/>
          <w:rtl/>
        </w:rPr>
        <w:t xml:space="preserve">על מבנה הנתונים </w:t>
      </w:r>
      <w:r w:rsidR="00D742D2" w:rsidRPr="00D742D2">
        <w:rPr>
          <w:rtl/>
        </w:rPr>
        <w:t>(במקרה זה מטריצה</w:t>
      </w:r>
      <w:r w:rsidR="0020065E">
        <w:rPr>
          <w:rtl/>
        </w:rPr>
        <w:t>)</w:t>
      </w:r>
      <w:r w:rsidR="0020065E">
        <w:rPr>
          <w:rFonts w:hint="cs"/>
          <w:rtl/>
        </w:rPr>
        <w:t>.</w:t>
      </w:r>
    </w:p>
    <w:p w:rsidR="0020065E" w:rsidRDefault="0020065E" w:rsidP="0020065E">
      <w:pPr>
        <w:jc w:val="both"/>
        <w:rPr>
          <w:rtl/>
        </w:rPr>
      </w:pPr>
    </w:p>
    <w:p w:rsidR="0020065E" w:rsidRDefault="00D742D2" w:rsidP="0020065E">
      <w:pPr>
        <w:jc w:val="both"/>
        <w:rPr>
          <w:rtl/>
        </w:rPr>
      </w:pPr>
      <w:r w:rsidRPr="0020065E">
        <w:rPr>
          <w:b/>
          <w:bCs/>
          <w:u w:val="single"/>
          <w:rtl/>
        </w:rPr>
        <w:t>טענה</w:t>
      </w:r>
      <w:r w:rsidR="0020065E">
        <w:rPr>
          <w:rFonts w:hint="cs"/>
          <w:rtl/>
        </w:rPr>
        <w:t>:</w:t>
      </w:r>
      <w:r w:rsidRPr="005C43A2">
        <w:rPr>
          <w:rtl/>
        </w:rPr>
        <w:t xml:space="preserve"> </w:t>
      </w:r>
      <w:r w:rsidRPr="00D742D2">
        <w:rPr>
          <w:rtl/>
        </w:rPr>
        <w:t>(הטענה שמנסחת את הנוסחה הרקורסיבית)</w:t>
      </w:r>
      <w:r w:rsidR="0020065E">
        <w:rPr>
          <w:rFonts w:hint="cs"/>
          <w:rtl/>
        </w:rPr>
        <w:t>:</w:t>
      </w:r>
    </w:p>
    <w:p w:rsidR="00D742D2" w:rsidRPr="0020065E" w:rsidRDefault="00D742D2" w:rsidP="0020065E">
      <w:pPr>
        <w:jc w:val="both"/>
        <w:rPr>
          <w:rtl/>
        </w:rPr>
      </w:pPr>
      <w:r w:rsidRPr="0020065E">
        <w:rPr>
          <w:rtl/>
        </w:rPr>
        <w:t xml:space="preserve">התא  </w:t>
      </w:r>
      <w:r w:rsidR="0020065E" w:rsidRPr="0020065E">
        <w:t>m</w:t>
      </w:r>
      <w:r w:rsidRPr="0020065E">
        <w:t>[i,j]</w:t>
      </w:r>
      <w:r w:rsidRPr="0020065E">
        <w:rPr>
          <w:rFonts w:hint="cs"/>
          <w:rtl/>
        </w:rPr>
        <w:t xml:space="preserve"> </w:t>
      </w:r>
      <w:r w:rsidRPr="0020065E">
        <w:rPr>
          <w:rtl/>
        </w:rPr>
        <w:t>אכן שווה ל</w:t>
      </w:r>
      <w:r w:rsidRPr="0020065E">
        <w:rPr>
          <w:rFonts w:hint="cs"/>
          <w:rtl/>
        </w:rPr>
        <w:t xml:space="preserve">- </w:t>
      </w:r>
      <w:r w:rsidRPr="0020065E">
        <w:t>OPT(i,j)</w:t>
      </w:r>
      <w:r w:rsidRPr="0020065E">
        <w:rPr>
          <w:rtl/>
        </w:rPr>
        <w:t xml:space="preserve"> לאחר החישוב. </w:t>
      </w:r>
    </w:p>
    <w:p w:rsidR="00640303" w:rsidRDefault="00640303" w:rsidP="0020065E">
      <w:pPr>
        <w:rPr>
          <w:rtl/>
        </w:rPr>
      </w:pPr>
    </w:p>
    <w:p w:rsidR="0020065E" w:rsidRPr="0020065E" w:rsidRDefault="0020065E" w:rsidP="00640303">
      <w:pPr>
        <w:rPr>
          <w:rtl/>
        </w:rPr>
      </w:pPr>
      <w:r>
        <w:rPr>
          <w:rFonts w:hint="cs"/>
          <w:rtl/>
        </w:rPr>
        <w:t xml:space="preserve">כלומר </w:t>
      </w:r>
      <w:r w:rsidR="00640303">
        <w:rPr>
          <w:rFonts w:hint="cs"/>
          <w:rtl/>
        </w:rPr>
        <w:t>יש להראות (באינדוקציה) ש</w:t>
      </w:r>
      <w:r>
        <w:rPr>
          <w:rFonts w:hint="cs"/>
          <w:rtl/>
        </w:rPr>
        <w:t>ערך התא שווה לערך שמחושב על ידי הנוסחא שהוגדרה קודם</w:t>
      </w:r>
      <w:r w:rsidR="00551870" w:rsidRPr="00BD5F07">
        <w:rPr>
          <w:noProof/>
          <w:position w:val="-36"/>
        </w:rPr>
        <w:object w:dxaOrig="6360" w:dyaOrig="840">
          <v:shape id="_x0000_i1172" type="#_x0000_t75" alt="" style="width:318.15pt;height:42.15pt;mso-width-percent:0;mso-height-percent:0;mso-width-percent:0;mso-height-percent:0" o:ole="">
            <v:imagedata r:id="rId255" o:title=""/>
          </v:shape>
          <o:OLEObject Type="Embed" ProgID="Equation.3" ShapeID="_x0000_i1172" DrawAspect="Content" ObjectID="_1639476530" r:id="rId256"/>
        </w:object>
      </w:r>
    </w:p>
    <w:p w:rsidR="00280A97" w:rsidRDefault="00280A97" w:rsidP="00D85344">
      <w:pPr>
        <w:jc w:val="both"/>
        <w:rPr>
          <w:b/>
          <w:bCs/>
          <w:sz w:val="32"/>
          <w:szCs w:val="32"/>
          <w:rtl/>
        </w:rPr>
      </w:pPr>
      <w:r>
        <w:rPr>
          <w:b/>
          <w:bCs/>
          <w:sz w:val="32"/>
          <w:szCs w:val="32"/>
          <w:rtl/>
        </w:rPr>
        <w:br/>
      </w:r>
    </w:p>
    <w:p w:rsidR="00280A97" w:rsidRDefault="00280A97" w:rsidP="00D85344">
      <w:pPr>
        <w:jc w:val="both"/>
        <w:rPr>
          <w:b/>
          <w:bCs/>
          <w:sz w:val="32"/>
          <w:szCs w:val="32"/>
          <w:rtl/>
        </w:rPr>
      </w:pPr>
    </w:p>
    <w:p w:rsidR="00BD1EFB" w:rsidRDefault="00BD1EFB">
      <w:pPr>
        <w:bidi w:val="0"/>
        <w:rPr>
          <w:b/>
          <w:bCs/>
          <w:sz w:val="32"/>
          <w:szCs w:val="32"/>
        </w:rPr>
      </w:pPr>
      <w:r>
        <w:rPr>
          <w:b/>
          <w:bCs/>
          <w:sz w:val="32"/>
          <w:szCs w:val="32"/>
          <w:rtl/>
        </w:rPr>
        <w:br w:type="page"/>
      </w:r>
    </w:p>
    <w:p w:rsidR="008522FE" w:rsidRPr="008522FE" w:rsidRDefault="008522FE" w:rsidP="00D85344">
      <w:pPr>
        <w:jc w:val="both"/>
        <w:rPr>
          <w:b/>
          <w:bCs/>
          <w:sz w:val="32"/>
          <w:szCs w:val="32"/>
          <w:rtl/>
        </w:rPr>
      </w:pPr>
      <w:r w:rsidRPr="008522FE">
        <w:rPr>
          <w:rFonts w:hint="cs"/>
          <w:b/>
          <w:bCs/>
          <w:sz w:val="32"/>
          <w:szCs w:val="32"/>
          <w:rtl/>
        </w:rPr>
        <w:lastRenderedPageBreak/>
        <w:t>שחזור: כיצד למצוא סדרת הכפלות אופטימאלית ולא רק עלות</w:t>
      </w:r>
    </w:p>
    <w:p w:rsidR="008522FE" w:rsidRDefault="008522FE" w:rsidP="00D85344">
      <w:pPr>
        <w:jc w:val="both"/>
        <w:rPr>
          <w:rtl/>
        </w:rPr>
      </w:pPr>
    </w:p>
    <w:p w:rsidR="00D85344" w:rsidRDefault="00D85344" w:rsidP="00D85344">
      <w:pPr>
        <w:jc w:val="both"/>
        <w:rPr>
          <w:rtl/>
        </w:rPr>
      </w:pPr>
      <w:r>
        <w:rPr>
          <w:rFonts w:hint="cs"/>
          <w:rtl/>
        </w:rPr>
        <w:t>בזמן מילוי הטבלה, בכל תא נחזיק גם את ה-</w:t>
      </w:r>
      <w:r w:rsidRPr="00032DBB">
        <w:rPr>
          <w:i/>
          <w:iCs/>
        </w:rPr>
        <w:t>k</w:t>
      </w:r>
      <w:r>
        <w:rPr>
          <w:rFonts w:hint="cs"/>
          <w:rtl/>
        </w:rPr>
        <w:t xml:space="preserve"> שממנו הגענו לתוכן התא.  כלומר, את הערך </w:t>
      </w:r>
      <w:r>
        <w:t>k</w:t>
      </w:r>
      <w:r>
        <w:rPr>
          <w:rFonts w:hint="cs"/>
          <w:rtl/>
        </w:rPr>
        <w:t xml:space="preserve"> שמגדיר</w:t>
      </w:r>
    </w:p>
    <w:p w:rsidR="00D85344" w:rsidRPr="00F91C17" w:rsidRDefault="00D85344" w:rsidP="00D85344">
      <w:pPr>
        <w:jc w:val="both"/>
        <w:rPr>
          <w:rtl/>
        </w:rPr>
      </w:pPr>
      <w:r>
        <w:rPr>
          <w:rFonts w:hint="cs"/>
          <w:rtl/>
        </w:rPr>
        <w:t xml:space="preserve">כיצד לחלק את בעיית ההכפלה </w:t>
      </w:r>
      <w:r w:rsidR="00551870" w:rsidRPr="00286CC0">
        <w:rPr>
          <w:noProof/>
          <w:position w:val="-14"/>
          <w:rtl/>
        </w:rPr>
        <w:object w:dxaOrig="1040" w:dyaOrig="380">
          <v:shape id="_x0000_i1173" type="#_x0000_t75" alt="" style="width:51.9pt;height:19.15pt;mso-width-percent:0;mso-height-percent:0;mso-width-percent:0;mso-height-percent:0" o:ole="">
            <v:imagedata r:id="rId49" o:title=""/>
          </v:shape>
          <o:OLEObject Type="Embed" ProgID="Equation.DSMT4" ShapeID="_x0000_i1173" DrawAspect="Content" ObjectID="_1639476564" r:id="rId257"/>
        </w:object>
      </w:r>
      <w:r>
        <w:rPr>
          <w:rFonts w:hint="cs"/>
          <w:rtl/>
        </w:rPr>
        <w:t xml:space="preserve"> בצורה אופטימאלית.  בעזרת ערכים אלו נוכל ע"י</w:t>
      </w:r>
    </w:p>
    <w:p w:rsidR="00D85344" w:rsidRDefault="00D85344" w:rsidP="00D85344">
      <w:pPr>
        <w:jc w:val="both"/>
        <w:rPr>
          <w:rtl/>
        </w:rPr>
      </w:pPr>
      <w:r>
        <w:rPr>
          <w:rFonts w:hint="cs"/>
          <w:rtl/>
        </w:rPr>
        <w:t>הליכה "אחורה" מהתא</w:t>
      </w:r>
      <w:r>
        <w:t>[1,</w:t>
      </w:r>
      <w:r w:rsidRPr="00032DBB">
        <w:rPr>
          <w:i/>
          <w:iCs/>
        </w:rPr>
        <w:t>n</w:t>
      </w:r>
      <w:r>
        <w:t xml:space="preserve">] </w:t>
      </w:r>
      <w:r>
        <w:rPr>
          <w:rFonts w:hint="cs"/>
          <w:rtl/>
        </w:rPr>
        <w:t xml:space="preserve"> ו"איסוף" ה-</w:t>
      </w:r>
      <w:r w:rsidRPr="00032DBB">
        <w:rPr>
          <w:i/>
          <w:iCs/>
        </w:rPr>
        <w:t>k</w:t>
      </w:r>
      <w:r>
        <w:rPr>
          <w:rFonts w:hint="cs"/>
          <w:rtl/>
        </w:rPr>
        <w:t>-ים לשחזר את הצבת הסוגריים.</w:t>
      </w:r>
    </w:p>
    <w:p w:rsidR="00D85344" w:rsidRDefault="00D85344" w:rsidP="00D85344">
      <w:pPr>
        <w:jc w:val="both"/>
        <w:rPr>
          <w:rtl/>
        </w:rPr>
      </w:pPr>
    </w:p>
    <w:p w:rsidR="00D85344" w:rsidRDefault="00D85344" w:rsidP="00D85344">
      <w:pPr>
        <w:rPr>
          <w:rtl/>
        </w:rPr>
      </w:pPr>
      <w:r>
        <w:rPr>
          <w:rFonts w:hint="cs"/>
          <w:rtl/>
        </w:rPr>
        <w:t xml:space="preserve">לדוגמא, במקרה של המטריצות שלנו </w:t>
      </w:r>
      <w:r w:rsidR="00551870" w:rsidRPr="00926E54">
        <w:rPr>
          <w:noProof/>
          <w:position w:val="-12"/>
          <w:rtl/>
        </w:rPr>
        <w:object w:dxaOrig="2240" w:dyaOrig="380">
          <v:shape id="_x0000_i1174" type="#_x0000_t75" alt="" style="width:112.85pt;height:19.15pt;mso-width-percent:0;mso-height-percent:0;mso-width-percent:0;mso-height-percent:0" o:ole="">
            <v:imagedata r:id="rId8" o:title=""/>
          </v:shape>
          <o:OLEObject Type="Embed" ProgID="Equation.DSMT4" ShapeID="_x0000_i1174" DrawAspect="Content" ObjectID="_1639476565" r:id="rId258"/>
        </w:object>
      </w:r>
      <w:r>
        <w:rPr>
          <w:rFonts w:hint="cs"/>
          <w:rtl/>
        </w:rPr>
        <w:t>:</w:t>
      </w:r>
    </w:p>
    <w:p w:rsidR="00D85344" w:rsidRDefault="00D85344" w:rsidP="00D85344">
      <w:pPr>
        <w:rPr>
          <w:rtl/>
        </w:rPr>
      </w:pPr>
    </w:p>
    <w:p w:rsidR="00D85344" w:rsidRPr="00562A72" w:rsidRDefault="00D85344" w:rsidP="00D85344">
      <w:pPr>
        <w:rPr>
          <w:rtl/>
        </w:rPr>
      </w:pPr>
      <w:r w:rsidRPr="00562A72">
        <w:rPr>
          <w:rFonts w:hint="cs"/>
          <w:u w:val="single"/>
          <w:rtl/>
        </w:rPr>
        <w:t>שלב 1</w:t>
      </w:r>
      <w:r>
        <w:rPr>
          <w:rFonts w:hint="cs"/>
          <w:b/>
          <w:bCs/>
          <w:rtl/>
        </w:rPr>
        <w:t>:</w:t>
      </w:r>
      <w:r>
        <w:rPr>
          <w:b/>
          <w:bCs/>
          <w:rtl/>
        </w:rPr>
        <w:t xml:space="preserve"> </w:t>
      </w:r>
      <w:r w:rsidR="00551870" w:rsidRPr="00562A72">
        <w:rPr>
          <w:b/>
          <w:bCs/>
          <w:noProof/>
          <w:position w:val="-6"/>
          <w:rtl/>
        </w:rPr>
        <w:object w:dxaOrig="499" w:dyaOrig="279">
          <v:shape id="_x0000_i1175" type="#_x0000_t75" alt="" style="width:24.95pt;height:13.95pt;mso-width-percent:0;mso-height-percent:0;mso-width-percent:0;mso-height-percent:0" o:ole="">
            <v:imagedata r:id="rId259" o:title=""/>
          </v:shape>
          <o:OLEObject Type="Embed" ProgID="Equation.DSMT4" ShapeID="_x0000_i1175" DrawAspect="Content" ObjectID="_1639476531" r:id="rId260"/>
        </w:object>
      </w:r>
    </w:p>
    <w:p w:rsidR="00D85344" w:rsidRDefault="00D85344" w:rsidP="00D85344">
      <w:pPr>
        <w:rPr>
          <w:rtl/>
        </w:rPr>
      </w:pPr>
    </w:p>
    <w:tbl>
      <w:tblPr>
        <w:bidiVisual/>
        <w:tblW w:w="0" w:type="auto"/>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0"/>
        <w:gridCol w:w="2930"/>
        <w:gridCol w:w="2520"/>
        <w:gridCol w:w="720"/>
        <w:gridCol w:w="648"/>
      </w:tblGrid>
      <w:tr w:rsidR="00D85344">
        <w:tc>
          <w:tcPr>
            <w:tcW w:w="2470" w:type="dxa"/>
          </w:tcPr>
          <w:p w:rsidR="00D85344" w:rsidRDefault="00D85344" w:rsidP="000A5442">
            <w:pPr>
              <w:jc w:val="center"/>
              <w:rPr>
                <w:sz w:val="20"/>
                <w:szCs w:val="20"/>
              </w:rPr>
            </w:pPr>
            <w:r>
              <w:rPr>
                <w:rFonts w:hint="cs"/>
                <w:sz w:val="20"/>
                <w:szCs w:val="20"/>
                <w:rtl/>
              </w:rPr>
              <w:t>4</w:t>
            </w:r>
          </w:p>
        </w:tc>
        <w:tc>
          <w:tcPr>
            <w:tcW w:w="2930" w:type="dxa"/>
          </w:tcPr>
          <w:p w:rsidR="00D85344" w:rsidRDefault="00D85344" w:rsidP="000A5442">
            <w:pPr>
              <w:jc w:val="center"/>
              <w:rPr>
                <w:sz w:val="20"/>
                <w:szCs w:val="20"/>
              </w:rPr>
            </w:pPr>
            <w:r>
              <w:rPr>
                <w:rFonts w:hint="cs"/>
                <w:sz w:val="20"/>
                <w:szCs w:val="20"/>
                <w:rtl/>
              </w:rPr>
              <w:t>3</w:t>
            </w:r>
          </w:p>
        </w:tc>
        <w:tc>
          <w:tcPr>
            <w:tcW w:w="2520" w:type="dxa"/>
          </w:tcPr>
          <w:p w:rsidR="00D85344" w:rsidRDefault="00D85344" w:rsidP="000A5442">
            <w:pPr>
              <w:jc w:val="center"/>
              <w:rPr>
                <w:sz w:val="20"/>
                <w:szCs w:val="20"/>
              </w:rPr>
            </w:pPr>
            <w:r>
              <w:rPr>
                <w:rFonts w:hint="cs"/>
                <w:sz w:val="20"/>
                <w:szCs w:val="20"/>
                <w:rtl/>
              </w:rPr>
              <w:t>2</w:t>
            </w:r>
          </w:p>
        </w:tc>
        <w:tc>
          <w:tcPr>
            <w:tcW w:w="720" w:type="dxa"/>
          </w:tcPr>
          <w:p w:rsidR="00D85344" w:rsidRDefault="00D85344" w:rsidP="004E42D4">
            <w:pPr>
              <w:jc w:val="center"/>
              <w:rPr>
                <w:sz w:val="20"/>
                <w:szCs w:val="20"/>
                <w:rtl/>
              </w:rPr>
            </w:pPr>
            <w:r>
              <w:rPr>
                <w:rFonts w:hint="cs"/>
                <w:sz w:val="20"/>
                <w:szCs w:val="20"/>
                <w:rtl/>
              </w:rPr>
              <w:t>1</w:t>
            </w:r>
          </w:p>
        </w:tc>
        <w:tc>
          <w:tcPr>
            <w:tcW w:w="648" w:type="dxa"/>
          </w:tcPr>
          <w:p w:rsidR="00D85344" w:rsidRDefault="00551870" w:rsidP="004E42D4">
            <w:pPr>
              <w:bidi w:val="0"/>
              <w:rPr>
                <w:sz w:val="20"/>
                <w:szCs w:val="20"/>
              </w:rPr>
            </w:pPr>
            <w:r>
              <w:rPr>
                <w:noProof/>
                <w:lang w:eastAsia="en-US"/>
              </w:rPr>
              <w:pict>
                <v:shapetype id="_x0000_t32" coordsize="21600,21600" o:spt="32" o:oned="t" path="m,l21600,21600e" filled="f">
                  <v:path arrowok="t" fillok="f" o:connecttype="none"/>
                  <o:lock v:ext="edit" shapetype="t"/>
                </v:shapetype>
                <v:shape id="_x0000_s1574" type="#_x0000_t32" alt="" style="position:absolute;margin-left:5.65pt;margin-top:5pt;width:20pt;height:12.85pt;z-index:251666944;mso-wrap-edited:f;mso-width-percent:0;mso-height-percent:0;mso-position-horizontal-relative:text;mso-position-vertical-relative:text;mso-width-percent:0;mso-height-percent:0" o:connectortype="straight">
                  <w10:wrap anchorx="page"/>
                </v:shape>
              </w:pict>
            </w:r>
            <w:r w:rsidR="004E42D4">
              <w:rPr>
                <w:sz w:val="20"/>
                <w:szCs w:val="20"/>
              </w:rPr>
              <w:t xml:space="preserve">       j  </w:t>
            </w:r>
          </w:p>
          <w:p w:rsidR="004E42D4" w:rsidRDefault="004E42D4" w:rsidP="004E42D4">
            <w:pPr>
              <w:jc w:val="right"/>
              <w:rPr>
                <w:sz w:val="20"/>
                <w:szCs w:val="20"/>
              </w:rPr>
            </w:pPr>
            <w:r>
              <w:rPr>
                <w:sz w:val="20"/>
                <w:szCs w:val="20"/>
              </w:rPr>
              <w:t>i</w:t>
            </w:r>
            <w:r>
              <w:rPr>
                <w:rFonts w:hint="cs"/>
                <w:sz w:val="20"/>
                <w:szCs w:val="20"/>
                <w:rtl/>
              </w:rPr>
              <w:t xml:space="preserve"> </w:t>
            </w:r>
            <w:r>
              <w:rPr>
                <w:sz w:val="20"/>
                <w:szCs w:val="20"/>
              </w:rPr>
              <w:t xml:space="preserve">   </w:t>
            </w:r>
          </w:p>
        </w:tc>
      </w:tr>
      <w:tr w:rsidR="00D85344">
        <w:tc>
          <w:tcPr>
            <w:tcW w:w="2470" w:type="dxa"/>
          </w:tcPr>
          <w:p w:rsidR="00D85344" w:rsidRDefault="00D85344" w:rsidP="000A5442">
            <w:pPr>
              <w:jc w:val="center"/>
              <w:rPr>
                <w:sz w:val="20"/>
                <w:szCs w:val="20"/>
              </w:rPr>
            </w:pPr>
          </w:p>
        </w:tc>
        <w:tc>
          <w:tcPr>
            <w:tcW w:w="2930" w:type="dxa"/>
          </w:tcPr>
          <w:p w:rsidR="00D85344" w:rsidRDefault="00D85344" w:rsidP="000A5442">
            <w:pPr>
              <w:jc w:val="center"/>
              <w:rPr>
                <w:sz w:val="20"/>
                <w:szCs w:val="20"/>
              </w:rPr>
            </w:pPr>
          </w:p>
        </w:tc>
        <w:tc>
          <w:tcPr>
            <w:tcW w:w="2520" w:type="dxa"/>
          </w:tcPr>
          <w:p w:rsidR="00D85344" w:rsidRDefault="00D85344" w:rsidP="000A5442">
            <w:pPr>
              <w:jc w:val="center"/>
              <w:rPr>
                <w:sz w:val="16"/>
                <w:szCs w:val="16"/>
              </w:rPr>
            </w:pPr>
            <w:r>
              <w:rPr>
                <w:sz w:val="16"/>
                <w:szCs w:val="16"/>
              </w:rPr>
              <w:t xml:space="preserve">0+0+p0*p1*p2 = 1* 10*20 = </w:t>
            </w:r>
            <w:r>
              <w:rPr>
                <w:color w:val="0000FF"/>
                <w:sz w:val="16"/>
                <w:szCs w:val="16"/>
              </w:rPr>
              <w:t>200</w:t>
            </w:r>
          </w:p>
          <w:p w:rsidR="00D85344" w:rsidRDefault="00551870" w:rsidP="000A5442">
            <w:pPr>
              <w:jc w:val="center"/>
              <w:rPr>
                <w:smallCaps/>
                <w:sz w:val="16"/>
                <w:szCs w:val="16"/>
              </w:rPr>
            </w:pPr>
            <w:r>
              <w:rPr>
                <w:noProof/>
                <w:sz w:val="20"/>
                <w:szCs w:val="16"/>
                <w:lang w:val="he-IL"/>
              </w:rPr>
              <w:pict>
                <v:line id="_x0000_s1027" alt="" style="position:absolute;left:0;text-align:left;flip:x y;z-index:251652608;mso-wrap-edited:f;mso-width-percent:0;mso-height-percent:0;mso-width-percent:0;mso-height-percent:0" from="15.1pt,-1.1pt" to="15.35pt,25.9pt">
                  <v:stroke endarrow="block"/>
                  <w10:wrap anchorx="page"/>
                </v:line>
              </w:pict>
            </w:r>
            <w:r w:rsidR="00D85344">
              <w:rPr>
                <w:smallCaps/>
                <w:sz w:val="16"/>
                <w:szCs w:val="16"/>
              </w:rPr>
              <w:t>K = 1</w:t>
            </w:r>
          </w:p>
        </w:tc>
        <w:tc>
          <w:tcPr>
            <w:tcW w:w="720" w:type="dxa"/>
          </w:tcPr>
          <w:p w:rsidR="00D85344" w:rsidRDefault="00551870" w:rsidP="000A5442">
            <w:pPr>
              <w:jc w:val="center"/>
              <w:rPr>
                <w:sz w:val="20"/>
                <w:szCs w:val="20"/>
              </w:rPr>
            </w:pPr>
            <w:r>
              <w:rPr>
                <w:noProof/>
                <w:sz w:val="20"/>
                <w:szCs w:val="20"/>
                <w:lang w:val="he-IL"/>
              </w:rPr>
              <w:pict>
                <v:line id="_x0000_s1026" alt="" style="position:absolute;left:0;text-align:left;z-index:251651584;mso-wrap-edited:f;mso-width-percent:0;mso-height-percent:0;mso-position-horizontal-relative:text;mso-position-vertical-relative:text;mso-width-percent:0;mso-height-percent:0" from="12.6pt,13.2pt" to="39.6pt,13.2pt">
                  <v:stroke endarrow="block"/>
                  <w10:wrap anchorx="page"/>
                </v:line>
              </w:pict>
            </w:r>
            <w:r w:rsidR="00D85344">
              <w:rPr>
                <w:rFonts w:hint="cs"/>
                <w:sz w:val="20"/>
                <w:szCs w:val="20"/>
                <w:rtl/>
              </w:rPr>
              <w:t>0</w:t>
            </w:r>
          </w:p>
        </w:tc>
        <w:tc>
          <w:tcPr>
            <w:tcW w:w="648" w:type="dxa"/>
          </w:tcPr>
          <w:p w:rsidR="00D85344" w:rsidRDefault="004E42D4" w:rsidP="004E42D4">
            <w:pPr>
              <w:jc w:val="center"/>
              <w:rPr>
                <w:sz w:val="20"/>
                <w:szCs w:val="20"/>
              </w:rPr>
            </w:pPr>
            <w:r>
              <w:rPr>
                <w:sz w:val="20"/>
                <w:szCs w:val="20"/>
              </w:rPr>
              <w:t>1</w:t>
            </w:r>
          </w:p>
        </w:tc>
      </w:tr>
      <w:tr w:rsidR="00D85344">
        <w:tc>
          <w:tcPr>
            <w:tcW w:w="2470" w:type="dxa"/>
          </w:tcPr>
          <w:p w:rsidR="00D85344" w:rsidRDefault="00D85344" w:rsidP="000A5442">
            <w:pPr>
              <w:jc w:val="center"/>
              <w:rPr>
                <w:sz w:val="20"/>
                <w:szCs w:val="20"/>
              </w:rPr>
            </w:pPr>
          </w:p>
        </w:tc>
        <w:tc>
          <w:tcPr>
            <w:tcW w:w="2930" w:type="dxa"/>
          </w:tcPr>
          <w:p w:rsidR="00D85344" w:rsidRDefault="00D85344" w:rsidP="000A5442">
            <w:pPr>
              <w:jc w:val="center"/>
              <w:rPr>
                <w:sz w:val="16"/>
                <w:szCs w:val="16"/>
                <w:rtl/>
              </w:rPr>
            </w:pPr>
            <w:r>
              <w:rPr>
                <w:sz w:val="16"/>
                <w:szCs w:val="16"/>
              </w:rPr>
              <w:t xml:space="preserve">0 + 0 + p1*p2*p3 = 10 * 20 * 15 = </w:t>
            </w:r>
            <w:r>
              <w:rPr>
                <w:color w:val="0000FF"/>
                <w:sz w:val="16"/>
                <w:szCs w:val="16"/>
              </w:rPr>
              <w:t>3000</w:t>
            </w:r>
          </w:p>
          <w:p w:rsidR="00D85344" w:rsidRDefault="00551870" w:rsidP="000A5442">
            <w:pPr>
              <w:jc w:val="center"/>
              <w:rPr>
                <w:sz w:val="16"/>
                <w:szCs w:val="16"/>
              </w:rPr>
            </w:pPr>
            <w:r>
              <w:rPr>
                <w:noProof/>
                <w:sz w:val="20"/>
                <w:szCs w:val="20"/>
                <w:lang w:val="he-IL"/>
              </w:rPr>
              <w:pict>
                <v:line id="_x0000_s1029" alt="" style="position:absolute;left:0;text-align:left;flip:y;z-index:251654656;mso-wrap-edited:f;mso-width-percent:0;mso-height-percent:0;mso-width-percent:0;mso-height-percent:0" from="17.85pt,-.2pt" to="17.85pt,17.8pt">
                  <v:stroke endarrow="block"/>
                  <w10:wrap anchorx="page"/>
                </v:line>
              </w:pict>
            </w:r>
            <w:r w:rsidR="00D85344">
              <w:rPr>
                <w:sz w:val="16"/>
                <w:szCs w:val="16"/>
              </w:rPr>
              <w:t>K = 2</w:t>
            </w:r>
          </w:p>
        </w:tc>
        <w:tc>
          <w:tcPr>
            <w:tcW w:w="2520" w:type="dxa"/>
          </w:tcPr>
          <w:p w:rsidR="00D85344" w:rsidRDefault="00551870" w:rsidP="000A5442">
            <w:pPr>
              <w:jc w:val="center"/>
              <w:rPr>
                <w:sz w:val="20"/>
                <w:szCs w:val="20"/>
              </w:rPr>
            </w:pPr>
            <w:r>
              <w:rPr>
                <w:noProof/>
                <w:sz w:val="20"/>
                <w:szCs w:val="20"/>
                <w:lang w:val="he-IL"/>
              </w:rPr>
              <w:pict>
                <v:line id="_x0000_s1028" alt="" style="position:absolute;left:0;text-align:left;z-index:251653632;mso-wrap-edited:f;mso-width-percent:0;mso-height-percent:0;mso-position-horizontal-relative:text;mso-position-vertical-relative:text;mso-width-percent:0;mso-height-percent:0" from="61.35pt,12.35pt" to="124.35pt,12.35pt">
                  <v:stroke endarrow="block"/>
                  <w10:wrap anchorx="page"/>
                </v:line>
              </w:pict>
            </w:r>
            <w:r w:rsidR="00D85344">
              <w:rPr>
                <w:rFonts w:hint="cs"/>
                <w:sz w:val="20"/>
                <w:szCs w:val="20"/>
                <w:rtl/>
              </w:rPr>
              <w:t>0</w:t>
            </w:r>
          </w:p>
        </w:tc>
        <w:tc>
          <w:tcPr>
            <w:tcW w:w="720" w:type="dxa"/>
          </w:tcPr>
          <w:p w:rsidR="00D85344" w:rsidRDefault="00D85344" w:rsidP="000A5442">
            <w:pPr>
              <w:jc w:val="center"/>
              <w:rPr>
                <w:sz w:val="20"/>
                <w:szCs w:val="20"/>
              </w:rPr>
            </w:pPr>
            <w:r>
              <w:rPr>
                <w:rFonts w:hint="cs"/>
                <w:sz w:val="20"/>
                <w:szCs w:val="20"/>
              </w:rPr>
              <w:t>X</w:t>
            </w:r>
          </w:p>
        </w:tc>
        <w:tc>
          <w:tcPr>
            <w:tcW w:w="648" w:type="dxa"/>
          </w:tcPr>
          <w:p w:rsidR="00D85344" w:rsidRDefault="00D85344" w:rsidP="000A5442">
            <w:pPr>
              <w:jc w:val="center"/>
              <w:rPr>
                <w:sz w:val="20"/>
                <w:szCs w:val="20"/>
              </w:rPr>
            </w:pPr>
            <w:r>
              <w:rPr>
                <w:rFonts w:hint="cs"/>
                <w:sz w:val="20"/>
                <w:szCs w:val="20"/>
                <w:rtl/>
              </w:rPr>
              <w:t>2</w:t>
            </w:r>
          </w:p>
        </w:tc>
      </w:tr>
      <w:tr w:rsidR="00D85344">
        <w:tc>
          <w:tcPr>
            <w:tcW w:w="2470" w:type="dxa"/>
          </w:tcPr>
          <w:p w:rsidR="00D85344" w:rsidRDefault="00D85344" w:rsidP="000A5442">
            <w:pPr>
              <w:jc w:val="center"/>
              <w:rPr>
                <w:sz w:val="16"/>
                <w:szCs w:val="16"/>
                <w:rtl/>
              </w:rPr>
            </w:pPr>
            <w:r>
              <w:rPr>
                <w:sz w:val="16"/>
                <w:szCs w:val="16"/>
              </w:rPr>
              <w:t xml:space="preserve">p2*p3*p4 = 20*15*1 = </w:t>
            </w:r>
            <w:r>
              <w:rPr>
                <w:color w:val="0000FF"/>
                <w:sz w:val="16"/>
                <w:szCs w:val="16"/>
              </w:rPr>
              <w:t>300</w:t>
            </w:r>
            <w:r>
              <w:rPr>
                <w:rFonts w:hint="cs"/>
                <w:sz w:val="16"/>
                <w:szCs w:val="16"/>
                <w:rtl/>
              </w:rPr>
              <w:t xml:space="preserve">+ 0 +0 </w:t>
            </w:r>
          </w:p>
          <w:p w:rsidR="00D85344" w:rsidRDefault="00551870" w:rsidP="000A5442">
            <w:pPr>
              <w:jc w:val="center"/>
              <w:rPr>
                <w:sz w:val="16"/>
                <w:szCs w:val="16"/>
              </w:rPr>
            </w:pPr>
            <w:r>
              <w:rPr>
                <w:noProof/>
                <w:sz w:val="20"/>
                <w:szCs w:val="16"/>
                <w:lang w:val="he-IL"/>
              </w:rPr>
              <w:pict>
                <v:line id="_x0000_s1031" alt="" style="position:absolute;left:0;text-align:left;flip:y;z-index:251656704;mso-wrap-edited:f;mso-width-percent:0;mso-height-percent:0;mso-width-percent:0;mso-height-percent:0" from="10.1pt,1.9pt" to="10.1pt,19.9pt">
                  <v:stroke endarrow="block"/>
                  <w10:wrap anchorx="page"/>
                </v:line>
              </w:pict>
            </w:r>
            <w:r w:rsidR="00D85344">
              <w:rPr>
                <w:sz w:val="16"/>
                <w:szCs w:val="16"/>
              </w:rPr>
              <w:t>K=3</w:t>
            </w:r>
          </w:p>
        </w:tc>
        <w:tc>
          <w:tcPr>
            <w:tcW w:w="2930" w:type="dxa"/>
          </w:tcPr>
          <w:p w:rsidR="00D85344" w:rsidRDefault="00551870" w:rsidP="000A5442">
            <w:pPr>
              <w:jc w:val="center"/>
              <w:rPr>
                <w:sz w:val="20"/>
                <w:szCs w:val="20"/>
                <w:rtl/>
              </w:rPr>
            </w:pPr>
            <w:r>
              <w:rPr>
                <w:noProof/>
                <w:sz w:val="20"/>
                <w:szCs w:val="20"/>
                <w:rtl/>
                <w:lang w:val="he-IL"/>
              </w:rPr>
              <w:pict>
                <v:line id="_x0000_s1030" alt="" style="position:absolute;left:0;text-align:left;z-index:251655680;mso-wrap-edited:f;mso-width-percent:0;mso-height-percent:0;mso-position-horizontal-relative:text;mso-position-vertical-relative:text;mso-width-percent:0;mso-height-percent:0" from="84.6pt,11.2pt" to="147.6pt,11.2pt">
                  <v:stroke endarrow="block"/>
                  <w10:wrap anchorx="page"/>
                </v:line>
              </w:pict>
            </w:r>
            <w:r w:rsidR="00D85344">
              <w:rPr>
                <w:rFonts w:hint="cs"/>
                <w:sz w:val="20"/>
                <w:szCs w:val="20"/>
                <w:rtl/>
              </w:rPr>
              <w:t>0</w:t>
            </w:r>
          </w:p>
        </w:tc>
        <w:tc>
          <w:tcPr>
            <w:tcW w:w="2520" w:type="dxa"/>
          </w:tcPr>
          <w:p w:rsidR="00D85344" w:rsidRDefault="00D85344" w:rsidP="000A5442">
            <w:pPr>
              <w:jc w:val="center"/>
              <w:rPr>
                <w:sz w:val="20"/>
                <w:szCs w:val="20"/>
              </w:rPr>
            </w:pPr>
            <w:r>
              <w:rPr>
                <w:rFonts w:hint="cs"/>
                <w:sz w:val="20"/>
                <w:szCs w:val="20"/>
              </w:rPr>
              <w:t>X</w:t>
            </w:r>
          </w:p>
        </w:tc>
        <w:tc>
          <w:tcPr>
            <w:tcW w:w="720" w:type="dxa"/>
          </w:tcPr>
          <w:p w:rsidR="00D85344" w:rsidRDefault="00D85344" w:rsidP="000A5442">
            <w:pPr>
              <w:jc w:val="center"/>
              <w:rPr>
                <w:sz w:val="20"/>
                <w:szCs w:val="20"/>
              </w:rPr>
            </w:pPr>
            <w:r>
              <w:rPr>
                <w:rFonts w:hint="cs"/>
                <w:sz w:val="20"/>
                <w:szCs w:val="20"/>
              </w:rPr>
              <w:t>X</w:t>
            </w:r>
          </w:p>
        </w:tc>
        <w:tc>
          <w:tcPr>
            <w:tcW w:w="648" w:type="dxa"/>
          </w:tcPr>
          <w:p w:rsidR="00D85344" w:rsidRDefault="00D85344" w:rsidP="000A5442">
            <w:pPr>
              <w:jc w:val="center"/>
              <w:rPr>
                <w:sz w:val="20"/>
                <w:szCs w:val="20"/>
              </w:rPr>
            </w:pPr>
            <w:r>
              <w:rPr>
                <w:rFonts w:hint="cs"/>
                <w:sz w:val="20"/>
                <w:szCs w:val="20"/>
                <w:rtl/>
              </w:rPr>
              <w:t>3</w:t>
            </w:r>
          </w:p>
        </w:tc>
      </w:tr>
      <w:tr w:rsidR="00D85344">
        <w:tc>
          <w:tcPr>
            <w:tcW w:w="2470" w:type="dxa"/>
          </w:tcPr>
          <w:p w:rsidR="00D85344" w:rsidRDefault="00D85344" w:rsidP="000A5442">
            <w:pPr>
              <w:jc w:val="center"/>
              <w:rPr>
                <w:sz w:val="20"/>
                <w:szCs w:val="20"/>
                <w:rtl/>
              </w:rPr>
            </w:pPr>
            <w:r>
              <w:rPr>
                <w:rFonts w:hint="cs"/>
                <w:sz w:val="20"/>
                <w:szCs w:val="20"/>
                <w:rtl/>
              </w:rPr>
              <w:t>0</w:t>
            </w:r>
          </w:p>
        </w:tc>
        <w:tc>
          <w:tcPr>
            <w:tcW w:w="2930" w:type="dxa"/>
          </w:tcPr>
          <w:p w:rsidR="00D85344" w:rsidRDefault="00D85344" w:rsidP="000A5442">
            <w:pPr>
              <w:jc w:val="center"/>
              <w:rPr>
                <w:sz w:val="20"/>
                <w:szCs w:val="20"/>
              </w:rPr>
            </w:pPr>
            <w:r>
              <w:rPr>
                <w:rFonts w:hint="cs"/>
                <w:sz w:val="20"/>
                <w:szCs w:val="20"/>
              </w:rPr>
              <w:t>X</w:t>
            </w:r>
          </w:p>
        </w:tc>
        <w:tc>
          <w:tcPr>
            <w:tcW w:w="2520" w:type="dxa"/>
          </w:tcPr>
          <w:p w:rsidR="00D85344" w:rsidRDefault="00D85344" w:rsidP="000A5442">
            <w:pPr>
              <w:jc w:val="center"/>
              <w:rPr>
                <w:sz w:val="20"/>
                <w:szCs w:val="20"/>
              </w:rPr>
            </w:pPr>
            <w:r>
              <w:rPr>
                <w:rFonts w:hint="cs"/>
                <w:sz w:val="20"/>
                <w:szCs w:val="20"/>
              </w:rPr>
              <w:t>X</w:t>
            </w:r>
          </w:p>
        </w:tc>
        <w:tc>
          <w:tcPr>
            <w:tcW w:w="720" w:type="dxa"/>
          </w:tcPr>
          <w:p w:rsidR="00D85344" w:rsidRDefault="00D85344" w:rsidP="000A5442">
            <w:pPr>
              <w:jc w:val="center"/>
              <w:rPr>
                <w:sz w:val="20"/>
                <w:szCs w:val="20"/>
              </w:rPr>
            </w:pPr>
            <w:r>
              <w:rPr>
                <w:rFonts w:hint="cs"/>
                <w:sz w:val="20"/>
                <w:szCs w:val="20"/>
              </w:rPr>
              <w:t>X</w:t>
            </w:r>
          </w:p>
        </w:tc>
        <w:tc>
          <w:tcPr>
            <w:tcW w:w="648" w:type="dxa"/>
          </w:tcPr>
          <w:p w:rsidR="00D85344" w:rsidRDefault="00D85344" w:rsidP="000A5442">
            <w:pPr>
              <w:jc w:val="center"/>
              <w:rPr>
                <w:sz w:val="20"/>
                <w:szCs w:val="20"/>
              </w:rPr>
            </w:pPr>
            <w:r>
              <w:rPr>
                <w:rFonts w:hint="cs"/>
                <w:sz w:val="20"/>
                <w:szCs w:val="20"/>
                <w:rtl/>
              </w:rPr>
              <w:t>4</w:t>
            </w:r>
          </w:p>
        </w:tc>
      </w:tr>
    </w:tbl>
    <w:p w:rsidR="00D85344" w:rsidRDefault="00D85344" w:rsidP="00D85344">
      <w:pPr>
        <w:rPr>
          <w:rtl/>
        </w:rPr>
      </w:pPr>
    </w:p>
    <w:p w:rsidR="00D85344" w:rsidRPr="00562A72" w:rsidRDefault="00D85344" w:rsidP="00D85344">
      <w:pPr>
        <w:rPr>
          <w:rtl/>
        </w:rPr>
      </w:pPr>
      <w:r w:rsidRPr="00562A72">
        <w:rPr>
          <w:rFonts w:hint="cs"/>
          <w:u w:val="single"/>
          <w:rtl/>
        </w:rPr>
        <w:t xml:space="preserve">שלב </w:t>
      </w:r>
      <w:r>
        <w:rPr>
          <w:rFonts w:hint="cs"/>
          <w:u w:val="single"/>
          <w:rtl/>
        </w:rPr>
        <w:t>2</w:t>
      </w:r>
      <w:r>
        <w:rPr>
          <w:rFonts w:hint="cs"/>
          <w:b/>
          <w:bCs/>
          <w:rtl/>
        </w:rPr>
        <w:t>:</w:t>
      </w:r>
      <w:r>
        <w:rPr>
          <w:b/>
          <w:bCs/>
          <w:rtl/>
        </w:rPr>
        <w:t xml:space="preserve"> </w:t>
      </w:r>
      <w:r w:rsidR="00551870" w:rsidRPr="00562A72">
        <w:rPr>
          <w:b/>
          <w:bCs/>
          <w:noProof/>
          <w:position w:val="-6"/>
          <w:rtl/>
        </w:rPr>
        <w:object w:dxaOrig="499" w:dyaOrig="279">
          <v:shape id="_x0000_i1176" type="#_x0000_t75" alt="" style="width:24.95pt;height:13.95pt;mso-width-percent:0;mso-height-percent:0;mso-width-percent:0;mso-height-percent:0" o:ole="">
            <v:imagedata r:id="rId261" o:title=""/>
          </v:shape>
          <o:OLEObject Type="Embed" ProgID="Equation.DSMT4" ShapeID="_x0000_i1176" DrawAspect="Content" ObjectID="_1639476532" r:id="rId262"/>
        </w:object>
      </w:r>
    </w:p>
    <w:p w:rsidR="00D85344" w:rsidRDefault="00D85344" w:rsidP="00D85344">
      <w:pPr>
        <w:rPr>
          <w:rtl/>
        </w:rPr>
      </w:pPr>
    </w:p>
    <w:tbl>
      <w:tblPr>
        <w:bidiVisual/>
        <w:tblW w:w="0" w:type="auto"/>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0"/>
        <w:gridCol w:w="2930"/>
        <w:gridCol w:w="2520"/>
        <w:gridCol w:w="720"/>
        <w:gridCol w:w="648"/>
      </w:tblGrid>
      <w:tr w:rsidR="00D85344">
        <w:tc>
          <w:tcPr>
            <w:tcW w:w="2470" w:type="dxa"/>
          </w:tcPr>
          <w:p w:rsidR="00D85344" w:rsidRDefault="00D85344" w:rsidP="000A5442">
            <w:pPr>
              <w:jc w:val="center"/>
              <w:rPr>
                <w:sz w:val="20"/>
                <w:szCs w:val="20"/>
              </w:rPr>
            </w:pPr>
            <w:r>
              <w:rPr>
                <w:rFonts w:hint="cs"/>
                <w:sz w:val="20"/>
                <w:szCs w:val="20"/>
                <w:rtl/>
              </w:rPr>
              <w:t>4</w:t>
            </w:r>
          </w:p>
        </w:tc>
        <w:tc>
          <w:tcPr>
            <w:tcW w:w="2930" w:type="dxa"/>
          </w:tcPr>
          <w:p w:rsidR="00D85344" w:rsidRDefault="00D85344" w:rsidP="000A5442">
            <w:pPr>
              <w:jc w:val="center"/>
              <w:rPr>
                <w:sz w:val="20"/>
                <w:szCs w:val="20"/>
                <w:rtl/>
              </w:rPr>
            </w:pPr>
            <w:r>
              <w:rPr>
                <w:rFonts w:hint="cs"/>
                <w:sz w:val="20"/>
                <w:szCs w:val="20"/>
                <w:rtl/>
              </w:rPr>
              <w:t>3</w:t>
            </w:r>
          </w:p>
        </w:tc>
        <w:tc>
          <w:tcPr>
            <w:tcW w:w="2520" w:type="dxa"/>
          </w:tcPr>
          <w:p w:rsidR="00D85344" w:rsidRDefault="00D85344" w:rsidP="000A5442">
            <w:pPr>
              <w:jc w:val="center"/>
              <w:rPr>
                <w:sz w:val="20"/>
                <w:szCs w:val="20"/>
              </w:rPr>
            </w:pPr>
            <w:r>
              <w:rPr>
                <w:rFonts w:hint="cs"/>
                <w:sz w:val="20"/>
                <w:szCs w:val="20"/>
                <w:rtl/>
              </w:rPr>
              <w:t>2</w:t>
            </w:r>
          </w:p>
        </w:tc>
        <w:tc>
          <w:tcPr>
            <w:tcW w:w="720" w:type="dxa"/>
          </w:tcPr>
          <w:p w:rsidR="00D85344" w:rsidRDefault="00D85344" w:rsidP="000A5442">
            <w:pPr>
              <w:jc w:val="center"/>
              <w:rPr>
                <w:sz w:val="20"/>
                <w:szCs w:val="20"/>
              </w:rPr>
            </w:pPr>
            <w:r>
              <w:rPr>
                <w:rFonts w:hint="cs"/>
                <w:sz w:val="20"/>
                <w:szCs w:val="20"/>
                <w:rtl/>
              </w:rPr>
              <w:t>1</w:t>
            </w:r>
          </w:p>
        </w:tc>
        <w:tc>
          <w:tcPr>
            <w:tcW w:w="648" w:type="dxa"/>
          </w:tcPr>
          <w:p w:rsidR="004E42D4" w:rsidRDefault="00551870" w:rsidP="004E42D4">
            <w:pPr>
              <w:bidi w:val="0"/>
              <w:jc w:val="right"/>
              <w:rPr>
                <w:sz w:val="20"/>
                <w:szCs w:val="20"/>
              </w:rPr>
            </w:pPr>
            <w:r>
              <w:rPr>
                <w:noProof/>
                <w:lang w:eastAsia="en-US"/>
              </w:rPr>
              <w:pict>
                <v:shape id="_x0000_s1575" type="#_x0000_t32" alt="" style="position:absolute;left:0;text-align:left;margin-left:5.65pt;margin-top:5pt;width:20pt;height:12.85pt;z-index:251668992;mso-wrap-edited:f;mso-width-percent:0;mso-height-percent:0;mso-position-horizontal-relative:text;mso-position-vertical-relative:text;mso-width-percent:0;mso-height-percent:0" o:connectortype="straight">
                  <w10:wrap anchorx="page"/>
                </v:shape>
              </w:pict>
            </w:r>
            <w:r w:rsidR="004E42D4">
              <w:rPr>
                <w:sz w:val="20"/>
                <w:szCs w:val="20"/>
              </w:rPr>
              <w:t>j</w:t>
            </w:r>
          </w:p>
          <w:p w:rsidR="00D85344" w:rsidRDefault="004E42D4" w:rsidP="004E42D4">
            <w:pPr>
              <w:jc w:val="right"/>
              <w:rPr>
                <w:sz w:val="20"/>
                <w:szCs w:val="20"/>
                <w:rtl/>
              </w:rPr>
            </w:pPr>
            <w:r>
              <w:rPr>
                <w:rFonts w:hint="cs"/>
                <w:sz w:val="20"/>
                <w:szCs w:val="20"/>
                <w:rtl/>
              </w:rPr>
              <w:t xml:space="preserve">  </w:t>
            </w:r>
            <w:r>
              <w:rPr>
                <w:sz w:val="20"/>
                <w:szCs w:val="20"/>
              </w:rPr>
              <w:t xml:space="preserve">   i</w:t>
            </w:r>
            <w:r>
              <w:rPr>
                <w:rFonts w:hint="cs"/>
                <w:sz w:val="20"/>
                <w:szCs w:val="20"/>
                <w:rtl/>
              </w:rPr>
              <w:t xml:space="preserve">  </w:t>
            </w:r>
          </w:p>
        </w:tc>
      </w:tr>
      <w:tr w:rsidR="00D85344">
        <w:tc>
          <w:tcPr>
            <w:tcW w:w="2470" w:type="dxa"/>
          </w:tcPr>
          <w:p w:rsidR="00D85344" w:rsidRDefault="00D85344" w:rsidP="000A5442">
            <w:pPr>
              <w:jc w:val="center"/>
              <w:rPr>
                <w:sz w:val="20"/>
                <w:szCs w:val="20"/>
              </w:rPr>
            </w:pPr>
          </w:p>
        </w:tc>
        <w:tc>
          <w:tcPr>
            <w:tcW w:w="2930" w:type="dxa"/>
          </w:tcPr>
          <w:p w:rsidR="00D85344" w:rsidRDefault="00D85344" w:rsidP="000A5442">
            <w:pPr>
              <w:pStyle w:val="BodyText"/>
            </w:pPr>
            <w:r>
              <w:t xml:space="preserve">200+0+p0*p2*p3 = 200+1*20*15 = </w:t>
            </w:r>
            <w:r>
              <w:rPr>
                <w:color w:val="0000FF"/>
              </w:rPr>
              <w:t>500</w:t>
            </w:r>
          </w:p>
          <w:p w:rsidR="00D85344" w:rsidRDefault="00551870" w:rsidP="000A5442">
            <w:pPr>
              <w:jc w:val="center"/>
              <w:rPr>
                <w:sz w:val="20"/>
                <w:szCs w:val="20"/>
                <w:rtl/>
              </w:rPr>
            </w:pPr>
            <w:r>
              <w:rPr>
                <w:noProof/>
                <w:sz w:val="16"/>
                <w:szCs w:val="16"/>
                <w:rtl/>
                <w:lang w:eastAsia="en-US"/>
              </w:rPr>
              <w:pict>
                <v:line id="_x0000_s1037" alt="" style="position:absolute;left:0;text-align:left;flip:y;z-index:251662848;mso-wrap-edited:f;mso-width-percent:0;mso-height-percent:0;mso-width-percent:0;mso-height-percent:0" from="38.6pt,.8pt" to="39.1pt,55pt" strokeweight=".5pt">
                  <v:stroke endarrow="block"/>
                  <w10:wrap anchorx="page"/>
                </v:line>
              </w:pict>
            </w:r>
            <w:r w:rsidR="00D85344">
              <w:rPr>
                <w:sz w:val="20"/>
                <w:szCs w:val="20"/>
              </w:rPr>
              <w:t>k=2</w:t>
            </w:r>
          </w:p>
        </w:tc>
        <w:tc>
          <w:tcPr>
            <w:tcW w:w="2520" w:type="dxa"/>
          </w:tcPr>
          <w:p w:rsidR="00D85344" w:rsidRDefault="00D85344" w:rsidP="000A5442">
            <w:pPr>
              <w:jc w:val="center"/>
              <w:rPr>
                <w:noProof/>
                <w:sz w:val="20"/>
                <w:szCs w:val="16"/>
                <w:rtl/>
              </w:rPr>
            </w:pPr>
            <w:r>
              <w:rPr>
                <w:noProof/>
                <w:sz w:val="20"/>
                <w:szCs w:val="16"/>
              </w:rPr>
              <w:t>200</w:t>
            </w:r>
          </w:p>
          <w:p w:rsidR="00D85344" w:rsidRDefault="00551870" w:rsidP="000A5442">
            <w:pPr>
              <w:jc w:val="center"/>
              <w:rPr>
                <w:smallCaps/>
                <w:sz w:val="16"/>
                <w:szCs w:val="16"/>
              </w:rPr>
            </w:pPr>
            <w:r>
              <w:rPr>
                <w:noProof/>
                <w:sz w:val="20"/>
                <w:szCs w:val="20"/>
                <w:lang w:eastAsia="en-US"/>
              </w:rPr>
              <w:pict>
                <v:line id="_x0000_s1036" alt="" style="position:absolute;left:0;text-align:left;z-index:251661824;mso-wrap-edited:f;mso-width-percent:0;mso-height-percent:0;mso-width-percent:0;mso-height-percent:0" from="84.6pt,2.85pt" to="147.6pt,2.85pt">
                  <v:stroke endarrow="block"/>
                  <w10:wrap anchorx="page"/>
                </v:line>
              </w:pict>
            </w:r>
            <w:r w:rsidR="00D85344">
              <w:rPr>
                <w:noProof/>
                <w:sz w:val="20"/>
                <w:szCs w:val="16"/>
              </w:rPr>
              <w:t>k=1</w:t>
            </w:r>
          </w:p>
        </w:tc>
        <w:tc>
          <w:tcPr>
            <w:tcW w:w="720" w:type="dxa"/>
          </w:tcPr>
          <w:p w:rsidR="00D85344" w:rsidRDefault="00D85344" w:rsidP="000A5442">
            <w:pPr>
              <w:jc w:val="center"/>
              <w:rPr>
                <w:sz w:val="20"/>
                <w:szCs w:val="20"/>
              </w:rPr>
            </w:pPr>
            <w:r>
              <w:rPr>
                <w:rFonts w:hint="cs"/>
                <w:sz w:val="20"/>
                <w:szCs w:val="20"/>
                <w:rtl/>
              </w:rPr>
              <w:t>0</w:t>
            </w:r>
          </w:p>
        </w:tc>
        <w:tc>
          <w:tcPr>
            <w:tcW w:w="648" w:type="dxa"/>
          </w:tcPr>
          <w:p w:rsidR="00D85344" w:rsidRDefault="00D85344" w:rsidP="000A5442">
            <w:pPr>
              <w:jc w:val="center"/>
              <w:rPr>
                <w:sz w:val="20"/>
                <w:szCs w:val="20"/>
              </w:rPr>
            </w:pPr>
            <w:r>
              <w:rPr>
                <w:rFonts w:hint="cs"/>
                <w:sz w:val="20"/>
                <w:szCs w:val="20"/>
                <w:rtl/>
              </w:rPr>
              <w:t>1</w:t>
            </w:r>
          </w:p>
        </w:tc>
      </w:tr>
      <w:tr w:rsidR="00D85344">
        <w:tc>
          <w:tcPr>
            <w:tcW w:w="2470" w:type="dxa"/>
          </w:tcPr>
          <w:p w:rsidR="00D85344" w:rsidRDefault="00551870" w:rsidP="000A5442">
            <w:pPr>
              <w:jc w:val="center"/>
              <w:rPr>
                <w:sz w:val="20"/>
                <w:szCs w:val="20"/>
              </w:rPr>
            </w:pPr>
            <w:r>
              <w:rPr>
                <w:noProof/>
                <w:sz w:val="20"/>
                <w:szCs w:val="20"/>
                <w:lang w:val="he-IL"/>
              </w:rPr>
              <w:pict>
                <v:line id="_x0000_s1033" alt="" style="position:absolute;left:0;text-align:left;flip:y;z-index:251658752;mso-wrap-edited:f;mso-width-percent:0;mso-height-percent:0;mso-position-horizontal-relative:text;mso-position-vertical-relative:text;mso-width-percent:0;mso-height-percent:0" from="37.1pt,20.75pt" to="37.1pt,47.75pt">
                  <v:stroke endarrow="block"/>
                  <w10:wrap anchorx="page"/>
                </v:line>
              </w:pict>
            </w:r>
            <w:r w:rsidR="00D85344">
              <w:rPr>
                <w:sz w:val="20"/>
                <w:szCs w:val="20"/>
              </w:rPr>
              <w:t xml:space="preserve">0+300+p1*p2*p4 = 300+10*20*1 = </w:t>
            </w:r>
            <w:r w:rsidR="00D85344">
              <w:rPr>
                <w:color w:val="0000FF"/>
                <w:sz w:val="20"/>
                <w:szCs w:val="20"/>
              </w:rPr>
              <w:t>500</w:t>
            </w:r>
          </w:p>
          <w:p w:rsidR="00D85344" w:rsidRDefault="00D85344" w:rsidP="000A5442">
            <w:pPr>
              <w:jc w:val="center"/>
              <w:rPr>
                <w:sz w:val="20"/>
                <w:szCs w:val="20"/>
                <w:rtl/>
              </w:rPr>
            </w:pPr>
            <w:r>
              <w:rPr>
                <w:sz w:val="20"/>
                <w:szCs w:val="20"/>
              </w:rPr>
              <w:t>k=2</w:t>
            </w:r>
          </w:p>
        </w:tc>
        <w:tc>
          <w:tcPr>
            <w:tcW w:w="2930" w:type="dxa"/>
          </w:tcPr>
          <w:p w:rsidR="00D85344" w:rsidRDefault="00D85344" w:rsidP="000A5442">
            <w:pPr>
              <w:jc w:val="center"/>
              <w:rPr>
                <w:sz w:val="16"/>
                <w:szCs w:val="16"/>
                <w:rtl/>
              </w:rPr>
            </w:pPr>
            <w:r>
              <w:rPr>
                <w:sz w:val="16"/>
                <w:szCs w:val="16"/>
              </w:rPr>
              <w:t>3000</w:t>
            </w:r>
          </w:p>
          <w:p w:rsidR="00D85344" w:rsidRDefault="00D85344" w:rsidP="000A5442">
            <w:pPr>
              <w:jc w:val="center"/>
              <w:rPr>
                <w:sz w:val="16"/>
                <w:szCs w:val="16"/>
                <w:rtl/>
              </w:rPr>
            </w:pPr>
            <w:r>
              <w:rPr>
                <w:sz w:val="16"/>
                <w:szCs w:val="16"/>
              </w:rPr>
              <w:t>K=2</w:t>
            </w:r>
          </w:p>
        </w:tc>
        <w:tc>
          <w:tcPr>
            <w:tcW w:w="2520" w:type="dxa"/>
          </w:tcPr>
          <w:p w:rsidR="00D85344" w:rsidRDefault="00551870" w:rsidP="000A5442">
            <w:pPr>
              <w:jc w:val="center"/>
              <w:rPr>
                <w:sz w:val="20"/>
                <w:szCs w:val="20"/>
              </w:rPr>
            </w:pPr>
            <w:r>
              <w:rPr>
                <w:noProof/>
                <w:sz w:val="20"/>
                <w:szCs w:val="20"/>
                <w:lang w:val="he-IL"/>
              </w:rPr>
              <w:pict>
                <v:line id="_x0000_s1032" alt="" style="position:absolute;left:0;text-align:left;flip:y;z-index:251657728;mso-wrap-edited:f;mso-width-percent:0;mso-height-percent:0;mso-position-horizontal-relative:text;mso-position-vertical-relative:text;mso-width-percent:0;mso-height-percent:0" from="39.6pt,23.65pt" to="282.6pt,23.65pt">
                  <v:stroke endarrow="block"/>
                  <w10:wrap anchorx="page"/>
                </v:line>
              </w:pict>
            </w:r>
            <w:r w:rsidR="00D85344">
              <w:rPr>
                <w:rFonts w:hint="cs"/>
                <w:sz w:val="20"/>
                <w:szCs w:val="20"/>
                <w:rtl/>
              </w:rPr>
              <w:t>0</w:t>
            </w:r>
          </w:p>
        </w:tc>
        <w:tc>
          <w:tcPr>
            <w:tcW w:w="720" w:type="dxa"/>
          </w:tcPr>
          <w:p w:rsidR="00D85344" w:rsidRDefault="00D85344" w:rsidP="000A5442">
            <w:pPr>
              <w:jc w:val="center"/>
              <w:rPr>
                <w:sz w:val="20"/>
                <w:szCs w:val="20"/>
              </w:rPr>
            </w:pPr>
            <w:r>
              <w:rPr>
                <w:rFonts w:hint="cs"/>
                <w:sz w:val="20"/>
                <w:szCs w:val="20"/>
              </w:rPr>
              <w:t>X</w:t>
            </w:r>
          </w:p>
        </w:tc>
        <w:tc>
          <w:tcPr>
            <w:tcW w:w="648" w:type="dxa"/>
          </w:tcPr>
          <w:p w:rsidR="00D85344" w:rsidRDefault="00D85344" w:rsidP="000A5442">
            <w:pPr>
              <w:jc w:val="center"/>
              <w:rPr>
                <w:sz w:val="20"/>
                <w:szCs w:val="20"/>
              </w:rPr>
            </w:pPr>
            <w:r>
              <w:rPr>
                <w:rFonts w:hint="cs"/>
                <w:sz w:val="20"/>
                <w:szCs w:val="20"/>
                <w:rtl/>
              </w:rPr>
              <w:t>2</w:t>
            </w:r>
          </w:p>
        </w:tc>
      </w:tr>
      <w:tr w:rsidR="00D85344">
        <w:tc>
          <w:tcPr>
            <w:tcW w:w="2470" w:type="dxa"/>
          </w:tcPr>
          <w:p w:rsidR="00D85344" w:rsidRDefault="00D85344" w:rsidP="000A5442">
            <w:pPr>
              <w:jc w:val="center"/>
              <w:rPr>
                <w:sz w:val="16"/>
                <w:szCs w:val="16"/>
                <w:rtl/>
              </w:rPr>
            </w:pPr>
            <w:r>
              <w:rPr>
                <w:sz w:val="16"/>
                <w:szCs w:val="16"/>
              </w:rPr>
              <w:t>300</w:t>
            </w:r>
          </w:p>
          <w:p w:rsidR="00D85344" w:rsidRDefault="00D85344" w:rsidP="000A5442">
            <w:pPr>
              <w:jc w:val="center"/>
              <w:rPr>
                <w:sz w:val="16"/>
                <w:szCs w:val="16"/>
              </w:rPr>
            </w:pPr>
            <w:r>
              <w:rPr>
                <w:sz w:val="16"/>
                <w:szCs w:val="16"/>
              </w:rPr>
              <w:t>K=3</w:t>
            </w:r>
          </w:p>
        </w:tc>
        <w:tc>
          <w:tcPr>
            <w:tcW w:w="2930" w:type="dxa"/>
          </w:tcPr>
          <w:p w:rsidR="00D85344" w:rsidRDefault="00D85344" w:rsidP="000A5442">
            <w:pPr>
              <w:jc w:val="center"/>
              <w:rPr>
                <w:sz w:val="20"/>
                <w:szCs w:val="20"/>
                <w:rtl/>
              </w:rPr>
            </w:pPr>
            <w:r>
              <w:rPr>
                <w:rFonts w:hint="cs"/>
                <w:sz w:val="20"/>
                <w:szCs w:val="20"/>
                <w:rtl/>
              </w:rPr>
              <w:t>0</w:t>
            </w:r>
          </w:p>
        </w:tc>
        <w:tc>
          <w:tcPr>
            <w:tcW w:w="2520" w:type="dxa"/>
          </w:tcPr>
          <w:p w:rsidR="00D85344" w:rsidRDefault="00D85344" w:rsidP="000A5442">
            <w:pPr>
              <w:jc w:val="center"/>
              <w:rPr>
                <w:sz w:val="20"/>
                <w:szCs w:val="20"/>
              </w:rPr>
            </w:pPr>
            <w:r>
              <w:rPr>
                <w:rFonts w:hint="cs"/>
                <w:sz w:val="20"/>
                <w:szCs w:val="20"/>
              </w:rPr>
              <w:t>X</w:t>
            </w:r>
          </w:p>
        </w:tc>
        <w:tc>
          <w:tcPr>
            <w:tcW w:w="720" w:type="dxa"/>
          </w:tcPr>
          <w:p w:rsidR="00D85344" w:rsidRDefault="00D85344" w:rsidP="000A5442">
            <w:pPr>
              <w:jc w:val="center"/>
              <w:rPr>
                <w:sz w:val="20"/>
                <w:szCs w:val="20"/>
              </w:rPr>
            </w:pPr>
            <w:r>
              <w:rPr>
                <w:rFonts w:hint="cs"/>
                <w:sz w:val="20"/>
                <w:szCs w:val="20"/>
              </w:rPr>
              <w:t>X</w:t>
            </w:r>
          </w:p>
        </w:tc>
        <w:tc>
          <w:tcPr>
            <w:tcW w:w="648" w:type="dxa"/>
          </w:tcPr>
          <w:p w:rsidR="00D85344" w:rsidRDefault="00D85344" w:rsidP="000A5442">
            <w:pPr>
              <w:jc w:val="center"/>
              <w:rPr>
                <w:sz w:val="20"/>
                <w:szCs w:val="20"/>
              </w:rPr>
            </w:pPr>
            <w:r>
              <w:rPr>
                <w:rFonts w:hint="cs"/>
                <w:sz w:val="20"/>
                <w:szCs w:val="20"/>
                <w:rtl/>
              </w:rPr>
              <w:t>3</w:t>
            </w:r>
          </w:p>
        </w:tc>
      </w:tr>
      <w:tr w:rsidR="00D85344">
        <w:tc>
          <w:tcPr>
            <w:tcW w:w="2470" w:type="dxa"/>
          </w:tcPr>
          <w:p w:rsidR="00D85344" w:rsidRDefault="00D85344" w:rsidP="000A5442">
            <w:pPr>
              <w:jc w:val="center"/>
              <w:rPr>
                <w:sz w:val="20"/>
                <w:szCs w:val="20"/>
                <w:rtl/>
              </w:rPr>
            </w:pPr>
            <w:r>
              <w:rPr>
                <w:rFonts w:hint="cs"/>
                <w:sz w:val="20"/>
                <w:szCs w:val="20"/>
                <w:rtl/>
              </w:rPr>
              <w:t>0</w:t>
            </w:r>
          </w:p>
        </w:tc>
        <w:tc>
          <w:tcPr>
            <w:tcW w:w="2930" w:type="dxa"/>
          </w:tcPr>
          <w:p w:rsidR="00D85344" w:rsidRDefault="00D85344" w:rsidP="000A5442">
            <w:pPr>
              <w:jc w:val="center"/>
              <w:rPr>
                <w:sz w:val="20"/>
                <w:szCs w:val="20"/>
              </w:rPr>
            </w:pPr>
            <w:r>
              <w:rPr>
                <w:rFonts w:hint="cs"/>
                <w:sz w:val="20"/>
                <w:szCs w:val="20"/>
              </w:rPr>
              <w:t>X</w:t>
            </w:r>
          </w:p>
        </w:tc>
        <w:tc>
          <w:tcPr>
            <w:tcW w:w="2520" w:type="dxa"/>
          </w:tcPr>
          <w:p w:rsidR="00D85344" w:rsidRDefault="00D85344" w:rsidP="000A5442">
            <w:pPr>
              <w:jc w:val="center"/>
              <w:rPr>
                <w:sz w:val="20"/>
                <w:szCs w:val="20"/>
              </w:rPr>
            </w:pPr>
            <w:r>
              <w:rPr>
                <w:rFonts w:hint="cs"/>
                <w:sz w:val="20"/>
                <w:szCs w:val="20"/>
              </w:rPr>
              <w:t>X</w:t>
            </w:r>
          </w:p>
        </w:tc>
        <w:tc>
          <w:tcPr>
            <w:tcW w:w="720" w:type="dxa"/>
          </w:tcPr>
          <w:p w:rsidR="00D85344" w:rsidRDefault="00D85344" w:rsidP="000A5442">
            <w:pPr>
              <w:jc w:val="center"/>
              <w:rPr>
                <w:sz w:val="20"/>
                <w:szCs w:val="20"/>
              </w:rPr>
            </w:pPr>
            <w:r>
              <w:rPr>
                <w:rFonts w:hint="cs"/>
                <w:sz w:val="20"/>
                <w:szCs w:val="20"/>
              </w:rPr>
              <w:t>X</w:t>
            </w:r>
          </w:p>
        </w:tc>
        <w:tc>
          <w:tcPr>
            <w:tcW w:w="648" w:type="dxa"/>
          </w:tcPr>
          <w:p w:rsidR="00D85344" w:rsidRDefault="00D85344" w:rsidP="000A5442">
            <w:pPr>
              <w:jc w:val="center"/>
              <w:rPr>
                <w:sz w:val="20"/>
                <w:szCs w:val="20"/>
              </w:rPr>
            </w:pPr>
            <w:r>
              <w:rPr>
                <w:rFonts w:hint="cs"/>
                <w:sz w:val="20"/>
                <w:szCs w:val="20"/>
                <w:rtl/>
              </w:rPr>
              <w:t>4</w:t>
            </w:r>
          </w:p>
        </w:tc>
      </w:tr>
    </w:tbl>
    <w:p w:rsidR="00D85344" w:rsidRDefault="00D85344" w:rsidP="00D85344">
      <w:pPr>
        <w:rPr>
          <w:u w:val="single"/>
          <w:rtl/>
        </w:rPr>
      </w:pPr>
    </w:p>
    <w:p w:rsidR="00D85344" w:rsidRDefault="00D85344" w:rsidP="00D85344">
      <w:pPr>
        <w:rPr>
          <w:rtl/>
        </w:rPr>
      </w:pPr>
      <w:r w:rsidRPr="00562A72">
        <w:rPr>
          <w:rFonts w:hint="cs"/>
          <w:u w:val="single"/>
          <w:rtl/>
        </w:rPr>
        <w:t xml:space="preserve">שלב </w:t>
      </w:r>
      <w:r>
        <w:rPr>
          <w:rFonts w:hint="cs"/>
          <w:u w:val="single"/>
          <w:rtl/>
        </w:rPr>
        <w:t>3</w:t>
      </w:r>
      <w:r>
        <w:rPr>
          <w:rFonts w:hint="cs"/>
          <w:b/>
          <w:bCs/>
          <w:rtl/>
        </w:rPr>
        <w:t>:</w:t>
      </w:r>
      <w:r>
        <w:rPr>
          <w:b/>
          <w:bCs/>
          <w:rtl/>
        </w:rPr>
        <w:t xml:space="preserve"> </w:t>
      </w:r>
      <w:r w:rsidR="00551870" w:rsidRPr="00562A72">
        <w:rPr>
          <w:b/>
          <w:bCs/>
          <w:noProof/>
          <w:position w:val="-6"/>
          <w:rtl/>
        </w:rPr>
        <w:object w:dxaOrig="499" w:dyaOrig="279">
          <v:shape id="_x0000_i1177" type="#_x0000_t75" alt="" style="width:24.95pt;height:13.95pt;mso-width-percent:0;mso-height-percent:0;mso-width-percent:0;mso-height-percent:0" o:ole="">
            <v:imagedata r:id="rId263" o:title=""/>
          </v:shape>
          <o:OLEObject Type="Embed" ProgID="Equation.DSMT4" ShapeID="_x0000_i1177" DrawAspect="Content" ObjectID="_1639476533" r:id="rId264"/>
        </w:object>
      </w:r>
    </w:p>
    <w:p w:rsidR="00D85344" w:rsidRDefault="00D85344" w:rsidP="00D85344">
      <w:pPr>
        <w:rPr>
          <w:rtl/>
        </w:rPr>
      </w:pPr>
    </w:p>
    <w:tbl>
      <w:tblPr>
        <w:bidiVisual/>
        <w:tblW w:w="0" w:type="auto"/>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0"/>
        <w:gridCol w:w="2930"/>
        <w:gridCol w:w="2520"/>
        <w:gridCol w:w="720"/>
        <w:gridCol w:w="648"/>
      </w:tblGrid>
      <w:tr w:rsidR="00D85344">
        <w:tc>
          <w:tcPr>
            <w:tcW w:w="2470" w:type="dxa"/>
          </w:tcPr>
          <w:p w:rsidR="00D85344" w:rsidRDefault="00D85344" w:rsidP="000A5442">
            <w:pPr>
              <w:jc w:val="center"/>
              <w:rPr>
                <w:sz w:val="20"/>
                <w:szCs w:val="20"/>
              </w:rPr>
            </w:pPr>
            <w:r>
              <w:rPr>
                <w:rFonts w:hint="cs"/>
                <w:sz w:val="20"/>
                <w:szCs w:val="20"/>
                <w:rtl/>
              </w:rPr>
              <w:t>4</w:t>
            </w:r>
          </w:p>
        </w:tc>
        <w:tc>
          <w:tcPr>
            <w:tcW w:w="2930" w:type="dxa"/>
          </w:tcPr>
          <w:p w:rsidR="00D85344" w:rsidRDefault="00D85344" w:rsidP="000A5442">
            <w:pPr>
              <w:jc w:val="center"/>
              <w:rPr>
                <w:sz w:val="20"/>
                <w:szCs w:val="20"/>
              </w:rPr>
            </w:pPr>
            <w:r>
              <w:rPr>
                <w:rFonts w:hint="cs"/>
                <w:sz w:val="20"/>
                <w:szCs w:val="20"/>
                <w:rtl/>
              </w:rPr>
              <w:t>3</w:t>
            </w:r>
          </w:p>
        </w:tc>
        <w:tc>
          <w:tcPr>
            <w:tcW w:w="2520" w:type="dxa"/>
          </w:tcPr>
          <w:p w:rsidR="00D85344" w:rsidRDefault="00D85344" w:rsidP="000A5442">
            <w:pPr>
              <w:jc w:val="center"/>
              <w:rPr>
                <w:sz w:val="20"/>
                <w:szCs w:val="20"/>
              </w:rPr>
            </w:pPr>
            <w:r>
              <w:rPr>
                <w:rFonts w:hint="cs"/>
                <w:sz w:val="20"/>
                <w:szCs w:val="20"/>
                <w:rtl/>
              </w:rPr>
              <w:t>2</w:t>
            </w:r>
          </w:p>
        </w:tc>
        <w:tc>
          <w:tcPr>
            <w:tcW w:w="720" w:type="dxa"/>
          </w:tcPr>
          <w:p w:rsidR="00D85344" w:rsidRDefault="00D85344" w:rsidP="000A5442">
            <w:pPr>
              <w:jc w:val="center"/>
              <w:rPr>
                <w:sz w:val="20"/>
                <w:szCs w:val="20"/>
              </w:rPr>
            </w:pPr>
            <w:r>
              <w:rPr>
                <w:rFonts w:hint="cs"/>
                <w:sz w:val="20"/>
                <w:szCs w:val="20"/>
                <w:rtl/>
              </w:rPr>
              <w:t>1</w:t>
            </w:r>
          </w:p>
        </w:tc>
        <w:tc>
          <w:tcPr>
            <w:tcW w:w="648" w:type="dxa"/>
          </w:tcPr>
          <w:p w:rsidR="00D85344" w:rsidRDefault="00D85344" w:rsidP="000A5442">
            <w:pPr>
              <w:rPr>
                <w:sz w:val="20"/>
                <w:szCs w:val="20"/>
              </w:rPr>
            </w:pPr>
          </w:p>
        </w:tc>
      </w:tr>
      <w:tr w:rsidR="00D85344">
        <w:tc>
          <w:tcPr>
            <w:tcW w:w="2470" w:type="dxa"/>
          </w:tcPr>
          <w:p w:rsidR="00D85344" w:rsidRDefault="00D85344" w:rsidP="000A5442">
            <w:pPr>
              <w:jc w:val="center"/>
              <w:rPr>
                <w:sz w:val="20"/>
                <w:szCs w:val="20"/>
              </w:rPr>
            </w:pPr>
            <w:r>
              <w:rPr>
                <w:sz w:val="20"/>
                <w:szCs w:val="20"/>
              </w:rPr>
              <w:t xml:space="preserve">0+500+p0*p1*p4= 500+1*10*1 = </w:t>
            </w:r>
            <w:r>
              <w:rPr>
                <w:color w:val="0000FF"/>
                <w:sz w:val="20"/>
                <w:szCs w:val="20"/>
              </w:rPr>
              <w:t>510</w:t>
            </w:r>
            <w:r>
              <w:rPr>
                <w:sz w:val="20"/>
                <w:szCs w:val="20"/>
              </w:rPr>
              <w:t xml:space="preserve"> </w:t>
            </w:r>
          </w:p>
          <w:p w:rsidR="00D85344" w:rsidRDefault="00551870" w:rsidP="000A5442">
            <w:pPr>
              <w:jc w:val="center"/>
              <w:rPr>
                <w:sz w:val="20"/>
                <w:szCs w:val="20"/>
              </w:rPr>
            </w:pPr>
            <w:r>
              <w:rPr>
                <w:noProof/>
                <w:sz w:val="20"/>
                <w:szCs w:val="20"/>
                <w:lang w:val="he-IL"/>
              </w:rPr>
              <w:pict>
                <v:line id="_x0000_s1035" alt="" style="position:absolute;left:0;text-align:left;flip:y;z-index:251660800;mso-wrap-edited:f;mso-width-percent:0;mso-height-percent:0;mso-width-percent:0;mso-height-percent:0" from="28.1pt,3.3pt" to="28.1pt,21.3pt">
                  <v:stroke endarrow="block"/>
                  <w10:wrap anchorx="page"/>
                </v:line>
              </w:pict>
            </w:r>
            <w:r w:rsidR="00D85344">
              <w:rPr>
                <w:sz w:val="20"/>
                <w:szCs w:val="20"/>
              </w:rPr>
              <w:t>k=1</w:t>
            </w:r>
          </w:p>
        </w:tc>
        <w:tc>
          <w:tcPr>
            <w:tcW w:w="2930" w:type="dxa"/>
          </w:tcPr>
          <w:p w:rsidR="00D85344" w:rsidRDefault="00D85344" w:rsidP="000A5442">
            <w:pPr>
              <w:pStyle w:val="BodyText"/>
            </w:pPr>
            <w:r>
              <w:t>500</w:t>
            </w:r>
          </w:p>
          <w:p w:rsidR="00D85344" w:rsidRDefault="00D85344" w:rsidP="000A5442">
            <w:pPr>
              <w:jc w:val="center"/>
              <w:rPr>
                <w:sz w:val="20"/>
                <w:szCs w:val="20"/>
              </w:rPr>
            </w:pPr>
            <w:r>
              <w:rPr>
                <w:sz w:val="20"/>
                <w:szCs w:val="20"/>
              </w:rPr>
              <w:t>k=2</w:t>
            </w:r>
          </w:p>
        </w:tc>
        <w:tc>
          <w:tcPr>
            <w:tcW w:w="2520" w:type="dxa"/>
          </w:tcPr>
          <w:p w:rsidR="00D85344" w:rsidRDefault="00D85344" w:rsidP="000A5442">
            <w:pPr>
              <w:jc w:val="center"/>
              <w:rPr>
                <w:noProof/>
                <w:sz w:val="20"/>
                <w:szCs w:val="16"/>
              </w:rPr>
            </w:pPr>
            <w:r>
              <w:rPr>
                <w:noProof/>
                <w:sz w:val="20"/>
                <w:szCs w:val="16"/>
              </w:rPr>
              <w:t>200</w:t>
            </w:r>
          </w:p>
          <w:p w:rsidR="00D85344" w:rsidRDefault="00D85344" w:rsidP="000A5442">
            <w:pPr>
              <w:jc w:val="center"/>
              <w:rPr>
                <w:smallCaps/>
                <w:sz w:val="16"/>
                <w:szCs w:val="16"/>
              </w:rPr>
            </w:pPr>
            <w:r>
              <w:rPr>
                <w:noProof/>
                <w:sz w:val="20"/>
                <w:szCs w:val="16"/>
              </w:rPr>
              <w:t>k=1</w:t>
            </w:r>
          </w:p>
        </w:tc>
        <w:tc>
          <w:tcPr>
            <w:tcW w:w="720" w:type="dxa"/>
          </w:tcPr>
          <w:p w:rsidR="00D85344" w:rsidRDefault="00551870" w:rsidP="000A5442">
            <w:pPr>
              <w:jc w:val="center"/>
              <w:rPr>
                <w:sz w:val="20"/>
                <w:szCs w:val="20"/>
              </w:rPr>
            </w:pPr>
            <w:r>
              <w:rPr>
                <w:noProof/>
                <w:sz w:val="20"/>
                <w:szCs w:val="20"/>
                <w:lang w:val="he-IL"/>
              </w:rPr>
              <w:pict>
                <v:line id="_x0000_s1034" alt="" style="position:absolute;left:0;text-align:left;z-index:251659776;mso-wrap-edited:f;mso-width-percent:0;mso-height-percent:0;mso-position-horizontal-relative:text;mso-position-vertical-relative:text;mso-width-percent:0;mso-height-percent:0" from="21.6pt,25.7pt" to="318.6pt,25.7pt">
                  <v:stroke endarrow="block"/>
                  <w10:wrap anchorx="page"/>
                </v:line>
              </w:pict>
            </w:r>
            <w:r w:rsidR="00D85344">
              <w:rPr>
                <w:rFonts w:hint="cs"/>
                <w:sz w:val="20"/>
                <w:szCs w:val="20"/>
                <w:rtl/>
              </w:rPr>
              <w:t>0</w:t>
            </w:r>
          </w:p>
        </w:tc>
        <w:tc>
          <w:tcPr>
            <w:tcW w:w="648" w:type="dxa"/>
          </w:tcPr>
          <w:p w:rsidR="00D85344" w:rsidRDefault="00D85344" w:rsidP="000A5442">
            <w:pPr>
              <w:jc w:val="center"/>
              <w:rPr>
                <w:sz w:val="20"/>
                <w:szCs w:val="20"/>
              </w:rPr>
            </w:pPr>
            <w:r>
              <w:rPr>
                <w:rFonts w:hint="cs"/>
                <w:sz w:val="20"/>
                <w:szCs w:val="20"/>
                <w:rtl/>
              </w:rPr>
              <w:t>1</w:t>
            </w:r>
          </w:p>
        </w:tc>
      </w:tr>
      <w:tr w:rsidR="00D85344">
        <w:tc>
          <w:tcPr>
            <w:tcW w:w="2470" w:type="dxa"/>
          </w:tcPr>
          <w:p w:rsidR="00D85344" w:rsidRDefault="00D85344" w:rsidP="000A5442">
            <w:pPr>
              <w:jc w:val="center"/>
              <w:rPr>
                <w:sz w:val="20"/>
                <w:szCs w:val="20"/>
                <w:rtl/>
              </w:rPr>
            </w:pPr>
            <w:r>
              <w:rPr>
                <w:sz w:val="20"/>
                <w:szCs w:val="20"/>
              </w:rPr>
              <w:t>500</w:t>
            </w:r>
          </w:p>
          <w:p w:rsidR="00D85344" w:rsidRDefault="00D85344" w:rsidP="000A5442">
            <w:pPr>
              <w:jc w:val="center"/>
              <w:rPr>
                <w:sz w:val="20"/>
                <w:szCs w:val="20"/>
              </w:rPr>
            </w:pPr>
            <w:r>
              <w:rPr>
                <w:sz w:val="20"/>
                <w:szCs w:val="20"/>
              </w:rPr>
              <w:t>k=2</w:t>
            </w:r>
          </w:p>
        </w:tc>
        <w:tc>
          <w:tcPr>
            <w:tcW w:w="2930" w:type="dxa"/>
          </w:tcPr>
          <w:p w:rsidR="00D85344" w:rsidRDefault="00D85344" w:rsidP="000A5442">
            <w:pPr>
              <w:jc w:val="center"/>
              <w:rPr>
                <w:sz w:val="16"/>
                <w:szCs w:val="16"/>
                <w:rtl/>
              </w:rPr>
            </w:pPr>
            <w:r>
              <w:rPr>
                <w:sz w:val="16"/>
                <w:szCs w:val="16"/>
              </w:rPr>
              <w:t>3000</w:t>
            </w:r>
          </w:p>
          <w:p w:rsidR="00D85344" w:rsidRDefault="00D85344" w:rsidP="000A5442">
            <w:pPr>
              <w:jc w:val="center"/>
              <w:rPr>
                <w:sz w:val="16"/>
                <w:szCs w:val="16"/>
              </w:rPr>
            </w:pPr>
            <w:r>
              <w:rPr>
                <w:sz w:val="16"/>
                <w:szCs w:val="16"/>
              </w:rPr>
              <w:t>K=2</w:t>
            </w:r>
          </w:p>
        </w:tc>
        <w:tc>
          <w:tcPr>
            <w:tcW w:w="2520" w:type="dxa"/>
          </w:tcPr>
          <w:p w:rsidR="00D85344" w:rsidRDefault="00D85344" w:rsidP="000A5442">
            <w:pPr>
              <w:jc w:val="center"/>
              <w:rPr>
                <w:sz w:val="20"/>
                <w:szCs w:val="20"/>
              </w:rPr>
            </w:pPr>
            <w:r>
              <w:rPr>
                <w:rFonts w:hint="cs"/>
                <w:sz w:val="20"/>
                <w:szCs w:val="20"/>
                <w:rtl/>
              </w:rPr>
              <w:t>0</w:t>
            </w:r>
          </w:p>
        </w:tc>
        <w:tc>
          <w:tcPr>
            <w:tcW w:w="720" w:type="dxa"/>
          </w:tcPr>
          <w:p w:rsidR="00D85344" w:rsidRDefault="00D85344" w:rsidP="000A5442">
            <w:pPr>
              <w:jc w:val="center"/>
              <w:rPr>
                <w:sz w:val="20"/>
                <w:szCs w:val="20"/>
              </w:rPr>
            </w:pPr>
            <w:r>
              <w:rPr>
                <w:rFonts w:hint="cs"/>
                <w:sz w:val="20"/>
                <w:szCs w:val="20"/>
              </w:rPr>
              <w:t>X</w:t>
            </w:r>
          </w:p>
        </w:tc>
        <w:tc>
          <w:tcPr>
            <w:tcW w:w="648" w:type="dxa"/>
          </w:tcPr>
          <w:p w:rsidR="00D85344" w:rsidRDefault="00D85344" w:rsidP="000A5442">
            <w:pPr>
              <w:jc w:val="center"/>
              <w:rPr>
                <w:sz w:val="20"/>
                <w:szCs w:val="20"/>
              </w:rPr>
            </w:pPr>
            <w:r>
              <w:rPr>
                <w:rFonts w:hint="cs"/>
                <w:sz w:val="20"/>
                <w:szCs w:val="20"/>
                <w:rtl/>
              </w:rPr>
              <w:t>2</w:t>
            </w:r>
          </w:p>
        </w:tc>
      </w:tr>
      <w:tr w:rsidR="00D85344">
        <w:tc>
          <w:tcPr>
            <w:tcW w:w="2470" w:type="dxa"/>
          </w:tcPr>
          <w:p w:rsidR="00D85344" w:rsidRDefault="00D85344" w:rsidP="000A5442">
            <w:pPr>
              <w:jc w:val="center"/>
              <w:rPr>
                <w:sz w:val="16"/>
                <w:szCs w:val="16"/>
                <w:rtl/>
              </w:rPr>
            </w:pPr>
            <w:r>
              <w:rPr>
                <w:sz w:val="16"/>
                <w:szCs w:val="16"/>
              </w:rPr>
              <w:t>300</w:t>
            </w:r>
          </w:p>
          <w:p w:rsidR="00D85344" w:rsidRDefault="00D85344" w:rsidP="000A5442">
            <w:pPr>
              <w:jc w:val="center"/>
              <w:rPr>
                <w:sz w:val="16"/>
                <w:szCs w:val="16"/>
              </w:rPr>
            </w:pPr>
            <w:r>
              <w:rPr>
                <w:sz w:val="16"/>
                <w:szCs w:val="16"/>
              </w:rPr>
              <w:t>K=3</w:t>
            </w:r>
          </w:p>
        </w:tc>
        <w:tc>
          <w:tcPr>
            <w:tcW w:w="2930" w:type="dxa"/>
          </w:tcPr>
          <w:p w:rsidR="00D85344" w:rsidRDefault="00D85344" w:rsidP="000A5442">
            <w:pPr>
              <w:jc w:val="center"/>
              <w:rPr>
                <w:sz w:val="20"/>
                <w:szCs w:val="20"/>
                <w:rtl/>
              </w:rPr>
            </w:pPr>
            <w:r>
              <w:rPr>
                <w:rFonts w:hint="cs"/>
                <w:sz w:val="20"/>
                <w:szCs w:val="20"/>
                <w:rtl/>
              </w:rPr>
              <w:t>0</w:t>
            </w:r>
          </w:p>
        </w:tc>
        <w:tc>
          <w:tcPr>
            <w:tcW w:w="2520" w:type="dxa"/>
          </w:tcPr>
          <w:p w:rsidR="00D85344" w:rsidRDefault="00D85344" w:rsidP="000A5442">
            <w:pPr>
              <w:jc w:val="center"/>
              <w:rPr>
                <w:sz w:val="20"/>
                <w:szCs w:val="20"/>
              </w:rPr>
            </w:pPr>
            <w:r>
              <w:rPr>
                <w:rFonts w:hint="cs"/>
                <w:sz w:val="20"/>
                <w:szCs w:val="20"/>
              </w:rPr>
              <w:t>X</w:t>
            </w:r>
          </w:p>
        </w:tc>
        <w:tc>
          <w:tcPr>
            <w:tcW w:w="720" w:type="dxa"/>
          </w:tcPr>
          <w:p w:rsidR="00D85344" w:rsidRDefault="00D85344" w:rsidP="000A5442">
            <w:pPr>
              <w:jc w:val="center"/>
              <w:rPr>
                <w:sz w:val="20"/>
                <w:szCs w:val="20"/>
              </w:rPr>
            </w:pPr>
            <w:r>
              <w:rPr>
                <w:rFonts w:hint="cs"/>
                <w:sz w:val="20"/>
                <w:szCs w:val="20"/>
              </w:rPr>
              <w:t>X</w:t>
            </w:r>
          </w:p>
        </w:tc>
        <w:tc>
          <w:tcPr>
            <w:tcW w:w="648" w:type="dxa"/>
          </w:tcPr>
          <w:p w:rsidR="00D85344" w:rsidRDefault="00D85344" w:rsidP="000A5442">
            <w:pPr>
              <w:jc w:val="center"/>
              <w:rPr>
                <w:sz w:val="20"/>
                <w:szCs w:val="20"/>
              </w:rPr>
            </w:pPr>
            <w:r>
              <w:rPr>
                <w:rFonts w:hint="cs"/>
                <w:sz w:val="20"/>
                <w:szCs w:val="20"/>
                <w:rtl/>
              </w:rPr>
              <w:t>3</w:t>
            </w:r>
          </w:p>
        </w:tc>
      </w:tr>
      <w:tr w:rsidR="00D85344">
        <w:tc>
          <w:tcPr>
            <w:tcW w:w="2470" w:type="dxa"/>
          </w:tcPr>
          <w:p w:rsidR="00D85344" w:rsidRDefault="00D85344" w:rsidP="000A5442">
            <w:pPr>
              <w:jc w:val="center"/>
              <w:rPr>
                <w:sz w:val="20"/>
                <w:szCs w:val="20"/>
              </w:rPr>
            </w:pPr>
            <w:r>
              <w:rPr>
                <w:rFonts w:hint="cs"/>
                <w:sz w:val="20"/>
                <w:szCs w:val="20"/>
                <w:rtl/>
              </w:rPr>
              <w:t>0</w:t>
            </w:r>
          </w:p>
        </w:tc>
        <w:tc>
          <w:tcPr>
            <w:tcW w:w="2930" w:type="dxa"/>
          </w:tcPr>
          <w:p w:rsidR="00D85344" w:rsidRDefault="00D85344" w:rsidP="000A5442">
            <w:pPr>
              <w:jc w:val="center"/>
              <w:rPr>
                <w:sz w:val="20"/>
                <w:szCs w:val="20"/>
              </w:rPr>
            </w:pPr>
            <w:r>
              <w:rPr>
                <w:rFonts w:hint="cs"/>
                <w:sz w:val="20"/>
                <w:szCs w:val="20"/>
              </w:rPr>
              <w:t>X</w:t>
            </w:r>
          </w:p>
        </w:tc>
        <w:tc>
          <w:tcPr>
            <w:tcW w:w="2520" w:type="dxa"/>
          </w:tcPr>
          <w:p w:rsidR="00D85344" w:rsidRDefault="00D85344" w:rsidP="000A5442">
            <w:pPr>
              <w:jc w:val="center"/>
              <w:rPr>
                <w:sz w:val="20"/>
                <w:szCs w:val="20"/>
              </w:rPr>
            </w:pPr>
            <w:r>
              <w:rPr>
                <w:rFonts w:hint="cs"/>
                <w:sz w:val="20"/>
                <w:szCs w:val="20"/>
              </w:rPr>
              <w:t>X</w:t>
            </w:r>
          </w:p>
        </w:tc>
        <w:tc>
          <w:tcPr>
            <w:tcW w:w="720" w:type="dxa"/>
          </w:tcPr>
          <w:p w:rsidR="00D85344" w:rsidRDefault="00D85344" w:rsidP="000A5442">
            <w:pPr>
              <w:jc w:val="center"/>
              <w:rPr>
                <w:sz w:val="20"/>
                <w:szCs w:val="20"/>
              </w:rPr>
            </w:pPr>
            <w:r>
              <w:rPr>
                <w:rFonts w:hint="cs"/>
                <w:sz w:val="20"/>
                <w:szCs w:val="20"/>
              </w:rPr>
              <w:t>X</w:t>
            </w:r>
          </w:p>
        </w:tc>
        <w:tc>
          <w:tcPr>
            <w:tcW w:w="648" w:type="dxa"/>
          </w:tcPr>
          <w:p w:rsidR="00D85344" w:rsidRDefault="00D85344" w:rsidP="000A5442">
            <w:pPr>
              <w:jc w:val="center"/>
              <w:rPr>
                <w:sz w:val="20"/>
                <w:szCs w:val="20"/>
              </w:rPr>
            </w:pPr>
            <w:r>
              <w:rPr>
                <w:rFonts w:hint="cs"/>
                <w:sz w:val="20"/>
                <w:szCs w:val="20"/>
                <w:rtl/>
              </w:rPr>
              <w:t>4</w:t>
            </w:r>
          </w:p>
        </w:tc>
      </w:tr>
    </w:tbl>
    <w:p w:rsidR="00D85344" w:rsidRDefault="00D85344" w:rsidP="00D85344">
      <w:pPr>
        <w:rPr>
          <w:u w:val="single"/>
          <w:rtl/>
        </w:rPr>
      </w:pPr>
    </w:p>
    <w:p w:rsidR="00D85344" w:rsidRPr="00562A72" w:rsidRDefault="00D85344" w:rsidP="0073382F">
      <w:pPr>
        <w:rPr>
          <w:rtl/>
        </w:rPr>
      </w:pPr>
      <w:r>
        <w:rPr>
          <w:rFonts w:hint="cs"/>
          <w:u w:val="single"/>
          <w:rtl/>
        </w:rPr>
        <w:t xml:space="preserve">ערך הפתרון האופטימאלי נמצא ב </w:t>
      </w:r>
      <w:r>
        <w:rPr>
          <w:u w:val="single"/>
        </w:rPr>
        <w:t>[</w:t>
      </w:r>
      <w:r w:rsidR="0073382F">
        <w:rPr>
          <w:u w:val="single"/>
        </w:rPr>
        <w:t>1,4</w:t>
      </w:r>
      <w:r>
        <w:rPr>
          <w:u w:val="single"/>
        </w:rPr>
        <w:t>]</w:t>
      </w:r>
      <w:r>
        <w:rPr>
          <w:rFonts w:hint="cs"/>
          <w:b/>
          <w:bCs/>
          <w:rtl/>
        </w:rPr>
        <w:t>:</w:t>
      </w:r>
      <w:r w:rsidRPr="00562A72">
        <w:rPr>
          <w:rFonts w:hint="cs"/>
          <w:rtl/>
        </w:rPr>
        <w:t xml:space="preserve"> </w:t>
      </w:r>
    </w:p>
    <w:p w:rsidR="00D85344" w:rsidRDefault="00D85344" w:rsidP="00D85344">
      <w:pPr>
        <w:rPr>
          <w:rtl/>
        </w:rPr>
      </w:pPr>
    </w:p>
    <w:tbl>
      <w:tblPr>
        <w:bidiVisual/>
        <w:tblW w:w="0" w:type="auto"/>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0"/>
        <w:gridCol w:w="2930"/>
        <w:gridCol w:w="2520"/>
        <w:gridCol w:w="720"/>
        <w:gridCol w:w="648"/>
      </w:tblGrid>
      <w:tr w:rsidR="00D85344">
        <w:tc>
          <w:tcPr>
            <w:tcW w:w="2470" w:type="dxa"/>
          </w:tcPr>
          <w:p w:rsidR="00D85344" w:rsidRDefault="00D85344" w:rsidP="000A5442">
            <w:pPr>
              <w:jc w:val="center"/>
              <w:rPr>
                <w:sz w:val="20"/>
                <w:szCs w:val="20"/>
                <w:rtl/>
              </w:rPr>
            </w:pPr>
            <w:r>
              <w:rPr>
                <w:rFonts w:hint="cs"/>
                <w:sz w:val="20"/>
                <w:szCs w:val="20"/>
                <w:rtl/>
              </w:rPr>
              <w:t>4</w:t>
            </w:r>
          </w:p>
        </w:tc>
        <w:tc>
          <w:tcPr>
            <w:tcW w:w="2930" w:type="dxa"/>
          </w:tcPr>
          <w:p w:rsidR="00D85344" w:rsidRDefault="00D85344" w:rsidP="000A5442">
            <w:pPr>
              <w:jc w:val="center"/>
              <w:rPr>
                <w:sz w:val="20"/>
                <w:szCs w:val="20"/>
              </w:rPr>
            </w:pPr>
            <w:r>
              <w:rPr>
                <w:rFonts w:hint="cs"/>
                <w:sz w:val="20"/>
                <w:szCs w:val="20"/>
                <w:rtl/>
              </w:rPr>
              <w:t>3</w:t>
            </w:r>
          </w:p>
        </w:tc>
        <w:tc>
          <w:tcPr>
            <w:tcW w:w="2520" w:type="dxa"/>
          </w:tcPr>
          <w:p w:rsidR="00D85344" w:rsidRDefault="00D85344" w:rsidP="000A5442">
            <w:pPr>
              <w:jc w:val="center"/>
              <w:rPr>
                <w:sz w:val="20"/>
                <w:szCs w:val="20"/>
              </w:rPr>
            </w:pPr>
            <w:r>
              <w:rPr>
                <w:rFonts w:hint="cs"/>
                <w:sz w:val="20"/>
                <w:szCs w:val="20"/>
                <w:rtl/>
              </w:rPr>
              <w:t>2</w:t>
            </w:r>
          </w:p>
        </w:tc>
        <w:tc>
          <w:tcPr>
            <w:tcW w:w="720" w:type="dxa"/>
          </w:tcPr>
          <w:p w:rsidR="00D85344" w:rsidRDefault="00D85344" w:rsidP="000A5442">
            <w:pPr>
              <w:jc w:val="center"/>
              <w:rPr>
                <w:sz w:val="20"/>
                <w:szCs w:val="20"/>
              </w:rPr>
            </w:pPr>
            <w:r>
              <w:rPr>
                <w:rFonts w:hint="cs"/>
                <w:sz w:val="20"/>
                <w:szCs w:val="20"/>
                <w:rtl/>
              </w:rPr>
              <w:t>1</w:t>
            </w:r>
          </w:p>
        </w:tc>
        <w:tc>
          <w:tcPr>
            <w:tcW w:w="648" w:type="dxa"/>
          </w:tcPr>
          <w:p w:rsidR="00D85344" w:rsidRDefault="00D85344" w:rsidP="000A5442">
            <w:pPr>
              <w:rPr>
                <w:sz w:val="20"/>
                <w:szCs w:val="20"/>
              </w:rPr>
            </w:pPr>
          </w:p>
        </w:tc>
      </w:tr>
      <w:tr w:rsidR="00D85344">
        <w:tc>
          <w:tcPr>
            <w:tcW w:w="2470" w:type="dxa"/>
          </w:tcPr>
          <w:p w:rsidR="00D85344" w:rsidRDefault="00D85344" w:rsidP="000A5442">
            <w:pPr>
              <w:jc w:val="center"/>
              <w:rPr>
                <w:sz w:val="20"/>
                <w:szCs w:val="20"/>
              </w:rPr>
            </w:pPr>
            <w:r>
              <w:rPr>
                <w:sz w:val="20"/>
                <w:szCs w:val="20"/>
              </w:rPr>
              <w:t xml:space="preserve">510 </w:t>
            </w:r>
          </w:p>
          <w:p w:rsidR="00D85344" w:rsidRDefault="00D85344" w:rsidP="000A5442">
            <w:pPr>
              <w:jc w:val="center"/>
              <w:rPr>
                <w:sz w:val="20"/>
                <w:szCs w:val="20"/>
              </w:rPr>
            </w:pPr>
            <w:r>
              <w:rPr>
                <w:sz w:val="20"/>
                <w:szCs w:val="20"/>
              </w:rPr>
              <w:t>k=1</w:t>
            </w:r>
          </w:p>
        </w:tc>
        <w:tc>
          <w:tcPr>
            <w:tcW w:w="2930" w:type="dxa"/>
          </w:tcPr>
          <w:p w:rsidR="00D85344" w:rsidRDefault="00D85344" w:rsidP="000A5442">
            <w:pPr>
              <w:pStyle w:val="BodyText"/>
            </w:pPr>
            <w:r>
              <w:t>500</w:t>
            </w:r>
          </w:p>
          <w:p w:rsidR="00D85344" w:rsidRDefault="00D85344" w:rsidP="000A5442">
            <w:pPr>
              <w:jc w:val="center"/>
              <w:rPr>
                <w:sz w:val="20"/>
                <w:szCs w:val="20"/>
              </w:rPr>
            </w:pPr>
            <w:r>
              <w:rPr>
                <w:sz w:val="20"/>
                <w:szCs w:val="20"/>
              </w:rPr>
              <w:t>k=2</w:t>
            </w:r>
          </w:p>
        </w:tc>
        <w:tc>
          <w:tcPr>
            <w:tcW w:w="2520" w:type="dxa"/>
          </w:tcPr>
          <w:p w:rsidR="00D85344" w:rsidRDefault="00D85344" w:rsidP="000A5442">
            <w:pPr>
              <w:jc w:val="center"/>
              <w:rPr>
                <w:noProof/>
                <w:sz w:val="20"/>
                <w:szCs w:val="16"/>
              </w:rPr>
            </w:pPr>
            <w:r>
              <w:rPr>
                <w:noProof/>
                <w:sz w:val="20"/>
                <w:szCs w:val="16"/>
              </w:rPr>
              <w:t>200</w:t>
            </w:r>
          </w:p>
          <w:p w:rsidR="00D85344" w:rsidRDefault="00D85344" w:rsidP="000A5442">
            <w:pPr>
              <w:jc w:val="center"/>
              <w:rPr>
                <w:smallCaps/>
                <w:sz w:val="16"/>
                <w:szCs w:val="16"/>
              </w:rPr>
            </w:pPr>
            <w:r>
              <w:rPr>
                <w:noProof/>
                <w:sz w:val="20"/>
                <w:szCs w:val="16"/>
              </w:rPr>
              <w:t>k=1</w:t>
            </w:r>
          </w:p>
        </w:tc>
        <w:tc>
          <w:tcPr>
            <w:tcW w:w="720" w:type="dxa"/>
          </w:tcPr>
          <w:p w:rsidR="00D85344" w:rsidRDefault="00D85344" w:rsidP="000A5442">
            <w:pPr>
              <w:jc w:val="center"/>
              <w:rPr>
                <w:sz w:val="20"/>
                <w:szCs w:val="20"/>
              </w:rPr>
            </w:pPr>
            <w:r>
              <w:rPr>
                <w:rFonts w:hint="cs"/>
                <w:sz w:val="20"/>
                <w:szCs w:val="20"/>
                <w:rtl/>
              </w:rPr>
              <w:t>0</w:t>
            </w:r>
          </w:p>
        </w:tc>
        <w:tc>
          <w:tcPr>
            <w:tcW w:w="648" w:type="dxa"/>
          </w:tcPr>
          <w:p w:rsidR="00D85344" w:rsidRDefault="00D85344" w:rsidP="000A5442">
            <w:pPr>
              <w:jc w:val="center"/>
              <w:rPr>
                <w:sz w:val="20"/>
                <w:szCs w:val="20"/>
              </w:rPr>
            </w:pPr>
            <w:r>
              <w:rPr>
                <w:rFonts w:hint="cs"/>
                <w:sz w:val="20"/>
                <w:szCs w:val="20"/>
                <w:rtl/>
              </w:rPr>
              <w:t>1</w:t>
            </w:r>
          </w:p>
        </w:tc>
      </w:tr>
      <w:tr w:rsidR="00D85344">
        <w:tc>
          <w:tcPr>
            <w:tcW w:w="2470" w:type="dxa"/>
          </w:tcPr>
          <w:p w:rsidR="00D85344" w:rsidRDefault="00D85344" w:rsidP="000A5442">
            <w:pPr>
              <w:jc w:val="center"/>
              <w:rPr>
                <w:sz w:val="20"/>
                <w:szCs w:val="20"/>
                <w:rtl/>
              </w:rPr>
            </w:pPr>
            <w:r>
              <w:rPr>
                <w:sz w:val="20"/>
                <w:szCs w:val="20"/>
              </w:rPr>
              <w:t>500</w:t>
            </w:r>
          </w:p>
          <w:p w:rsidR="00D85344" w:rsidRDefault="00D85344" w:rsidP="000A5442">
            <w:pPr>
              <w:jc w:val="center"/>
              <w:rPr>
                <w:sz w:val="20"/>
                <w:szCs w:val="20"/>
              </w:rPr>
            </w:pPr>
            <w:r>
              <w:rPr>
                <w:sz w:val="20"/>
                <w:szCs w:val="20"/>
              </w:rPr>
              <w:t>k=2</w:t>
            </w:r>
          </w:p>
        </w:tc>
        <w:tc>
          <w:tcPr>
            <w:tcW w:w="2930" w:type="dxa"/>
          </w:tcPr>
          <w:p w:rsidR="00D85344" w:rsidRDefault="00D85344" w:rsidP="000A5442">
            <w:pPr>
              <w:jc w:val="center"/>
              <w:rPr>
                <w:sz w:val="16"/>
                <w:szCs w:val="16"/>
                <w:rtl/>
              </w:rPr>
            </w:pPr>
            <w:r>
              <w:rPr>
                <w:sz w:val="16"/>
                <w:szCs w:val="16"/>
              </w:rPr>
              <w:t>3000</w:t>
            </w:r>
          </w:p>
          <w:p w:rsidR="00D85344" w:rsidRDefault="00D85344" w:rsidP="000A5442">
            <w:pPr>
              <w:jc w:val="center"/>
              <w:rPr>
                <w:sz w:val="16"/>
                <w:szCs w:val="16"/>
              </w:rPr>
            </w:pPr>
            <w:r>
              <w:rPr>
                <w:sz w:val="16"/>
                <w:szCs w:val="16"/>
              </w:rPr>
              <w:t>K=2</w:t>
            </w:r>
          </w:p>
        </w:tc>
        <w:tc>
          <w:tcPr>
            <w:tcW w:w="2520" w:type="dxa"/>
          </w:tcPr>
          <w:p w:rsidR="00D85344" w:rsidRDefault="00D85344" w:rsidP="000A5442">
            <w:pPr>
              <w:jc w:val="center"/>
              <w:rPr>
                <w:sz w:val="20"/>
                <w:szCs w:val="20"/>
              </w:rPr>
            </w:pPr>
            <w:r>
              <w:rPr>
                <w:rFonts w:hint="cs"/>
                <w:sz w:val="20"/>
                <w:szCs w:val="20"/>
                <w:rtl/>
              </w:rPr>
              <w:t>0</w:t>
            </w:r>
          </w:p>
        </w:tc>
        <w:tc>
          <w:tcPr>
            <w:tcW w:w="720" w:type="dxa"/>
          </w:tcPr>
          <w:p w:rsidR="00D85344" w:rsidRDefault="00D85344" w:rsidP="000A5442">
            <w:pPr>
              <w:jc w:val="center"/>
              <w:rPr>
                <w:sz w:val="20"/>
                <w:szCs w:val="20"/>
              </w:rPr>
            </w:pPr>
            <w:r>
              <w:rPr>
                <w:rFonts w:hint="cs"/>
                <w:sz w:val="20"/>
                <w:szCs w:val="20"/>
              </w:rPr>
              <w:t>X</w:t>
            </w:r>
          </w:p>
        </w:tc>
        <w:tc>
          <w:tcPr>
            <w:tcW w:w="648" w:type="dxa"/>
          </w:tcPr>
          <w:p w:rsidR="00D85344" w:rsidRDefault="00D85344" w:rsidP="000A5442">
            <w:pPr>
              <w:jc w:val="center"/>
              <w:rPr>
                <w:sz w:val="20"/>
                <w:szCs w:val="20"/>
              </w:rPr>
            </w:pPr>
            <w:r>
              <w:rPr>
                <w:rFonts w:hint="cs"/>
                <w:sz w:val="20"/>
                <w:szCs w:val="20"/>
                <w:rtl/>
              </w:rPr>
              <w:t>2</w:t>
            </w:r>
          </w:p>
        </w:tc>
      </w:tr>
      <w:tr w:rsidR="00D85344">
        <w:tc>
          <w:tcPr>
            <w:tcW w:w="2470" w:type="dxa"/>
          </w:tcPr>
          <w:p w:rsidR="00D85344" w:rsidRDefault="00D85344" w:rsidP="000A5442">
            <w:pPr>
              <w:jc w:val="center"/>
              <w:rPr>
                <w:sz w:val="16"/>
                <w:szCs w:val="16"/>
              </w:rPr>
            </w:pPr>
            <w:r>
              <w:rPr>
                <w:sz w:val="16"/>
                <w:szCs w:val="16"/>
              </w:rPr>
              <w:t>300</w:t>
            </w:r>
          </w:p>
          <w:p w:rsidR="00D85344" w:rsidRDefault="00D85344" w:rsidP="000A5442">
            <w:pPr>
              <w:jc w:val="center"/>
              <w:rPr>
                <w:sz w:val="16"/>
                <w:szCs w:val="16"/>
              </w:rPr>
            </w:pPr>
            <w:r>
              <w:rPr>
                <w:sz w:val="16"/>
                <w:szCs w:val="16"/>
              </w:rPr>
              <w:t>K=3</w:t>
            </w:r>
          </w:p>
        </w:tc>
        <w:tc>
          <w:tcPr>
            <w:tcW w:w="2930" w:type="dxa"/>
          </w:tcPr>
          <w:p w:rsidR="00D85344" w:rsidRDefault="00D85344" w:rsidP="000A5442">
            <w:pPr>
              <w:jc w:val="center"/>
              <w:rPr>
                <w:sz w:val="20"/>
                <w:szCs w:val="20"/>
                <w:rtl/>
              </w:rPr>
            </w:pPr>
            <w:r>
              <w:rPr>
                <w:rFonts w:hint="cs"/>
                <w:sz w:val="20"/>
                <w:szCs w:val="20"/>
                <w:rtl/>
              </w:rPr>
              <w:t>0</w:t>
            </w:r>
          </w:p>
        </w:tc>
        <w:tc>
          <w:tcPr>
            <w:tcW w:w="2520" w:type="dxa"/>
          </w:tcPr>
          <w:p w:rsidR="00D85344" w:rsidRDefault="00D85344" w:rsidP="000A5442">
            <w:pPr>
              <w:jc w:val="center"/>
              <w:rPr>
                <w:sz w:val="20"/>
                <w:szCs w:val="20"/>
              </w:rPr>
            </w:pPr>
            <w:r>
              <w:rPr>
                <w:rFonts w:hint="cs"/>
                <w:sz w:val="20"/>
                <w:szCs w:val="20"/>
              </w:rPr>
              <w:t>X</w:t>
            </w:r>
          </w:p>
        </w:tc>
        <w:tc>
          <w:tcPr>
            <w:tcW w:w="720" w:type="dxa"/>
          </w:tcPr>
          <w:p w:rsidR="00D85344" w:rsidRDefault="00D85344" w:rsidP="000A5442">
            <w:pPr>
              <w:jc w:val="center"/>
              <w:rPr>
                <w:sz w:val="20"/>
                <w:szCs w:val="20"/>
              </w:rPr>
            </w:pPr>
            <w:r>
              <w:rPr>
                <w:rFonts w:hint="cs"/>
                <w:sz w:val="20"/>
                <w:szCs w:val="20"/>
              </w:rPr>
              <w:t>X</w:t>
            </w:r>
          </w:p>
        </w:tc>
        <w:tc>
          <w:tcPr>
            <w:tcW w:w="648" w:type="dxa"/>
          </w:tcPr>
          <w:p w:rsidR="00D85344" w:rsidRDefault="00D85344" w:rsidP="000A5442">
            <w:pPr>
              <w:jc w:val="center"/>
              <w:rPr>
                <w:sz w:val="20"/>
                <w:szCs w:val="20"/>
              </w:rPr>
            </w:pPr>
            <w:r>
              <w:rPr>
                <w:rFonts w:hint="cs"/>
                <w:sz w:val="20"/>
                <w:szCs w:val="20"/>
                <w:rtl/>
              </w:rPr>
              <w:t>3</w:t>
            </w:r>
          </w:p>
        </w:tc>
      </w:tr>
      <w:tr w:rsidR="00D85344">
        <w:tc>
          <w:tcPr>
            <w:tcW w:w="2470" w:type="dxa"/>
          </w:tcPr>
          <w:p w:rsidR="00D85344" w:rsidRDefault="00D85344" w:rsidP="000A5442">
            <w:pPr>
              <w:jc w:val="center"/>
              <w:rPr>
                <w:sz w:val="20"/>
                <w:szCs w:val="20"/>
              </w:rPr>
            </w:pPr>
            <w:r>
              <w:rPr>
                <w:rFonts w:hint="cs"/>
                <w:sz w:val="20"/>
                <w:szCs w:val="20"/>
                <w:rtl/>
              </w:rPr>
              <w:t>0</w:t>
            </w:r>
          </w:p>
        </w:tc>
        <w:tc>
          <w:tcPr>
            <w:tcW w:w="2930" w:type="dxa"/>
          </w:tcPr>
          <w:p w:rsidR="00D85344" w:rsidRDefault="00D85344" w:rsidP="000A5442">
            <w:pPr>
              <w:jc w:val="center"/>
              <w:rPr>
                <w:sz w:val="20"/>
                <w:szCs w:val="20"/>
              </w:rPr>
            </w:pPr>
            <w:r>
              <w:rPr>
                <w:rFonts w:hint="cs"/>
                <w:sz w:val="20"/>
                <w:szCs w:val="20"/>
              </w:rPr>
              <w:t>X</w:t>
            </w:r>
          </w:p>
        </w:tc>
        <w:tc>
          <w:tcPr>
            <w:tcW w:w="2520" w:type="dxa"/>
          </w:tcPr>
          <w:p w:rsidR="00D85344" w:rsidRDefault="00D85344" w:rsidP="000A5442">
            <w:pPr>
              <w:jc w:val="center"/>
              <w:rPr>
                <w:sz w:val="20"/>
                <w:szCs w:val="20"/>
              </w:rPr>
            </w:pPr>
            <w:r>
              <w:rPr>
                <w:rFonts w:hint="cs"/>
                <w:sz w:val="20"/>
                <w:szCs w:val="20"/>
              </w:rPr>
              <w:t>X</w:t>
            </w:r>
          </w:p>
        </w:tc>
        <w:tc>
          <w:tcPr>
            <w:tcW w:w="720" w:type="dxa"/>
          </w:tcPr>
          <w:p w:rsidR="00D85344" w:rsidRDefault="00D85344" w:rsidP="000A5442">
            <w:pPr>
              <w:jc w:val="center"/>
              <w:rPr>
                <w:sz w:val="20"/>
                <w:szCs w:val="20"/>
              </w:rPr>
            </w:pPr>
            <w:r>
              <w:rPr>
                <w:rFonts w:hint="cs"/>
                <w:sz w:val="20"/>
                <w:szCs w:val="20"/>
              </w:rPr>
              <w:t>X</w:t>
            </w:r>
          </w:p>
        </w:tc>
        <w:tc>
          <w:tcPr>
            <w:tcW w:w="648" w:type="dxa"/>
          </w:tcPr>
          <w:p w:rsidR="00D85344" w:rsidRDefault="00D85344" w:rsidP="000A5442">
            <w:pPr>
              <w:jc w:val="center"/>
              <w:rPr>
                <w:sz w:val="20"/>
                <w:szCs w:val="20"/>
              </w:rPr>
            </w:pPr>
            <w:r>
              <w:rPr>
                <w:rFonts w:hint="cs"/>
                <w:sz w:val="20"/>
                <w:szCs w:val="20"/>
                <w:rtl/>
              </w:rPr>
              <w:t>4</w:t>
            </w:r>
          </w:p>
        </w:tc>
      </w:tr>
    </w:tbl>
    <w:p w:rsidR="00D85344" w:rsidRDefault="00D85344" w:rsidP="00D85344">
      <w:pPr>
        <w:rPr>
          <w:rtl/>
        </w:rPr>
      </w:pPr>
    </w:p>
    <w:p w:rsidR="00D85344" w:rsidRDefault="00D85344" w:rsidP="00D85344">
      <w:pPr>
        <w:rPr>
          <w:rtl/>
        </w:rPr>
      </w:pPr>
    </w:p>
    <w:p w:rsidR="00D85344" w:rsidRDefault="00D85344" w:rsidP="00D85344">
      <w:pPr>
        <w:rPr>
          <w:rtl/>
        </w:rPr>
      </w:pPr>
    </w:p>
    <w:p w:rsidR="00D85344" w:rsidRDefault="00D85344" w:rsidP="00D85344">
      <w:pPr>
        <w:jc w:val="both"/>
        <w:rPr>
          <w:rtl/>
        </w:rPr>
      </w:pPr>
      <w:r w:rsidRPr="00483C63">
        <w:rPr>
          <w:rFonts w:hint="cs"/>
          <w:u w:val="single"/>
          <w:rtl/>
        </w:rPr>
        <w:t>שיחזור</w:t>
      </w:r>
      <w:r>
        <w:rPr>
          <w:rFonts w:hint="cs"/>
          <w:rtl/>
        </w:rPr>
        <w:t xml:space="preserve">: נסתכל על התא </w:t>
      </w:r>
      <w:r w:rsidR="00551870" w:rsidRPr="00032DBB">
        <w:rPr>
          <w:noProof/>
          <w:position w:val="-10"/>
          <w:rtl/>
        </w:rPr>
        <w:object w:dxaOrig="499" w:dyaOrig="320">
          <v:shape id="_x0000_i1178" type="#_x0000_t75" alt="" style="width:24.95pt;height:15.9pt;mso-width-percent:0;mso-height-percent:0;mso-width-percent:0;mso-height-percent:0" o:ole="">
            <v:imagedata r:id="rId265" o:title=""/>
          </v:shape>
          <o:OLEObject Type="Embed" ProgID="Equation.DSMT4" ShapeID="_x0000_i1178" DrawAspect="Content" ObjectID="_1639476534" r:id="rId266"/>
        </w:object>
      </w:r>
      <w:r>
        <w:rPr>
          <w:rFonts w:hint="cs"/>
          <w:rtl/>
        </w:rPr>
        <w:t>. כיוון ש</w:t>
      </w:r>
      <w:r w:rsidR="00551870" w:rsidRPr="00032DBB">
        <w:rPr>
          <w:noProof/>
          <w:position w:val="-6"/>
          <w:rtl/>
        </w:rPr>
        <w:object w:dxaOrig="520" w:dyaOrig="279">
          <v:shape id="_x0000_i1179" type="#_x0000_t75" alt="" style="width:25.95pt;height:13.95pt;mso-width-percent:0;mso-height-percent:0;mso-width-percent:0;mso-height-percent:0" o:ole="">
            <v:imagedata r:id="rId267" o:title=""/>
          </v:shape>
          <o:OLEObject Type="Embed" ProgID="Equation.DSMT4" ShapeID="_x0000_i1179" DrawAspect="Content" ObjectID="_1639476535" r:id="rId268"/>
        </w:object>
      </w:r>
      <w:r>
        <w:rPr>
          <w:rFonts w:hint="cs"/>
          <w:rtl/>
        </w:rPr>
        <w:t xml:space="preserve"> ההכפלה האחרונה בסדרה היא בין תת הסדרה </w:t>
      </w:r>
      <w:r w:rsidR="00551870" w:rsidRPr="00032DBB">
        <w:rPr>
          <w:noProof/>
          <w:position w:val="-12"/>
          <w:rtl/>
        </w:rPr>
        <w:object w:dxaOrig="460" w:dyaOrig="360">
          <v:shape id="_x0000_i1180" type="#_x0000_t75" alt="" style="width:24pt;height:18.15pt;mso-width-percent:0;mso-height-percent:0;mso-width-percent:0;mso-height-percent:0" o:ole="">
            <v:imagedata r:id="rId269" o:title=""/>
          </v:shape>
          <o:OLEObject Type="Embed" ProgID="Equation.DSMT4" ShapeID="_x0000_i1180" DrawAspect="Content" ObjectID="_1639476536" r:id="rId270"/>
        </w:object>
      </w:r>
      <w:r>
        <w:rPr>
          <w:rFonts w:hint="cs"/>
          <w:rtl/>
        </w:rPr>
        <w:t xml:space="preserve"> ותת הסדרה </w:t>
      </w:r>
      <w:r w:rsidR="00551870" w:rsidRPr="00032DBB">
        <w:rPr>
          <w:noProof/>
          <w:position w:val="-12"/>
          <w:rtl/>
        </w:rPr>
        <w:object w:dxaOrig="1140" w:dyaOrig="360">
          <v:shape id="_x0000_i1181" type="#_x0000_t75" alt="" style="width:57.1pt;height:18.15pt;mso-width-percent:0;mso-height-percent:0;mso-width-percent:0;mso-height-percent:0" o:ole="">
            <v:imagedata r:id="rId271" o:title=""/>
          </v:shape>
          <o:OLEObject Type="Embed" ProgID="Equation.DSMT4" ShapeID="_x0000_i1181" DrawAspect="Content" ObjectID="_1639476537" r:id="rId272"/>
        </w:object>
      </w:r>
      <w:r>
        <w:rPr>
          <w:rFonts w:hint="cs"/>
          <w:rtl/>
        </w:rPr>
        <w:t xml:space="preserve">, ז"א </w:t>
      </w:r>
      <w:r w:rsidR="00551870" w:rsidRPr="001235FE">
        <w:rPr>
          <w:noProof/>
          <w:position w:val="-12"/>
        </w:rPr>
        <w:object w:dxaOrig="1740" w:dyaOrig="360">
          <v:shape id="_x0000_i1182" type="#_x0000_t75" alt="" style="width:86.9pt;height:18.15pt;mso-width-percent:0;mso-height-percent:0;mso-width-percent:0;mso-height-percent:0" o:ole="">
            <v:imagedata r:id="rId273" o:title=""/>
          </v:shape>
          <o:OLEObject Type="Embed" ProgID="Equation.DSMT4" ShapeID="_x0000_i1182" DrawAspect="Content" ObjectID="_1639476538" r:id="rId274"/>
        </w:object>
      </w:r>
      <w:r>
        <w:rPr>
          <w:rFonts w:hint="cs"/>
          <w:rtl/>
        </w:rPr>
        <w:t xml:space="preserve">. כעת נביט בתא </w:t>
      </w:r>
      <w:r w:rsidR="00551870" w:rsidRPr="00032DBB">
        <w:rPr>
          <w:noProof/>
          <w:position w:val="-10"/>
          <w:rtl/>
        </w:rPr>
        <w:object w:dxaOrig="540" w:dyaOrig="320">
          <v:shape id="_x0000_i1183" type="#_x0000_t75" alt="" style="width:25.95pt;height:15.9pt;mso-width-percent:0;mso-height-percent:0;mso-width-percent:0;mso-height-percent:0" o:ole="">
            <v:imagedata r:id="rId275" o:title=""/>
          </v:shape>
          <o:OLEObject Type="Embed" ProgID="Equation.DSMT4" ShapeID="_x0000_i1183" DrawAspect="Content" ObjectID="_1639476539" r:id="rId276"/>
        </w:object>
      </w:r>
      <w:r>
        <w:rPr>
          <w:rFonts w:hint="cs"/>
          <w:rtl/>
        </w:rPr>
        <w:t xml:space="preserve"> על מנת למצוא את ההצבה </w:t>
      </w:r>
      <w:r w:rsidR="009139CF">
        <w:rPr>
          <w:rFonts w:hint="cs"/>
          <w:rtl/>
        </w:rPr>
        <w:t>האופטימאלי</w:t>
      </w:r>
      <w:r w:rsidR="009139CF">
        <w:rPr>
          <w:rFonts w:hint="eastAsia"/>
          <w:rtl/>
        </w:rPr>
        <w:t>ת</w:t>
      </w:r>
      <w:r>
        <w:rPr>
          <w:rFonts w:hint="cs"/>
          <w:rtl/>
        </w:rPr>
        <w:t xml:space="preserve"> של הסוגריים בתוך </w:t>
      </w:r>
      <w:r w:rsidR="00551870" w:rsidRPr="00032DBB">
        <w:rPr>
          <w:noProof/>
          <w:position w:val="-12"/>
          <w:rtl/>
        </w:rPr>
        <w:object w:dxaOrig="1140" w:dyaOrig="360">
          <v:shape id="_x0000_i1184" type="#_x0000_t75" alt="" style="width:57.1pt;height:18.15pt;mso-width-percent:0;mso-height-percent:0;mso-width-percent:0;mso-height-percent:0" o:ole="">
            <v:imagedata r:id="rId271" o:title=""/>
          </v:shape>
          <o:OLEObject Type="Embed" ProgID="Equation.DSMT4" ShapeID="_x0000_i1184" DrawAspect="Content" ObjectID="_1639476540" r:id="rId277"/>
        </w:object>
      </w:r>
      <w:r>
        <w:rPr>
          <w:rFonts w:hint="cs"/>
          <w:rtl/>
        </w:rPr>
        <w:t xml:space="preserve">. בתא זה </w:t>
      </w:r>
      <w:r w:rsidR="00551870" w:rsidRPr="00E32CED">
        <w:rPr>
          <w:noProof/>
          <w:position w:val="-6"/>
          <w:rtl/>
        </w:rPr>
        <w:object w:dxaOrig="560" w:dyaOrig="279">
          <v:shape id="_x0000_i1185" type="#_x0000_t75" alt="" style="width:28.85pt;height:13.95pt;mso-width-percent:0;mso-height-percent:0;mso-width-percent:0;mso-height-percent:0" o:ole="">
            <v:imagedata r:id="rId278" o:title=""/>
          </v:shape>
          <o:OLEObject Type="Embed" ProgID="Equation.DSMT4" ShapeID="_x0000_i1185" DrawAspect="Content" ObjectID="_1639476541" r:id="rId279"/>
        </w:object>
      </w:r>
      <w:r>
        <w:rPr>
          <w:rFonts w:hint="cs"/>
          <w:rtl/>
        </w:rPr>
        <w:t xml:space="preserve">, משמע סדר ההכפלות הוא </w:t>
      </w:r>
      <w:r w:rsidR="00551870" w:rsidRPr="001235FE">
        <w:rPr>
          <w:noProof/>
          <w:position w:val="-12"/>
        </w:rPr>
        <w:object w:dxaOrig="1900" w:dyaOrig="360">
          <v:shape id="_x0000_i1186" type="#_x0000_t75" alt="" style="width:96pt;height:18.15pt;mso-width-percent:0;mso-height-percent:0;mso-width-percent:0;mso-height-percent:0" o:ole="">
            <v:imagedata r:id="rId280" o:title=""/>
          </v:shape>
          <o:OLEObject Type="Embed" ProgID="Equation.DSMT4" ShapeID="_x0000_i1186" DrawAspect="Content" ObjectID="_1639476542" r:id="rId281"/>
        </w:object>
      </w:r>
      <w:r>
        <w:rPr>
          <w:rFonts w:hint="cs"/>
          <w:rtl/>
        </w:rPr>
        <w:t>, ובזאת סיימנו את השחזור.</w:t>
      </w:r>
    </w:p>
    <w:p w:rsidR="00D85344" w:rsidRDefault="00D85344" w:rsidP="00D85344">
      <w:pPr>
        <w:jc w:val="both"/>
        <w:rPr>
          <w:rtl/>
        </w:rPr>
      </w:pPr>
    </w:p>
    <w:p w:rsidR="00D85344" w:rsidRDefault="00D85344" w:rsidP="00D85344">
      <w:pPr>
        <w:jc w:val="both"/>
        <w:rPr>
          <w:u w:val="single"/>
          <w:rtl/>
        </w:rPr>
      </w:pPr>
    </w:p>
    <w:p w:rsidR="00D85344" w:rsidRDefault="00D85344" w:rsidP="00D85344">
      <w:pPr>
        <w:jc w:val="both"/>
        <w:rPr>
          <w:rtl/>
        </w:rPr>
      </w:pPr>
      <w:r>
        <w:rPr>
          <w:rFonts w:hint="cs"/>
          <w:u w:val="single"/>
          <w:rtl/>
        </w:rPr>
        <w:t>ניתוח זמן</w:t>
      </w:r>
      <w:r>
        <w:rPr>
          <w:rFonts w:hint="cs"/>
          <w:rtl/>
        </w:rPr>
        <w:t xml:space="preserve"> : </w:t>
      </w:r>
    </w:p>
    <w:p w:rsidR="0091517D" w:rsidRDefault="00D85344" w:rsidP="00D85344">
      <w:pPr>
        <w:ind w:right="-180"/>
        <w:jc w:val="both"/>
        <w:rPr>
          <w:rtl/>
        </w:rPr>
      </w:pPr>
      <w:r>
        <w:rPr>
          <w:rFonts w:hint="cs"/>
          <w:rtl/>
        </w:rPr>
        <w:t xml:space="preserve">מילוי הטבלה: ישנם </w:t>
      </w:r>
      <w:r w:rsidR="00551870" w:rsidRPr="00E32CED">
        <w:rPr>
          <w:noProof/>
          <w:position w:val="-10"/>
          <w:rtl/>
        </w:rPr>
        <w:object w:dxaOrig="639" w:dyaOrig="360">
          <v:shape id="_x0000_i1187" type="#_x0000_t75" alt="" style="width:32.1pt;height:18.15pt;mso-width-percent:0;mso-height-percent:0;mso-width-percent:0;mso-height-percent:0" o:ole="">
            <v:imagedata r:id="rId282" o:title=""/>
          </v:shape>
          <o:OLEObject Type="Embed" ProgID="Equation.DSMT4" ShapeID="_x0000_i1187" DrawAspect="Content" ObjectID="_1639476543" r:id="rId283"/>
        </w:object>
      </w:r>
      <w:r>
        <w:t xml:space="preserve"> </w:t>
      </w:r>
      <w:r>
        <w:rPr>
          <w:rFonts w:hint="cs"/>
          <w:rtl/>
        </w:rPr>
        <w:t>תאים בטבלה.</w:t>
      </w:r>
      <w:r w:rsidRPr="00E32CED">
        <w:rPr>
          <w:i/>
          <w:iCs/>
        </w:rPr>
        <w:t>n</w:t>
      </w:r>
      <w:r>
        <w:t xml:space="preserve"> </w:t>
      </w:r>
      <w:r>
        <w:rPr>
          <w:rFonts w:hint="cs"/>
          <w:rtl/>
        </w:rPr>
        <w:t xml:space="preserve"> תאי האלכסון מאותחלים בזמן קבוע לכל תא.</w:t>
      </w:r>
    </w:p>
    <w:p w:rsidR="00D85344" w:rsidRDefault="00D85344" w:rsidP="00D85344">
      <w:pPr>
        <w:ind w:right="-180"/>
        <w:jc w:val="both"/>
        <w:rPr>
          <w:rtl/>
        </w:rPr>
      </w:pPr>
      <w:r>
        <w:rPr>
          <w:rFonts w:hint="cs"/>
          <w:rtl/>
        </w:rPr>
        <w:t xml:space="preserve">כל תא </w:t>
      </w:r>
      <w:r w:rsidR="00551870" w:rsidRPr="00E32CED">
        <w:rPr>
          <w:noProof/>
          <w:position w:val="-10"/>
          <w:rtl/>
        </w:rPr>
        <w:object w:dxaOrig="499" w:dyaOrig="320">
          <v:shape id="_x0000_i1188" type="#_x0000_t75" alt="" style="width:24.95pt;height:15.9pt;mso-width-percent:0;mso-height-percent:0;mso-width-percent:0;mso-height-percent:0" o:ole="">
            <v:imagedata r:id="rId284" o:title=""/>
          </v:shape>
          <o:OLEObject Type="Embed" ProgID="Equation.DSMT4" ShapeID="_x0000_i1188" DrawAspect="Content" ObjectID="_1639476544" r:id="rId285"/>
        </w:object>
      </w:r>
      <w:r>
        <w:rPr>
          <w:rFonts w:hint="cs"/>
          <w:rtl/>
        </w:rPr>
        <w:t xml:space="preserve"> מצריך בדיקה של </w:t>
      </w:r>
      <w:r w:rsidR="00551870" w:rsidRPr="00E32CED">
        <w:rPr>
          <w:noProof/>
          <w:position w:val="-10"/>
          <w:rtl/>
        </w:rPr>
        <w:object w:dxaOrig="480" w:dyaOrig="300">
          <v:shape id="_x0000_i1189" type="#_x0000_t75" alt="" style="width:24pt;height:14.9pt;mso-width-percent:0;mso-height-percent:0;mso-width-percent:0;mso-height-percent:0" o:ole="">
            <v:imagedata r:id="rId286" o:title=""/>
          </v:shape>
          <o:OLEObject Type="Embed" ProgID="Equation.DSMT4" ShapeID="_x0000_i1189" DrawAspect="Content" ObjectID="_1639476545" r:id="rId287"/>
        </w:object>
      </w:r>
      <w:r>
        <w:t xml:space="preserve"> </w:t>
      </w:r>
      <w:r>
        <w:rPr>
          <w:rFonts w:hint="cs"/>
          <w:rtl/>
        </w:rPr>
        <w:t xml:space="preserve">זוגות של תאים שכבר חושבו, ובמקרה הכללי </w:t>
      </w:r>
      <w:r w:rsidR="00551870" w:rsidRPr="00E32CED">
        <w:rPr>
          <w:noProof/>
          <w:position w:val="-10"/>
          <w:rtl/>
        </w:rPr>
        <w:object w:dxaOrig="540" w:dyaOrig="320">
          <v:shape id="_x0000_i1190" type="#_x0000_t75" alt="" style="width:25.95pt;height:15.9pt;mso-width-percent:0;mso-height-percent:0;mso-width-percent:0;mso-height-percent:0" o:ole="">
            <v:imagedata r:id="rId288" o:title=""/>
          </v:shape>
          <o:OLEObject Type="Embed" ProgID="Equation.DSMT4" ShapeID="_x0000_i1190" DrawAspect="Content" ObjectID="_1639476546" r:id="rId289"/>
        </w:object>
      </w:r>
      <w:r>
        <w:rPr>
          <w:rFonts w:hint="cs"/>
          <w:rtl/>
        </w:rPr>
        <w:t xml:space="preserve"> פעולות לכל תא. </w:t>
      </w:r>
    </w:p>
    <w:p w:rsidR="00D85344" w:rsidRDefault="00D85344" w:rsidP="00D85344">
      <w:pPr>
        <w:jc w:val="both"/>
        <w:rPr>
          <w:rtl/>
        </w:rPr>
      </w:pPr>
      <w:r>
        <w:rPr>
          <w:rFonts w:hint="cs"/>
          <w:rtl/>
        </w:rPr>
        <w:t xml:space="preserve">סה"כ זמן מילוי הטבלה: </w:t>
      </w:r>
      <w:r w:rsidR="00551870" w:rsidRPr="00E32CED">
        <w:rPr>
          <w:noProof/>
          <w:position w:val="-10"/>
          <w:rtl/>
        </w:rPr>
        <w:object w:dxaOrig="639" w:dyaOrig="360">
          <v:shape id="_x0000_i1191" type="#_x0000_t75" alt="" style="width:32.1pt;height:18.15pt;mso-width-percent:0;mso-height-percent:0;mso-width-percent:0;mso-height-percent:0" o:ole="">
            <v:imagedata r:id="rId290" o:title=""/>
          </v:shape>
          <o:OLEObject Type="Embed" ProgID="Equation.DSMT4" ShapeID="_x0000_i1191" DrawAspect="Content" ObjectID="_1639476547" r:id="rId291"/>
        </w:object>
      </w:r>
      <w:r>
        <w:rPr>
          <w:rFonts w:hint="cs"/>
          <w:rtl/>
        </w:rPr>
        <w:t>.</w:t>
      </w:r>
    </w:p>
    <w:p w:rsidR="00D85344" w:rsidRDefault="00D85344" w:rsidP="00D85344">
      <w:pPr>
        <w:jc w:val="both"/>
        <w:rPr>
          <w:rtl/>
        </w:rPr>
      </w:pPr>
      <w:r>
        <w:rPr>
          <w:rFonts w:hint="cs"/>
          <w:rtl/>
        </w:rPr>
        <w:t xml:space="preserve">שיחזור ההצבה </w:t>
      </w:r>
      <w:r>
        <w:rPr>
          <w:rtl/>
        </w:rPr>
        <w:t>–</w:t>
      </w:r>
      <w:r>
        <w:rPr>
          <w:rFonts w:hint="cs"/>
          <w:rtl/>
        </w:rPr>
        <w:t xml:space="preserve"> הליכה לאחור </w:t>
      </w:r>
      <w:r w:rsidR="00551870" w:rsidRPr="00E32CED">
        <w:rPr>
          <w:noProof/>
          <w:position w:val="-6"/>
          <w:rtl/>
        </w:rPr>
        <w:object w:dxaOrig="480" w:dyaOrig="279">
          <v:shape id="_x0000_i1192" type="#_x0000_t75" alt="" style="width:24pt;height:13.95pt;mso-width-percent:0;mso-height-percent:0;mso-width-percent:0;mso-height-percent:0" o:ole="">
            <v:imagedata r:id="rId292" o:title=""/>
          </v:shape>
          <o:OLEObject Type="Embed" ProgID="Equation.DSMT4" ShapeID="_x0000_i1192" DrawAspect="Content" ObjectID="_1639476548" r:id="rId293"/>
        </w:object>
      </w:r>
      <w:r>
        <w:rPr>
          <w:rFonts w:hint="cs"/>
          <w:rtl/>
        </w:rPr>
        <w:t xml:space="preserve">  שלבים כשכל צעד בזמן קבוע - </w:t>
      </w:r>
      <w:r w:rsidR="00551870" w:rsidRPr="00E32CED">
        <w:rPr>
          <w:noProof/>
          <w:position w:val="-10"/>
          <w:rtl/>
        </w:rPr>
        <w:object w:dxaOrig="540" w:dyaOrig="320">
          <v:shape id="_x0000_i1193" type="#_x0000_t75" alt="" style="width:25.95pt;height:15.9pt;mso-width-percent:0;mso-height-percent:0;mso-width-percent:0;mso-height-percent:0" o:ole="">
            <v:imagedata r:id="rId288" o:title=""/>
          </v:shape>
          <o:OLEObject Type="Embed" ProgID="Equation.DSMT4" ShapeID="_x0000_i1193" DrawAspect="Content" ObjectID="_1639476549" r:id="rId294"/>
        </w:object>
      </w:r>
      <w:r>
        <w:rPr>
          <w:rFonts w:hint="cs"/>
          <w:rtl/>
        </w:rPr>
        <w:t xml:space="preserve">. </w:t>
      </w:r>
    </w:p>
    <w:p w:rsidR="00D85344" w:rsidRDefault="00D85344" w:rsidP="00D85344">
      <w:pPr>
        <w:jc w:val="both"/>
        <w:rPr>
          <w:rtl/>
        </w:rPr>
      </w:pPr>
    </w:p>
    <w:p w:rsidR="00D85344" w:rsidRDefault="00D85344" w:rsidP="00D85344">
      <w:pPr>
        <w:jc w:val="both"/>
        <w:rPr>
          <w:rtl/>
        </w:rPr>
      </w:pPr>
      <w:r>
        <w:rPr>
          <w:rFonts w:hint="cs"/>
          <w:rtl/>
        </w:rPr>
        <w:t xml:space="preserve">וכמה מקום צריך? </w:t>
      </w:r>
    </w:p>
    <w:p w:rsidR="00D85344" w:rsidRDefault="009139CF" w:rsidP="0091517D">
      <w:pPr>
        <w:jc w:val="both"/>
        <w:rPr>
          <w:rtl/>
        </w:rPr>
      </w:pPr>
      <w:r>
        <w:rPr>
          <w:rFonts w:hint="cs"/>
          <w:rtl/>
        </w:rPr>
        <w:br/>
      </w:r>
      <w:r>
        <w:rPr>
          <w:rFonts w:hint="cs"/>
          <w:rtl/>
        </w:rPr>
        <w:br/>
      </w:r>
    </w:p>
    <w:p w:rsidR="00D85344" w:rsidRDefault="00D85344" w:rsidP="00D85344">
      <w:pPr>
        <w:jc w:val="both"/>
        <w:rPr>
          <w:rtl/>
        </w:rPr>
      </w:pPr>
    </w:p>
    <w:p w:rsidR="00D85344" w:rsidRDefault="00551870" w:rsidP="00D85344">
      <w:pPr>
        <w:rPr>
          <w:rtl/>
        </w:rPr>
      </w:pPr>
      <w:r>
        <w:rPr>
          <w:noProof/>
          <w:rtl/>
          <w:lang w:eastAsia="en-US"/>
        </w:rPr>
        <w:pict>
          <v:rect id="_x0000_s1038" alt="" style="position:absolute;left:0;text-align:left;margin-left:-9pt;margin-top:6.6pt;width:6in;height:249.9pt;z-index:-251652608;mso-wrap-edited:f;mso-width-percent:0;mso-height-percent:0;mso-width-percent:0;mso-height-percent:0" strokecolor="red" strokeweight="3pt">
            <w10:wrap side="left"/>
          </v:rect>
        </w:pict>
      </w:r>
    </w:p>
    <w:p w:rsidR="00D85344" w:rsidRDefault="00D85344" w:rsidP="00D85344">
      <w:pPr>
        <w:jc w:val="both"/>
        <w:rPr>
          <w:rtl/>
        </w:rPr>
      </w:pPr>
      <w:r w:rsidRPr="00A561CD">
        <w:rPr>
          <w:rFonts w:hint="cs"/>
          <w:u w:val="single"/>
          <w:rtl/>
        </w:rPr>
        <w:t>לסיכום:</w:t>
      </w:r>
      <w:r>
        <w:rPr>
          <w:rFonts w:hint="cs"/>
          <w:rtl/>
        </w:rPr>
        <w:t xml:space="preserve"> </w:t>
      </w:r>
      <w:r w:rsidRPr="00DF41F7">
        <w:rPr>
          <w:rFonts w:hint="cs"/>
          <w:rtl/>
        </w:rPr>
        <w:t>בהינתן בעיה שאתם שוקלים לפתור אותה</w:t>
      </w:r>
      <w:r>
        <w:rPr>
          <w:rFonts w:hint="cs"/>
          <w:rtl/>
        </w:rPr>
        <w:t xml:space="preserve"> </w:t>
      </w:r>
      <w:r w:rsidRPr="00861E85">
        <w:rPr>
          <w:rFonts w:hint="cs"/>
          <w:color w:val="0000FF"/>
          <w:rtl/>
        </w:rPr>
        <w:t>(</w:t>
      </w:r>
      <w:r w:rsidRPr="0045036F">
        <w:rPr>
          <w:rFonts w:hint="cs"/>
          <w:color w:val="0000FF"/>
          <w:rtl/>
        </w:rPr>
        <w:t>חושדים או יודעים שפתרונה הוא</w:t>
      </w:r>
      <w:r>
        <w:rPr>
          <w:rFonts w:hint="cs"/>
          <w:color w:val="0000FF"/>
          <w:rtl/>
        </w:rPr>
        <w:t>)</w:t>
      </w:r>
      <w:r>
        <w:rPr>
          <w:rFonts w:hint="cs"/>
          <w:rtl/>
        </w:rPr>
        <w:t xml:space="preserve"> ע"י תכנון דינאמי, אלה השלבים שמרכיבים את הפתרון:</w:t>
      </w:r>
    </w:p>
    <w:p w:rsidR="00D85344" w:rsidRDefault="00D85344" w:rsidP="00317565">
      <w:pPr>
        <w:numPr>
          <w:ilvl w:val="0"/>
          <w:numId w:val="1"/>
        </w:numPr>
        <w:ind w:right="0"/>
        <w:jc w:val="both"/>
        <w:rPr>
          <w:rtl/>
        </w:rPr>
      </w:pPr>
      <w:r>
        <w:rPr>
          <w:rFonts w:hint="cs"/>
          <w:rtl/>
        </w:rPr>
        <w:t xml:space="preserve">הגדרת </w:t>
      </w:r>
      <w:r w:rsidR="00317565">
        <w:rPr>
          <w:rFonts w:hint="cs"/>
          <w:rtl/>
        </w:rPr>
        <w:t xml:space="preserve">הבעיות באופן מילולי והגדרת </w:t>
      </w:r>
      <w:r w:rsidR="00317565">
        <w:rPr>
          <w:rFonts w:hint="cs"/>
        </w:rPr>
        <w:t>OPT</w:t>
      </w:r>
      <w:r>
        <w:rPr>
          <w:rFonts w:hint="cs"/>
          <w:rtl/>
        </w:rPr>
        <w:t>.</w:t>
      </w:r>
    </w:p>
    <w:p w:rsidR="00D85344" w:rsidRPr="00DF41F7" w:rsidRDefault="00D85344" w:rsidP="00317565">
      <w:pPr>
        <w:numPr>
          <w:ilvl w:val="0"/>
          <w:numId w:val="1"/>
        </w:numPr>
        <w:ind w:right="0"/>
        <w:jc w:val="both"/>
      </w:pPr>
      <w:r>
        <w:rPr>
          <w:rFonts w:hint="cs"/>
          <w:rtl/>
        </w:rPr>
        <w:t>ניסוח נוסחת ה</w:t>
      </w:r>
      <w:r w:rsidR="00682A83">
        <w:rPr>
          <w:rFonts w:hint="cs"/>
          <w:rtl/>
        </w:rPr>
        <w:t>מבנה</w:t>
      </w:r>
      <w:r w:rsidRPr="00DF41F7">
        <w:rPr>
          <w:rFonts w:hint="cs"/>
          <w:rtl/>
        </w:rPr>
        <w:t>, כולל מקרי בסיס ו</w:t>
      </w:r>
      <w:r w:rsidR="00317565">
        <w:rPr>
          <w:rFonts w:hint="cs"/>
          <w:rtl/>
        </w:rPr>
        <w:t>מיקום</w:t>
      </w:r>
      <w:r w:rsidRPr="00DF41F7">
        <w:rPr>
          <w:rFonts w:hint="cs"/>
          <w:rtl/>
        </w:rPr>
        <w:t xml:space="preserve"> הפתרון</w:t>
      </w:r>
      <w:r w:rsidR="00317565">
        <w:rPr>
          <w:rFonts w:hint="cs"/>
          <w:rtl/>
        </w:rPr>
        <w:t xml:space="preserve"> לבעיה המקורית</w:t>
      </w:r>
      <w:r w:rsidRPr="00DF41F7">
        <w:rPr>
          <w:rFonts w:hint="cs"/>
          <w:rtl/>
        </w:rPr>
        <w:t>.</w:t>
      </w:r>
    </w:p>
    <w:p w:rsidR="00D85344" w:rsidRDefault="00D85344" w:rsidP="00D85344">
      <w:pPr>
        <w:numPr>
          <w:ilvl w:val="0"/>
          <w:numId w:val="1"/>
        </w:numPr>
        <w:ind w:right="0"/>
        <w:jc w:val="both"/>
      </w:pPr>
      <w:r>
        <w:rPr>
          <w:rFonts w:hint="cs"/>
          <w:rtl/>
        </w:rPr>
        <w:t>הוכחת נכונות של נוסחת ה</w:t>
      </w:r>
      <w:r w:rsidR="00682A83">
        <w:rPr>
          <w:rFonts w:hint="cs"/>
          <w:rtl/>
        </w:rPr>
        <w:t>מבנה</w:t>
      </w:r>
      <w:r>
        <w:rPr>
          <w:rFonts w:hint="cs"/>
          <w:rtl/>
        </w:rPr>
        <w:t>:</w:t>
      </w:r>
    </w:p>
    <w:p w:rsidR="00D85344" w:rsidRDefault="00D85344" w:rsidP="00D85344">
      <w:pPr>
        <w:numPr>
          <w:ilvl w:val="1"/>
          <w:numId w:val="1"/>
        </w:numPr>
        <w:jc w:val="both"/>
      </w:pPr>
      <w:r>
        <w:rPr>
          <w:rFonts w:hint="cs"/>
          <w:rtl/>
        </w:rPr>
        <w:t>הגדרת תת</w:t>
      </w:r>
      <w:r w:rsidR="00317565">
        <w:rPr>
          <w:rFonts w:hint="cs"/>
          <w:rtl/>
        </w:rPr>
        <w:t>י</w:t>
      </w:r>
      <w:r>
        <w:rPr>
          <w:rFonts w:hint="cs"/>
          <w:rtl/>
        </w:rPr>
        <w:t>-קבוצות של פתרונות אפשריים לפי חלוקה למקרים.</w:t>
      </w:r>
    </w:p>
    <w:p w:rsidR="00D85344" w:rsidRDefault="00110A11" w:rsidP="00D85344">
      <w:pPr>
        <w:numPr>
          <w:ilvl w:val="1"/>
          <w:numId w:val="1"/>
        </w:numPr>
        <w:jc w:val="both"/>
      </w:pPr>
      <w:r>
        <w:rPr>
          <w:rFonts w:hint="cs"/>
          <w:rtl/>
        </w:rPr>
        <w:t>הוכחה ש</w:t>
      </w:r>
      <w:r w:rsidR="00D85344">
        <w:rPr>
          <w:rFonts w:hint="cs"/>
          <w:rtl/>
        </w:rPr>
        <w:t>תת</w:t>
      </w:r>
      <w:r w:rsidR="00317565">
        <w:rPr>
          <w:rFonts w:hint="cs"/>
          <w:rtl/>
        </w:rPr>
        <w:t>י</w:t>
      </w:r>
      <w:r w:rsidR="00D85344">
        <w:rPr>
          <w:rFonts w:hint="cs"/>
          <w:rtl/>
        </w:rPr>
        <w:t>-</w:t>
      </w:r>
      <w:r>
        <w:rPr>
          <w:rFonts w:hint="cs"/>
          <w:rtl/>
        </w:rPr>
        <w:t>ה</w:t>
      </w:r>
      <w:r w:rsidR="00D85344">
        <w:rPr>
          <w:rFonts w:hint="cs"/>
          <w:rtl/>
        </w:rPr>
        <w:t>קבוצות הנ"ל מכסות את כל הפתרונות האפשריים.</w:t>
      </w:r>
    </w:p>
    <w:p w:rsidR="00D85344" w:rsidRDefault="00D85344" w:rsidP="00D85344">
      <w:pPr>
        <w:numPr>
          <w:ilvl w:val="1"/>
          <w:numId w:val="1"/>
        </w:numPr>
        <w:jc w:val="both"/>
      </w:pPr>
      <w:r>
        <w:rPr>
          <w:rFonts w:hint="cs"/>
          <w:rtl/>
        </w:rPr>
        <w:t>הסקת הצורה הסכמאט</w:t>
      </w:r>
      <w:r>
        <w:rPr>
          <w:rFonts w:hint="eastAsia"/>
          <w:rtl/>
        </w:rPr>
        <w:t>י</w:t>
      </w:r>
      <w:r>
        <w:rPr>
          <w:rFonts w:hint="cs"/>
          <w:rtl/>
        </w:rPr>
        <w:t>ת של נוסחת ה</w:t>
      </w:r>
      <w:r w:rsidR="00682A83">
        <w:rPr>
          <w:rFonts w:hint="cs"/>
          <w:rtl/>
        </w:rPr>
        <w:t>מבנה</w:t>
      </w:r>
      <w:r>
        <w:rPr>
          <w:rFonts w:hint="cs"/>
          <w:rtl/>
        </w:rPr>
        <w:t>.</w:t>
      </w:r>
    </w:p>
    <w:p w:rsidR="00D85344" w:rsidRDefault="00D85344" w:rsidP="00D85344">
      <w:pPr>
        <w:numPr>
          <w:ilvl w:val="1"/>
          <w:numId w:val="1"/>
        </w:numPr>
        <w:jc w:val="both"/>
      </w:pPr>
      <w:r>
        <w:rPr>
          <w:rFonts w:hint="cs"/>
          <w:rtl/>
        </w:rPr>
        <w:t>ניתוח כל</w:t>
      </w:r>
      <w:r w:rsidRPr="00DF41F7">
        <w:rPr>
          <w:rFonts w:hint="cs"/>
          <w:rtl/>
        </w:rPr>
        <w:t xml:space="preserve"> תת-קבוצת פתרונות בנפרד, והוכחת המרכיבים המתאימים</w:t>
      </w:r>
      <w:r>
        <w:rPr>
          <w:rFonts w:hint="cs"/>
          <w:rtl/>
        </w:rPr>
        <w:t xml:space="preserve"> בנוסחת ה</w:t>
      </w:r>
      <w:r w:rsidR="00682A83">
        <w:rPr>
          <w:rFonts w:hint="cs"/>
          <w:rtl/>
        </w:rPr>
        <w:t>מבנה</w:t>
      </w:r>
      <w:r>
        <w:rPr>
          <w:rFonts w:hint="cs"/>
          <w:rtl/>
        </w:rPr>
        <w:t>.</w:t>
      </w:r>
    </w:p>
    <w:p w:rsidR="00D85344" w:rsidRDefault="00D85344" w:rsidP="00D85344">
      <w:pPr>
        <w:numPr>
          <w:ilvl w:val="0"/>
          <w:numId w:val="1"/>
        </w:numPr>
        <w:ind w:right="0"/>
        <w:jc w:val="both"/>
      </w:pPr>
      <w:r>
        <w:rPr>
          <w:rFonts w:hint="cs"/>
          <w:rtl/>
        </w:rPr>
        <w:t xml:space="preserve">מימוש האלגוריתם </w:t>
      </w:r>
      <w:r>
        <w:rPr>
          <w:rtl/>
        </w:rPr>
        <w:t>–</w:t>
      </w:r>
      <w:r>
        <w:rPr>
          <w:rFonts w:hint="cs"/>
          <w:rtl/>
        </w:rPr>
        <w:t xml:space="preserve"> איטראטיבי/רקורסיבי למציאת </w:t>
      </w:r>
      <w:r w:rsidRPr="00C93E2F">
        <w:rPr>
          <w:rFonts w:hint="cs"/>
          <w:u w:val="single"/>
          <w:rtl/>
        </w:rPr>
        <w:t>ערך הפתרון</w:t>
      </w:r>
      <w:r>
        <w:rPr>
          <w:rFonts w:hint="cs"/>
          <w:rtl/>
        </w:rPr>
        <w:t xml:space="preserve"> האופטימאל</w:t>
      </w:r>
      <w:r w:rsidRPr="00DF41F7">
        <w:rPr>
          <w:rFonts w:hint="cs"/>
          <w:rtl/>
        </w:rPr>
        <w:t>י ו/או</w:t>
      </w:r>
      <w:r>
        <w:rPr>
          <w:rFonts w:hint="cs"/>
          <w:rtl/>
        </w:rPr>
        <w:t xml:space="preserve"> </w:t>
      </w:r>
      <w:r w:rsidRPr="00C93E2F">
        <w:rPr>
          <w:rFonts w:hint="cs"/>
          <w:u w:val="single"/>
          <w:rtl/>
        </w:rPr>
        <w:t>הפתרון האופטימאלי עצמו</w:t>
      </w:r>
      <w:r>
        <w:rPr>
          <w:rFonts w:hint="cs"/>
          <w:rtl/>
        </w:rPr>
        <w:t xml:space="preserve"> (לפי הדרישה).</w:t>
      </w:r>
    </w:p>
    <w:p w:rsidR="00317565" w:rsidRDefault="00317565" w:rsidP="00D85344">
      <w:pPr>
        <w:numPr>
          <w:ilvl w:val="0"/>
          <w:numId w:val="1"/>
        </w:numPr>
        <w:ind w:right="0"/>
        <w:jc w:val="both"/>
      </w:pPr>
      <w:r>
        <w:rPr>
          <w:rFonts w:hint="cs"/>
          <w:rtl/>
        </w:rPr>
        <w:t>הוכחת נכונות של האלגוריתם:</w:t>
      </w:r>
    </w:p>
    <w:p w:rsidR="00317565" w:rsidRDefault="00317565" w:rsidP="00317565">
      <w:pPr>
        <w:numPr>
          <w:ilvl w:val="1"/>
          <w:numId w:val="1"/>
        </w:numPr>
        <w:jc w:val="both"/>
      </w:pPr>
      <w:r>
        <w:rPr>
          <w:rFonts w:hint="cs"/>
          <w:rtl/>
        </w:rPr>
        <w:t>האלגוריתם פועל בהתאם לנוסחת ה</w:t>
      </w:r>
      <w:r w:rsidR="00682A83">
        <w:rPr>
          <w:rFonts w:hint="cs"/>
          <w:rtl/>
        </w:rPr>
        <w:t>מבנה</w:t>
      </w:r>
      <w:r>
        <w:rPr>
          <w:rFonts w:hint="cs"/>
          <w:rtl/>
        </w:rPr>
        <w:t>.</w:t>
      </w:r>
    </w:p>
    <w:p w:rsidR="00317565" w:rsidRDefault="00317565" w:rsidP="00317565">
      <w:pPr>
        <w:numPr>
          <w:ilvl w:val="1"/>
          <w:numId w:val="1"/>
        </w:numPr>
        <w:jc w:val="both"/>
      </w:pPr>
      <w:r>
        <w:rPr>
          <w:rFonts w:hint="cs"/>
          <w:rtl/>
        </w:rPr>
        <w:t>בכל שלב בריצת האלגוריתם, כל ערך לו האלגוריתם זקוק, חושב באחד מהשלבים הקודמים.</w:t>
      </w:r>
    </w:p>
    <w:p w:rsidR="00D85344" w:rsidRDefault="00D85344" w:rsidP="00D85344">
      <w:pPr>
        <w:numPr>
          <w:ilvl w:val="0"/>
          <w:numId w:val="1"/>
        </w:numPr>
        <w:ind w:right="0"/>
        <w:jc w:val="both"/>
      </w:pPr>
      <w:r>
        <w:rPr>
          <w:rFonts w:hint="cs"/>
          <w:rtl/>
        </w:rPr>
        <w:t>ניתוח זמן ריצה.</w:t>
      </w:r>
    </w:p>
    <w:p w:rsidR="00D85344" w:rsidRDefault="00D85344" w:rsidP="00D85344">
      <w:pPr>
        <w:rPr>
          <w:rtl/>
        </w:rPr>
      </w:pPr>
    </w:p>
    <w:p w:rsidR="00D85344" w:rsidRDefault="00D85344" w:rsidP="00D85344">
      <w:pPr>
        <w:rPr>
          <w:rtl/>
        </w:rPr>
      </w:pPr>
      <w:r>
        <w:rPr>
          <w:rFonts w:hint="cs"/>
          <w:rtl/>
        </w:rPr>
        <w:t xml:space="preserve"> </w:t>
      </w:r>
    </w:p>
    <w:sectPr w:rsidR="00D85344" w:rsidSect="006626A7">
      <w:headerReference w:type="default" r:id="rId295"/>
      <w:footerReference w:type="even" r:id="rId296"/>
      <w:footerReference w:type="default" r:id="rId297"/>
      <w:pgSz w:w="11906" w:h="16838"/>
      <w:pgMar w:top="1440" w:right="17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44D" w:rsidRDefault="001A344D" w:rsidP="00980E5C">
      <w:r>
        <w:separator/>
      </w:r>
    </w:p>
  </w:endnote>
  <w:endnote w:type="continuationSeparator" w:id="0">
    <w:p w:rsidR="001A344D" w:rsidRDefault="001A344D" w:rsidP="00980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athematica1">
    <w:altName w:val="Symbol"/>
    <w:panose1 w:val="020B0604020202020204"/>
    <w:charset w:val="02"/>
    <w:family w:val="auto"/>
    <w:pitch w:val="variable"/>
    <w:sig w:usb0="00000000" w:usb1="10000000" w:usb2="00000000" w:usb3="00000000" w:csb0="80000000"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0C1" w:rsidRDefault="000C3768">
    <w:pPr>
      <w:pStyle w:val="Footer"/>
      <w:framePr w:wrap="around" w:vAnchor="text" w:hAnchor="margin" w:y="1"/>
      <w:rPr>
        <w:rStyle w:val="PageNumber"/>
        <w:rtl/>
      </w:rPr>
    </w:pPr>
    <w:r>
      <w:rPr>
        <w:rStyle w:val="PageNumber"/>
        <w:rtl/>
      </w:rPr>
      <w:fldChar w:fldCharType="begin"/>
    </w:r>
    <w:r w:rsidR="007D30C1">
      <w:rPr>
        <w:rStyle w:val="PageNumber"/>
      </w:rPr>
      <w:instrText xml:space="preserve">PAGE  </w:instrText>
    </w:r>
    <w:r>
      <w:rPr>
        <w:rStyle w:val="PageNumber"/>
        <w:rtl/>
      </w:rPr>
      <w:fldChar w:fldCharType="end"/>
    </w:r>
  </w:p>
  <w:p w:rsidR="007D30C1" w:rsidRDefault="007D30C1">
    <w:pPr>
      <w:pStyle w:val="Footer"/>
      <w:ind w:right="360"/>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0C1" w:rsidRDefault="000C3768" w:rsidP="00D23F69">
    <w:pPr>
      <w:pStyle w:val="Footer"/>
      <w:framePr w:wrap="around" w:vAnchor="text" w:hAnchor="page" w:x="6072" w:y="-55"/>
      <w:rPr>
        <w:rStyle w:val="PageNumber"/>
        <w:rtl/>
      </w:rPr>
    </w:pPr>
    <w:r>
      <w:rPr>
        <w:rStyle w:val="PageNumber"/>
        <w:rtl/>
      </w:rPr>
      <w:fldChar w:fldCharType="begin"/>
    </w:r>
    <w:r w:rsidR="007D30C1">
      <w:rPr>
        <w:rStyle w:val="PageNumber"/>
      </w:rPr>
      <w:instrText xml:space="preserve">PAGE  </w:instrText>
    </w:r>
    <w:r>
      <w:rPr>
        <w:rStyle w:val="PageNumber"/>
        <w:rtl/>
      </w:rPr>
      <w:fldChar w:fldCharType="separate"/>
    </w:r>
    <w:r w:rsidR="00682A83">
      <w:rPr>
        <w:rStyle w:val="PageNumber"/>
        <w:noProof/>
        <w:rtl/>
      </w:rPr>
      <w:t>1</w:t>
    </w:r>
    <w:r>
      <w:rPr>
        <w:rStyle w:val="PageNumber"/>
        <w:rtl/>
      </w:rPr>
      <w:fldChar w:fldCharType="end"/>
    </w:r>
  </w:p>
  <w:p w:rsidR="007D30C1" w:rsidRDefault="007D30C1" w:rsidP="00D23F69">
    <w:pPr>
      <w:pStyle w:val="Footer"/>
      <w:ind w:right="360"/>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44D" w:rsidRDefault="001A344D" w:rsidP="00980E5C">
      <w:r>
        <w:separator/>
      </w:r>
    </w:p>
  </w:footnote>
  <w:footnote w:type="continuationSeparator" w:id="0">
    <w:p w:rsidR="001A344D" w:rsidRDefault="001A344D" w:rsidP="00980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0C1" w:rsidRPr="000F55C7" w:rsidRDefault="007D30C1" w:rsidP="0091517D">
    <w:pPr>
      <w:pStyle w:val="Header"/>
      <w:rPr>
        <w:rtl/>
      </w:rPr>
    </w:pPr>
    <w:r>
      <w:rPr>
        <w:rFonts w:hint="cs"/>
        <w:rtl/>
      </w:rPr>
      <w:t xml:space="preserve">תכנון אלגוריתמים, אביב 2010, תרגול מס' 4 </w:t>
    </w:r>
    <w:r>
      <w:rPr>
        <w:rtl/>
      </w:rPr>
      <w:t>–</w:t>
    </w:r>
    <w:r>
      <w:rPr>
        <w:rFonts w:hint="cs"/>
        <w:rtl/>
      </w:rPr>
      <w:t xml:space="preserve"> תכנון דינאמי</w:t>
    </w:r>
  </w:p>
  <w:p w:rsidR="007D30C1" w:rsidRDefault="007D30C1">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15349"/>
    <w:multiLevelType w:val="hybridMultilevel"/>
    <w:tmpl w:val="BE56A1D6"/>
    <w:lvl w:ilvl="0" w:tplc="040D0001">
      <w:numFmt w:val="bullet"/>
      <w:lvlText w:val=""/>
      <w:lvlJc w:val="left"/>
      <w:pPr>
        <w:tabs>
          <w:tab w:val="num" w:pos="720"/>
        </w:tabs>
        <w:ind w:left="720" w:right="720" w:hanging="360"/>
      </w:pPr>
      <w:rPr>
        <w:rFonts w:ascii="Symbol" w:eastAsia="Times New Roman" w:hAnsi="Symbol" w:cs="Times New Roman" w:hint="default"/>
      </w:rPr>
    </w:lvl>
    <w:lvl w:ilvl="1" w:tplc="040D0003">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 w15:restartNumberingAfterBreak="0">
    <w:nsid w:val="3F1E24C2"/>
    <w:multiLevelType w:val="hybridMultilevel"/>
    <w:tmpl w:val="7C7411B4"/>
    <w:lvl w:ilvl="0" w:tplc="04090013">
      <w:start w:val="1"/>
      <w:numFmt w:val="hebrew1"/>
      <w:lvlText w:val="%1."/>
      <w:lvlJc w:val="center"/>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8FC680F"/>
    <w:multiLevelType w:val="hybridMultilevel"/>
    <w:tmpl w:val="4B1A7FE6"/>
    <w:lvl w:ilvl="0" w:tplc="44DAE210">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92B6268"/>
    <w:multiLevelType w:val="hybridMultilevel"/>
    <w:tmpl w:val="A6BC1644"/>
    <w:lvl w:ilvl="0" w:tplc="04090013">
      <w:start w:val="1"/>
      <w:numFmt w:val="hebrew1"/>
      <w:lvlText w:val="%1."/>
      <w:lvlJc w:val="center"/>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977119F"/>
    <w:multiLevelType w:val="hybridMultilevel"/>
    <w:tmpl w:val="723869AC"/>
    <w:lvl w:ilvl="0" w:tplc="C0BA4EA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9"/>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5344"/>
    <w:rsid w:val="000006E0"/>
    <w:rsid w:val="000077F5"/>
    <w:rsid w:val="00017C1F"/>
    <w:rsid w:val="00020ED7"/>
    <w:rsid w:val="00023731"/>
    <w:rsid w:val="00055C55"/>
    <w:rsid w:val="000603F4"/>
    <w:rsid w:val="000623EE"/>
    <w:rsid w:val="00063AE0"/>
    <w:rsid w:val="00077831"/>
    <w:rsid w:val="000A078D"/>
    <w:rsid w:val="000A29E6"/>
    <w:rsid w:val="000A5004"/>
    <w:rsid w:val="000A5442"/>
    <w:rsid w:val="000B4150"/>
    <w:rsid w:val="000C3768"/>
    <w:rsid w:val="000E3018"/>
    <w:rsid w:val="000F55F7"/>
    <w:rsid w:val="000F76AE"/>
    <w:rsid w:val="001069BE"/>
    <w:rsid w:val="00110A11"/>
    <w:rsid w:val="00111679"/>
    <w:rsid w:val="00123E3D"/>
    <w:rsid w:val="001410D3"/>
    <w:rsid w:val="00180106"/>
    <w:rsid w:val="0018457A"/>
    <w:rsid w:val="00184C79"/>
    <w:rsid w:val="001A344D"/>
    <w:rsid w:val="001B1036"/>
    <w:rsid w:val="001B2C50"/>
    <w:rsid w:val="001C3E52"/>
    <w:rsid w:val="001E009C"/>
    <w:rsid w:val="001E4859"/>
    <w:rsid w:val="001E51A3"/>
    <w:rsid w:val="0020065E"/>
    <w:rsid w:val="00233D46"/>
    <w:rsid w:val="00251EFB"/>
    <w:rsid w:val="00253AFB"/>
    <w:rsid w:val="002550F7"/>
    <w:rsid w:val="002661A3"/>
    <w:rsid w:val="00273516"/>
    <w:rsid w:val="00280A97"/>
    <w:rsid w:val="002852E2"/>
    <w:rsid w:val="00296E59"/>
    <w:rsid w:val="002A3FC5"/>
    <w:rsid w:val="002B06CC"/>
    <w:rsid w:val="002D4CC0"/>
    <w:rsid w:val="002E0320"/>
    <w:rsid w:val="00310AC7"/>
    <w:rsid w:val="00317565"/>
    <w:rsid w:val="003276B1"/>
    <w:rsid w:val="00327911"/>
    <w:rsid w:val="00332715"/>
    <w:rsid w:val="00333670"/>
    <w:rsid w:val="0034103B"/>
    <w:rsid w:val="00345A82"/>
    <w:rsid w:val="00356A5C"/>
    <w:rsid w:val="00365A8C"/>
    <w:rsid w:val="003715F8"/>
    <w:rsid w:val="00371723"/>
    <w:rsid w:val="0037222A"/>
    <w:rsid w:val="003A04A5"/>
    <w:rsid w:val="003A4F44"/>
    <w:rsid w:val="003B488F"/>
    <w:rsid w:val="003B723A"/>
    <w:rsid w:val="003C411F"/>
    <w:rsid w:val="003D2364"/>
    <w:rsid w:val="003D7EF4"/>
    <w:rsid w:val="003E365D"/>
    <w:rsid w:val="003E4350"/>
    <w:rsid w:val="003F4559"/>
    <w:rsid w:val="004053C8"/>
    <w:rsid w:val="004116BD"/>
    <w:rsid w:val="00431341"/>
    <w:rsid w:val="004326EF"/>
    <w:rsid w:val="00433304"/>
    <w:rsid w:val="004775F5"/>
    <w:rsid w:val="00483050"/>
    <w:rsid w:val="004B3577"/>
    <w:rsid w:val="004C17DD"/>
    <w:rsid w:val="004C6A4A"/>
    <w:rsid w:val="004D12DA"/>
    <w:rsid w:val="004E1338"/>
    <w:rsid w:val="004E42D4"/>
    <w:rsid w:val="004E6D4D"/>
    <w:rsid w:val="004F27D3"/>
    <w:rsid w:val="004F2DAE"/>
    <w:rsid w:val="005053B8"/>
    <w:rsid w:val="00536C55"/>
    <w:rsid w:val="00542C03"/>
    <w:rsid w:val="00551870"/>
    <w:rsid w:val="00576C5E"/>
    <w:rsid w:val="0059080D"/>
    <w:rsid w:val="00594F2C"/>
    <w:rsid w:val="005954E2"/>
    <w:rsid w:val="005B4AD0"/>
    <w:rsid w:val="005C0B1D"/>
    <w:rsid w:val="005C43A2"/>
    <w:rsid w:val="005C5E8C"/>
    <w:rsid w:val="005D2A40"/>
    <w:rsid w:val="005D44B8"/>
    <w:rsid w:val="005D4DA5"/>
    <w:rsid w:val="005D645F"/>
    <w:rsid w:val="005D7840"/>
    <w:rsid w:val="005E3F40"/>
    <w:rsid w:val="005E7CE3"/>
    <w:rsid w:val="005F429E"/>
    <w:rsid w:val="005F4730"/>
    <w:rsid w:val="00602825"/>
    <w:rsid w:val="0060287C"/>
    <w:rsid w:val="00613C1D"/>
    <w:rsid w:val="006264C4"/>
    <w:rsid w:val="00634034"/>
    <w:rsid w:val="00634897"/>
    <w:rsid w:val="00640303"/>
    <w:rsid w:val="00643E47"/>
    <w:rsid w:val="00645239"/>
    <w:rsid w:val="00647182"/>
    <w:rsid w:val="006471AB"/>
    <w:rsid w:val="0065384D"/>
    <w:rsid w:val="006626A7"/>
    <w:rsid w:val="006634C8"/>
    <w:rsid w:val="00670589"/>
    <w:rsid w:val="0067695D"/>
    <w:rsid w:val="0068135A"/>
    <w:rsid w:val="00682A83"/>
    <w:rsid w:val="006A1EE9"/>
    <w:rsid w:val="006A6192"/>
    <w:rsid w:val="006B084E"/>
    <w:rsid w:val="006C522E"/>
    <w:rsid w:val="006D5009"/>
    <w:rsid w:val="006E0F0B"/>
    <w:rsid w:val="006F0BED"/>
    <w:rsid w:val="006F15AA"/>
    <w:rsid w:val="006F29B7"/>
    <w:rsid w:val="00707F40"/>
    <w:rsid w:val="0073382F"/>
    <w:rsid w:val="00737699"/>
    <w:rsid w:val="00753E64"/>
    <w:rsid w:val="007569EA"/>
    <w:rsid w:val="00757670"/>
    <w:rsid w:val="0076445F"/>
    <w:rsid w:val="00765D97"/>
    <w:rsid w:val="00771DC4"/>
    <w:rsid w:val="00771F2E"/>
    <w:rsid w:val="00772C24"/>
    <w:rsid w:val="007751EE"/>
    <w:rsid w:val="00777068"/>
    <w:rsid w:val="007A6B05"/>
    <w:rsid w:val="007B0730"/>
    <w:rsid w:val="007C0C7E"/>
    <w:rsid w:val="007D2900"/>
    <w:rsid w:val="007D30C1"/>
    <w:rsid w:val="007E43EC"/>
    <w:rsid w:val="007F4731"/>
    <w:rsid w:val="007F70B2"/>
    <w:rsid w:val="00801716"/>
    <w:rsid w:val="0081756C"/>
    <w:rsid w:val="008225EF"/>
    <w:rsid w:val="008245C1"/>
    <w:rsid w:val="00825716"/>
    <w:rsid w:val="00837E31"/>
    <w:rsid w:val="00842B6E"/>
    <w:rsid w:val="00846710"/>
    <w:rsid w:val="008522FE"/>
    <w:rsid w:val="00852C4F"/>
    <w:rsid w:val="008624FC"/>
    <w:rsid w:val="0086781E"/>
    <w:rsid w:val="00873D3D"/>
    <w:rsid w:val="008807E9"/>
    <w:rsid w:val="00893602"/>
    <w:rsid w:val="008B1856"/>
    <w:rsid w:val="008C1AA1"/>
    <w:rsid w:val="008C6727"/>
    <w:rsid w:val="008D3B00"/>
    <w:rsid w:val="008F7EEA"/>
    <w:rsid w:val="00904A30"/>
    <w:rsid w:val="009105B8"/>
    <w:rsid w:val="009139CF"/>
    <w:rsid w:val="0091517D"/>
    <w:rsid w:val="00915726"/>
    <w:rsid w:val="009162BE"/>
    <w:rsid w:val="009315B8"/>
    <w:rsid w:val="00940008"/>
    <w:rsid w:val="00950136"/>
    <w:rsid w:val="00951093"/>
    <w:rsid w:val="009648FC"/>
    <w:rsid w:val="00965F08"/>
    <w:rsid w:val="00980E5C"/>
    <w:rsid w:val="0099328E"/>
    <w:rsid w:val="00996ED9"/>
    <w:rsid w:val="009A48D1"/>
    <w:rsid w:val="009B1243"/>
    <w:rsid w:val="009B78F7"/>
    <w:rsid w:val="009C00D5"/>
    <w:rsid w:val="009C128B"/>
    <w:rsid w:val="009C3B9C"/>
    <w:rsid w:val="009F41C6"/>
    <w:rsid w:val="00A1543F"/>
    <w:rsid w:val="00A17912"/>
    <w:rsid w:val="00A17B1D"/>
    <w:rsid w:val="00A22EE4"/>
    <w:rsid w:val="00A24BF0"/>
    <w:rsid w:val="00A61242"/>
    <w:rsid w:val="00A67316"/>
    <w:rsid w:val="00A86C07"/>
    <w:rsid w:val="00AA74D5"/>
    <w:rsid w:val="00AB2F0B"/>
    <w:rsid w:val="00AC66FA"/>
    <w:rsid w:val="00AE628C"/>
    <w:rsid w:val="00B05CE4"/>
    <w:rsid w:val="00B20319"/>
    <w:rsid w:val="00B23319"/>
    <w:rsid w:val="00B239E4"/>
    <w:rsid w:val="00B322AB"/>
    <w:rsid w:val="00B32F19"/>
    <w:rsid w:val="00B33060"/>
    <w:rsid w:val="00B42307"/>
    <w:rsid w:val="00B4630D"/>
    <w:rsid w:val="00B475C5"/>
    <w:rsid w:val="00B72920"/>
    <w:rsid w:val="00B80358"/>
    <w:rsid w:val="00B96B5D"/>
    <w:rsid w:val="00BA03DE"/>
    <w:rsid w:val="00BA70F6"/>
    <w:rsid w:val="00BA73AB"/>
    <w:rsid w:val="00BD1EFB"/>
    <w:rsid w:val="00BD3203"/>
    <w:rsid w:val="00BD5F07"/>
    <w:rsid w:val="00BD72E7"/>
    <w:rsid w:val="00BF34F5"/>
    <w:rsid w:val="00C0014D"/>
    <w:rsid w:val="00C01A09"/>
    <w:rsid w:val="00C027BB"/>
    <w:rsid w:val="00C05DCE"/>
    <w:rsid w:val="00C1348B"/>
    <w:rsid w:val="00C21519"/>
    <w:rsid w:val="00C55A0F"/>
    <w:rsid w:val="00C63515"/>
    <w:rsid w:val="00C728D3"/>
    <w:rsid w:val="00C73F67"/>
    <w:rsid w:val="00C755E2"/>
    <w:rsid w:val="00C75D1B"/>
    <w:rsid w:val="00C77FBC"/>
    <w:rsid w:val="00C85B3E"/>
    <w:rsid w:val="00C8662E"/>
    <w:rsid w:val="00C92AF9"/>
    <w:rsid w:val="00CA202D"/>
    <w:rsid w:val="00CB5CFD"/>
    <w:rsid w:val="00CF0FA3"/>
    <w:rsid w:val="00CF4ADD"/>
    <w:rsid w:val="00CF5F94"/>
    <w:rsid w:val="00D022D1"/>
    <w:rsid w:val="00D120DF"/>
    <w:rsid w:val="00D17CA2"/>
    <w:rsid w:val="00D23F69"/>
    <w:rsid w:val="00D243B1"/>
    <w:rsid w:val="00D41893"/>
    <w:rsid w:val="00D60571"/>
    <w:rsid w:val="00D66552"/>
    <w:rsid w:val="00D7252A"/>
    <w:rsid w:val="00D74188"/>
    <w:rsid w:val="00D742D2"/>
    <w:rsid w:val="00D83517"/>
    <w:rsid w:val="00D85344"/>
    <w:rsid w:val="00D86FE9"/>
    <w:rsid w:val="00DA4209"/>
    <w:rsid w:val="00DA7C84"/>
    <w:rsid w:val="00DB08B8"/>
    <w:rsid w:val="00DC6F86"/>
    <w:rsid w:val="00DD016E"/>
    <w:rsid w:val="00DD1020"/>
    <w:rsid w:val="00DD5026"/>
    <w:rsid w:val="00E058E0"/>
    <w:rsid w:val="00E110A7"/>
    <w:rsid w:val="00E111F1"/>
    <w:rsid w:val="00E11F5A"/>
    <w:rsid w:val="00E132D8"/>
    <w:rsid w:val="00E15FA7"/>
    <w:rsid w:val="00E20B19"/>
    <w:rsid w:val="00E22575"/>
    <w:rsid w:val="00E23E24"/>
    <w:rsid w:val="00E32452"/>
    <w:rsid w:val="00E46C7B"/>
    <w:rsid w:val="00E5431D"/>
    <w:rsid w:val="00E65A37"/>
    <w:rsid w:val="00E7468E"/>
    <w:rsid w:val="00E861FC"/>
    <w:rsid w:val="00E914EE"/>
    <w:rsid w:val="00E9173C"/>
    <w:rsid w:val="00EA3EE3"/>
    <w:rsid w:val="00EC5D51"/>
    <w:rsid w:val="00ED3160"/>
    <w:rsid w:val="00ED7EE9"/>
    <w:rsid w:val="00EE0439"/>
    <w:rsid w:val="00EE267B"/>
    <w:rsid w:val="00EE4D03"/>
    <w:rsid w:val="00EE67C9"/>
    <w:rsid w:val="00EF5E7C"/>
    <w:rsid w:val="00F00A1C"/>
    <w:rsid w:val="00F00C18"/>
    <w:rsid w:val="00F03109"/>
    <w:rsid w:val="00F066AC"/>
    <w:rsid w:val="00F10C03"/>
    <w:rsid w:val="00F12327"/>
    <w:rsid w:val="00F148D6"/>
    <w:rsid w:val="00F162B4"/>
    <w:rsid w:val="00F35BCF"/>
    <w:rsid w:val="00F42447"/>
    <w:rsid w:val="00F52754"/>
    <w:rsid w:val="00F65506"/>
    <w:rsid w:val="00F65AE8"/>
    <w:rsid w:val="00F67D94"/>
    <w:rsid w:val="00F808D2"/>
    <w:rsid w:val="00F809AC"/>
    <w:rsid w:val="00F81B82"/>
    <w:rsid w:val="00F83991"/>
    <w:rsid w:val="00F87748"/>
    <w:rsid w:val="00FA2D43"/>
    <w:rsid w:val="00FA5970"/>
    <w:rsid w:val="00FC0599"/>
    <w:rsid w:val="00FC12B4"/>
    <w:rsid w:val="00FC180A"/>
    <w:rsid w:val="00FC52B6"/>
    <w:rsid w:val="00FC7E20"/>
    <w:rsid w:val="00FD1D84"/>
    <w:rsid w:val="00FD4A3B"/>
    <w:rsid w:val="00FD4CA2"/>
    <w:rsid w:val="00FD4D58"/>
    <w:rsid w:val="00FD5437"/>
    <w:rsid w:val="00FD5535"/>
    <w:rsid w:val="00FD75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45" fillcolor="white">
      <v:fill color="white"/>
    </o:shapedefaults>
    <o:shapelayout v:ext="edit">
      <o:idmap v:ext="edit" data="1"/>
      <o:rules v:ext="edit">
        <o:r id="V:Rule3" type="connector" idref="#_x0000_s1575"/>
        <o:r id="V:Rule4" type="connector" idref="#_x0000_s1574"/>
      </o:rules>
    </o:shapelayout>
  </w:shapeDefaults>
  <w:decimalSymbol w:val="."/>
  <w:listSeparator w:val=","/>
  <w14:docId w14:val="16A44FCB"/>
  <w15:docId w15:val="{4F9B6629-741D-5B4E-9424-936D46EC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44"/>
    <w:pPr>
      <w:bidi/>
    </w:pPr>
    <w:rPr>
      <w:rFonts w:ascii="Times New Roman" w:eastAsia="Times New Roman" w:hAnsi="Times New Roman" w:cs="Times New Roman"/>
      <w:sz w:val="24"/>
      <w:szCs w:val="24"/>
      <w:lang w:eastAsia="he-IL"/>
    </w:rPr>
  </w:style>
  <w:style w:type="paragraph" w:styleId="Heading1">
    <w:name w:val="heading 1"/>
    <w:basedOn w:val="Normal"/>
    <w:next w:val="Normal"/>
    <w:link w:val="Heading1Char"/>
    <w:qFormat/>
    <w:rsid w:val="00D85344"/>
    <w:pPr>
      <w:keepNext/>
      <w:outlineLvl w:val="0"/>
    </w:pPr>
    <w:rPr>
      <w:rFonts w:ascii="Arial" w:eastAsia="SimSun" w:hAnsi="Arial" w:cs="Arial"/>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5344"/>
    <w:rPr>
      <w:rFonts w:ascii="Arial" w:eastAsia="SimSun" w:hAnsi="Arial" w:cs="Arial"/>
      <w:b/>
      <w:bCs/>
      <w:sz w:val="32"/>
      <w:szCs w:val="24"/>
      <w:u w:val="single"/>
      <w:lang w:eastAsia="he-IL"/>
    </w:rPr>
  </w:style>
  <w:style w:type="character" w:styleId="Strong">
    <w:name w:val="Strong"/>
    <w:basedOn w:val="DefaultParagraphFont"/>
    <w:qFormat/>
    <w:rsid w:val="00D85344"/>
    <w:rPr>
      <w:b/>
      <w:bCs/>
    </w:rPr>
  </w:style>
  <w:style w:type="paragraph" w:styleId="BodyText">
    <w:name w:val="Body Text"/>
    <w:basedOn w:val="Normal"/>
    <w:link w:val="BodyTextChar"/>
    <w:rsid w:val="00D85344"/>
    <w:pPr>
      <w:jc w:val="center"/>
    </w:pPr>
    <w:rPr>
      <w:sz w:val="20"/>
      <w:szCs w:val="20"/>
    </w:rPr>
  </w:style>
  <w:style w:type="character" w:customStyle="1" w:styleId="BodyTextChar">
    <w:name w:val="Body Text Char"/>
    <w:basedOn w:val="DefaultParagraphFont"/>
    <w:link w:val="BodyText"/>
    <w:rsid w:val="00D85344"/>
    <w:rPr>
      <w:rFonts w:ascii="Times New Roman" w:eastAsia="Times New Roman" w:hAnsi="Times New Roman" w:cs="Times New Roman"/>
      <w:sz w:val="20"/>
      <w:szCs w:val="20"/>
      <w:lang w:eastAsia="he-IL"/>
    </w:rPr>
  </w:style>
  <w:style w:type="paragraph" w:styleId="Footer">
    <w:name w:val="footer"/>
    <w:basedOn w:val="Normal"/>
    <w:link w:val="FooterChar"/>
    <w:rsid w:val="00D85344"/>
    <w:pPr>
      <w:tabs>
        <w:tab w:val="center" w:pos="4153"/>
        <w:tab w:val="right" w:pos="8306"/>
      </w:tabs>
    </w:pPr>
  </w:style>
  <w:style w:type="character" w:customStyle="1" w:styleId="FooterChar">
    <w:name w:val="Footer Char"/>
    <w:basedOn w:val="DefaultParagraphFont"/>
    <w:link w:val="Footer"/>
    <w:rsid w:val="00D85344"/>
    <w:rPr>
      <w:rFonts w:ascii="Times New Roman" w:eastAsia="Times New Roman" w:hAnsi="Times New Roman" w:cs="Times New Roman"/>
      <w:sz w:val="24"/>
      <w:szCs w:val="24"/>
      <w:lang w:eastAsia="he-IL"/>
    </w:rPr>
  </w:style>
  <w:style w:type="character" w:styleId="PageNumber">
    <w:name w:val="page number"/>
    <w:basedOn w:val="DefaultParagraphFont"/>
    <w:rsid w:val="00D85344"/>
  </w:style>
  <w:style w:type="paragraph" w:styleId="Header">
    <w:name w:val="header"/>
    <w:basedOn w:val="Normal"/>
    <w:link w:val="HeaderChar"/>
    <w:rsid w:val="00D85344"/>
    <w:pPr>
      <w:tabs>
        <w:tab w:val="center" w:pos="4153"/>
        <w:tab w:val="right" w:pos="8306"/>
      </w:tabs>
    </w:pPr>
  </w:style>
  <w:style w:type="character" w:customStyle="1" w:styleId="HeaderChar">
    <w:name w:val="Header Char"/>
    <w:basedOn w:val="DefaultParagraphFont"/>
    <w:link w:val="Header"/>
    <w:rsid w:val="00D85344"/>
    <w:rPr>
      <w:rFonts w:ascii="Times New Roman" w:eastAsia="Times New Roman" w:hAnsi="Times New Roman" w:cs="Times New Roman"/>
      <w:sz w:val="24"/>
      <w:szCs w:val="24"/>
      <w:lang w:eastAsia="he-IL"/>
    </w:rPr>
  </w:style>
  <w:style w:type="character" w:styleId="Hyperlink">
    <w:name w:val="Hyperlink"/>
    <w:basedOn w:val="DefaultParagraphFont"/>
    <w:rsid w:val="00D85344"/>
    <w:rPr>
      <w:color w:val="0000FF"/>
      <w:u w:val="single"/>
    </w:rPr>
  </w:style>
  <w:style w:type="character" w:styleId="FollowedHyperlink">
    <w:name w:val="FollowedHyperlink"/>
    <w:basedOn w:val="DefaultParagraphFont"/>
    <w:rsid w:val="00D85344"/>
    <w:rPr>
      <w:color w:val="800080"/>
      <w:u w:val="single"/>
    </w:rPr>
  </w:style>
  <w:style w:type="paragraph" w:styleId="BalloonText">
    <w:name w:val="Balloon Text"/>
    <w:basedOn w:val="Normal"/>
    <w:link w:val="BalloonTextChar"/>
    <w:uiPriority w:val="99"/>
    <w:semiHidden/>
    <w:unhideWhenUsed/>
    <w:rsid w:val="00D85344"/>
    <w:rPr>
      <w:rFonts w:ascii="Tahoma" w:hAnsi="Tahoma" w:cs="Tahoma"/>
      <w:sz w:val="16"/>
      <w:szCs w:val="16"/>
    </w:rPr>
  </w:style>
  <w:style w:type="character" w:customStyle="1" w:styleId="BalloonTextChar">
    <w:name w:val="Balloon Text Char"/>
    <w:basedOn w:val="DefaultParagraphFont"/>
    <w:link w:val="BalloonText"/>
    <w:uiPriority w:val="99"/>
    <w:semiHidden/>
    <w:rsid w:val="00D85344"/>
    <w:rPr>
      <w:rFonts w:ascii="Tahoma" w:eastAsia="Times New Roman" w:hAnsi="Tahoma" w:cs="Tahoma"/>
      <w:sz w:val="16"/>
      <w:szCs w:val="16"/>
      <w:lang w:eastAsia="he-IL"/>
    </w:rPr>
  </w:style>
  <w:style w:type="character" w:customStyle="1" w:styleId="a">
    <w:name w:val="טקסט מציין מיקום"/>
    <w:basedOn w:val="DefaultParagraphFont"/>
    <w:uiPriority w:val="99"/>
    <w:semiHidden/>
    <w:rsid w:val="000603F4"/>
    <w:rPr>
      <w:color w:val="808080"/>
    </w:rPr>
  </w:style>
  <w:style w:type="paragraph" w:customStyle="1" w:styleId="a0">
    <w:name w:val="פיסקת רשימה"/>
    <w:basedOn w:val="Normal"/>
    <w:uiPriority w:val="34"/>
    <w:qFormat/>
    <w:rsid w:val="00A17912"/>
    <w:pPr>
      <w:ind w:left="720"/>
      <w:contextualSpacing/>
    </w:pPr>
  </w:style>
  <w:style w:type="character" w:styleId="PlaceholderText">
    <w:name w:val="Placeholder Text"/>
    <w:basedOn w:val="DefaultParagraphFont"/>
    <w:uiPriority w:val="99"/>
    <w:semiHidden/>
    <w:rsid w:val="0067695D"/>
    <w:rPr>
      <w:color w:val="808080"/>
    </w:rPr>
  </w:style>
  <w:style w:type="table" w:styleId="TableGrid">
    <w:name w:val="Table Grid"/>
    <w:basedOn w:val="TableNormal"/>
    <w:uiPriority w:val="59"/>
    <w:rsid w:val="00280A9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99" Type="http://schemas.openxmlformats.org/officeDocument/2006/relationships/theme" Target="theme/theme1.xml"/><Relationship Id="rId21" Type="http://schemas.openxmlformats.org/officeDocument/2006/relationships/oleObject" Target="embeddings/oleObject7.bin"/><Relationship Id="rId63" Type="http://schemas.openxmlformats.org/officeDocument/2006/relationships/image" Target="media/image27.wmf"/><Relationship Id="rId159" Type="http://schemas.openxmlformats.org/officeDocument/2006/relationships/oleObject" Target="embeddings/oleObject87.bin"/><Relationship Id="rId170" Type="http://schemas.openxmlformats.org/officeDocument/2006/relationships/image" Target="media/image71.wmf"/><Relationship Id="rId226" Type="http://schemas.openxmlformats.org/officeDocument/2006/relationships/oleObject" Target="embeddings/oleObject124.bin"/><Relationship Id="rId268" Type="http://schemas.openxmlformats.org/officeDocument/2006/relationships/oleObject" Target="embeddings/oleObject151.bin"/><Relationship Id="rId32" Type="http://schemas.openxmlformats.org/officeDocument/2006/relationships/image" Target="media/image13.wmf"/><Relationship Id="rId74" Type="http://schemas.openxmlformats.org/officeDocument/2006/relationships/oleObject" Target="embeddings/oleObject36.bin"/><Relationship Id="rId128" Type="http://schemas.openxmlformats.org/officeDocument/2006/relationships/image" Target="media/image54.wmf"/><Relationship Id="rId5" Type="http://schemas.openxmlformats.org/officeDocument/2006/relationships/webSettings" Target="webSettings.xml"/><Relationship Id="rId181" Type="http://schemas.openxmlformats.org/officeDocument/2006/relationships/oleObject" Target="embeddings/oleObject98.bin"/><Relationship Id="rId237" Type="http://schemas.openxmlformats.org/officeDocument/2006/relationships/oleObject" Target="embeddings/oleObject131.bin"/><Relationship Id="rId279" Type="http://schemas.openxmlformats.org/officeDocument/2006/relationships/oleObject" Target="embeddings/oleObject157.bin"/><Relationship Id="rId43" Type="http://schemas.openxmlformats.org/officeDocument/2006/relationships/oleObject" Target="embeddings/oleObject18.bin"/><Relationship Id="rId139" Type="http://schemas.openxmlformats.org/officeDocument/2006/relationships/oleObject" Target="embeddings/oleObject76.bin"/><Relationship Id="rId290" Type="http://schemas.openxmlformats.org/officeDocument/2006/relationships/image" Target="media/image121.wmf"/><Relationship Id="rId85" Type="http://schemas.openxmlformats.org/officeDocument/2006/relationships/oleObject" Target="embeddings/oleObject42.bin"/><Relationship Id="rId150" Type="http://schemas.openxmlformats.org/officeDocument/2006/relationships/oleObject" Target="embeddings/oleObject82.bin"/><Relationship Id="rId192" Type="http://schemas.openxmlformats.org/officeDocument/2006/relationships/oleObject" Target="embeddings/oleObject104.bin"/><Relationship Id="rId206" Type="http://schemas.openxmlformats.org/officeDocument/2006/relationships/oleObject" Target="embeddings/oleObject113.bin"/><Relationship Id="rId248" Type="http://schemas.openxmlformats.org/officeDocument/2006/relationships/oleObject" Target="embeddings/oleObject139.bin"/><Relationship Id="rId12" Type="http://schemas.openxmlformats.org/officeDocument/2006/relationships/image" Target="media/image3.wmf"/><Relationship Id="rId108" Type="http://schemas.openxmlformats.org/officeDocument/2006/relationships/image" Target="media/image47.wmf"/><Relationship Id="rId54" Type="http://schemas.openxmlformats.org/officeDocument/2006/relationships/oleObject" Target="embeddings/oleObject25.bin"/><Relationship Id="rId75" Type="http://schemas.openxmlformats.org/officeDocument/2006/relationships/image" Target="media/image32.wmf"/><Relationship Id="rId96" Type="http://schemas.openxmlformats.org/officeDocument/2006/relationships/image" Target="media/image42.wmf"/><Relationship Id="rId140" Type="http://schemas.openxmlformats.org/officeDocument/2006/relationships/image" Target="media/image57.wmf"/><Relationship Id="rId161" Type="http://schemas.openxmlformats.org/officeDocument/2006/relationships/oleObject" Target="embeddings/oleObject88.bin"/><Relationship Id="rId182" Type="http://schemas.openxmlformats.org/officeDocument/2006/relationships/image" Target="media/image77.wmf"/><Relationship Id="rId217" Type="http://schemas.openxmlformats.org/officeDocument/2006/relationships/image" Target="media/image91.wmf"/><Relationship Id="rId6" Type="http://schemas.openxmlformats.org/officeDocument/2006/relationships/footnotes" Target="footnotes.xml"/><Relationship Id="rId238" Type="http://schemas.openxmlformats.org/officeDocument/2006/relationships/oleObject" Target="embeddings/oleObject132.bin"/><Relationship Id="rId259" Type="http://schemas.openxmlformats.org/officeDocument/2006/relationships/image" Target="media/image106.wmf"/><Relationship Id="rId23" Type="http://schemas.openxmlformats.org/officeDocument/2006/relationships/oleObject" Target="embeddings/oleObject8.bin"/><Relationship Id="rId119" Type="http://schemas.openxmlformats.org/officeDocument/2006/relationships/oleObject" Target="embeddings/oleObject63.bin"/><Relationship Id="rId270" Type="http://schemas.openxmlformats.org/officeDocument/2006/relationships/oleObject" Target="embeddings/oleObject152.bin"/><Relationship Id="rId291" Type="http://schemas.openxmlformats.org/officeDocument/2006/relationships/oleObject" Target="embeddings/oleObject163.bin"/><Relationship Id="rId44" Type="http://schemas.openxmlformats.org/officeDocument/2006/relationships/image" Target="media/image19.wmf"/><Relationship Id="rId65" Type="http://schemas.openxmlformats.org/officeDocument/2006/relationships/image" Target="media/image28.wmf"/><Relationship Id="rId86" Type="http://schemas.openxmlformats.org/officeDocument/2006/relationships/image" Target="media/image37.wmf"/><Relationship Id="rId130" Type="http://schemas.openxmlformats.org/officeDocument/2006/relationships/oleObject" Target="embeddings/oleObject69.bin"/><Relationship Id="rId151" Type="http://schemas.openxmlformats.org/officeDocument/2006/relationships/oleObject" Target="embeddings/oleObject83.bin"/><Relationship Id="rId172" Type="http://schemas.openxmlformats.org/officeDocument/2006/relationships/image" Target="media/image72.png"/><Relationship Id="rId193" Type="http://schemas.openxmlformats.org/officeDocument/2006/relationships/image" Target="media/image82.wmf"/><Relationship Id="rId207" Type="http://schemas.openxmlformats.org/officeDocument/2006/relationships/oleObject" Target="embeddings/oleObject114.bin"/><Relationship Id="rId228" Type="http://schemas.openxmlformats.org/officeDocument/2006/relationships/oleObject" Target="embeddings/oleObject125.bin"/><Relationship Id="rId249" Type="http://schemas.openxmlformats.org/officeDocument/2006/relationships/oleObject" Target="embeddings/oleObject140.bin"/><Relationship Id="rId13" Type="http://schemas.openxmlformats.org/officeDocument/2006/relationships/oleObject" Target="embeddings/oleObject3.bin"/><Relationship Id="rId109" Type="http://schemas.openxmlformats.org/officeDocument/2006/relationships/oleObject" Target="embeddings/oleObject55.bin"/><Relationship Id="rId260" Type="http://schemas.openxmlformats.org/officeDocument/2006/relationships/oleObject" Target="embeddings/oleObject147.bin"/><Relationship Id="rId281" Type="http://schemas.openxmlformats.org/officeDocument/2006/relationships/oleObject" Target="embeddings/oleObject158.bin"/><Relationship Id="rId34" Type="http://schemas.openxmlformats.org/officeDocument/2006/relationships/image" Target="media/image14.wmf"/><Relationship Id="rId55" Type="http://schemas.openxmlformats.org/officeDocument/2006/relationships/image" Target="media/image23.wmf"/><Relationship Id="rId76" Type="http://schemas.openxmlformats.org/officeDocument/2006/relationships/oleObject" Target="embeddings/oleObject37.bin"/><Relationship Id="rId97" Type="http://schemas.openxmlformats.org/officeDocument/2006/relationships/oleObject" Target="embeddings/oleObject48.bin"/><Relationship Id="rId120" Type="http://schemas.openxmlformats.org/officeDocument/2006/relationships/image" Target="media/image50.wmf"/><Relationship Id="rId141" Type="http://schemas.openxmlformats.org/officeDocument/2006/relationships/oleObject" Target="embeddings/oleObject77.bin"/><Relationship Id="rId7" Type="http://schemas.openxmlformats.org/officeDocument/2006/relationships/endnotes" Target="endnotes.xml"/><Relationship Id="rId162" Type="http://schemas.openxmlformats.org/officeDocument/2006/relationships/image" Target="media/image67.wmf"/><Relationship Id="rId183" Type="http://schemas.openxmlformats.org/officeDocument/2006/relationships/oleObject" Target="embeddings/oleObject99.bin"/><Relationship Id="rId218" Type="http://schemas.openxmlformats.org/officeDocument/2006/relationships/oleObject" Target="embeddings/oleObject120.bin"/><Relationship Id="rId239" Type="http://schemas.openxmlformats.org/officeDocument/2006/relationships/image" Target="media/image100.wmf"/><Relationship Id="rId250" Type="http://schemas.openxmlformats.org/officeDocument/2006/relationships/image" Target="media/image103.wmf"/><Relationship Id="rId271" Type="http://schemas.openxmlformats.org/officeDocument/2006/relationships/image" Target="media/image112.wmf"/><Relationship Id="rId292" Type="http://schemas.openxmlformats.org/officeDocument/2006/relationships/image" Target="media/image122.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oleObject" Target="embeddings/oleObject43.bin"/><Relationship Id="rId110" Type="http://schemas.openxmlformats.org/officeDocument/2006/relationships/oleObject" Target="embeddings/oleObject56.bin"/><Relationship Id="rId131" Type="http://schemas.openxmlformats.org/officeDocument/2006/relationships/oleObject" Target="embeddings/oleObject70.bin"/><Relationship Id="rId152" Type="http://schemas.openxmlformats.org/officeDocument/2006/relationships/image" Target="media/image62.wmf"/><Relationship Id="rId173" Type="http://schemas.openxmlformats.org/officeDocument/2006/relationships/oleObject" Target="embeddings/oleObject94.bin"/><Relationship Id="rId194" Type="http://schemas.openxmlformats.org/officeDocument/2006/relationships/oleObject" Target="embeddings/oleObject105.bin"/><Relationship Id="rId208" Type="http://schemas.openxmlformats.org/officeDocument/2006/relationships/oleObject" Target="embeddings/oleObject115.bin"/><Relationship Id="rId229" Type="http://schemas.openxmlformats.org/officeDocument/2006/relationships/image" Target="media/image97.wmf"/><Relationship Id="rId240" Type="http://schemas.openxmlformats.org/officeDocument/2006/relationships/oleObject" Target="embeddings/oleObject133.bin"/><Relationship Id="rId261" Type="http://schemas.openxmlformats.org/officeDocument/2006/relationships/image" Target="media/image107.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image" Target="media/image33.wmf"/><Relationship Id="rId100" Type="http://schemas.openxmlformats.org/officeDocument/2006/relationships/image" Target="media/image44.wmf"/><Relationship Id="rId282" Type="http://schemas.openxmlformats.org/officeDocument/2006/relationships/image" Target="media/image117.wmf"/><Relationship Id="rId8" Type="http://schemas.openxmlformats.org/officeDocument/2006/relationships/image" Target="media/image1.wmf"/><Relationship Id="rId98" Type="http://schemas.openxmlformats.org/officeDocument/2006/relationships/image" Target="media/image43.wmf"/><Relationship Id="rId121" Type="http://schemas.openxmlformats.org/officeDocument/2006/relationships/oleObject" Target="embeddings/oleObject64.bin"/><Relationship Id="rId142" Type="http://schemas.openxmlformats.org/officeDocument/2006/relationships/image" Target="media/image58.wmf"/><Relationship Id="rId163" Type="http://schemas.openxmlformats.org/officeDocument/2006/relationships/oleObject" Target="embeddings/oleObject89.bin"/><Relationship Id="rId184" Type="http://schemas.openxmlformats.org/officeDocument/2006/relationships/oleObject" Target="embeddings/oleObject100.bin"/><Relationship Id="rId219" Type="http://schemas.openxmlformats.org/officeDocument/2006/relationships/image" Target="media/image92.wmf"/><Relationship Id="rId230" Type="http://schemas.openxmlformats.org/officeDocument/2006/relationships/oleObject" Target="embeddings/oleObject126.bin"/><Relationship Id="rId251" Type="http://schemas.openxmlformats.org/officeDocument/2006/relationships/oleObject" Target="embeddings/oleObject141.bin"/><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29.wmf"/><Relationship Id="rId272" Type="http://schemas.openxmlformats.org/officeDocument/2006/relationships/oleObject" Target="embeddings/oleObject153.bin"/><Relationship Id="rId293" Type="http://schemas.openxmlformats.org/officeDocument/2006/relationships/oleObject" Target="embeddings/oleObject164.bin"/><Relationship Id="rId88" Type="http://schemas.openxmlformats.org/officeDocument/2006/relationships/image" Target="media/image38.wmf"/><Relationship Id="rId111" Type="http://schemas.openxmlformats.org/officeDocument/2006/relationships/oleObject" Target="embeddings/oleObject57.bin"/><Relationship Id="rId132" Type="http://schemas.openxmlformats.org/officeDocument/2006/relationships/oleObject" Target="embeddings/oleObject71.bin"/><Relationship Id="rId153" Type="http://schemas.openxmlformats.org/officeDocument/2006/relationships/oleObject" Target="embeddings/oleObject84.bin"/><Relationship Id="rId174" Type="http://schemas.openxmlformats.org/officeDocument/2006/relationships/image" Target="media/image73.wmf"/><Relationship Id="rId195" Type="http://schemas.openxmlformats.org/officeDocument/2006/relationships/oleObject" Target="embeddings/oleObject106.bin"/><Relationship Id="rId209" Type="http://schemas.openxmlformats.org/officeDocument/2006/relationships/image" Target="media/image87.wmf"/><Relationship Id="rId220" Type="http://schemas.openxmlformats.org/officeDocument/2006/relationships/oleObject" Target="embeddings/oleObject121.bin"/><Relationship Id="rId241" Type="http://schemas.openxmlformats.org/officeDocument/2006/relationships/image" Target="media/image101.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4.wmf"/><Relationship Id="rId262" Type="http://schemas.openxmlformats.org/officeDocument/2006/relationships/oleObject" Target="embeddings/oleObject148.bin"/><Relationship Id="rId283" Type="http://schemas.openxmlformats.org/officeDocument/2006/relationships/oleObject" Target="embeddings/oleObject159.bin"/><Relationship Id="rId78" Type="http://schemas.openxmlformats.org/officeDocument/2006/relationships/oleObject" Target="embeddings/oleObject38.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1.wmf"/><Relationship Id="rId143" Type="http://schemas.openxmlformats.org/officeDocument/2006/relationships/oleObject" Target="embeddings/oleObject78.bin"/><Relationship Id="rId164" Type="http://schemas.openxmlformats.org/officeDocument/2006/relationships/image" Target="media/image68.wmf"/><Relationship Id="rId185" Type="http://schemas.openxmlformats.org/officeDocument/2006/relationships/image" Target="media/image78.wmf"/><Relationship Id="rId9" Type="http://schemas.openxmlformats.org/officeDocument/2006/relationships/oleObject" Target="embeddings/oleObject1.bin"/><Relationship Id="rId210" Type="http://schemas.openxmlformats.org/officeDocument/2006/relationships/oleObject" Target="embeddings/oleObject116.bin"/><Relationship Id="rId26" Type="http://schemas.openxmlformats.org/officeDocument/2006/relationships/image" Target="media/image10.wmf"/><Relationship Id="rId231" Type="http://schemas.openxmlformats.org/officeDocument/2006/relationships/image" Target="media/image98.wmf"/><Relationship Id="rId252" Type="http://schemas.openxmlformats.org/officeDocument/2006/relationships/image" Target="media/image104.wmf"/><Relationship Id="rId273" Type="http://schemas.openxmlformats.org/officeDocument/2006/relationships/image" Target="media/image113.wmf"/><Relationship Id="rId294" Type="http://schemas.openxmlformats.org/officeDocument/2006/relationships/oleObject" Target="embeddings/oleObject165.bin"/><Relationship Id="rId47" Type="http://schemas.openxmlformats.org/officeDocument/2006/relationships/image" Target="media/image20.wmf"/><Relationship Id="rId68" Type="http://schemas.openxmlformats.org/officeDocument/2006/relationships/oleObject" Target="embeddings/oleObject32.bin"/><Relationship Id="rId89" Type="http://schemas.openxmlformats.org/officeDocument/2006/relationships/oleObject" Target="embeddings/oleObject44.bin"/><Relationship Id="rId112" Type="http://schemas.openxmlformats.org/officeDocument/2006/relationships/oleObject" Target="embeddings/oleObject58.bin"/><Relationship Id="rId133" Type="http://schemas.openxmlformats.org/officeDocument/2006/relationships/oleObject" Target="embeddings/oleObject72.bin"/><Relationship Id="rId154" Type="http://schemas.openxmlformats.org/officeDocument/2006/relationships/image" Target="media/image63.wmf"/><Relationship Id="rId175" Type="http://schemas.openxmlformats.org/officeDocument/2006/relationships/oleObject" Target="embeddings/oleObject95.bin"/><Relationship Id="rId196" Type="http://schemas.openxmlformats.org/officeDocument/2006/relationships/image" Target="media/image83.wmf"/><Relationship Id="rId200" Type="http://schemas.openxmlformats.org/officeDocument/2006/relationships/image" Target="media/image85.wmf"/><Relationship Id="rId16" Type="http://schemas.openxmlformats.org/officeDocument/2006/relationships/image" Target="media/image5.wmf"/><Relationship Id="rId221" Type="http://schemas.openxmlformats.org/officeDocument/2006/relationships/image" Target="media/image93.wmf"/><Relationship Id="rId242" Type="http://schemas.openxmlformats.org/officeDocument/2006/relationships/oleObject" Target="embeddings/oleObject134.bin"/><Relationship Id="rId263" Type="http://schemas.openxmlformats.org/officeDocument/2006/relationships/image" Target="media/image108.wmf"/><Relationship Id="rId284" Type="http://schemas.openxmlformats.org/officeDocument/2006/relationships/image" Target="media/image118.wmf"/><Relationship Id="rId37" Type="http://schemas.openxmlformats.org/officeDocument/2006/relationships/oleObject" Target="embeddings/oleObject15.bin"/><Relationship Id="rId58" Type="http://schemas.openxmlformats.org/officeDocument/2006/relationships/oleObject" Target="embeddings/oleObject27.bin"/><Relationship Id="rId79" Type="http://schemas.openxmlformats.org/officeDocument/2006/relationships/image" Target="media/image34.wmf"/><Relationship Id="rId102" Type="http://schemas.openxmlformats.org/officeDocument/2006/relationships/oleObject" Target="embeddings/oleObject51.bin"/><Relationship Id="rId123" Type="http://schemas.openxmlformats.org/officeDocument/2006/relationships/oleObject" Target="embeddings/oleObject65.bin"/><Relationship Id="rId144" Type="http://schemas.openxmlformats.org/officeDocument/2006/relationships/oleObject" Target="embeddings/oleObject79.bin"/><Relationship Id="rId90" Type="http://schemas.openxmlformats.org/officeDocument/2006/relationships/image" Target="media/image39.wmf"/><Relationship Id="rId165" Type="http://schemas.openxmlformats.org/officeDocument/2006/relationships/oleObject" Target="embeddings/oleObject90.bin"/><Relationship Id="rId186" Type="http://schemas.openxmlformats.org/officeDocument/2006/relationships/oleObject" Target="embeddings/oleObject101.bin"/><Relationship Id="rId211" Type="http://schemas.openxmlformats.org/officeDocument/2006/relationships/image" Target="media/image88.wmf"/><Relationship Id="rId232" Type="http://schemas.openxmlformats.org/officeDocument/2006/relationships/oleObject" Target="embeddings/oleObject127.bin"/><Relationship Id="rId253" Type="http://schemas.openxmlformats.org/officeDocument/2006/relationships/oleObject" Target="embeddings/oleObject142.bin"/><Relationship Id="rId274" Type="http://schemas.openxmlformats.org/officeDocument/2006/relationships/oleObject" Target="embeddings/oleObject154.bin"/><Relationship Id="rId295" Type="http://schemas.openxmlformats.org/officeDocument/2006/relationships/header" Target="header1.xml"/><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30.wmf"/><Relationship Id="rId113" Type="http://schemas.openxmlformats.org/officeDocument/2006/relationships/oleObject" Target="embeddings/oleObject59.bin"/><Relationship Id="rId134" Type="http://schemas.openxmlformats.org/officeDocument/2006/relationships/oleObject" Target="embeddings/oleObject73.bin"/><Relationship Id="rId80" Type="http://schemas.openxmlformats.org/officeDocument/2006/relationships/oleObject" Target="embeddings/oleObject39.bin"/><Relationship Id="rId155" Type="http://schemas.openxmlformats.org/officeDocument/2006/relationships/oleObject" Target="embeddings/oleObject85.bin"/><Relationship Id="rId176" Type="http://schemas.openxmlformats.org/officeDocument/2006/relationships/image" Target="media/image74.wmf"/><Relationship Id="rId197" Type="http://schemas.openxmlformats.org/officeDocument/2006/relationships/oleObject" Target="embeddings/oleObject107.bin"/><Relationship Id="rId201" Type="http://schemas.openxmlformats.org/officeDocument/2006/relationships/oleObject" Target="embeddings/oleObject109.bin"/><Relationship Id="rId222" Type="http://schemas.openxmlformats.org/officeDocument/2006/relationships/oleObject" Target="embeddings/oleObject122.bin"/><Relationship Id="rId243" Type="http://schemas.openxmlformats.org/officeDocument/2006/relationships/oleObject" Target="embeddings/oleObject135.bin"/><Relationship Id="rId264" Type="http://schemas.openxmlformats.org/officeDocument/2006/relationships/oleObject" Target="embeddings/oleObject149.bin"/><Relationship Id="rId285" Type="http://schemas.openxmlformats.org/officeDocument/2006/relationships/oleObject" Target="embeddings/oleObject160.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5.wmf"/><Relationship Id="rId103" Type="http://schemas.openxmlformats.org/officeDocument/2006/relationships/oleObject" Target="embeddings/oleObject52.bin"/><Relationship Id="rId124" Type="http://schemas.openxmlformats.org/officeDocument/2006/relationships/image" Target="media/image52.wmf"/><Relationship Id="rId70" Type="http://schemas.openxmlformats.org/officeDocument/2006/relationships/oleObject" Target="embeddings/oleObject33.bin"/><Relationship Id="rId91" Type="http://schemas.openxmlformats.org/officeDocument/2006/relationships/oleObject" Target="embeddings/oleObject45.bin"/><Relationship Id="rId145" Type="http://schemas.openxmlformats.org/officeDocument/2006/relationships/image" Target="media/image59.wmf"/><Relationship Id="rId166" Type="http://schemas.openxmlformats.org/officeDocument/2006/relationships/image" Target="media/image69.wmf"/><Relationship Id="rId187" Type="http://schemas.openxmlformats.org/officeDocument/2006/relationships/image" Target="media/image79.wmf"/><Relationship Id="rId1" Type="http://schemas.openxmlformats.org/officeDocument/2006/relationships/customXml" Target="../customXml/item1.xml"/><Relationship Id="rId212" Type="http://schemas.openxmlformats.org/officeDocument/2006/relationships/oleObject" Target="embeddings/oleObject117.bin"/><Relationship Id="rId233" Type="http://schemas.openxmlformats.org/officeDocument/2006/relationships/oleObject" Target="embeddings/oleObject128.bin"/><Relationship Id="rId254" Type="http://schemas.openxmlformats.org/officeDocument/2006/relationships/oleObject" Target="embeddings/oleObject143.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60.bin"/><Relationship Id="rId275" Type="http://schemas.openxmlformats.org/officeDocument/2006/relationships/image" Target="media/image114.wmf"/><Relationship Id="rId296" Type="http://schemas.openxmlformats.org/officeDocument/2006/relationships/footer" Target="footer1.xml"/><Relationship Id="rId60" Type="http://schemas.openxmlformats.org/officeDocument/2006/relationships/oleObject" Target="embeddings/oleObject28.bin"/><Relationship Id="rId81" Type="http://schemas.openxmlformats.org/officeDocument/2006/relationships/oleObject" Target="embeddings/oleObject40.bin"/><Relationship Id="rId135" Type="http://schemas.openxmlformats.org/officeDocument/2006/relationships/oleObject" Target="embeddings/oleObject74.bin"/><Relationship Id="rId156" Type="http://schemas.openxmlformats.org/officeDocument/2006/relationships/image" Target="media/image64.wmf"/><Relationship Id="rId177" Type="http://schemas.openxmlformats.org/officeDocument/2006/relationships/oleObject" Target="embeddings/oleObject96.bin"/><Relationship Id="rId198" Type="http://schemas.openxmlformats.org/officeDocument/2006/relationships/image" Target="media/image84.wmf"/><Relationship Id="rId202" Type="http://schemas.openxmlformats.org/officeDocument/2006/relationships/oleObject" Target="embeddings/oleObject110.bin"/><Relationship Id="rId223" Type="http://schemas.openxmlformats.org/officeDocument/2006/relationships/image" Target="media/image94.wmf"/><Relationship Id="rId244" Type="http://schemas.openxmlformats.org/officeDocument/2006/relationships/oleObject" Target="embeddings/oleObject136.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09.wmf"/><Relationship Id="rId286" Type="http://schemas.openxmlformats.org/officeDocument/2006/relationships/image" Target="media/image119.wmf"/><Relationship Id="rId50" Type="http://schemas.openxmlformats.org/officeDocument/2006/relationships/oleObject" Target="embeddings/oleObject22.bin"/><Relationship Id="rId104" Type="http://schemas.openxmlformats.org/officeDocument/2006/relationships/image" Target="media/image45.wmf"/><Relationship Id="rId125" Type="http://schemas.openxmlformats.org/officeDocument/2006/relationships/oleObject" Target="embeddings/oleObject66.bin"/><Relationship Id="rId146" Type="http://schemas.openxmlformats.org/officeDocument/2006/relationships/oleObject" Target="embeddings/oleObject80.bin"/><Relationship Id="rId167" Type="http://schemas.openxmlformats.org/officeDocument/2006/relationships/oleObject" Target="embeddings/oleObject91.bin"/><Relationship Id="rId188" Type="http://schemas.openxmlformats.org/officeDocument/2006/relationships/oleObject" Target="embeddings/oleObject102.bin"/><Relationship Id="rId71" Type="http://schemas.openxmlformats.org/officeDocument/2006/relationships/image" Target="media/image31.wmf"/><Relationship Id="rId92" Type="http://schemas.openxmlformats.org/officeDocument/2006/relationships/image" Target="media/image40.wmf"/><Relationship Id="rId213" Type="http://schemas.openxmlformats.org/officeDocument/2006/relationships/image" Target="media/image89.wmf"/><Relationship Id="rId234" Type="http://schemas.openxmlformats.org/officeDocument/2006/relationships/image" Target="media/image99.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05.wmf"/><Relationship Id="rId276" Type="http://schemas.openxmlformats.org/officeDocument/2006/relationships/oleObject" Target="embeddings/oleObject155.bin"/><Relationship Id="rId297" Type="http://schemas.openxmlformats.org/officeDocument/2006/relationships/footer" Target="footer2.xml"/><Relationship Id="rId40" Type="http://schemas.openxmlformats.org/officeDocument/2006/relationships/image" Target="media/image17.wmf"/><Relationship Id="rId115" Type="http://schemas.openxmlformats.org/officeDocument/2006/relationships/image" Target="media/image48.wmf"/><Relationship Id="rId136" Type="http://schemas.openxmlformats.org/officeDocument/2006/relationships/image" Target="media/image55.wmf"/><Relationship Id="rId157" Type="http://schemas.openxmlformats.org/officeDocument/2006/relationships/oleObject" Target="embeddings/oleObject86.bin"/><Relationship Id="rId178" Type="http://schemas.openxmlformats.org/officeDocument/2006/relationships/image" Target="media/image75.wmf"/><Relationship Id="rId61" Type="http://schemas.openxmlformats.org/officeDocument/2006/relationships/image" Target="media/image26.wmf"/><Relationship Id="rId82" Type="http://schemas.openxmlformats.org/officeDocument/2006/relationships/image" Target="media/image35.wmf"/><Relationship Id="rId199" Type="http://schemas.openxmlformats.org/officeDocument/2006/relationships/oleObject" Target="embeddings/oleObject108.bin"/><Relationship Id="rId203" Type="http://schemas.openxmlformats.org/officeDocument/2006/relationships/image" Target="media/image86.wmf"/><Relationship Id="rId19" Type="http://schemas.openxmlformats.org/officeDocument/2006/relationships/oleObject" Target="embeddings/oleObject6.bin"/><Relationship Id="rId224" Type="http://schemas.openxmlformats.org/officeDocument/2006/relationships/oleObject" Target="embeddings/oleObject123.bin"/><Relationship Id="rId245" Type="http://schemas.openxmlformats.org/officeDocument/2006/relationships/oleObject" Target="embeddings/oleObject137.bin"/><Relationship Id="rId266" Type="http://schemas.openxmlformats.org/officeDocument/2006/relationships/oleObject" Target="embeddings/oleObject150.bin"/><Relationship Id="rId287" Type="http://schemas.openxmlformats.org/officeDocument/2006/relationships/oleObject" Target="embeddings/oleObject161.bin"/><Relationship Id="rId30" Type="http://schemas.openxmlformats.org/officeDocument/2006/relationships/image" Target="media/image12.wmf"/><Relationship Id="rId105" Type="http://schemas.openxmlformats.org/officeDocument/2006/relationships/oleObject" Target="embeddings/oleObject53.bin"/><Relationship Id="rId126" Type="http://schemas.openxmlformats.org/officeDocument/2006/relationships/image" Target="media/image53.wmf"/><Relationship Id="rId147" Type="http://schemas.openxmlformats.org/officeDocument/2006/relationships/image" Target="media/image60.wmf"/><Relationship Id="rId168" Type="http://schemas.openxmlformats.org/officeDocument/2006/relationships/image" Target="media/image70.wmf"/><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oleObject" Target="embeddings/oleObject46.bin"/><Relationship Id="rId189" Type="http://schemas.openxmlformats.org/officeDocument/2006/relationships/image" Target="media/image80.wmf"/><Relationship Id="rId3" Type="http://schemas.openxmlformats.org/officeDocument/2006/relationships/styles" Target="styles.xml"/><Relationship Id="rId214" Type="http://schemas.openxmlformats.org/officeDocument/2006/relationships/oleObject" Target="embeddings/oleObject118.bin"/><Relationship Id="rId235" Type="http://schemas.openxmlformats.org/officeDocument/2006/relationships/oleObject" Target="embeddings/oleObject129.bin"/><Relationship Id="rId256" Type="http://schemas.openxmlformats.org/officeDocument/2006/relationships/oleObject" Target="embeddings/oleObject144.bin"/><Relationship Id="rId277" Type="http://schemas.openxmlformats.org/officeDocument/2006/relationships/oleObject" Target="embeddings/oleObject156.bin"/><Relationship Id="rId298" Type="http://schemas.openxmlformats.org/officeDocument/2006/relationships/fontTable" Target="fontTable.xml"/><Relationship Id="rId116" Type="http://schemas.openxmlformats.org/officeDocument/2006/relationships/oleObject" Target="embeddings/oleObject61.bin"/><Relationship Id="rId137" Type="http://schemas.openxmlformats.org/officeDocument/2006/relationships/oleObject" Target="embeddings/oleObject75.bin"/><Relationship Id="rId158" Type="http://schemas.openxmlformats.org/officeDocument/2006/relationships/image" Target="media/image65.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oleObject" Target="embeddings/oleObject41.bin"/><Relationship Id="rId179" Type="http://schemas.openxmlformats.org/officeDocument/2006/relationships/oleObject" Target="embeddings/oleObject97.bin"/><Relationship Id="rId190" Type="http://schemas.openxmlformats.org/officeDocument/2006/relationships/oleObject" Target="embeddings/oleObject103.bin"/><Relationship Id="rId204" Type="http://schemas.openxmlformats.org/officeDocument/2006/relationships/oleObject" Target="embeddings/oleObject111.bin"/><Relationship Id="rId225" Type="http://schemas.openxmlformats.org/officeDocument/2006/relationships/image" Target="media/image95.wmf"/><Relationship Id="rId246" Type="http://schemas.openxmlformats.org/officeDocument/2006/relationships/image" Target="media/image102.wmf"/><Relationship Id="rId267" Type="http://schemas.openxmlformats.org/officeDocument/2006/relationships/image" Target="media/image110.wmf"/><Relationship Id="rId288" Type="http://schemas.openxmlformats.org/officeDocument/2006/relationships/image" Target="media/image120.wmf"/><Relationship Id="rId106" Type="http://schemas.openxmlformats.org/officeDocument/2006/relationships/image" Target="media/image46.wmf"/><Relationship Id="rId127" Type="http://schemas.openxmlformats.org/officeDocument/2006/relationships/oleObject" Target="embeddings/oleObject67.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5.bin"/><Relationship Id="rId94" Type="http://schemas.openxmlformats.org/officeDocument/2006/relationships/image" Target="media/image41.wmf"/><Relationship Id="rId148" Type="http://schemas.openxmlformats.org/officeDocument/2006/relationships/oleObject" Target="embeddings/oleObject81.bin"/><Relationship Id="rId169" Type="http://schemas.openxmlformats.org/officeDocument/2006/relationships/oleObject" Target="embeddings/oleObject92.bin"/><Relationship Id="rId4" Type="http://schemas.openxmlformats.org/officeDocument/2006/relationships/settings" Target="settings.xml"/><Relationship Id="rId180" Type="http://schemas.openxmlformats.org/officeDocument/2006/relationships/image" Target="media/image76.wmf"/><Relationship Id="rId215" Type="http://schemas.openxmlformats.org/officeDocument/2006/relationships/image" Target="media/image90.wmf"/><Relationship Id="rId236" Type="http://schemas.openxmlformats.org/officeDocument/2006/relationships/oleObject" Target="embeddings/oleObject130.bin"/><Relationship Id="rId257" Type="http://schemas.openxmlformats.org/officeDocument/2006/relationships/oleObject" Target="embeddings/oleObject145.bin"/><Relationship Id="rId278" Type="http://schemas.openxmlformats.org/officeDocument/2006/relationships/image" Target="media/image115.wmf"/><Relationship Id="rId42" Type="http://schemas.openxmlformats.org/officeDocument/2006/relationships/image" Target="media/image18.wmf"/><Relationship Id="rId84" Type="http://schemas.openxmlformats.org/officeDocument/2006/relationships/image" Target="media/image36.wmf"/><Relationship Id="rId138" Type="http://schemas.openxmlformats.org/officeDocument/2006/relationships/image" Target="media/image56.wmf"/><Relationship Id="rId191" Type="http://schemas.openxmlformats.org/officeDocument/2006/relationships/image" Target="media/image81.wmf"/><Relationship Id="rId205" Type="http://schemas.openxmlformats.org/officeDocument/2006/relationships/oleObject" Target="embeddings/oleObject112.bin"/><Relationship Id="rId247" Type="http://schemas.openxmlformats.org/officeDocument/2006/relationships/oleObject" Target="embeddings/oleObject138.bin"/><Relationship Id="rId107" Type="http://schemas.openxmlformats.org/officeDocument/2006/relationships/oleObject" Target="embeddings/oleObject54.bin"/><Relationship Id="rId289" Type="http://schemas.openxmlformats.org/officeDocument/2006/relationships/oleObject" Target="embeddings/oleObject162.bin"/><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image" Target="media/image61.wmf"/><Relationship Id="rId95" Type="http://schemas.openxmlformats.org/officeDocument/2006/relationships/oleObject" Target="embeddings/oleObject47.bin"/><Relationship Id="rId160" Type="http://schemas.openxmlformats.org/officeDocument/2006/relationships/image" Target="media/image66.wmf"/><Relationship Id="rId216" Type="http://schemas.openxmlformats.org/officeDocument/2006/relationships/oleObject" Target="embeddings/oleObject119.bin"/><Relationship Id="rId258" Type="http://schemas.openxmlformats.org/officeDocument/2006/relationships/oleObject" Target="embeddings/oleObject146.bin"/><Relationship Id="rId22" Type="http://schemas.openxmlformats.org/officeDocument/2006/relationships/image" Target="media/image8.wmf"/><Relationship Id="rId64" Type="http://schemas.openxmlformats.org/officeDocument/2006/relationships/oleObject" Target="embeddings/oleObject30.bin"/><Relationship Id="rId118" Type="http://schemas.openxmlformats.org/officeDocument/2006/relationships/image" Target="media/image49.wmf"/><Relationship Id="rId171" Type="http://schemas.openxmlformats.org/officeDocument/2006/relationships/oleObject" Target="embeddings/oleObject93.bin"/><Relationship Id="rId227" Type="http://schemas.openxmlformats.org/officeDocument/2006/relationships/image" Target="media/image96.wmf"/><Relationship Id="rId269" Type="http://schemas.openxmlformats.org/officeDocument/2006/relationships/image" Target="media/image111.wmf"/><Relationship Id="rId33" Type="http://schemas.openxmlformats.org/officeDocument/2006/relationships/oleObject" Target="embeddings/oleObject13.bin"/><Relationship Id="rId129" Type="http://schemas.openxmlformats.org/officeDocument/2006/relationships/oleObject" Target="embeddings/oleObject68.bin"/><Relationship Id="rId280" Type="http://schemas.openxmlformats.org/officeDocument/2006/relationships/image" Target="media/image1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3D9A-0321-6A41-825D-0BFC354F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Bgu</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kantora</dc:creator>
  <cp:lastModifiedBy>Microsoft Office User</cp:lastModifiedBy>
  <cp:revision>3</cp:revision>
  <cp:lastPrinted>2009-05-07T16:11:00Z</cp:lastPrinted>
  <dcterms:created xsi:type="dcterms:W3CDTF">2011-03-16T21:13:00Z</dcterms:created>
  <dcterms:modified xsi:type="dcterms:W3CDTF">2020-01-02T11:14:00Z</dcterms:modified>
</cp:coreProperties>
</file>