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422C" w:rsidRDefault="00034F98" w:rsidP="00034F98">
      <w:pPr>
        <w:pStyle w:val="1"/>
      </w:pPr>
      <w:r>
        <w:t>The Goal</w:t>
      </w:r>
    </w:p>
    <w:p w:rsidR="00E5422C" w:rsidRDefault="00034F98" w:rsidP="00E5422C">
      <w:pPr>
        <w:pStyle w:val="a3"/>
        <w:numPr>
          <w:ilvl w:val="1"/>
          <w:numId w:val="3"/>
        </w:numPr>
        <w:bidi w:val="0"/>
      </w:pPr>
      <w:r>
        <w:t>The tool for management of "supervised learning" process of NLP application (Supervision Tool)</w:t>
      </w:r>
    </w:p>
    <w:p w:rsidR="000928CE" w:rsidRDefault="00034F98" w:rsidP="000928CE">
      <w:pPr>
        <w:pStyle w:val="a3"/>
        <w:bidi w:val="0"/>
        <w:ind w:left="644"/>
        <w:rPr>
          <w:rtl/>
        </w:rPr>
      </w:pPr>
      <w:r>
        <w:rPr>
          <w:noProof/>
        </w:rPr>
        <w:drawing>
          <wp:inline distT="0" distB="0" distL="0" distR="0">
            <wp:extent cx="2779395" cy="2562225"/>
            <wp:effectExtent l="0" t="0" r="1905" b="9525"/>
            <wp:docPr id="4" name="Picture 4" descr="C:\Users\DMITRYG\Documents\Drawing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62908" name="Picture 8" descr="C:\Users\DMITRYG\Documents\Drawing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939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22C" w:rsidRDefault="00034F98" w:rsidP="00034F98">
      <w:pPr>
        <w:pStyle w:val="1"/>
      </w:pPr>
      <w:r>
        <w:t>Scope</w:t>
      </w:r>
    </w:p>
    <w:p w:rsidR="00E5422C" w:rsidRPr="00034F98" w:rsidRDefault="00034F98" w:rsidP="00E5422C">
      <w:pPr>
        <w:pStyle w:val="a3"/>
        <w:numPr>
          <w:ilvl w:val="1"/>
          <w:numId w:val="3"/>
        </w:numPr>
        <w:bidi w:val="0"/>
        <w:rPr>
          <w:rFonts w:cs="Soho Gothic Pro"/>
          <w:b/>
          <w:bCs/>
          <w:color w:val="000000"/>
          <w:sz w:val="28"/>
          <w:szCs w:val="28"/>
        </w:rPr>
      </w:pPr>
      <w:r>
        <w:rPr>
          <w:rFonts w:cs="Soho Gothic Pro"/>
          <w:b/>
          <w:bCs/>
          <w:color w:val="000000"/>
          <w:sz w:val="28"/>
          <w:szCs w:val="28"/>
        </w:rPr>
        <w:t xml:space="preserve"> </w:t>
      </w:r>
      <w:r w:rsidRPr="00034F98">
        <w:rPr>
          <w:rFonts w:cs="Soho Gothic Pro"/>
          <w:b/>
          <w:bCs/>
          <w:color w:val="000000"/>
          <w:sz w:val="28"/>
          <w:szCs w:val="28"/>
        </w:rPr>
        <w:t>Stage 1 Requirements</w:t>
      </w:r>
    </w:p>
    <w:p w:rsidR="00D20F5D" w:rsidRDefault="00034F98" w:rsidP="00E5422C">
      <w:pPr>
        <w:pStyle w:val="a3"/>
        <w:numPr>
          <w:ilvl w:val="2"/>
          <w:numId w:val="3"/>
        </w:numPr>
        <w:bidi w:val="0"/>
      </w:pPr>
      <w:r>
        <w:t>The tool will accept an input from the NLP system and will be able return an output to it. Upon receiving an input, the tool will start a working cycle anew.</w:t>
      </w:r>
    </w:p>
    <w:p w:rsidR="003A4BEE" w:rsidRDefault="00034F98" w:rsidP="009A26DA">
      <w:pPr>
        <w:pStyle w:val="a3"/>
        <w:numPr>
          <w:ilvl w:val="2"/>
          <w:numId w:val="3"/>
        </w:numPr>
        <w:bidi w:val="0"/>
      </w:pPr>
      <w:r>
        <w:t>The tool will receive from the system a text and a list of expressions arranged in groups. Each group has a name. For example, the tool could receive a text of coffee machine operation manual and list of ["machine group" : ("coffee machine", "product", "machine"), "button group": ("Power button", "Control Kn</w:t>
      </w:r>
      <w:bookmarkStart w:id="0" w:name="_GoBack"/>
      <w:bookmarkEnd w:id="0"/>
      <w:r>
        <w:t>ob")] expressions</w:t>
      </w:r>
    </w:p>
    <w:p w:rsidR="003B6A31" w:rsidRDefault="00034F98" w:rsidP="00E5422C">
      <w:pPr>
        <w:pStyle w:val="a3"/>
        <w:numPr>
          <w:ilvl w:val="2"/>
          <w:numId w:val="3"/>
        </w:numPr>
        <w:bidi w:val="0"/>
      </w:pPr>
      <w:r>
        <w:t xml:space="preserve">The tool will depict a text on the screen </w:t>
      </w:r>
    </w:p>
    <w:p w:rsidR="003A4BEE" w:rsidRDefault="00034F98" w:rsidP="00354F84">
      <w:pPr>
        <w:pStyle w:val="a3"/>
        <w:numPr>
          <w:ilvl w:val="2"/>
          <w:numId w:val="3"/>
        </w:numPr>
        <w:bidi w:val="0"/>
      </w:pPr>
      <w:r>
        <w:t>The tool will be able to locate expressions in the text, color them, designate them with a name of a group and provide the user with an ability to change the group of an expression</w:t>
      </w:r>
    </w:p>
    <w:p w:rsidR="00D20F5D" w:rsidRDefault="00034F98" w:rsidP="00354F84">
      <w:pPr>
        <w:pStyle w:val="a3"/>
        <w:numPr>
          <w:ilvl w:val="3"/>
          <w:numId w:val="3"/>
        </w:numPr>
        <w:bidi w:val="0"/>
      </w:pPr>
      <w:r>
        <w:t>The user may also create a new group and be able to allocate expressions to it</w:t>
      </w:r>
    </w:p>
    <w:p w:rsidR="002A0A55" w:rsidRDefault="00034F98" w:rsidP="00E5422C">
      <w:pPr>
        <w:pStyle w:val="a3"/>
        <w:numPr>
          <w:ilvl w:val="2"/>
          <w:numId w:val="3"/>
        </w:numPr>
        <w:bidi w:val="0"/>
      </w:pPr>
      <w:r>
        <w:t>At the end of the process, the tool will create a new, updated list of expressions</w:t>
      </w:r>
    </w:p>
    <w:p w:rsidR="00D20F5D" w:rsidRDefault="00034F98" w:rsidP="002A0A55">
      <w:pPr>
        <w:pStyle w:val="a3"/>
        <w:numPr>
          <w:ilvl w:val="2"/>
          <w:numId w:val="3"/>
        </w:numPr>
        <w:bidi w:val="0"/>
      </w:pPr>
      <w:r>
        <w:t>The rearranged list of expressions will be sent back to the system</w:t>
      </w:r>
    </w:p>
    <w:p w:rsidR="009A26DA" w:rsidRPr="00034F98" w:rsidRDefault="00034F98" w:rsidP="009A26DA">
      <w:pPr>
        <w:pStyle w:val="a3"/>
        <w:numPr>
          <w:ilvl w:val="1"/>
          <w:numId w:val="3"/>
        </w:numPr>
        <w:bidi w:val="0"/>
        <w:rPr>
          <w:rFonts w:cs="Soho Gothic Pro"/>
          <w:b/>
          <w:bCs/>
          <w:color w:val="000000"/>
          <w:sz w:val="28"/>
          <w:szCs w:val="28"/>
        </w:rPr>
      </w:pPr>
      <w:r w:rsidRPr="00034F98">
        <w:rPr>
          <w:rFonts w:cs="Soho Gothic Pro"/>
          <w:b/>
          <w:bCs/>
          <w:color w:val="000000"/>
          <w:sz w:val="28"/>
          <w:szCs w:val="28"/>
        </w:rPr>
        <w:t>Example:</w:t>
      </w:r>
    </w:p>
    <w:p w:rsidR="004F0252" w:rsidRDefault="00034F98" w:rsidP="009A26DA">
      <w:pPr>
        <w:pStyle w:val="a3"/>
        <w:bidi w:val="0"/>
        <w:ind w:left="644"/>
        <w:rPr>
          <w:rFonts w:cs="Soho Gothic Pro"/>
          <w:color w:val="000000"/>
          <w:sz w:val="28"/>
          <w:szCs w:val="28"/>
        </w:rPr>
      </w:pPr>
      <w:r w:rsidRPr="00BC7A82">
        <w:rPr>
          <w:rFonts w:cs="Soho Gothic Pro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>
                <wp:simplePos x="0" y="0"/>
                <wp:positionH relativeFrom="column">
                  <wp:posOffset>2766213</wp:posOffset>
                </wp:positionH>
                <wp:positionV relativeFrom="paragraph">
                  <wp:posOffset>525298</wp:posOffset>
                </wp:positionV>
                <wp:extent cx="362078" cy="86573"/>
                <wp:effectExtent l="0" t="0" r="19050" b="2794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078" cy="865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25" style="width:28.5pt;height:6.8pt;margin-top:41.35pt;margin-left:217.8pt;mso-height-percent:0;mso-height-relative:margin;mso-width-percent:0;mso-width-relative:margin;mso-wrap-distance-bottom:0;mso-wrap-distance-left:9pt;mso-wrap-distance-right:9pt;mso-wrap-distance-top:0;mso-wrap-style:square;position:absolute;visibility:visible;v-text-anchor:middle;z-index:-251646976" fillcolor="#5b9bd5" strokecolor="#1f4d78" strokeweight="1pt"/>
            </w:pict>
          </mc:Fallback>
        </mc:AlternateContent>
      </w:r>
      <w:r w:rsidRPr="00BC7A82">
        <w:rPr>
          <w:rFonts w:cs="Soho Gothic Pro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>
                <wp:simplePos x="0" y="0"/>
                <wp:positionH relativeFrom="column">
                  <wp:posOffset>4802117</wp:posOffset>
                </wp:positionH>
                <wp:positionV relativeFrom="paragraph">
                  <wp:posOffset>456352</wp:posOffset>
                </wp:positionV>
                <wp:extent cx="576870" cy="202518"/>
                <wp:effectExtent l="0" t="0" r="13970" b="266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70" cy="20251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0252" w:rsidRPr="004F0252" w:rsidRDefault="00034F98" w:rsidP="004F0252">
                            <w:pPr>
                              <w:bidi w:val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New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..</w:t>
                            </w:r>
                            <w:proofErr w:type="gramEnd"/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78.1pt;margin-top:35.95pt;width:45.4pt;height:15.9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" fillcolor="#deeaf6 [660]" strokeweight=".5pt">
                <v:textbox>
                  <w:txbxContent>
                    <w:p w:rsidR="004F0252" w:rsidRPr="004F0252" w:rsidRDefault="00034F98" w:rsidP="004F0252">
                      <w:pPr>
                        <w:bidi w:val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New..</w:t>
                      </w:r>
                    </w:p>
                    <w:p w:rsidR="004F0252" w:rsidRDefault="00034F98" w:rsidP="004F0252">
                      <w:pPr>
                        <w:bidi w:val="0"/>
                      </w:pPr>
                    </w:p>
                    <w:p w:rsidR="004F0252" w:rsidRDefault="00034F98" w:rsidP="004F0252">
                      <w:pPr>
                        <w:bidi w:val="0"/>
                      </w:pPr>
                    </w:p>
                    <w:p w:rsidR="004F0252" w:rsidRDefault="00034F98" w:rsidP="004F0252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  <w:r w:rsidRPr="00BC7A82">
        <w:rPr>
          <w:rFonts w:cs="Soho Gothic Pro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4803140</wp:posOffset>
                </wp:positionH>
                <wp:positionV relativeFrom="paragraph">
                  <wp:posOffset>120672</wp:posOffset>
                </wp:positionV>
                <wp:extent cx="576870" cy="202518"/>
                <wp:effectExtent l="0" t="0" r="13970" b="2667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70" cy="20251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0252" w:rsidRPr="004F0252" w:rsidRDefault="00034F98" w:rsidP="004F0252">
                            <w:pPr>
                              <w:bidi w:val="0"/>
                              <w:rPr>
                                <w:sz w:val="16"/>
                                <w:szCs w:val="16"/>
                              </w:rPr>
                            </w:pPr>
                            <w:r w:rsidRPr="004F0252">
                              <w:rPr>
                                <w:sz w:val="16"/>
                                <w:szCs w:val="16"/>
                              </w:rPr>
                              <w:t>Machine</w:t>
                            </w: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378.2pt;margin-top:9.5pt;width:45.4pt;height:15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" fillcolor="#deeaf6 [660]" strokeweight=".5pt">
                <v:textbox>
                  <w:txbxContent>
                    <w:p w:rsidR="004F0252" w:rsidRPr="004F0252" w:rsidRDefault="00034F98" w:rsidP="004F0252">
                      <w:pPr>
                        <w:bidi w:val="0"/>
                        <w:rPr>
                          <w:sz w:val="16"/>
                          <w:szCs w:val="16"/>
                        </w:rPr>
                      </w:pPr>
                      <w:r w:rsidRPr="004F0252">
                        <w:rPr>
                          <w:sz w:val="16"/>
                          <w:szCs w:val="16"/>
                        </w:rPr>
                        <w:t>Machine</w:t>
                      </w:r>
                    </w:p>
                    <w:p w:rsidR="004F0252" w:rsidRDefault="00034F98" w:rsidP="004F0252">
                      <w:pPr>
                        <w:bidi w:val="0"/>
                      </w:pPr>
                    </w:p>
                    <w:p w:rsidR="004F0252" w:rsidRDefault="00034F98" w:rsidP="004F0252">
                      <w:pPr>
                        <w:bidi w:val="0"/>
                      </w:pPr>
                    </w:p>
                    <w:p w:rsidR="004F0252" w:rsidRDefault="00034F98" w:rsidP="004F0252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  <w:r w:rsidRPr="00BC7A82">
        <w:rPr>
          <w:rFonts w:cs="Soho Gothic Pro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4802117</wp:posOffset>
                </wp:positionH>
                <wp:positionV relativeFrom="paragraph">
                  <wp:posOffset>296754</wp:posOffset>
                </wp:positionV>
                <wp:extent cx="576870" cy="202518"/>
                <wp:effectExtent l="0" t="0" r="13970" b="2667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870" cy="20251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F0252" w:rsidRPr="004F0252" w:rsidRDefault="00034F98" w:rsidP="004F0252">
                            <w:pPr>
                              <w:bidi w:val="0"/>
                              <w:rPr>
                                <w:sz w:val="16"/>
                                <w:szCs w:val="16"/>
                              </w:rPr>
                            </w:pP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button</w:t>
                            </w:r>
                            <w:proofErr w:type="gramEnd"/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  <w:p w:rsidR="004F0252" w:rsidRDefault="00B40D99" w:rsidP="004F0252">
                            <w:pPr>
                              <w:bidi w:val="0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numCol="1" spcCol="0" rtlCol="1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left:0;text-align:left;margin-left:378.1pt;margin-top:23.35pt;width:45.4pt;height:1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" fillcolor="#deeaf6 [660]" strokeweight=".5pt">
                <v:textbox>
                  <w:txbxContent>
                    <w:p w:rsidR="004F0252" w:rsidRPr="004F0252" w:rsidRDefault="00034F98" w:rsidP="004F0252">
                      <w:pPr>
                        <w:bidi w:val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button</w:t>
                      </w:r>
                    </w:p>
                    <w:p w:rsidR="004F0252" w:rsidRDefault="00034F98" w:rsidP="004F0252">
                      <w:pPr>
                        <w:bidi w:val="0"/>
                      </w:pPr>
                    </w:p>
                    <w:p w:rsidR="004F0252" w:rsidRDefault="00034F98" w:rsidP="004F0252">
                      <w:pPr>
                        <w:bidi w:val="0"/>
                      </w:pPr>
                    </w:p>
                    <w:p w:rsidR="004F0252" w:rsidRDefault="00034F98" w:rsidP="004F0252">
                      <w:pPr>
                        <w:bidi w:val="0"/>
                      </w:pPr>
                    </w:p>
                  </w:txbxContent>
                </v:textbox>
              </v:shape>
            </w:pict>
          </mc:Fallback>
        </mc:AlternateContent>
      </w:r>
      <w:r w:rsidRPr="00BC7A82">
        <w:rPr>
          <w:rFonts w:cs="Soho Gothic Pro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4409440</wp:posOffset>
                </wp:positionH>
                <wp:positionV relativeFrom="paragraph">
                  <wp:posOffset>29827</wp:posOffset>
                </wp:positionV>
                <wp:extent cx="594804" cy="106532"/>
                <wp:effectExtent l="0" t="0" r="15240" b="2730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804" cy="1065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9" style="width:46.85pt;height:8.4pt;margin-top:2.35pt;margin-left:347.2pt;mso-wrap-distance-bottom:0;mso-wrap-distance-left:9pt;mso-wrap-distance-right:9pt;mso-wrap-distance-top:0;mso-wrap-style:square;position:absolute;visibility:visible;v-text-anchor:middle;z-index:-251655168" fillcolor="#5b9bd5" strokecolor="#1f4d78" strokeweight="1pt"/>
            </w:pict>
          </mc:Fallback>
        </mc:AlternateContent>
      </w:r>
      <w:r w:rsidRPr="00BC7A82">
        <w:rPr>
          <w:rFonts w:cs="Soho Gothic Pro"/>
          <w:b/>
          <w:bCs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4832985</wp:posOffset>
                </wp:positionH>
                <wp:positionV relativeFrom="paragraph">
                  <wp:posOffset>42545</wp:posOffset>
                </wp:positionV>
                <wp:extent cx="127321" cy="81022"/>
                <wp:effectExtent l="19050" t="0" r="44450" b="33655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27321" cy="81022"/>
                        </a:xfrm>
                        <a:prstGeom prst="triangle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30" type="#_x0000_t5" style="width:10.05pt;height:6.4pt;margin-top:3.35pt;margin-left:380.55pt;mso-wrap-distance-bottom:0;mso-wrap-distance-left:9pt;mso-wrap-distance-right:9pt;mso-wrap-distance-top:0;mso-wrap-style:square;position:absolute;rotation:180;visibility:visible;v-text-anchor:middle;z-index:251663360" fillcolor="#dbdbdb" strokecolor="#1f4d78" strokeweight="1pt"/>
            </w:pict>
          </mc:Fallback>
        </mc:AlternateContent>
      </w:r>
      <w:r w:rsidRPr="00BC7A82">
        <w:rPr>
          <w:rFonts w:cs="Soho Gothic Pro"/>
          <w:b/>
          <w:bCs/>
          <w:color w:val="000000"/>
          <w:sz w:val="28"/>
          <w:szCs w:val="28"/>
        </w:rPr>
        <w:t>Text:</w:t>
      </w:r>
      <w:r w:rsidRPr="009A26DA">
        <w:rPr>
          <w:rFonts w:cs="Soho Gothic Pro"/>
          <w:color w:val="000000"/>
          <w:sz w:val="28"/>
          <w:szCs w:val="28"/>
        </w:rPr>
        <w:t xml:space="preserve"> "After carefully unpacking your </w:t>
      </w:r>
      <w:r w:rsidRPr="009A26DA">
        <w:rPr>
          <w:rFonts w:cs="Soho Gothic Pro"/>
          <w:color w:val="000000"/>
          <w:sz w:val="28"/>
          <w:szCs w:val="28"/>
          <w:highlight w:val="yellow"/>
        </w:rPr>
        <w:t>es</w:t>
      </w:r>
      <w:r w:rsidRPr="009A26DA">
        <w:rPr>
          <w:rFonts w:cs="Soho Gothic Pro"/>
          <w:color w:val="000000"/>
          <w:sz w:val="28"/>
          <w:szCs w:val="28"/>
          <w:highlight w:val="yellow"/>
        </w:rPr>
        <w:softHyphen/>
        <w:t>presso machine</w:t>
      </w:r>
      <w:r w:rsidRPr="009A26DA">
        <w:rPr>
          <w:rFonts w:cs="Soho Gothic Pro"/>
          <w:color w:val="000000"/>
          <w:sz w:val="28"/>
          <w:szCs w:val="28"/>
        </w:rPr>
        <w:t xml:space="preserve"> </w:t>
      </w:r>
      <w:r w:rsidRPr="004F0252">
        <w:rPr>
          <w:rFonts w:cs="Soho Gothic Pro"/>
          <w:color w:val="C00000"/>
          <w:sz w:val="28"/>
          <w:szCs w:val="28"/>
          <w:vertAlign w:val="superscript"/>
        </w:rPr>
        <w:t>machine</w:t>
      </w:r>
      <w:r w:rsidRPr="009A26DA">
        <w:rPr>
          <w:rFonts w:cs="Soho Gothic Pro"/>
          <w:color w:val="000000"/>
          <w:sz w:val="28"/>
          <w:szCs w:val="28"/>
        </w:rPr>
        <w:t>, wash all remov</w:t>
      </w:r>
      <w:r w:rsidRPr="009A26DA">
        <w:rPr>
          <w:rFonts w:cs="Soho Gothic Pro"/>
          <w:color w:val="000000"/>
          <w:sz w:val="28"/>
          <w:szCs w:val="28"/>
        </w:rPr>
        <w:softHyphen/>
        <w:t xml:space="preserve">able parts with warm soapy water and rinse thoroughly. … The </w:t>
      </w:r>
      <w:r w:rsidRPr="009A26DA">
        <w:rPr>
          <w:rFonts w:cs="Soho Gothic Pro"/>
          <w:color w:val="000000"/>
          <w:sz w:val="28"/>
          <w:szCs w:val="28"/>
          <w:highlight w:val="yellow"/>
        </w:rPr>
        <w:t>Power Button</w:t>
      </w:r>
      <w:r w:rsidRPr="009A26DA">
        <w:rPr>
          <w:rFonts w:cs="Soho Gothic Pro"/>
          <w:color w:val="000000"/>
          <w:sz w:val="28"/>
          <w:szCs w:val="28"/>
          <w:vertAlign w:val="superscript"/>
        </w:rPr>
        <w:t xml:space="preserve"> </w:t>
      </w:r>
      <w:r w:rsidRPr="00A425A0">
        <w:rPr>
          <w:rFonts w:cs="Soho Gothic Pro"/>
          <w:color w:val="C00000"/>
          <w:sz w:val="28"/>
          <w:szCs w:val="28"/>
          <w:vertAlign w:val="superscript"/>
        </w:rPr>
        <w:t xml:space="preserve">button </w:t>
      </w:r>
      <w:r w:rsidRPr="009A26DA">
        <w:rPr>
          <w:rFonts w:cs="Soho Gothic Pro"/>
          <w:color w:val="000000"/>
          <w:sz w:val="28"/>
          <w:szCs w:val="28"/>
        </w:rPr>
        <w:t xml:space="preserve">will light solid blue while </w:t>
      </w:r>
    </w:p>
    <w:p w:rsidR="009A26DA" w:rsidRDefault="00034F98" w:rsidP="00204947">
      <w:pPr>
        <w:pStyle w:val="a3"/>
        <w:bidi w:val="0"/>
        <w:ind w:left="644"/>
        <w:rPr>
          <w:sz w:val="28"/>
          <w:szCs w:val="28"/>
        </w:rPr>
      </w:pPr>
      <w:r>
        <w:rPr>
          <w:rFonts w:cs="Soho Gothic Pro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>
                <wp:simplePos x="0" y="0"/>
                <wp:positionH relativeFrom="margin">
                  <wp:posOffset>2085016</wp:posOffset>
                </wp:positionH>
                <wp:positionV relativeFrom="paragraph">
                  <wp:posOffset>249176</wp:posOffset>
                </wp:positionV>
                <wp:extent cx="398899" cy="104131"/>
                <wp:effectExtent l="0" t="0" r="20320" b="1079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899" cy="10413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31" style="width:31.4pt;height:8.2pt;margin-top:19.6pt;margin-left:164.1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44928" fillcolor="#5b9bd5" strokecolor="#1f4d78" strokeweight="1pt">
                <w10:wrap anchorx="margin"/>
              </v:rect>
            </w:pict>
          </mc:Fallback>
        </mc:AlternateContent>
      </w:r>
      <w:r>
        <w:rPr>
          <w:rFonts w:cs="Soho Gothic Pro"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>
                <wp:simplePos x="0" y="0"/>
                <wp:positionH relativeFrom="margin">
                  <wp:posOffset>3214208</wp:posOffset>
                </wp:positionH>
                <wp:positionV relativeFrom="paragraph">
                  <wp:posOffset>28247</wp:posOffset>
                </wp:positionV>
                <wp:extent cx="331393" cy="92054"/>
                <wp:effectExtent l="0" t="0" r="12065" b="2286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393" cy="9205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numCol="1" spcCol="0" rtlCol="1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32" style="width:26.1pt;height:7.25pt;margin-top:2.2pt;margin-left:253.1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isibility:visible;v-text-anchor:middle;z-index:-251642880" fillcolor="#5b9bd5" strokecolor="#1f4d78" strokeweight="1pt">
                <w10:wrap anchorx="margin"/>
              </v:rect>
            </w:pict>
          </mc:Fallback>
        </mc:AlternateContent>
      </w:r>
      <w:proofErr w:type="gramStart"/>
      <w:r w:rsidRPr="009A26DA">
        <w:rPr>
          <w:rFonts w:cs="Soho Gothic Pro"/>
          <w:color w:val="000000"/>
          <w:sz w:val="28"/>
          <w:szCs w:val="28"/>
        </w:rPr>
        <w:t>the</w:t>
      </w:r>
      <w:proofErr w:type="gramEnd"/>
      <w:r w:rsidRPr="009A26DA">
        <w:rPr>
          <w:rFonts w:cs="Soho Gothic Pro"/>
          <w:color w:val="000000"/>
          <w:sz w:val="28"/>
          <w:szCs w:val="28"/>
        </w:rPr>
        <w:t xml:space="preserve"> indicator light on the </w:t>
      </w:r>
      <w:r w:rsidRPr="009A26DA">
        <w:rPr>
          <w:rFonts w:cs="Soho Gothic Pro"/>
          <w:color w:val="000000"/>
          <w:sz w:val="28"/>
          <w:szCs w:val="28"/>
          <w:highlight w:val="yellow"/>
        </w:rPr>
        <w:t>Control Knob</w:t>
      </w:r>
      <w:r w:rsidRPr="009A26DA">
        <w:rPr>
          <w:rFonts w:cs="Soho Gothic Pro"/>
          <w:color w:val="000000"/>
          <w:sz w:val="28"/>
          <w:szCs w:val="28"/>
          <w:vertAlign w:val="superscript"/>
        </w:rPr>
        <w:t xml:space="preserve"> </w:t>
      </w:r>
      <w:r w:rsidRPr="00A425A0">
        <w:rPr>
          <w:rFonts w:cs="Soho Gothic Pro"/>
          <w:color w:val="C00000"/>
          <w:sz w:val="28"/>
          <w:szCs w:val="28"/>
          <w:vertAlign w:val="superscript"/>
        </w:rPr>
        <w:t>button</w:t>
      </w:r>
      <w:r w:rsidRPr="009A26DA">
        <w:rPr>
          <w:rFonts w:cs="Soho Gothic Pro"/>
          <w:color w:val="000000"/>
          <w:sz w:val="28"/>
          <w:szCs w:val="28"/>
        </w:rPr>
        <w:t xml:space="preserve"> will start to blink, indicating </w:t>
      </w:r>
      <w:r w:rsidRPr="009A26DA">
        <w:rPr>
          <w:rFonts w:cs="Soho Gothic Pro"/>
          <w:color w:val="000000"/>
          <w:sz w:val="28"/>
          <w:szCs w:val="28"/>
          <w:highlight w:val="yellow"/>
        </w:rPr>
        <w:t>the machine</w:t>
      </w:r>
      <w:r w:rsidRPr="009A26DA">
        <w:rPr>
          <w:rFonts w:cs="Soho Gothic Pro"/>
          <w:color w:val="000000"/>
          <w:sz w:val="28"/>
          <w:szCs w:val="28"/>
          <w:vertAlign w:val="superscript"/>
        </w:rPr>
        <w:t xml:space="preserve"> </w:t>
      </w:r>
      <w:r w:rsidRPr="00A425A0">
        <w:rPr>
          <w:rFonts w:cs="Soho Gothic Pro"/>
          <w:color w:val="C00000"/>
          <w:sz w:val="28"/>
          <w:szCs w:val="28"/>
          <w:vertAlign w:val="superscript"/>
        </w:rPr>
        <w:t xml:space="preserve">machine </w:t>
      </w:r>
      <w:r w:rsidRPr="009A26DA">
        <w:rPr>
          <w:rFonts w:cs="Soho Gothic Pro"/>
          <w:color w:val="000000"/>
          <w:sz w:val="28"/>
          <w:szCs w:val="28"/>
        </w:rPr>
        <w:t>is heating up.</w:t>
      </w:r>
      <w:r w:rsidRPr="009A26DA">
        <w:rPr>
          <w:sz w:val="28"/>
          <w:szCs w:val="28"/>
        </w:rPr>
        <w:t>"</w:t>
      </w:r>
    </w:p>
    <w:p w:rsidR="00BC7A82" w:rsidRDefault="00034F98" w:rsidP="00CE0BC2">
      <w:pPr>
        <w:pStyle w:val="a3"/>
        <w:bidi w:val="0"/>
        <w:ind w:left="644"/>
      </w:pPr>
      <w:r>
        <w:rPr>
          <w:b/>
          <w:bCs/>
          <w:sz w:val="28"/>
          <w:szCs w:val="28"/>
        </w:rPr>
        <w:lastRenderedPageBreak/>
        <w:t xml:space="preserve">Input </w:t>
      </w:r>
      <w:r w:rsidRPr="00BC7A82">
        <w:rPr>
          <w:b/>
          <w:bCs/>
          <w:sz w:val="28"/>
          <w:szCs w:val="28"/>
        </w:rPr>
        <w:t xml:space="preserve">Expression </w:t>
      </w:r>
      <w:proofErr w:type="gramStart"/>
      <w:r w:rsidRPr="00BC7A82">
        <w:rPr>
          <w:b/>
          <w:bCs/>
          <w:sz w:val="28"/>
          <w:szCs w:val="28"/>
        </w:rPr>
        <w:t>List</w:t>
      </w:r>
      <w:r>
        <w:rPr>
          <w:sz w:val="28"/>
          <w:szCs w:val="28"/>
        </w:rPr>
        <w:t xml:space="preserve"> :</w:t>
      </w:r>
      <w:proofErr w:type="gramEnd"/>
      <w:r>
        <w:rPr>
          <w:sz w:val="28"/>
          <w:szCs w:val="28"/>
        </w:rPr>
        <w:t xml:space="preserve"> </w:t>
      </w:r>
      <w:r>
        <w:t>["machine group" : ("espresso machine", "the machine"), "power group": ("Power button", "Control Knob")]</w:t>
      </w:r>
    </w:p>
    <w:p w:rsidR="00BC7A82" w:rsidRDefault="00034F98" w:rsidP="00BC7A82">
      <w:pPr>
        <w:pStyle w:val="a3"/>
        <w:bidi w:val="0"/>
        <w:ind w:left="644"/>
      </w:pPr>
      <w:r>
        <w:rPr>
          <w:b/>
          <w:bCs/>
          <w:sz w:val="28"/>
          <w:szCs w:val="28"/>
        </w:rPr>
        <w:t xml:space="preserve">Output </w:t>
      </w:r>
      <w:r w:rsidRPr="00BC7A82">
        <w:rPr>
          <w:b/>
          <w:bCs/>
          <w:sz w:val="28"/>
          <w:szCs w:val="28"/>
        </w:rPr>
        <w:t xml:space="preserve">Expression </w:t>
      </w:r>
      <w:proofErr w:type="gramStart"/>
      <w:r w:rsidRPr="00BC7A82">
        <w:rPr>
          <w:b/>
          <w:bCs/>
          <w:sz w:val="28"/>
          <w:szCs w:val="28"/>
        </w:rPr>
        <w:t>List</w:t>
      </w:r>
      <w:r>
        <w:rPr>
          <w:sz w:val="28"/>
          <w:szCs w:val="28"/>
        </w:rPr>
        <w:t xml:space="preserve"> :</w:t>
      </w:r>
      <w:proofErr w:type="gramEnd"/>
      <w:r>
        <w:t xml:space="preserve"> ["machine group" : ("espresso machine", "the machine"), "power group": ("Power button") , "control group": ("Control Knob")]</w:t>
      </w:r>
    </w:p>
    <w:p w:rsidR="00BC7A82" w:rsidRDefault="00B40D99" w:rsidP="00BC7A82">
      <w:pPr>
        <w:pStyle w:val="a3"/>
        <w:bidi w:val="0"/>
        <w:ind w:left="644"/>
      </w:pPr>
    </w:p>
    <w:p w:rsidR="00BC7A82" w:rsidRDefault="00B40D99" w:rsidP="00BC7A82">
      <w:pPr>
        <w:pStyle w:val="a3"/>
        <w:bidi w:val="0"/>
        <w:ind w:left="644"/>
      </w:pPr>
    </w:p>
    <w:p w:rsidR="00754CB8" w:rsidRPr="00034F98" w:rsidRDefault="00034F98" w:rsidP="00754CB8">
      <w:pPr>
        <w:pStyle w:val="a3"/>
        <w:numPr>
          <w:ilvl w:val="1"/>
          <w:numId w:val="3"/>
        </w:numPr>
        <w:bidi w:val="0"/>
        <w:rPr>
          <w:rFonts w:cs="Soho Gothic Pro"/>
          <w:b/>
          <w:bCs/>
          <w:color w:val="000000"/>
          <w:sz w:val="28"/>
          <w:szCs w:val="28"/>
        </w:rPr>
      </w:pPr>
      <w:r>
        <w:rPr>
          <w:rFonts w:cs="Soho Gothic Pro"/>
          <w:b/>
          <w:bCs/>
          <w:color w:val="000000"/>
          <w:sz w:val="28"/>
          <w:szCs w:val="28"/>
        </w:rPr>
        <w:t xml:space="preserve"> </w:t>
      </w:r>
      <w:r w:rsidR="00754CB8" w:rsidRPr="00034F98">
        <w:rPr>
          <w:rFonts w:cs="Soho Gothic Pro"/>
          <w:b/>
          <w:bCs/>
          <w:color w:val="000000"/>
          <w:sz w:val="28"/>
          <w:szCs w:val="28"/>
        </w:rPr>
        <w:t>Stage 2</w:t>
      </w:r>
    </w:p>
    <w:p w:rsidR="00754CB8" w:rsidRPr="00034F98" w:rsidRDefault="00754CB8" w:rsidP="00754CB8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>The tool will be installed as a WEB service on a local machine</w:t>
      </w:r>
    </w:p>
    <w:p w:rsidR="00754CB8" w:rsidRPr="00034F98" w:rsidRDefault="00754CB8" w:rsidP="00754CB8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 xml:space="preserve">The tool will provide an interface for communicating with NLP application </w:t>
      </w:r>
    </w:p>
    <w:p w:rsidR="00754CB8" w:rsidRPr="00034F98" w:rsidRDefault="00754CB8" w:rsidP="00754CB8">
      <w:pPr>
        <w:pStyle w:val="a3"/>
        <w:numPr>
          <w:ilvl w:val="3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>You can chose a REST full  as such an interface</w:t>
      </w:r>
    </w:p>
    <w:p w:rsidR="00754CB8" w:rsidRPr="00034F98" w:rsidRDefault="00754CB8" w:rsidP="00754CB8">
      <w:pPr>
        <w:pStyle w:val="a3"/>
        <w:bidi w:val="0"/>
        <w:ind w:left="2138"/>
        <w:rPr>
          <w:rFonts w:cs="Soho Gothic Pro"/>
          <w:color w:val="000000"/>
          <w:sz w:val="28"/>
          <w:szCs w:val="28"/>
        </w:rPr>
      </w:pPr>
    </w:p>
    <w:p w:rsidR="00754CB8" w:rsidRPr="00034F98" w:rsidRDefault="00754CB8" w:rsidP="00754CB8">
      <w:pPr>
        <w:pStyle w:val="a3"/>
        <w:bidi w:val="0"/>
        <w:ind w:left="644"/>
        <w:rPr>
          <w:rFonts w:cs="Soho Gothic Pro"/>
          <w:color w:val="000000"/>
          <w:sz w:val="28"/>
          <w:szCs w:val="28"/>
        </w:rPr>
      </w:pPr>
    </w:p>
    <w:p w:rsidR="00754CB8" w:rsidRPr="00034F98" w:rsidRDefault="00754CB8" w:rsidP="00754CB8">
      <w:pPr>
        <w:pStyle w:val="a3"/>
        <w:bidi w:val="0"/>
        <w:ind w:left="644"/>
        <w:rPr>
          <w:rFonts w:cs="Soho Gothic Pro"/>
          <w:color w:val="000000"/>
          <w:sz w:val="28"/>
          <w:szCs w:val="28"/>
        </w:rPr>
      </w:pPr>
    </w:p>
    <w:p w:rsidR="00BB2196" w:rsidRPr="00034F98" w:rsidRDefault="00034F98" w:rsidP="00754CB8">
      <w:pPr>
        <w:pStyle w:val="a3"/>
        <w:numPr>
          <w:ilvl w:val="1"/>
          <w:numId w:val="3"/>
        </w:numPr>
        <w:bidi w:val="0"/>
        <w:rPr>
          <w:rFonts w:cs="Soho Gothic Pro"/>
          <w:b/>
          <w:bCs/>
          <w:color w:val="000000"/>
          <w:sz w:val="28"/>
          <w:szCs w:val="28"/>
        </w:rPr>
      </w:pPr>
      <w:r>
        <w:rPr>
          <w:rFonts w:cs="Soho Gothic Pro"/>
          <w:b/>
          <w:bCs/>
          <w:color w:val="000000"/>
          <w:sz w:val="28"/>
          <w:szCs w:val="28"/>
        </w:rPr>
        <w:t xml:space="preserve"> </w:t>
      </w:r>
      <w:r w:rsidR="00754CB8" w:rsidRPr="00034F98">
        <w:rPr>
          <w:rFonts w:cs="Soho Gothic Pro"/>
          <w:b/>
          <w:bCs/>
          <w:color w:val="000000"/>
          <w:sz w:val="28"/>
          <w:szCs w:val="28"/>
        </w:rPr>
        <w:t>Stage 3</w:t>
      </w:r>
    </w:p>
    <w:p w:rsidR="00BB2196" w:rsidRPr="00034F98" w:rsidRDefault="00034F98" w:rsidP="00BB2196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>The tool will accept an input from the NLP system and will be able return an output to it. Upon receiving an input, the tool will start a working cycle anew.</w:t>
      </w:r>
    </w:p>
    <w:p w:rsidR="00BB2196" w:rsidRPr="00034F98" w:rsidRDefault="00034F98" w:rsidP="00BB2196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 xml:space="preserve">The tool will receive from the system a text and a list of tagged expressions. </w:t>
      </w:r>
    </w:p>
    <w:p w:rsidR="00BB2196" w:rsidRPr="00034F98" w:rsidRDefault="00034F98" w:rsidP="00BB2196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 xml:space="preserve">The tool will depict a text on the screen </w:t>
      </w:r>
    </w:p>
    <w:p w:rsidR="00BB2196" w:rsidRPr="00034F98" w:rsidRDefault="00034F98" w:rsidP="00BB2196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>The tool will be able to locate expressions in the text, designate them with a color (each tag has a distinct color) and provide the user with an ability to change the tag of an expression</w:t>
      </w:r>
    </w:p>
    <w:p w:rsidR="00BB2196" w:rsidRPr="00034F98" w:rsidRDefault="00034F98" w:rsidP="00BB2196">
      <w:pPr>
        <w:pStyle w:val="a3"/>
        <w:numPr>
          <w:ilvl w:val="3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 xml:space="preserve">The tool will provide an ability for user to brake an expression to parts and tag each part separately  </w:t>
      </w:r>
    </w:p>
    <w:p w:rsidR="00BB2196" w:rsidRPr="00034F98" w:rsidRDefault="00034F98" w:rsidP="00BB2196">
      <w:pPr>
        <w:pStyle w:val="a3"/>
        <w:numPr>
          <w:ilvl w:val="3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>The tool will provide an ability for user to unite adjacent expressions and designate a distinct tag to it</w:t>
      </w:r>
    </w:p>
    <w:p w:rsidR="00BB2196" w:rsidRPr="00034F98" w:rsidRDefault="00034F98" w:rsidP="00BB2196">
      <w:pPr>
        <w:pStyle w:val="a3"/>
        <w:numPr>
          <w:ilvl w:val="2"/>
          <w:numId w:val="3"/>
        </w:numPr>
        <w:bidi w:val="0"/>
        <w:rPr>
          <w:rFonts w:cs="Soho Gothic Pro"/>
          <w:color w:val="000000"/>
          <w:sz w:val="28"/>
          <w:szCs w:val="28"/>
        </w:rPr>
      </w:pPr>
      <w:r w:rsidRPr="00034F98">
        <w:rPr>
          <w:rFonts w:cs="Soho Gothic Pro"/>
          <w:color w:val="000000"/>
          <w:sz w:val="28"/>
          <w:szCs w:val="28"/>
        </w:rPr>
        <w:t>The rearranged list of expressions will be sent back to the system</w:t>
      </w:r>
    </w:p>
    <w:p w:rsidR="00ED56A1" w:rsidRPr="00034F98" w:rsidRDefault="00ED56A1" w:rsidP="00ED56A1">
      <w:pPr>
        <w:pStyle w:val="a3"/>
        <w:bidi w:val="0"/>
        <w:ind w:left="1287"/>
        <w:rPr>
          <w:rFonts w:cs="Soho Gothic Pro"/>
          <w:color w:val="000000"/>
          <w:sz w:val="28"/>
          <w:szCs w:val="28"/>
        </w:rPr>
      </w:pPr>
    </w:p>
    <w:p w:rsidR="00E87546" w:rsidRDefault="00B40D99">
      <w:pPr>
        <w:bidi w:val="0"/>
      </w:pPr>
    </w:p>
    <w:sectPr w:rsidR="00E87546" w:rsidSect="00740B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ho Gothic Pro">
    <w:altName w:val="Soho Gothic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9CB0194"/>
    <w:multiLevelType w:val="multilevel"/>
    <w:tmpl w:val="0DEC75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3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80" w:hanging="1440"/>
      </w:pPr>
      <w:rPr>
        <w:rFonts w:hint="default"/>
      </w:rPr>
    </w:lvl>
  </w:abstractNum>
  <w:abstractNum w:abstractNumId="1" w15:restartNumberingAfterBreak="0">
    <w:nsid w:val="2B5400EB"/>
    <w:multiLevelType w:val="hybridMultilevel"/>
    <w:tmpl w:val="7044840C"/>
    <w:lvl w:ilvl="0" w:tplc="8E7A89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E9C589E">
      <w:start w:val="1"/>
      <w:numFmt w:val="lowerLetter"/>
      <w:lvlText w:val="%2."/>
      <w:lvlJc w:val="left"/>
      <w:pPr>
        <w:ind w:left="1440" w:hanging="360"/>
      </w:pPr>
    </w:lvl>
    <w:lvl w:ilvl="2" w:tplc="0A5CEED4" w:tentative="1">
      <w:start w:val="1"/>
      <w:numFmt w:val="lowerRoman"/>
      <w:lvlText w:val="%3."/>
      <w:lvlJc w:val="right"/>
      <w:pPr>
        <w:ind w:left="2160" w:hanging="180"/>
      </w:pPr>
    </w:lvl>
    <w:lvl w:ilvl="3" w:tplc="CF62A060" w:tentative="1">
      <w:start w:val="1"/>
      <w:numFmt w:val="decimal"/>
      <w:lvlText w:val="%4."/>
      <w:lvlJc w:val="left"/>
      <w:pPr>
        <w:ind w:left="2880" w:hanging="360"/>
      </w:pPr>
    </w:lvl>
    <w:lvl w:ilvl="4" w:tplc="1EC6D676" w:tentative="1">
      <w:start w:val="1"/>
      <w:numFmt w:val="lowerLetter"/>
      <w:lvlText w:val="%5."/>
      <w:lvlJc w:val="left"/>
      <w:pPr>
        <w:ind w:left="3600" w:hanging="360"/>
      </w:pPr>
    </w:lvl>
    <w:lvl w:ilvl="5" w:tplc="24F08FFA" w:tentative="1">
      <w:start w:val="1"/>
      <w:numFmt w:val="lowerRoman"/>
      <w:lvlText w:val="%6."/>
      <w:lvlJc w:val="right"/>
      <w:pPr>
        <w:ind w:left="4320" w:hanging="180"/>
      </w:pPr>
    </w:lvl>
    <w:lvl w:ilvl="6" w:tplc="F13405A2" w:tentative="1">
      <w:start w:val="1"/>
      <w:numFmt w:val="decimal"/>
      <w:lvlText w:val="%7."/>
      <w:lvlJc w:val="left"/>
      <w:pPr>
        <w:ind w:left="5040" w:hanging="360"/>
      </w:pPr>
    </w:lvl>
    <w:lvl w:ilvl="7" w:tplc="644AEB44" w:tentative="1">
      <w:start w:val="1"/>
      <w:numFmt w:val="lowerLetter"/>
      <w:lvlText w:val="%8."/>
      <w:lvlJc w:val="left"/>
      <w:pPr>
        <w:ind w:left="5760" w:hanging="360"/>
      </w:pPr>
    </w:lvl>
    <w:lvl w:ilvl="8" w:tplc="3E56F3F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D23296"/>
    <w:multiLevelType w:val="hybridMultilevel"/>
    <w:tmpl w:val="345AF312"/>
    <w:lvl w:ilvl="0" w:tplc="0DEEE542">
      <w:start w:val="1"/>
      <w:numFmt w:val="decimal"/>
      <w:lvlText w:val="%1)"/>
      <w:lvlJc w:val="left"/>
      <w:pPr>
        <w:ind w:left="465" w:hanging="360"/>
      </w:pPr>
      <w:rPr>
        <w:rFonts w:hint="default"/>
      </w:rPr>
    </w:lvl>
    <w:lvl w:ilvl="1" w:tplc="CCD23F6C" w:tentative="1">
      <w:start w:val="1"/>
      <w:numFmt w:val="lowerLetter"/>
      <w:lvlText w:val="%2."/>
      <w:lvlJc w:val="left"/>
      <w:pPr>
        <w:ind w:left="1185" w:hanging="360"/>
      </w:pPr>
    </w:lvl>
    <w:lvl w:ilvl="2" w:tplc="952AED20" w:tentative="1">
      <w:start w:val="1"/>
      <w:numFmt w:val="lowerRoman"/>
      <w:lvlText w:val="%3."/>
      <w:lvlJc w:val="right"/>
      <w:pPr>
        <w:ind w:left="1905" w:hanging="180"/>
      </w:pPr>
    </w:lvl>
    <w:lvl w:ilvl="3" w:tplc="96D875F4" w:tentative="1">
      <w:start w:val="1"/>
      <w:numFmt w:val="decimal"/>
      <w:lvlText w:val="%4."/>
      <w:lvlJc w:val="left"/>
      <w:pPr>
        <w:ind w:left="2625" w:hanging="360"/>
      </w:pPr>
    </w:lvl>
    <w:lvl w:ilvl="4" w:tplc="B06C9832" w:tentative="1">
      <w:start w:val="1"/>
      <w:numFmt w:val="lowerLetter"/>
      <w:lvlText w:val="%5."/>
      <w:lvlJc w:val="left"/>
      <w:pPr>
        <w:ind w:left="3345" w:hanging="360"/>
      </w:pPr>
    </w:lvl>
    <w:lvl w:ilvl="5" w:tplc="4262FB22" w:tentative="1">
      <w:start w:val="1"/>
      <w:numFmt w:val="lowerRoman"/>
      <w:lvlText w:val="%6."/>
      <w:lvlJc w:val="right"/>
      <w:pPr>
        <w:ind w:left="4065" w:hanging="180"/>
      </w:pPr>
    </w:lvl>
    <w:lvl w:ilvl="6" w:tplc="01BE18F8" w:tentative="1">
      <w:start w:val="1"/>
      <w:numFmt w:val="decimal"/>
      <w:lvlText w:val="%7."/>
      <w:lvlJc w:val="left"/>
      <w:pPr>
        <w:ind w:left="4785" w:hanging="360"/>
      </w:pPr>
    </w:lvl>
    <w:lvl w:ilvl="7" w:tplc="254C46B0" w:tentative="1">
      <w:start w:val="1"/>
      <w:numFmt w:val="lowerLetter"/>
      <w:lvlText w:val="%8."/>
      <w:lvlJc w:val="left"/>
      <w:pPr>
        <w:ind w:left="5505" w:hanging="360"/>
      </w:pPr>
    </w:lvl>
    <w:lvl w:ilvl="8" w:tplc="25C08F72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3" w15:restartNumberingAfterBreak="0">
    <w:nsid w:val="49295FAD"/>
    <w:multiLevelType w:val="hybridMultilevel"/>
    <w:tmpl w:val="45D4558E"/>
    <w:lvl w:ilvl="0" w:tplc="073CFC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B81EF746">
      <w:start w:val="1"/>
      <w:numFmt w:val="decimal"/>
      <w:lvlText w:val="%2."/>
      <w:lvlJc w:val="left"/>
      <w:pPr>
        <w:ind w:left="1440" w:hanging="360"/>
      </w:pPr>
    </w:lvl>
    <w:lvl w:ilvl="2" w:tplc="C4940818" w:tentative="1">
      <w:start w:val="1"/>
      <w:numFmt w:val="lowerRoman"/>
      <w:lvlText w:val="%3."/>
      <w:lvlJc w:val="right"/>
      <w:pPr>
        <w:ind w:left="2160" w:hanging="180"/>
      </w:pPr>
    </w:lvl>
    <w:lvl w:ilvl="3" w:tplc="BE98778E" w:tentative="1">
      <w:start w:val="1"/>
      <w:numFmt w:val="decimal"/>
      <w:lvlText w:val="%4."/>
      <w:lvlJc w:val="left"/>
      <w:pPr>
        <w:ind w:left="2880" w:hanging="360"/>
      </w:pPr>
    </w:lvl>
    <w:lvl w:ilvl="4" w:tplc="192C2312" w:tentative="1">
      <w:start w:val="1"/>
      <w:numFmt w:val="lowerLetter"/>
      <w:lvlText w:val="%5."/>
      <w:lvlJc w:val="left"/>
      <w:pPr>
        <w:ind w:left="3600" w:hanging="360"/>
      </w:pPr>
    </w:lvl>
    <w:lvl w:ilvl="5" w:tplc="C67AD306" w:tentative="1">
      <w:start w:val="1"/>
      <w:numFmt w:val="lowerRoman"/>
      <w:lvlText w:val="%6."/>
      <w:lvlJc w:val="right"/>
      <w:pPr>
        <w:ind w:left="4320" w:hanging="180"/>
      </w:pPr>
    </w:lvl>
    <w:lvl w:ilvl="6" w:tplc="36E439AA" w:tentative="1">
      <w:start w:val="1"/>
      <w:numFmt w:val="decimal"/>
      <w:lvlText w:val="%7."/>
      <w:lvlJc w:val="left"/>
      <w:pPr>
        <w:ind w:left="5040" w:hanging="360"/>
      </w:pPr>
    </w:lvl>
    <w:lvl w:ilvl="7" w:tplc="A8F8B894" w:tentative="1">
      <w:start w:val="1"/>
      <w:numFmt w:val="lowerLetter"/>
      <w:lvlText w:val="%8."/>
      <w:lvlJc w:val="left"/>
      <w:pPr>
        <w:ind w:left="5760" w:hanging="360"/>
      </w:pPr>
    </w:lvl>
    <w:lvl w:ilvl="8" w:tplc="981AC850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6A1"/>
    <w:rsid w:val="00016A06"/>
    <w:rsid w:val="00034F98"/>
    <w:rsid w:val="00754CB8"/>
    <w:rsid w:val="00B40D99"/>
    <w:rsid w:val="00ED5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706D73-49F4-4E3C-9EF0-742DE27FD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he-I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71C6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F71C6"/>
    <w:pPr>
      <w:keepNext/>
      <w:keepLines/>
      <w:pBdr>
        <w:bottom w:val="single" w:sz="4" w:space="2" w:color="ED7D31" w:themeColor="accent2"/>
      </w:pBdr>
      <w:bidi w:val="0"/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1C6"/>
    <w:pPr>
      <w:keepNext/>
      <w:keepLines/>
      <w:bidi w:val="0"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71C6"/>
    <w:pPr>
      <w:keepNext/>
      <w:keepLines/>
      <w:bidi w:val="0"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4BEE"/>
    <w:pPr>
      <w:ind w:left="720"/>
      <w:contextualSpacing/>
    </w:pPr>
  </w:style>
  <w:style w:type="paragraph" w:styleId="a4">
    <w:name w:val="Title"/>
    <w:basedOn w:val="a"/>
    <w:next w:val="a"/>
    <w:link w:val="a5"/>
    <w:uiPriority w:val="10"/>
    <w:qFormat/>
    <w:rsid w:val="00CF71C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a5">
    <w:name w:val="כותרת טקסט תו"/>
    <w:basedOn w:val="a0"/>
    <w:link w:val="a4"/>
    <w:uiPriority w:val="10"/>
    <w:rsid w:val="00CF71C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styleId="a6">
    <w:name w:val="Strong"/>
    <w:basedOn w:val="a0"/>
    <w:uiPriority w:val="22"/>
    <w:qFormat/>
    <w:rsid w:val="00CF71C6"/>
    <w:rPr>
      <w:b/>
      <w:bCs/>
    </w:rPr>
  </w:style>
  <w:style w:type="paragraph" w:styleId="a7">
    <w:name w:val="No Spacing"/>
    <w:uiPriority w:val="1"/>
    <w:qFormat/>
    <w:rsid w:val="00CF71C6"/>
    <w:pPr>
      <w:bidi/>
      <w:spacing w:after="0" w:line="240" w:lineRule="auto"/>
    </w:pPr>
  </w:style>
  <w:style w:type="character" w:customStyle="1" w:styleId="10">
    <w:name w:val="כותרת 1 תו"/>
    <w:basedOn w:val="a0"/>
    <w:link w:val="1"/>
    <w:uiPriority w:val="9"/>
    <w:rsid w:val="00CF71C6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F71C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30">
    <w:name w:val="כותרת 3 תו"/>
    <w:basedOn w:val="a0"/>
    <w:link w:val="3"/>
    <w:uiPriority w:val="9"/>
    <w:semiHidden/>
    <w:rsid w:val="00CF71C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40">
    <w:name w:val="כותרת 4 תו"/>
    <w:basedOn w:val="a0"/>
    <w:link w:val="4"/>
    <w:uiPriority w:val="9"/>
    <w:semiHidden/>
    <w:rsid w:val="00CF71C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50">
    <w:name w:val="כותרת 5 תו"/>
    <w:basedOn w:val="a0"/>
    <w:link w:val="5"/>
    <w:uiPriority w:val="9"/>
    <w:semiHidden/>
    <w:rsid w:val="00CF71C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60">
    <w:name w:val="כותרת 6 תו"/>
    <w:basedOn w:val="a0"/>
    <w:link w:val="6"/>
    <w:uiPriority w:val="9"/>
    <w:semiHidden/>
    <w:rsid w:val="00CF71C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70">
    <w:name w:val="כותרת 7 תו"/>
    <w:basedOn w:val="a0"/>
    <w:link w:val="7"/>
    <w:uiPriority w:val="9"/>
    <w:semiHidden/>
    <w:rsid w:val="00CF71C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80">
    <w:name w:val="כותרת 8 תו"/>
    <w:basedOn w:val="a0"/>
    <w:link w:val="8"/>
    <w:uiPriority w:val="9"/>
    <w:semiHidden/>
    <w:rsid w:val="00CF71C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90">
    <w:name w:val="כותרת 9 תו"/>
    <w:basedOn w:val="a0"/>
    <w:link w:val="9"/>
    <w:uiPriority w:val="9"/>
    <w:semiHidden/>
    <w:rsid w:val="00CF71C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a8">
    <w:name w:val="caption"/>
    <w:basedOn w:val="a"/>
    <w:next w:val="a"/>
    <w:uiPriority w:val="35"/>
    <w:semiHidden/>
    <w:unhideWhenUsed/>
    <w:qFormat/>
    <w:rsid w:val="00CF71C6"/>
    <w:pPr>
      <w:bidi w:val="0"/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9">
    <w:name w:val="Subtitle"/>
    <w:basedOn w:val="a"/>
    <w:next w:val="a"/>
    <w:link w:val="aa"/>
    <w:uiPriority w:val="11"/>
    <w:qFormat/>
    <w:rsid w:val="00CF71C6"/>
    <w:pPr>
      <w:numPr>
        <w:ilvl w:val="1"/>
      </w:numPr>
      <w:bidi w:val="0"/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aa">
    <w:name w:val="כותרת משנה תו"/>
    <w:basedOn w:val="a0"/>
    <w:link w:val="a9"/>
    <w:uiPriority w:val="11"/>
    <w:rsid w:val="00CF71C6"/>
    <w:rPr>
      <w:caps/>
      <w:color w:val="404040" w:themeColor="text1" w:themeTint="BF"/>
      <w:spacing w:val="20"/>
      <w:sz w:val="28"/>
      <w:szCs w:val="28"/>
    </w:rPr>
  </w:style>
  <w:style w:type="character" w:styleId="ab">
    <w:name w:val="Emphasis"/>
    <w:basedOn w:val="a0"/>
    <w:uiPriority w:val="20"/>
    <w:qFormat/>
    <w:rsid w:val="00CF71C6"/>
    <w:rPr>
      <w:i/>
      <w:iCs/>
      <w:color w:val="000000" w:themeColor="text1"/>
    </w:rPr>
  </w:style>
  <w:style w:type="paragraph" w:styleId="ac">
    <w:name w:val="Quote"/>
    <w:basedOn w:val="a"/>
    <w:next w:val="a"/>
    <w:link w:val="ad"/>
    <w:uiPriority w:val="29"/>
    <w:qFormat/>
    <w:rsid w:val="00CF71C6"/>
    <w:pPr>
      <w:bidi w:val="0"/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ad">
    <w:name w:val="ציטוט תו"/>
    <w:basedOn w:val="a0"/>
    <w:link w:val="ac"/>
    <w:uiPriority w:val="29"/>
    <w:rsid w:val="00CF71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CF71C6"/>
    <w:pPr>
      <w:pBdr>
        <w:top w:val="single" w:sz="24" w:space="4" w:color="ED7D31" w:themeColor="accent2"/>
      </w:pBdr>
      <w:bidi w:val="0"/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">
    <w:name w:val="ציטוט חזק תו"/>
    <w:basedOn w:val="a0"/>
    <w:link w:val="ae"/>
    <w:uiPriority w:val="30"/>
    <w:rsid w:val="00CF71C6"/>
    <w:rPr>
      <w:rFonts w:asciiTheme="majorHAnsi" w:eastAsiaTheme="majorEastAsia" w:hAnsiTheme="majorHAnsi" w:cstheme="majorBidi"/>
      <w:sz w:val="24"/>
      <w:szCs w:val="24"/>
    </w:rPr>
  </w:style>
  <w:style w:type="character" w:styleId="af0">
    <w:name w:val="Subtle Emphasis"/>
    <w:basedOn w:val="a0"/>
    <w:uiPriority w:val="19"/>
    <w:qFormat/>
    <w:rsid w:val="00CF71C6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CF71C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af2">
    <w:name w:val="Subtle Reference"/>
    <w:basedOn w:val="a0"/>
    <w:uiPriority w:val="31"/>
    <w:qFormat/>
    <w:rsid w:val="00CF71C6"/>
    <w:rPr>
      <w:caps w:val="0"/>
      <w:smallCaps/>
      <w:color w:val="404040" w:themeColor="text1" w:themeTint="BF"/>
      <w:spacing w:val="0"/>
      <w:u w:val="single" w:color="7F7F7F"/>
    </w:rPr>
  </w:style>
  <w:style w:type="character" w:styleId="af3">
    <w:name w:val="Intense Reference"/>
    <w:basedOn w:val="a0"/>
    <w:uiPriority w:val="32"/>
    <w:qFormat/>
    <w:rsid w:val="00CF71C6"/>
    <w:rPr>
      <w:b/>
      <w:bCs/>
      <w:caps w:val="0"/>
      <w:smallCaps/>
      <w:color w:val="auto"/>
      <w:spacing w:val="0"/>
      <w:u w:val="single"/>
    </w:rPr>
  </w:style>
  <w:style w:type="character" w:styleId="af4">
    <w:name w:val="Book Title"/>
    <w:basedOn w:val="a0"/>
    <w:uiPriority w:val="33"/>
    <w:qFormat/>
    <w:rsid w:val="00CF71C6"/>
    <w:rPr>
      <w:b/>
      <w:bCs/>
      <w:caps w:val="0"/>
      <w:smallCaps/>
      <w:spacing w:val="0"/>
    </w:rPr>
  </w:style>
  <w:style w:type="paragraph" w:styleId="af5">
    <w:name w:val="TOC Heading"/>
    <w:basedOn w:val="1"/>
    <w:next w:val="a"/>
    <w:uiPriority w:val="39"/>
    <w:semiHidden/>
    <w:unhideWhenUsed/>
    <w:qFormat/>
    <w:rsid w:val="00CF71C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438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אורן טולדנו</dc:creator>
  <cp:lastModifiedBy>‏‏משתמש Windows</cp:lastModifiedBy>
  <cp:revision>3</cp:revision>
  <dcterms:created xsi:type="dcterms:W3CDTF">2020-11-04T09:56:00Z</dcterms:created>
  <dcterms:modified xsi:type="dcterms:W3CDTF">2020-11-04T10:00:00Z</dcterms:modified>
</cp:coreProperties>
</file>