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AA1" w:rsidRPr="00D758F1" w:rsidRDefault="009B454D">
      <w:pPr>
        <w:rPr>
          <w:rFonts w:ascii="Helvetica" w:hAnsi="Helvetica" w:cs="Helvetica"/>
          <w:sz w:val="28"/>
          <w:szCs w:val="28"/>
        </w:rPr>
      </w:pPr>
      <w:r w:rsidRPr="00D758F1">
        <w:rPr>
          <w:rFonts w:ascii="Helvetica" w:hAnsi="Helvetica" w:cs="Helvetica" w:hint="eastAsia"/>
          <w:sz w:val="28"/>
          <w:szCs w:val="28"/>
        </w:rPr>
        <w:t>Ma</w:t>
      </w:r>
      <w:r w:rsidRPr="00D758F1">
        <w:rPr>
          <w:rFonts w:ascii="Helvetica" w:hAnsi="Helvetica" w:cs="Helvetica"/>
          <w:sz w:val="28"/>
          <w:szCs w:val="28"/>
        </w:rPr>
        <w:t xml:space="preserve">nual Memory Management </w:t>
      </w:r>
    </w:p>
    <w:p w:rsidR="009B454D" w:rsidRPr="00D758F1" w:rsidRDefault="009B454D">
      <w:pPr>
        <w:rPr>
          <w:rFonts w:ascii="Helvetica" w:hAnsi="Helvetica" w:cs="Helvetica"/>
          <w:sz w:val="28"/>
          <w:szCs w:val="28"/>
        </w:rPr>
      </w:pPr>
    </w:p>
    <w:p w:rsidR="009B454D" w:rsidRPr="00D758F1" w:rsidRDefault="009B454D">
      <w:pPr>
        <w:rPr>
          <w:rFonts w:ascii="Helvetica" w:hAnsi="Helvetica" w:cs="Helvetica"/>
          <w:sz w:val="28"/>
          <w:szCs w:val="28"/>
        </w:rPr>
      </w:pPr>
      <w:r w:rsidRPr="00D758F1">
        <w:rPr>
          <w:rFonts w:ascii="Helvetica" w:hAnsi="Helvetica" w:cs="Helvetica"/>
          <w:sz w:val="28"/>
          <w:szCs w:val="28"/>
        </w:rPr>
        <w:t>In computer science, manual memory management refers to the usage of manual instructions by the programmer to identify and deallocate unused objects, or garbage.</w:t>
      </w:r>
    </w:p>
    <w:p w:rsidR="009B454D" w:rsidRPr="00D758F1" w:rsidRDefault="009B454D" w:rsidP="00D758F1">
      <w:pPr>
        <w:rPr>
          <w:rFonts w:ascii="Helvetica" w:hAnsi="Helvetica" w:cs="Helvetica"/>
          <w:sz w:val="28"/>
          <w:szCs w:val="28"/>
        </w:rPr>
      </w:pPr>
      <w:r w:rsidRPr="00D758F1">
        <w:rPr>
          <w:rFonts w:ascii="Helvetica" w:hAnsi="Helvetica" w:cs="Helvetica"/>
          <w:sz w:val="28"/>
          <w:szCs w:val="28"/>
        </w:rPr>
        <w:t>----------WIKI</w:t>
      </w:r>
    </w:p>
    <w:p w:rsidR="009B454D" w:rsidRPr="00D758F1" w:rsidRDefault="009B454D" w:rsidP="00D758F1">
      <w:pPr>
        <w:rPr>
          <w:rFonts w:ascii="Helvetica" w:hAnsi="Helvetica" w:cs="Helvetica"/>
          <w:sz w:val="28"/>
          <w:szCs w:val="28"/>
        </w:rPr>
      </w:pPr>
    </w:p>
    <w:p w:rsidR="009B454D" w:rsidRPr="00D758F1" w:rsidRDefault="009B454D" w:rsidP="00D758F1">
      <w:pPr>
        <w:rPr>
          <w:rFonts w:ascii="Helvetica" w:hAnsi="Helvetica" w:cs="Helvetica"/>
          <w:sz w:val="28"/>
          <w:szCs w:val="28"/>
        </w:rPr>
      </w:pPr>
      <w:r w:rsidRPr="00D758F1">
        <w:rPr>
          <w:rFonts w:ascii="Helvetica" w:hAnsi="Helvetica" w:cs="Helvetica"/>
          <w:sz w:val="28"/>
          <w:szCs w:val="28"/>
        </w:rPr>
        <w:t xml:space="preserve">  </w:t>
      </w:r>
    </w:p>
    <w:p w:rsidR="009B454D" w:rsidRPr="00D758F1" w:rsidRDefault="009B454D" w:rsidP="009B454D">
      <w:pPr>
        <w:rPr>
          <w:rFonts w:ascii="Helvetica" w:hAnsi="Helvetica" w:cs="Helvetica"/>
          <w:sz w:val="28"/>
          <w:szCs w:val="28"/>
        </w:rPr>
      </w:pPr>
      <w:r w:rsidRPr="00D758F1">
        <w:rPr>
          <w:rFonts w:ascii="Helvetica" w:hAnsi="Helvetica" w:cs="Helvetica"/>
          <w:sz w:val="28"/>
          <w:szCs w:val="28"/>
        </w:rPr>
        <w:t>garbage collection</w:t>
      </w:r>
    </w:p>
    <w:p w:rsidR="009B454D" w:rsidRPr="00D758F1" w:rsidRDefault="009B454D" w:rsidP="009B454D">
      <w:pPr>
        <w:rPr>
          <w:rFonts w:ascii="Helvetica" w:hAnsi="Helvetica" w:cs="Helvetica" w:hint="eastAsia"/>
          <w:sz w:val="28"/>
          <w:szCs w:val="28"/>
        </w:rPr>
      </w:pPr>
    </w:p>
    <w:p w:rsidR="009B454D" w:rsidRPr="00D758F1" w:rsidRDefault="009B454D" w:rsidP="009B454D">
      <w:pPr>
        <w:rPr>
          <w:rFonts w:ascii="Helvetica" w:hAnsi="Helvetica" w:cs="Helvetica"/>
          <w:sz w:val="28"/>
          <w:szCs w:val="28"/>
        </w:rPr>
      </w:pPr>
      <w:r w:rsidRPr="00D758F1">
        <w:rPr>
          <w:rFonts w:ascii="Helvetica" w:hAnsi="Helvetica" w:cs="Helvetica"/>
          <w:sz w:val="28"/>
          <w:szCs w:val="28"/>
        </w:rPr>
        <w:t>In computer science, garbage collection (GC) is a form of automatic memory management. The garbage collector, or just collector, attempts to reclaim garbage, or memory occupied by objects that are no longer in use by the program.</w:t>
      </w:r>
    </w:p>
    <w:p w:rsidR="009B454D" w:rsidRPr="00D758F1" w:rsidRDefault="009B454D" w:rsidP="009B454D">
      <w:pPr>
        <w:rPr>
          <w:rFonts w:ascii="Helvetica" w:hAnsi="Helvetica" w:cs="Helvetica"/>
          <w:sz w:val="28"/>
          <w:szCs w:val="28"/>
        </w:rPr>
      </w:pPr>
    </w:p>
    <w:p w:rsidR="009B454D" w:rsidRPr="00D758F1" w:rsidRDefault="009B454D" w:rsidP="009B454D">
      <w:pPr>
        <w:rPr>
          <w:rFonts w:ascii="Helvetica" w:hAnsi="Helvetica" w:cs="Helvetica"/>
          <w:sz w:val="28"/>
          <w:szCs w:val="28"/>
        </w:rPr>
      </w:pPr>
      <w:r w:rsidRPr="00D758F1">
        <w:rPr>
          <w:rFonts w:ascii="Helvetica" w:hAnsi="Helvetica" w:cs="Helvetica"/>
          <w:sz w:val="28"/>
          <w:szCs w:val="28"/>
        </w:rPr>
        <w:t>reference counting</w:t>
      </w:r>
    </w:p>
    <w:p w:rsidR="009B454D" w:rsidRPr="00D758F1" w:rsidRDefault="009B454D" w:rsidP="009B454D">
      <w:pPr>
        <w:rPr>
          <w:rFonts w:ascii="Helvetica" w:hAnsi="Helvetica" w:cs="Helvetica"/>
          <w:sz w:val="28"/>
          <w:szCs w:val="28"/>
        </w:rPr>
      </w:pPr>
      <w:r w:rsidRPr="00D758F1">
        <w:rPr>
          <w:rFonts w:ascii="Helvetica" w:hAnsi="Helvetica" w:cs="Helvetica"/>
          <w:sz w:val="28"/>
          <w:szCs w:val="28"/>
        </w:rPr>
        <w:t>As a collection algorithm, reference counting tracks, for each object, a count of the number of references to it held by other objects. If an object's reference count reaches zero, the object has become inaccessible, and can be destroyed.</w:t>
      </w:r>
    </w:p>
    <w:p w:rsidR="009B454D" w:rsidRPr="00D758F1" w:rsidRDefault="009B454D" w:rsidP="009B454D">
      <w:pPr>
        <w:rPr>
          <w:rFonts w:ascii="Helvetica" w:hAnsi="Helvetica" w:cs="Helvetica"/>
          <w:sz w:val="28"/>
          <w:szCs w:val="28"/>
        </w:rPr>
      </w:pPr>
    </w:p>
    <w:p w:rsidR="009B454D" w:rsidRPr="00D758F1" w:rsidRDefault="00B03328" w:rsidP="009B454D">
      <w:pPr>
        <w:rPr>
          <w:rFonts w:ascii="Helvetica" w:hAnsi="Helvetica" w:cs="Helvetica"/>
          <w:sz w:val="28"/>
          <w:szCs w:val="28"/>
        </w:rPr>
      </w:pPr>
      <w:r w:rsidRPr="00D758F1">
        <w:rPr>
          <w:rFonts w:ascii="Helvetica" w:hAnsi="Helvetica" w:cs="Helvetica"/>
          <w:sz w:val="28"/>
          <w:szCs w:val="28"/>
        </w:rPr>
        <w:lastRenderedPageBreak/>
        <w:t>M</w:t>
      </w:r>
      <w:r w:rsidRPr="00D758F1">
        <w:rPr>
          <w:rFonts w:ascii="Helvetica" w:hAnsi="Helvetica" w:cs="Helvetica" w:hint="eastAsia"/>
          <w:sz w:val="28"/>
          <w:szCs w:val="28"/>
        </w:rPr>
        <w:t xml:space="preserve">ark </w:t>
      </w:r>
      <w:r w:rsidRPr="00D758F1">
        <w:rPr>
          <w:rFonts w:ascii="Helvetica" w:hAnsi="Helvetica" w:cs="Helvetica"/>
          <w:sz w:val="28"/>
          <w:szCs w:val="28"/>
        </w:rPr>
        <w:t xml:space="preserve">and sweep </w:t>
      </w:r>
    </w:p>
    <w:p w:rsidR="00B03328" w:rsidRPr="00D758F1" w:rsidRDefault="00B03328" w:rsidP="009B454D">
      <w:pPr>
        <w:rPr>
          <w:rFonts w:ascii="Helvetica" w:hAnsi="Helvetica" w:cs="Helvetica"/>
          <w:sz w:val="28"/>
          <w:szCs w:val="28"/>
        </w:rPr>
      </w:pPr>
    </w:p>
    <w:p w:rsidR="00B03328" w:rsidRPr="00D758F1" w:rsidRDefault="00B03328" w:rsidP="009B454D">
      <w:pPr>
        <w:rPr>
          <w:rFonts w:ascii="Helvetica" w:hAnsi="Helvetica" w:cs="Helvetica"/>
          <w:sz w:val="28"/>
          <w:szCs w:val="28"/>
        </w:rPr>
      </w:pPr>
      <w:r w:rsidRPr="00D758F1">
        <w:rPr>
          <w:rFonts w:ascii="Helvetica" w:hAnsi="Helvetica" w:cs="Helvetica"/>
          <w:sz w:val="28"/>
          <w:szCs w:val="28"/>
        </w:rPr>
        <w:t>Mark and sweep is a technique in Garbage</w:t>
      </w:r>
      <w:r w:rsidRPr="00D758F1">
        <w:rPr>
          <w:rFonts w:ascii="Helvetica" w:hAnsi="Helvetica" w:cs="Helvetica"/>
          <w:sz w:val="28"/>
          <w:szCs w:val="28"/>
        </w:rPr>
        <w:t xml:space="preserve"> </w:t>
      </w:r>
      <w:r w:rsidRPr="00D758F1">
        <w:rPr>
          <w:rFonts w:ascii="Helvetica" w:hAnsi="Helvetica" w:cs="Helvetica"/>
          <w:sz w:val="28"/>
          <w:szCs w:val="28"/>
        </w:rPr>
        <w:t>Collection to free all unreferenced objects.</w:t>
      </w:r>
    </w:p>
    <w:p w:rsidR="00B03328" w:rsidRPr="00D758F1" w:rsidRDefault="00B03328" w:rsidP="009B454D">
      <w:pPr>
        <w:rPr>
          <w:rFonts w:ascii="Helvetica" w:hAnsi="Helvetica" w:cs="Helvetica"/>
          <w:sz w:val="28"/>
          <w:szCs w:val="28"/>
        </w:rPr>
      </w:pPr>
    </w:p>
    <w:p w:rsidR="00B03328" w:rsidRPr="00D758F1" w:rsidRDefault="00B03328" w:rsidP="00D758F1">
      <w:pPr>
        <w:rPr>
          <w:rFonts w:ascii="Helvetica" w:hAnsi="Helvetica" w:cs="Helvetica"/>
          <w:sz w:val="28"/>
          <w:szCs w:val="28"/>
        </w:rPr>
      </w:pPr>
      <w:r w:rsidRPr="00D758F1">
        <w:rPr>
          <w:rFonts w:ascii="Helvetica" w:hAnsi="Helvetica" w:cs="Helvetica"/>
          <w:sz w:val="28"/>
          <w:szCs w:val="28"/>
        </w:rPr>
        <w:t>The first stage is the mark stage which does a tree traversal of the entire 'root set' and marks each object that is pointed to by a root as being 'in-use'. All objects that those objects point to, and so on, are marked as well, so that every object that is reachable via the root set is marked.</w:t>
      </w:r>
    </w:p>
    <w:p w:rsidR="00B03328" w:rsidRPr="00D758F1" w:rsidRDefault="00B03328" w:rsidP="00D758F1">
      <w:pPr>
        <w:rPr>
          <w:rFonts w:ascii="Helvetica" w:hAnsi="Helvetica" w:cs="Helvetica"/>
          <w:sz w:val="28"/>
          <w:szCs w:val="28"/>
        </w:rPr>
      </w:pPr>
    </w:p>
    <w:p w:rsidR="00B03328" w:rsidRPr="00D758F1" w:rsidRDefault="00B03328" w:rsidP="00B03328">
      <w:pPr>
        <w:rPr>
          <w:rFonts w:ascii="Helvetica" w:hAnsi="Helvetica" w:cs="Helvetica"/>
          <w:sz w:val="28"/>
          <w:szCs w:val="28"/>
        </w:rPr>
      </w:pPr>
      <w:r w:rsidRPr="00D758F1">
        <w:rPr>
          <w:rFonts w:ascii="Helvetica" w:hAnsi="Helvetica" w:cs="Helvetica"/>
          <w:sz w:val="28"/>
          <w:szCs w:val="28"/>
        </w:rPr>
        <w:t>In the second stage, the sweep stage, all memory is scanned from start to finish, examining all free or used blocks; those not marked as being 'in-use' are not reachable by any roots, and their memory is freed. For objects which were marked in-use, the in-use flag is cleared, preparing for the next cycle.</w:t>
      </w:r>
    </w:p>
    <w:p w:rsidR="00B03328" w:rsidRPr="00D758F1" w:rsidRDefault="00B03328" w:rsidP="00B03328">
      <w:pPr>
        <w:rPr>
          <w:rFonts w:ascii="Helvetica" w:hAnsi="Helvetica" w:cs="Helvetica"/>
          <w:sz w:val="28"/>
          <w:szCs w:val="28"/>
        </w:rPr>
      </w:pPr>
    </w:p>
    <w:p w:rsidR="001F5DC3" w:rsidRPr="00D758F1" w:rsidRDefault="001F5DC3" w:rsidP="00B03328">
      <w:pPr>
        <w:rPr>
          <w:rFonts w:ascii="Helvetica" w:hAnsi="Helvetica" w:cs="Helvetica"/>
          <w:sz w:val="28"/>
          <w:szCs w:val="28"/>
        </w:rPr>
      </w:pPr>
    </w:p>
    <w:p w:rsidR="001F5DC3" w:rsidRPr="00D758F1" w:rsidRDefault="001F5DC3" w:rsidP="00B03328">
      <w:pPr>
        <w:rPr>
          <w:rFonts w:ascii="Helvetica" w:hAnsi="Helvetica" w:cs="Helvetica"/>
          <w:sz w:val="28"/>
          <w:szCs w:val="28"/>
        </w:rPr>
      </w:pPr>
    </w:p>
    <w:p w:rsidR="001F5DC3" w:rsidRPr="00D758F1" w:rsidRDefault="001F5DC3" w:rsidP="00B03328">
      <w:pPr>
        <w:rPr>
          <w:rFonts w:ascii="Helvetica" w:hAnsi="Helvetica" w:cs="Helvetica"/>
          <w:sz w:val="28"/>
          <w:szCs w:val="28"/>
        </w:rPr>
      </w:pPr>
    </w:p>
    <w:p w:rsidR="001F5DC3" w:rsidRPr="00D758F1" w:rsidRDefault="001F5DC3" w:rsidP="00B03328">
      <w:pPr>
        <w:rPr>
          <w:rFonts w:ascii="Helvetica" w:hAnsi="Helvetica" w:cs="Helvetica"/>
          <w:sz w:val="28"/>
          <w:szCs w:val="28"/>
        </w:rPr>
      </w:pPr>
    </w:p>
    <w:p w:rsidR="00B03328" w:rsidRPr="00D758F1" w:rsidRDefault="00B03328" w:rsidP="00B03328">
      <w:pPr>
        <w:rPr>
          <w:rFonts w:ascii="Helvetica" w:hAnsi="Helvetica" w:cs="Helvetica"/>
          <w:sz w:val="28"/>
          <w:szCs w:val="28"/>
        </w:rPr>
      </w:pPr>
      <w:r w:rsidRPr="00D758F1">
        <w:rPr>
          <w:rFonts w:ascii="Helvetica" w:hAnsi="Helvetica" w:cs="Helvetica" w:hint="eastAsia"/>
          <w:sz w:val="28"/>
          <w:szCs w:val="28"/>
        </w:rPr>
        <w:lastRenderedPageBreak/>
        <w:t>Exp</w:t>
      </w:r>
      <w:r w:rsidRPr="00D758F1">
        <w:rPr>
          <w:rFonts w:ascii="Helvetica" w:hAnsi="Helvetica" w:cs="Helvetica"/>
          <w:sz w:val="28"/>
          <w:szCs w:val="28"/>
        </w:rPr>
        <w:t xml:space="preserve">lain VM design </w:t>
      </w:r>
    </w:p>
    <w:p w:rsidR="00B03328" w:rsidRPr="00D758F1" w:rsidRDefault="00B03328" w:rsidP="00B03328">
      <w:pPr>
        <w:rPr>
          <w:rFonts w:ascii="Helvetica" w:hAnsi="Helvetica" w:cs="Helvetica"/>
          <w:sz w:val="28"/>
          <w:szCs w:val="28"/>
        </w:rPr>
      </w:pPr>
    </w:p>
    <w:p w:rsidR="00B03328" w:rsidRPr="00D758F1" w:rsidRDefault="00B03328" w:rsidP="00B03328">
      <w:pPr>
        <w:rPr>
          <w:rFonts w:ascii="Helvetica" w:hAnsi="Helvetica" w:cs="Helvetica"/>
          <w:sz w:val="28"/>
          <w:szCs w:val="28"/>
        </w:rPr>
      </w:pPr>
      <w:r w:rsidRPr="00D758F1">
        <w:rPr>
          <w:rFonts w:ascii="Helvetica" w:hAnsi="Helvetica" w:cs="Helvetica"/>
          <w:sz w:val="28"/>
          <w:szCs w:val="28"/>
        </w:rPr>
        <w:t>Objects</w:t>
      </w:r>
    </w:p>
    <w:p w:rsidR="00B03328" w:rsidRPr="00D758F1" w:rsidRDefault="00B03328" w:rsidP="00D758F1">
      <w:pPr>
        <w:rPr>
          <w:rFonts w:ascii="Helvetica" w:hAnsi="Helvetica" w:cs="Helvetica"/>
          <w:sz w:val="28"/>
          <w:szCs w:val="28"/>
        </w:rPr>
      </w:pPr>
      <w:r w:rsidRPr="00D758F1">
        <w:rPr>
          <w:rFonts w:ascii="Helvetica" w:hAnsi="Helvetica" w:cs="Helvetica"/>
          <w:sz w:val="28"/>
          <w:szCs w:val="28"/>
        </w:rPr>
        <w:t>Any object that’s being referenced by a variable that’s still in scope is in use.</w:t>
      </w:r>
    </w:p>
    <w:p w:rsidR="00B03328" w:rsidRPr="00D758F1" w:rsidRDefault="00B03328" w:rsidP="00D758F1">
      <w:pPr>
        <w:rPr>
          <w:rFonts w:ascii="Helvetica" w:hAnsi="Helvetica" w:cs="Helvetica"/>
          <w:sz w:val="28"/>
          <w:szCs w:val="28"/>
        </w:rPr>
      </w:pPr>
      <w:r w:rsidRPr="00D758F1">
        <w:rPr>
          <w:rFonts w:ascii="Helvetica" w:hAnsi="Helvetica" w:cs="Helvetica"/>
          <w:sz w:val="28"/>
          <w:szCs w:val="28"/>
        </w:rPr>
        <w:t>Any object that’s referenced by another object that’s in use is in use.</w:t>
      </w:r>
    </w:p>
    <w:p w:rsidR="001F5DC3" w:rsidRPr="00D758F1" w:rsidRDefault="001F5DC3" w:rsidP="00D758F1">
      <w:pPr>
        <w:rPr>
          <w:rFonts w:ascii="Helvetica" w:hAnsi="Helvetica" w:cs="Helvetica"/>
          <w:sz w:val="28"/>
          <w:szCs w:val="28"/>
        </w:rPr>
      </w:pPr>
    </w:p>
    <w:p w:rsidR="004029DA" w:rsidRPr="004029DA" w:rsidRDefault="004029DA" w:rsidP="004029DA">
      <w:pPr>
        <w:rPr>
          <w:rFonts w:ascii="Helvetica" w:hAnsi="Helvetica" w:cs="Helvetica"/>
          <w:sz w:val="28"/>
          <w:szCs w:val="28"/>
        </w:rPr>
      </w:pPr>
      <w:r w:rsidRPr="004029DA">
        <w:rPr>
          <w:rFonts w:ascii="Helvetica" w:hAnsi="Helvetica" w:cs="Helvetica"/>
          <w:sz w:val="28"/>
          <w:szCs w:val="28"/>
        </w:rPr>
        <w:t xml:space="preserve">two types of objects: </w:t>
      </w:r>
      <w:proofErr w:type="spellStart"/>
      <w:r w:rsidRPr="004029DA">
        <w:rPr>
          <w:rFonts w:ascii="Helvetica" w:hAnsi="Helvetica" w:cs="Helvetica"/>
          <w:sz w:val="28"/>
          <w:szCs w:val="28"/>
        </w:rPr>
        <w:t>ints</w:t>
      </w:r>
      <w:proofErr w:type="spellEnd"/>
      <w:r w:rsidRPr="004029DA">
        <w:rPr>
          <w:rFonts w:ascii="Helvetica" w:hAnsi="Helvetica" w:cs="Helvetica"/>
          <w:sz w:val="28"/>
          <w:szCs w:val="28"/>
        </w:rPr>
        <w:t xml:space="preserve"> and pairs</w:t>
      </w:r>
    </w:p>
    <w:p w:rsidR="00730467" w:rsidRPr="00730467" w:rsidRDefault="00730467" w:rsidP="00730467">
      <w:pPr>
        <w:rPr>
          <w:rFonts w:ascii="Helvetica" w:hAnsi="Helvetica" w:cs="Helvetica"/>
          <w:sz w:val="28"/>
          <w:szCs w:val="28"/>
        </w:rPr>
      </w:pPr>
      <w:r w:rsidRPr="00730467">
        <w:rPr>
          <w:rFonts w:ascii="Helvetica" w:hAnsi="Helvetica" w:cs="Helvetica"/>
          <w:sz w:val="28"/>
          <w:szCs w:val="28"/>
        </w:rPr>
        <w:t xml:space="preserve">A pair can be a pair of anything, two </w:t>
      </w:r>
      <w:proofErr w:type="spellStart"/>
      <w:r w:rsidRPr="00730467">
        <w:rPr>
          <w:rFonts w:ascii="Helvetica" w:hAnsi="Helvetica" w:cs="Helvetica"/>
          <w:sz w:val="28"/>
          <w:szCs w:val="28"/>
        </w:rPr>
        <w:t>ints</w:t>
      </w:r>
      <w:proofErr w:type="spellEnd"/>
      <w:r w:rsidRPr="00730467">
        <w:rPr>
          <w:rFonts w:ascii="Helvetica" w:hAnsi="Helvetica" w:cs="Helvetica"/>
          <w:sz w:val="28"/>
          <w:szCs w:val="28"/>
        </w:rPr>
        <w:t xml:space="preserve">, an </w:t>
      </w:r>
      <w:proofErr w:type="spellStart"/>
      <w:r w:rsidRPr="00730467">
        <w:rPr>
          <w:rFonts w:ascii="Helvetica" w:hAnsi="Helvetica" w:cs="Helvetica"/>
          <w:sz w:val="28"/>
          <w:szCs w:val="28"/>
        </w:rPr>
        <w:t>int</w:t>
      </w:r>
      <w:proofErr w:type="spellEnd"/>
      <w:r w:rsidRPr="00730467">
        <w:rPr>
          <w:rFonts w:ascii="Helvetica" w:hAnsi="Helvetica" w:cs="Helvetica"/>
          <w:sz w:val="28"/>
          <w:szCs w:val="28"/>
        </w:rPr>
        <w:t xml:space="preserve"> and another pair, whatever.</w:t>
      </w:r>
    </w:p>
    <w:p w:rsidR="001F5DC3" w:rsidRPr="00D758F1" w:rsidRDefault="001F5DC3" w:rsidP="00D758F1">
      <w:pPr>
        <w:rPr>
          <w:rFonts w:ascii="Helvetica" w:hAnsi="Helvetica" w:cs="Helvetica"/>
          <w:sz w:val="28"/>
          <w:szCs w:val="28"/>
        </w:rPr>
      </w:pPr>
    </w:p>
    <w:p w:rsidR="00B03328" w:rsidRPr="00D758F1" w:rsidRDefault="00B03328" w:rsidP="00B03328">
      <w:pPr>
        <w:rPr>
          <w:rFonts w:ascii="Helvetica" w:hAnsi="Helvetica" w:cs="Helvetica"/>
          <w:sz w:val="28"/>
          <w:szCs w:val="28"/>
        </w:rPr>
      </w:pPr>
    </w:p>
    <w:p w:rsidR="00B03328" w:rsidRPr="00D758F1" w:rsidRDefault="00B03328" w:rsidP="00B03328">
      <w:pPr>
        <w:rPr>
          <w:rFonts w:ascii="Helvetica" w:hAnsi="Helvetica" w:cs="Helvetica"/>
          <w:sz w:val="28"/>
          <w:szCs w:val="28"/>
        </w:rPr>
      </w:pPr>
    </w:p>
    <w:p w:rsidR="00730467" w:rsidRPr="00D758F1" w:rsidRDefault="00730467" w:rsidP="00B03328">
      <w:pPr>
        <w:rPr>
          <w:rFonts w:ascii="Helvetica" w:hAnsi="Helvetica" w:cs="Helvetica"/>
          <w:sz w:val="28"/>
          <w:szCs w:val="28"/>
        </w:rPr>
      </w:pPr>
    </w:p>
    <w:p w:rsidR="00730467" w:rsidRPr="00730467" w:rsidRDefault="00730467" w:rsidP="00D758F1">
      <w:pPr>
        <w:rPr>
          <w:rFonts w:ascii="Helvetica" w:hAnsi="Helvetica" w:cs="Helvetica"/>
          <w:sz w:val="28"/>
          <w:szCs w:val="28"/>
        </w:rPr>
      </w:pPr>
      <w:r w:rsidRPr="00730467">
        <w:rPr>
          <w:rFonts w:ascii="Helvetica" w:hAnsi="Helvetica" w:cs="Helvetica"/>
          <w:sz w:val="28"/>
          <w:szCs w:val="28"/>
        </w:rPr>
        <w:t> virtual machine</w:t>
      </w:r>
    </w:p>
    <w:p w:rsidR="00730467" w:rsidRPr="00730467" w:rsidRDefault="00730467" w:rsidP="00730467">
      <w:pPr>
        <w:rPr>
          <w:rFonts w:ascii="Helvetica" w:hAnsi="Helvetica" w:cs="Helvetica"/>
          <w:sz w:val="28"/>
          <w:szCs w:val="28"/>
        </w:rPr>
      </w:pPr>
      <w:r w:rsidRPr="00730467">
        <w:rPr>
          <w:rFonts w:ascii="Helvetica" w:hAnsi="Helvetica" w:cs="Helvetica"/>
          <w:sz w:val="28"/>
          <w:szCs w:val="28"/>
        </w:rPr>
        <w:t>Its role in this story is to have a stack that stores the variables that are currently in scope. </w:t>
      </w:r>
    </w:p>
    <w:p w:rsidR="00730467" w:rsidRPr="00D758F1" w:rsidRDefault="00730467" w:rsidP="00B03328">
      <w:pPr>
        <w:rPr>
          <w:rFonts w:ascii="Helvetica" w:hAnsi="Helvetica" w:cs="Helvetica"/>
          <w:sz w:val="28"/>
          <w:szCs w:val="28"/>
        </w:rPr>
      </w:pPr>
    </w:p>
    <w:p w:rsidR="00730467" w:rsidRPr="00D758F1" w:rsidRDefault="00730467" w:rsidP="00B03328">
      <w:pPr>
        <w:rPr>
          <w:rFonts w:ascii="Helvetica" w:hAnsi="Helvetica" w:cs="Helvetica"/>
          <w:sz w:val="28"/>
          <w:szCs w:val="28"/>
        </w:rPr>
      </w:pPr>
      <w:r w:rsidRPr="00D758F1">
        <w:rPr>
          <w:rFonts w:ascii="Helvetica" w:hAnsi="Helvetica" w:cs="Helvetica"/>
          <w:sz w:val="28"/>
          <w:szCs w:val="28"/>
        </w:rPr>
        <w:t>Stack</w:t>
      </w:r>
    </w:p>
    <w:p w:rsidR="00730467" w:rsidRPr="00730467" w:rsidRDefault="00730467" w:rsidP="00730467">
      <w:pPr>
        <w:rPr>
          <w:rFonts w:ascii="Helvetica" w:hAnsi="Helvetica" w:cs="Helvetica"/>
          <w:sz w:val="28"/>
          <w:szCs w:val="28"/>
        </w:rPr>
      </w:pPr>
      <w:r w:rsidRPr="00730467">
        <w:rPr>
          <w:rFonts w:ascii="Helvetica" w:hAnsi="Helvetica" w:cs="Helvetica"/>
          <w:sz w:val="28"/>
          <w:szCs w:val="28"/>
        </w:rPr>
        <w:t>there is actually still a stack. It’s used to store local variables and temporary variables needed in the middle of an expression.</w:t>
      </w:r>
    </w:p>
    <w:p w:rsidR="00730467" w:rsidRPr="00D758F1" w:rsidRDefault="00730467" w:rsidP="00B03328">
      <w:pPr>
        <w:rPr>
          <w:rFonts w:ascii="Helvetica" w:hAnsi="Helvetica" w:cs="Helvetica"/>
          <w:sz w:val="28"/>
          <w:szCs w:val="28"/>
        </w:rPr>
      </w:pPr>
    </w:p>
    <w:p w:rsidR="00730467" w:rsidRPr="00730467" w:rsidRDefault="00730467" w:rsidP="00730467">
      <w:pPr>
        <w:rPr>
          <w:rFonts w:ascii="Helvetica" w:hAnsi="Helvetica" w:cs="Helvetica"/>
          <w:sz w:val="28"/>
          <w:szCs w:val="28"/>
        </w:rPr>
      </w:pPr>
      <w:r w:rsidRPr="00730467">
        <w:rPr>
          <w:rFonts w:ascii="Helvetica" w:hAnsi="Helvetica" w:cs="Helvetica"/>
          <w:sz w:val="28"/>
          <w:szCs w:val="28"/>
        </w:rPr>
        <w:t>The main </w:t>
      </w:r>
      <w:r w:rsidRPr="00D758F1">
        <w:rPr>
          <w:rFonts w:ascii="Helvetica" w:hAnsi="Helvetica" w:cs="Helvetica"/>
          <w:sz w:val="28"/>
          <w:szCs w:val="28"/>
        </w:rPr>
        <w:t>Object</w:t>
      </w:r>
      <w:r w:rsidRPr="00730467">
        <w:rPr>
          <w:rFonts w:ascii="Helvetica" w:hAnsi="Helvetica" w:cs="Helvetica"/>
          <w:sz w:val="28"/>
          <w:szCs w:val="28"/>
        </w:rPr>
        <w:t> </w:t>
      </w:r>
      <w:proofErr w:type="spellStart"/>
      <w:r w:rsidRPr="00730467">
        <w:rPr>
          <w:rFonts w:ascii="Helvetica" w:hAnsi="Helvetica" w:cs="Helvetica"/>
          <w:sz w:val="28"/>
          <w:szCs w:val="28"/>
        </w:rPr>
        <w:t>struct</w:t>
      </w:r>
      <w:proofErr w:type="spellEnd"/>
      <w:r w:rsidRPr="00730467">
        <w:rPr>
          <w:rFonts w:ascii="Helvetica" w:hAnsi="Helvetica" w:cs="Helvetica"/>
          <w:sz w:val="28"/>
          <w:szCs w:val="28"/>
        </w:rPr>
        <w:t xml:space="preserve"> has a </w:t>
      </w:r>
      <w:r w:rsidRPr="00D758F1">
        <w:rPr>
          <w:rFonts w:ascii="Helvetica" w:hAnsi="Helvetica" w:cs="Helvetica"/>
          <w:sz w:val="28"/>
          <w:szCs w:val="28"/>
        </w:rPr>
        <w:t>type</w:t>
      </w:r>
      <w:r w:rsidRPr="00730467">
        <w:rPr>
          <w:rFonts w:ascii="Helvetica" w:hAnsi="Helvetica" w:cs="Helvetica"/>
          <w:sz w:val="28"/>
          <w:szCs w:val="28"/>
        </w:rPr>
        <w:t xml:space="preserve"> field that identifies what kind of value it is— either an </w:t>
      </w:r>
      <w:proofErr w:type="spellStart"/>
      <w:r w:rsidRPr="00730467">
        <w:rPr>
          <w:rFonts w:ascii="Helvetica" w:hAnsi="Helvetica" w:cs="Helvetica"/>
          <w:sz w:val="28"/>
          <w:szCs w:val="28"/>
        </w:rPr>
        <w:t>int</w:t>
      </w:r>
      <w:proofErr w:type="spellEnd"/>
      <w:r w:rsidRPr="00730467">
        <w:rPr>
          <w:rFonts w:ascii="Helvetica" w:hAnsi="Helvetica" w:cs="Helvetica"/>
          <w:sz w:val="28"/>
          <w:szCs w:val="28"/>
        </w:rPr>
        <w:t xml:space="preserve"> or a pair. Then it has a union to hold the data for the </w:t>
      </w:r>
      <w:proofErr w:type="spellStart"/>
      <w:r w:rsidRPr="00730467">
        <w:rPr>
          <w:rFonts w:ascii="Helvetica" w:hAnsi="Helvetica" w:cs="Helvetica"/>
          <w:sz w:val="28"/>
          <w:szCs w:val="28"/>
        </w:rPr>
        <w:t>int</w:t>
      </w:r>
      <w:proofErr w:type="spellEnd"/>
      <w:r w:rsidRPr="00730467">
        <w:rPr>
          <w:rFonts w:ascii="Helvetica" w:hAnsi="Helvetica" w:cs="Helvetica"/>
          <w:sz w:val="28"/>
          <w:szCs w:val="28"/>
        </w:rPr>
        <w:t xml:space="preserve"> or pair. </w:t>
      </w:r>
    </w:p>
    <w:p w:rsidR="00730467" w:rsidRPr="00D758F1" w:rsidRDefault="00730467" w:rsidP="00B03328">
      <w:pPr>
        <w:rPr>
          <w:rFonts w:ascii="Helvetica" w:hAnsi="Helvetica" w:cs="Helvetica"/>
          <w:sz w:val="28"/>
          <w:szCs w:val="28"/>
        </w:rPr>
      </w:pPr>
    </w:p>
    <w:p w:rsidR="00730467" w:rsidRPr="00D758F1" w:rsidRDefault="00730467" w:rsidP="00B03328">
      <w:pPr>
        <w:rPr>
          <w:rFonts w:ascii="Helvetica" w:hAnsi="Helvetica" w:cs="Helvetica"/>
          <w:sz w:val="28"/>
          <w:szCs w:val="28"/>
        </w:rPr>
      </w:pPr>
    </w:p>
    <w:p w:rsidR="00730467" w:rsidRPr="00D758F1" w:rsidRDefault="00730467" w:rsidP="00D758F1">
      <w:pPr>
        <w:rPr>
          <w:rFonts w:ascii="Helvetica" w:hAnsi="Helvetica" w:cs="Helvetica"/>
          <w:sz w:val="28"/>
          <w:szCs w:val="28"/>
        </w:rPr>
      </w:pPr>
      <w:r w:rsidRPr="00D758F1">
        <w:rPr>
          <w:rFonts w:ascii="Helvetica" w:hAnsi="Helvetica" w:cs="Helvetica"/>
          <w:i/>
          <w:iCs/>
          <w:sz w:val="28"/>
          <w:szCs w:val="28"/>
        </w:rPr>
        <w:t>Object</w:t>
      </w:r>
      <w:r w:rsidRPr="00D758F1">
        <w:rPr>
          <w:rFonts w:ascii="Helvetica" w:hAnsi="Helvetica" w:cs="Helvetica"/>
          <w:sz w:val="28"/>
          <w:szCs w:val="28"/>
        </w:rPr>
        <w:t xml:space="preserve">: This is a unit of storage on the heap. It generally means an object in the </w:t>
      </w:r>
      <w:proofErr w:type="gramStart"/>
      <w:r w:rsidRPr="00D758F1">
        <w:rPr>
          <w:rFonts w:ascii="Helvetica" w:hAnsi="Helvetica" w:cs="Helvetica"/>
          <w:sz w:val="28"/>
          <w:szCs w:val="28"/>
        </w:rPr>
        <w:t>object oriented</w:t>
      </w:r>
      <w:proofErr w:type="gramEnd"/>
      <w:r w:rsidRPr="00D758F1">
        <w:rPr>
          <w:rFonts w:ascii="Helvetica" w:hAnsi="Helvetica" w:cs="Helvetica"/>
          <w:sz w:val="28"/>
          <w:szCs w:val="28"/>
        </w:rPr>
        <w:t xml:space="preserve"> sense but is equally applicable to a procedural language (e.g. a </w:t>
      </w:r>
      <w:proofErr w:type="spellStart"/>
      <w:r w:rsidRPr="00D758F1">
        <w:rPr>
          <w:rFonts w:ascii="Helvetica" w:hAnsi="Helvetica" w:cs="Helvetica"/>
          <w:sz w:val="28"/>
          <w:szCs w:val="28"/>
        </w:rPr>
        <w:t>struct</w:t>
      </w:r>
      <w:proofErr w:type="spellEnd"/>
      <w:r w:rsidRPr="00D758F1">
        <w:rPr>
          <w:rFonts w:ascii="Helvetica" w:hAnsi="Helvetica" w:cs="Helvetica"/>
          <w:sz w:val="28"/>
          <w:szCs w:val="28"/>
        </w:rPr>
        <w:t>/native-type in C) or functional language.</w:t>
      </w:r>
    </w:p>
    <w:p w:rsidR="00730467" w:rsidRPr="00D758F1" w:rsidRDefault="00730467" w:rsidP="00D758F1">
      <w:pPr>
        <w:rPr>
          <w:rFonts w:ascii="Helvetica" w:hAnsi="Helvetica" w:cs="Helvetica"/>
          <w:sz w:val="28"/>
          <w:szCs w:val="28"/>
        </w:rPr>
      </w:pPr>
      <w:r w:rsidRPr="00D758F1">
        <w:rPr>
          <w:rFonts w:ascii="Helvetica" w:hAnsi="Helvetica" w:cs="Helvetica"/>
          <w:i/>
          <w:iCs/>
          <w:sz w:val="28"/>
          <w:szCs w:val="28"/>
        </w:rPr>
        <w:t>Object/Reference graph</w:t>
      </w:r>
      <w:r w:rsidRPr="00D758F1">
        <w:rPr>
          <w:rFonts w:ascii="Helvetica" w:hAnsi="Helvetica" w:cs="Helvetica"/>
          <w:sz w:val="28"/>
          <w:szCs w:val="28"/>
        </w:rPr>
        <w:t xml:space="preserve">: This is the directional graph of objects in memory. A typical sample is below. The nodes are objects in memory and the edges (arrows) are references one object holds to another (e.g. a pointer or reference in C/C++). There can be circular references between two nodes (Object 3 and Object 5) or nodes </w:t>
      </w:r>
      <w:r w:rsidRPr="00D758F1">
        <w:rPr>
          <w:rFonts w:ascii="Helvetica" w:hAnsi="Helvetica" w:cs="Helvetica"/>
          <w:sz w:val="28"/>
          <w:szCs w:val="28"/>
        </w:rPr>
        <w:lastRenderedPageBreak/>
        <w:t>referencing themselves (Object 6). </w:t>
      </w:r>
      <w:r w:rsidRPr="00D758F1">
        <w:rPr>
          <w:rFonts w:ascii="Helvetica" w:hAnsi="Helvetica" w:cs="Helvetica"/>
          <w:sz w:val="28"/>
          <w:szCs w:val="28"/>
        </w:rPr>
        <w:br/>
        <w:t> </w:t>
      </w:r>
      <w:r w:rsidRPr="00D758F1">
        <w:rPr>
          <w:rFonts w:ascii="Helvetica" w:hAnsi="Helvetica" w:cs="Helvetica"/>
          <w:sz w:val="28"/>
          <w:szCs w:val="28"/>
        </w:rPr>
        <w:drawing>
          <wp:inline distT="0" distB="0" distL="0" distR="0">
            <wp:extent cx="5270500" cy="2400300"/>
            <wp:effectExtent l="0" t="0" r="0" b="0"/>
            <wp:docPr id="1" name="图片 1"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400300"/>
                    </a:xfrm>
                    <a:prstGeom prst="rect">
                      <a:avLst/>
                    </a:prstGeom>
                    <a:noFill/>
                    <a:ln>
                      <a:noFill/>
                    </a:ln>
                  </pic:spPr>
                </pic:pic>
              </a:graphicData>
            </a:graphic>
          </wp:inline>
        </w:drawing>
      </w:r>
      <w:r w:rsidRPr="00D758F1">
        <w:rPr>
          <w:rFonts w:ascii="Helvetica" w:hAnsi="Helvetica" w:cs="Helvetica"/>
          <w:sz w:val="28"/>
          <w:szCs w:val="28"/>
        </w:rPr>
        <w:t> </w:t>
      </w:r>
      <w:bookmarkStart w:id="0" w:name="root"/>
      <w:r w:rsidRPr="00D758F1">
        <w:rPr>
          <w:rFonts w:ascii="Helvetica" w:hAnsi="Helvetica" w:cs="Helvetica"/>
          <w:sz w:val="28"/>
          <w:szCs w:val="28"/>
        </w:rPr>
        <w:t> </w:t>
      </w:r>
      <w:bookmarkEnd w:id="0"/>
    </w:p>
    <w:p w:rsidR="00730467" w:rsidRPr="00D758F1" w:rsidRDefault="00730467" w:rsidP="00D758F1">
      <w:pPr>
        <w:rPr>
          <w:rFonts w:ascii="Helvetica" w:hAnsi="Helvetica" w:cs="Helvetica"/>
          <w:sz w:val="28"/>
          <w:szCs w:val="28"/>
        </w:rPr>
      </w:pPr>
      <w:r w:rsidRPr="00D758F1">
        <w:rPr>
          <w:rFonts w:ascii="Helvetica" w:hAnsi="Helvetica" w:cs="Helvetica"/>
          <w:i/>
          <w:iCs/>
          <w:sz w:val="28"/>
          <w:szCs w:val="28"/>
        </w:rPr>
        <w:t>Roots</w:t>
      </w:r>
      <w:r w:rsidRPr="00D758F1">
        <w:rPr>
          <w:rFonts w:ascii="Helvetica" w:hAnsi="Helvetica" w:cs="Helvetica"/>
          <w:sz w:val="28"/>
          <w:szCs w:val="28"/>
        </w:rPr>
        <w:t>: These are the set of nodes in the object graph from which the references start. These are typically references held in registers, local variable on the stack or global variables. The green nodes in the diagram above are roots.</w:t>
      </w:r>
    </w:p>
    <w:p w:rsidR="00730467" w:rsidRPr="00D758F1" w:rsidRDefault="00730467" w:rsidP="00D758F1">
      <w:pPr>
        <w:rPr>
          <w:rFonts w:ascii="Helvetica" w:hAnsi="Helvetica" w:cs="Helvetica"/>
          <w:sz w:val="28"/>
          <w:szCs w:val="28"/>
        </w:rPr>
      </w:pPr>
      <w:r w:rsidRPr="00D758F1">
        <w:rPr>
          <w:rFonts w:ascii="Helvetica" w:hAnsi="Helvetica" w:cs="Helvetica"/>
          <w:i/>
          <w:iCs/>
          <w:sz w:val="28"/>
          <w:szCs w:val="28"/>
        </w:rPr>
        <w:t>Unreachable object</w:t>
      </w:r>
      <w:r w:rsidRPr="00D758F1">
        <w:rPr>
          <w:rFonts w:ascii="Helvetica" w:hAnsi="Helvetica" w:cs="Helvetica"/>
          <w:sz w:val="28"/>
          <w:szCs w:val="28"/>
        </w:rPr>
        <w:t>: These are nodes in the graph which have no edge referencing them. The Orange node in the diagram above is an unreachable object. This is the node that the GC needs to clean/free because it is not reachable from any node and is hence garbage memory.</w:t>
      </w:r>
    </w:p>
    <w:p w:rsidR="00730467" w:rsidRDefault="00730467" w:rsidP="00B03328">
      <w:pPr>
        <w:rPr>
          <w:rFonts w:ascii="Helvetica" w:hAnsi="Helvetica" w:cs="Helvetica"/>
          <w:sz w:val="28"/>
          <w:szCs w:val="28"/>
        </w:rPr>
      </w:pPr>
    </w:p>
    <w:p w:rsidR="00D758F1" w:rsidRDefault="00D758F1" w:rsidP="00B03328">
      <w:pPr>
        <w:rPr>
          <w:rFonts w:ascii="Helvetica" w:hAnsi="Helvetica" w:cs="Helvetica"/>
          <w:sz w:val="28"/>
          <w:szCs w:val="28"/>
        </w:rPr>
      </w:pPr>
    </w:p>
    <w:p w:rsidR="00D758F1" w:rsidRDefault="00D758F1" w:rsidP="00B03328">
      <w:pPr>
        <w:rPr>
          <w:rFonts w:ascii="Helvetica" w:hAnsi="Helvetica" w:cs="Helvetica"/>
          <w:sz w:val="28"/>
          <w:szCs w:val="28"/>
        </w:rPr>
      </w:pPr>
    </w:p>
    <w:p w:rsidR="00D758F1" w:rsidRPr="00D758F1" w:rsidRDefault="00D758F1" w:rsidP="00B03328">
      <w:pPr>
        <w:rPr>
          <w:rFonts w:ascii="Helvetica" w:hAnsi="Helvetica" w:cs="Helvetica" w:hint="eastAsia"/>
          <w:sz w:val="28"/>
          <w:szCs w:val="28"/>
        </w:rPr>
      </w:pPr>
    </w:p>
    <w:p w:rsidR="00D758F1" w:rsidRPr="00D758F1" w:rsidRDefault="00D758F1" w:rsidP="00D758F1">
      <w:pPr>
        <w:rPr>
          <w:rFonts w:ascii="Helvetica" w:hAnsi="Helvetica" w:cs="Helvetica"/>
          <w:sz w:val="28"/>
          <w:szCs w:val="28"/>
        </w:rPr>
      </w:pPr>
      <w:r w:rsidRPr="00D758F1">
        <w:rPr>
          <w:rFonts w:ascii="Helvetica" w:hAnsi="Helvetica" w:cs="Helvetica" w:hint="eastAsia"/>
          <w:sz w:val="28"/>
          <w:szCs w:val="28"/>
        </w:rPr>
        <w:lastRenderedPageBreak/>
        <w:t>A</w:t>
      </w:r>
      <w:r w:rsidRPr="00D758F1">
        <w:rPr>
          <w:rFonts w:ascii="Helvetica" w:hAnsi="Helvetica" w:cs="Helvetica"/>
          <w:sz w:val="28"/>
          <w:szCs w:val="28"/>
        </w:rPr>
        <w:t>llocation</w:t>
      </w:r>
    </w:p>
    <w:p w:rsidR="00D758F1" w:rsidRDefault="00D758F1" w:rsidP="00D758F1">
      <w:r>
        <w:rPr>
          <w:rFonts w:ascii="Tahoma" w:hAnsi="Tahoma" w:cs="Tahoma"/>
          <w:color w:val="333333"/>
          <w:sz w:val="21"/>
          <w:szCs w:val="21"/>
          <w:shd w:val="clear" w:color="auto" w:fill="FFFFFF"/>
        </w:rPr>
        <w:t>Most languages we deal with today support a whole bunch of different memory allocation options. We have an option to use static allocation, stack-allocation and heap allocation.</w:t>
      </w:r>
    </w:p>
    <w:p w:rsidR="00D758F1" w:rsidRPr="00D758F1" w:rsidRDefault="00D758F1" w:rsidP="00B03328">
      <w:pPr>
        <w:rPr>
          <w:rFonts w:ascii="Helvetica" w:hAnsi="Helvetica" w:cs="Helvetica" w:hint="eastAsia"/>
          <w:sz w:val="28"/>
          <w:szCs w:val="28"/>
        </w:rPr>
      </w:pPr>
      <w:bookmarkStart w:id="1" w:name="_GoBack"/>
      <w:bookmarkEnd w:id="1"/>
    </w:p>
    <w:sectPr w:rsidR="00D758F1" w:rsidRPr="00D758F1" w:rsidSect="00420F14">
      <w:headerReference w:type="default" r:id="rId9"/>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34B" w:rsidRDefault="00A2434B" w:rsidP="009B454D">
      <w:r>
        <w:separator/>
      </w:r>
    </w:p>
  </w:endnote>
  <w:endnote w:type="continuationSeparator" w:id="0">
    <w:p w:rsidR="00A2434B" w:rsidRDefault="00A2434B" w:rsidP="009B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34B" w:rsidRDefault="00A2434B" w:rsidP="009B454D">
      <w:r>
        <w:separator/>
      </w:r>
    </w:p>
  </w:footnote>
  <w:footnote w:type="continuationSeparator" w:id="0">
    <w:p w:rsidR="00A2434B" w:rsidRDefault="00A2434B" w:rsidP="009B4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54D" w:rsidRDefault="009B454D" w:rsidP="009B454D">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53D88"/>
    <w:multiLevelType w:val="multilevel"/>
    <w:tmpl w:val="8CEC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52FF1"/>
    <w:multiLevelType w:val="multilevel"/>
    <w:tmpl w:val="BA5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4D"/>
    <w:rsid w:val="001F5DC3"/>
    <w:rsid w:val="004029DA"/>
    <w:rsid w:val="00420F14"/>
    <w:rsid w:val="00730467"/>
    <w:rsid w:val="009B454D"/>
    <w:rsid w:val="009E2AA1"/>
    <w:rsid w:val="00A2434B"/>
    <w:rsid w:val="00B03328"/>
    <w:rsid w:val="00D75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AEDC28"/>
  <w15:chartTrackingRefBased/>
  <w15:docId w15:val="{41F58EBD-3DED-E743-ACFD-5D58277F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3328"/>
    <w:rPr>
      <w:rFonts w:ascii="宋体" w:eastAsia="宋体" w:hAnsi="宋体" w:cs="宋体"/>
      <w:kern w:val="0"/>
      <w:sz w:val="24"/>
    </w:rPr>
  </w:style>
  <w:style w:type="paragraph" w:styleId="2">
    <w:name w:val="heading 2"/>
    <w:basedOn w:val="a"/>
    <w:link w:val="20"/>
    <w:uiPriority w:val="9"/>
    <w:qFormat/>
    <w:rsid w:val="00730467"/>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5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54D"/>
    <w:rPr>
      <w:sz w:val="18"/>
      <w:szCs w:val="18"/>
    </w:rPr>
  </w:style>
  <w:style w:type="paragraph" w:styleId="a5">
    <w:name w:val="footer"/>
    <w:basedOn w:val="a"/>
    <w:link w:val="a6"/>
    <w:uiPriority w:val="99"/>
    <w:unhideWhenUsed/>
    <w:rsid w:val="009B454D"/>
    <w:pPr>
      <w:tabs>
        <w:tab w:val="center" w:pos="4153"/>
        <w:tab w:val="right" w:pos="8306"/>
      </w:tabs>
      <w:snapToGrid w:val="0"/>
    </w:pPr>
    <w:rPr>
      <w:sz w:val="18"/>
      <w:szCs w:val="18"/>
    </w:rPr>
  </w:style>
  <w:style w:type="character" w:customStyle="1" w:styleId="a6">
    <w:name w:val="页脚 字符"/>
    <w:basedOn w:val="a0"/>
    <w:link w:val="a5"/>
    <w:uiPriority w:val="99"/>
    <w:rsid w:val="009B454D"/>
    <w:rPr>
      <w:sz w:val="18"/>
      <w:szCs w:val="18"/>
    </w:rPr>
  </w:style>
  <w:style w:type="paragraph" w:styleId="a7">
    <w:name w:val="Normal (Web)"/>
    <w:basedOn w:val="a"/>
    <w:uiPriority w:val="99"/>
    <w:semiHidden/>
    <w:unhideWhenUsed/>
    <w:rsid w:val="00B03328"/>
    <w:pPr>
      <w:spacing w:before="100" w:beforeAutospacing="1" w:after="100" w:afterAutospacing="1"/>
    </w:pPr>
  </w:style>
  <w:style w:type="character" w:customStyle="1" w:styleId="20">
    <w:name w:val="标题 2 字符"/>
    <w:basedOn w:val="a0"/>
    <w:link w:val="2"/>
    <w:uiPriority w:val="9"/>
    <w:rsid w:val="00730467"/>
    <w:rPr>
      <w:rFonts w:ascii="宋体" w:eastAsia="宋体" w:hAnsi="宋体" w:cs="宋体"/>
      <w:b/>
      <w:bCs/>
      <w:kern w:val="0"/>
      <w:sz w:val="36"/>
      <w:szCs w:val="36"/>
    </w:rPr>
  </w:style>
  <w:style w:type="character" w:styleId="HTML">
    <w:name w:val="HTML Code"/>
    <w:basedOn w:val="a0"/>
    <w:uiPriority w:val="99"/>
    <w:semiHidden/>
    <w:unhideWhenUsed/>
    <w:rsid w:val="00730467"/>
    <w:rPr>
      <w:rFonts w:ascii="宋体" w:eastAsia="宋体" w:hAnsi="宋体" w:cs="宋体"/>
      <w:sz w:val="24"/>
      <w:szCs w:val="24"/>
    </w:rPr>
  </w:style>
  <w:style w:type="character" w:styleId="a8">
    <w:name w:val="Emphasis"/>
    <w:basedOn w:val="a0"/>
    <w:uiPriority w:val="20"/>
    <w:qFormat/>
    <w:rsid w:val="00730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9096">
      <w:bodyDiv w:val="1"/>
      <w:marLeft w:val="0"/>
      <w:marRight w:val="0"/>
      <w:marTop w:val="0"/>
      <w:marBottom w:val="0"/>
      <w:divBdr>
        <w:top w:val="none" w:sz="0" w:space="0" w:color="auto"/>
        <w:left w:val="none" w:sz="0" w:space="0" w:color="auto"/>
        <w:bottom w:val="none" w:sz="0" w:space="0" w:color="auto"/>
        <w:right w:val="none" w:sz="0" w:space="0" w:color="auto"/>
      </w:divBdr>
    </w:div>
    <w:div w:id="341050034">
      <w:bodyDiv w:val="1"/>
      <w:marLeft w:val="0"/>
      <w:marRight w:val="0"/>
      <w:marTop w:val="0"/>
      <w:marBottom w:val="0"/>
      <w:divBdr>
        <w:top w:val="none" w:sz="0" w:space="0" w:color="auto"/>
        <w:left w:val="none" w:sz="0" w:space="0" w:color="auto"/>
        <w:bottom w:val="none" w:sz="0" w:space="0" w:color="auto"/>
        <w:right w:val="none" w:sz="0" w:space="0" w:color="auto"/>
      </w:divBdr>
    </w:div>
    <w:div w:id="564604234">
      <w:bodyDiv w:val="1"/>
      <w:marLeft w:val="0"/>
      <w:marRight w:val="0"/>
      <w:marTop w:val="0"/>
      <w:marBottom w:val="0"/>
      <w:divBdr>
        <w:top w:val="none" w:sz="0" w:space="0" w:color="auto"/>
        <w:left w:val="none" w:sz="0" w:space="0" w:color="auto"/>
        <w:bottom w:val="none" w:sz="0" w:space="0" w:color="auto"/>
        <w:right w:val="none" w:sz="0" w:space="0" w:color="auto"/>
      </w:divBdr>
    </w:div>
    <w:div w:id="577597359">
      <w:bodyDiv w:val="1"/>
      <w:marLeft w:val="0"/>
      <w:marRight w:val="0"/>
      <w:marTop w:val="0"/>
      <w:marBottom w:val="0"/>
      <w:divBdr>
        <w:top w:val="none" w:sz="0" w:space="0" w:color="auto"/>
        <w:left w:val="none" w:sz="0" w:space="0" w:color="auto"/>
        <w:bottom w:val="none" w:sz="0" w:space="0" w:color="auto"/>
        <w:right w:val="none" w:sz="0" w:space="0" w:color="auto"/>
      </w:divBdr>
    </w:div>
    <w:div w:id="656804676">
      <w:bodyDiv w:val="1"/>
      <w:marLeft w:val="0"/>
      <w:marRight w:val="0"/>
      <w:marTop w:val="0"/>
      <w:marBottom w:val="0"/>
      <w:divBdr>
        <w:top w:val="none" w:sz="0" w:space="0" w:color="auto"/>
        <w:left w:val="none" w:sz="0" w:space="0" w:color="auto"/>
        <w:bottom w:val="none" w:sz="0" w:space="0" w:color="auto"/>
        <w:right w:val="none" w:sz="0" w:space="0" w:color="auto"/>
      </w:divBdr>
    </w:div>
    <w:div w:id="764305996">
      <w:bodyDiv w:val="1"/>
      <w:marLeft w:val="0"/>
      <w:marRight w:val="0"/>
      <w:marTop w:val="0"/>
      <w:marBottom w:val="0"/>
      <w:divBdr>
        <w:top w:val="none" w:sz="0" w:space="0" w:color="auto"/>
        <w:left w:val="none" w:sz="0" w:space="0" w:color="auto"/>
        <w:bottom w:val="none" w:sz="0" w:space="0" w:color="auto"/>
        <w:right w:val="none" w:sz="0" w:space="0" w:color="auto"/>
      </w:divBdr>
    </w:div>
    <w:div w:id="764426907">
      <w:bodyDiv w:val="1"/>
      <w:marLeft w:val="0"/>
      <w:marRight w:val="0"/>
      <w:marTop w:val="0"/>
      <w:marBottom w:val="0"/>
      <w:divBdr>
        <w:top w:val="none" w:sz="0" w:space="0" w:color="auto"/>
        <w:left w:val="none" w:sz="0" w:space="0" w:color="auto"/>
        <w:bottom w:val="none" w:sz="0" w:space="0" w:color="auto"/>
        <w:right w:val="none" w:sz="0" w:space="0" w:color="auto"/>
      </w:divBdr>
    </w:div>
    <w:div w:id="1225221533">
      <w:bodyDiv w:val="1"/>
      <w:marLeft w:val="0"/>
      <w:marRight w:val="0"/>
      <w:marTop w:val="0"/>
      <w:marBottom w:val="0"/>
      <w:divBdr>
        <w:top w:val="none" w:sz="0" w:space="0" w:color="auto"/>
        <w:left w:val="none" w:sz="0" w:space="0" w:color="auto"/>
        <w:bottom w:val="none" w:sz="0" w:space="0" w:color="auto"/>
        <w:right w:val="none" w:sz="0" w:space="0" w:color="auto"/>
      </w:divBdr>
    </w:div>
    <w:div w:id="1770656012">
      <w:bodyDiv w:val="1"/>
      <w:marLeft w:val="0"/>
      <w:marRight w:val="0"/>
      <w:marTop w:val="0"/>
      <w:marBottom w:val="0"/>
      <w:divBdr>
        <w:top w:val="none" w:sz="0" w:space="0" w:color="auto"/>
        <w:left w:val="none" w:sz="0" w:space="0" w:color="auto"/>
        <w:bottom w:val="none" w:sz="0" w:space="0" w:color="auto"/>
        <w:right w:val="none" w:sz="0" w:space="0" w:color="auto"/>
      </w:divBdr>
    </w:div>
    <w:div w:id="208564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sdnshared.blob.core.windows.net/media/TNBlogsFS/BlogFileStorage/blogs_msdn/abhinaba/WindowsLiveWriter/BackToBasicsMarkandSweepGarbageCollectio_FF09/image_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Yusheng Jin</dc:creator>
  <cp:keywords/>
  <dc:description/>
  <cp:lastModifiedBy>Yusheng Jin</cp:lastModifiedBy>
  <cp:revision>1</cp:revision>
  <dcterms:created xsi:type="dcterms:W3CDTF">2018-05-13T16:05:00Z</dcterms:created>
  <dcterms:modified xsi:type="dcterms:W3CDTF">2018-05-14T04:31:00Z</dcterms:modified>
</cp:coreProperties>
</file>