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242C" w14:textId="0354B1D1" w:rsidR="00752EC6" w:rsidRPr="00752EC6" w:rsidRDefault="00752EC6" w:rsidP="00752EC6">
      <w:pPr>
        <w:jc w:val="center"/>
        <w:rPr>
          <w:rFonts w:ascii="Times New Roman" w:hAnsi="Times New Roman" w:cs="Times New Roman"/>
          <w:b/>
          <w:bCs/>
          <w:color w:val="ED7D31" w:themeColor="accent2"/>
          <w:sz w:val="40"/>
          <w:szCs w:val="40"/>
        </w:rPr>
      </w:pPr>
      <w:r w:rsidRPr="00752EC6">
        <w:rPr>
          <w:rFonts w:ascii="Times New Roman" w:hAnsi="Times New Roman" w:cs="Times New Roman"/>
          <w:b/>
          <w:bCs/>
          <w:color w:val="ED7D31" w:themeColor="accent2"/>
          <w:sz w:val="40"/>
          <w:szCs w:val="40"/>
        </w:rPr>
        <w:t>DATA MODELLING</w:t>
      </w:r>
    </w:p>
    <w:p w14:paraId="296905D3" w14:textId="2B7BBEBA" w:rsidR="00752EC6" w:rsidRPr="00752EC6" w:rsidRDefault="00752EC6" w:rsidP="00752EC6">
      <w:p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sz w:val="28"/>
          <w:szCs w:val="28"/>
        </w:rPr>
        <w:t xml:space="preserve">In today's Power BI class, I worked on a project using data from an Excel file. The dataset included details about </w:t>
      </w:r>
      <w:r w:rsidRPr="00752EC6">
        <w:rPr>
          <w:rFonts w:ascii="Times New Roman" w:hAnsi="Times New Roman" w:cs="Times New Roman"/>
          <w:b/>
          <w:bCs/>
          <w:sz w:val="28"/>
          <w:szCs w:val="28"/>
        </w:rPr>
        <w:t>sales orders, customers, regions, and products</w:t>
      </w:r>
      <w:r w:rsidRPr="00752EC6">
        <w:rPr>
          <w:rFonts w:ascii="Times New Roman" w:hAnsi="Times New Roman" w:cs="Times New Roman"/>
          <w:sz w:val="28"/>
          <w:szCs w:val="28"/>
        </w:rPr>
        <w:t xml:space="preserve">. </w:t>
      </w:r>
      <w:r w:rsidRPr="00752EC6">
        <w:rPr>
          <w:rFonts w:ascii="Times New Roman" w:hAnsi="Times New Roman" w:cs="Times New Roman"/>
          <w:sz w:val="28"/>
          <w:szCs w:val="28"/>
        </w:rPr>
        <w:t>Here is</w:t>
      </w:r>
      <w:r w:rsidRPr="00752EC6">
        <w:rPr>
          <w:rFonts w:ascii="Times New Roman" w:hAnsi="Times New Roman" w:cs="Times New Roman"/>
          <w:sz w:val="28"/>
          <w:szCs w:val="28"/>
        </w:rPr>
        <w:t xml:space="preserve"> what I did step by step:</w:t>
      </w:r>
    </w:p>
    <w:p w14:paraId="3D114572" w14:textId="77777777" w:rsidR="00752EC6" w:rsidRPr="00752EC6" w:rsidRDefault="00752EC6" w:rsidP="00752EC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b/>
          <w:bCs/>
          <w:sz w:val="28"/>
          <w:szCs w:val="28"/>
        </w:rPr>
        <w:t>Imported the Excel File</w:t>
      </w:r>
      <w:r w:rsidRPr="00752EC6">
        <w:rPr>
          <w:rFonts w:ascii="Times New Roman" w:hAnsi="Times New Roman" w:cs="Times New Roman"/>
          <w:sz w:val="28"/>
          <w:szCs w:val="28"/>
        </w:rPr>
        <w:t>:</w:t>
      </w:r>
      <w:r w:rsidRPr="00752EC6">
        <w:rPr>
          <w:rFonts w:ascii="Times New Roman" w:hAnsi="Times New Roman" w:cs="Times New Roman"/>
          <w:sz w:val="28"/>
          <w:szCs w:val="28"/>
        </w:rPr>
        <w:br/>
        <w:t>I loaded the dataset into Power BI by importing an Excel file. The file contained multiple tables, including sales orders, customer details, regions, and products.</w:t>
      </w:r>
    </w:p>
    <w:p w14:paraId="5AA1FF6D" w14:textId="77777777" w:rsidR="00752EC6" w:rsidRPr="00752EC6" w:rsidRDefault="00752EC6" w:rsidP="00752EC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b/>
          <w:bCs/>
          <w:sz w:val="28"/>
          <w:szCs w:val="28"/>
        </w:rPr>
        <w:t>Created a Scatter Chart</w:t>
      </w:r>
      <w:r w:rsidRPr="00752EC6">
        <w:rPr>
          <w:rFonts w:ascii="Times New Roman" w:hAnsi="Times New Roman" w:cs="Times New Roman"/>
          <w:sz w:val="28"/>
          <w:szCs w:val="28"/>
        </w:rPr>
        <w:t>:</w:t>
      </w:r>
    </w:p>
    <w:p w14:paraId="13D0F0B6" w14:textId="4C1399C5" w:rsidR="00752EC6" w:rsidRPr="00752EC6" w:rsidRDefault="00752EC6" w:rsidP="00752E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sz w:val="28"/>
          <w:szCs w:val="28"/>
        </w:rPr>
        <w:t xml:space="preserve">I used the data to create a </w:t>
      </w:r>
      <w:r w:rsidRPr="00752EC6">
        <w:rPr>
          <w:rFonts w:ascii="Times New Roman" w:hAnsi="Times New Roman" w:cs="Times New Roman"/>
          <w:b/>
          <w:bCs/>
          <w:sz w:val="28"/>
          <w:szCs w:val="28"/>
        </w:rPr>
        <w:t>scatter chart</w:t>
      </w:r>
      <w:r w:rsidRPr="00752EC6">
        <w:rPr>
          <w:rFonts w:ascii="Times New Roman" w:hAnsi="Times New Roman" w:cs="Times New Roman"/>
          <w:sz w:val="28"/>
          <w:szCs w:val="28"/>
        </w:rPr>
        <w:t>.</w:t>
      </w:r>
    </w:p>
    <w:p w14:paraId="51AF301C" w14:textId="77777777" w:rsidR="00752EC6" w:rsidRPr="00752EC6" w:rsidRDefault="00752EC6" w:rsidP="00752E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sz w:val="28"/>
          <w:szCs w:val="28"/>
        </w:rPr>
        <w:t xml:space="preserve">I assigned appropriate values to the </w:t>
      </w:r>
      <w:r w:rsidRPr="00752EC6">
        <w:rPr>
          <w:rFonts w:ascii="Times New Roman" w:hAnsi="Times New Roman" w:cs="Times New Roman"/>
          <w:b/>
          <w:bCs/>
          <w:sz w:val="28"/>
          <w:szCs w:val="28"/>
        </w:rPr>
        <w:t>X-axis</w:t>
      </w:r>
      <w:r w:rsidRPr="00752EC6">
        <w:rPr>
          <w:rFonts w:ascii="Times New Roman" w:hAnsi="Times New Roman" w:cs="Times New Roman"/>
          <w:sz w:val="28"/>
          <w:szCs w:val="28"/>
        </w:rPr>
        <w:t xml:space="preserve">, </w:t>
      </w:r>
      <w:r w:rsidRPr="00752EC6">
        <w:rPr>
          <w:rFonts w:ascii="Times New Roman" w:hAnsi="Times New Roman" w:cs="Times New Roman"/>
          <w:b/>
          <w:bCs/>
          <w:sz w:val="28"/>
          <w:szCs w:val="28"/>
        </w:rPr>
        <w:t>Y-axis</w:t>
      </w:r>
      <w:r w:rsidRPr="00752EC6">
        <w:rPr>
          <w:rFonts w:ascii="Times New Roman" w:hAnsi="Times New Roman" w:cs="Times New Roman"/>
          <w:sz w:val="28"/>
          <w:szCs w:val="28"/>
        </w:rPr>
        <w:t xml:space="preserve">, and the </w:t>
      </w:r>
      <w:r w:rsidRPr="00752EC6">
        <w:rPr>
          <w:rFonts w:ascii="Times New Roman" w:hAnsi="Times New Roman" w:cs="Times New Roman"/>
          <w:b/>
          <w:bCs/>
          <w:sz w:val="28"/>
          <w:szCs w:val="28"/>
        </w:rPr>
        <w:t>Legend</w:t>
      </w:r>
      <w:r w:rsidRPr="00752EC6">
        <w:rPr>
          <w:rFonts w:ascii="Times New Roman" w:hAnsi="Times New Roman" w:cs="Times New Roman"/>
          <w:sz w:val="28"/>
          <w:szCs w:val="28"/>
        </w:rPr>
        <w:t xml:space="preserve"> column. For example:</w:t>
      </w:r>
    </w:p>
    <w:p w14:paraId="48D592A4" w14:textId="7FCEA4AE" w:rsidR="00752EC6" w:rsidRPr="00752EC6" w:rsidRDefault="00752EC6" w:rsidP="00752E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b/>
          <w:bCs/>
          <w:sz w:val="28"/>
          <w:szCs w:val="28"/>
        </w:rPr>
        <w:t>X-axis</w:t>
      </w:r>
      <w:r w:rsidRPr="00752EC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orders</w:t>
      </w:r>
    </w:p>
    <w:p w14:paraId="446769B5" w14:textId="51F18371" w:rsidR="00752EC6" w:rsidRPr="00752EC6" w:rsidRDefault="00752EC6" w:rsidP="00752E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b/>
          <w:bCs/>
          <w:sz w:val="28"/>
          <w:szCs w:val="28"/>
        </w:rPr>
        <w:t>Y-axis</w:t>
      </w:r>
      <w:r w:rsidRPr="00752EC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Sales revenue</w:t>
      </w:r>
    </w:p>
    <w:p w14:paraId="4E4F0D36" w14:textId="405E12A4" w:rsidR="00752EC6" w:rsidRPr="00752EC6" w:rsidRDefault="00752EC6" w:rsidP="00752E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b/>
          <w:bCs/>
          <w:sz w:val="28"/>
          <w:szCs w:val="28"/>
        </w:rPr>
        <w:t>Legend</w:t>
      </w:r>
      <w:r w:rsidRPr="00752EC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Currency</w:t>
      </w:r>
    </w:p>
    <w:p w14:paraId="49BA9CE5" w14:textId="77777777" w:rsidR="00752EC6" w:rsidRPr="00752EC6" w:rsidRDefault="00752EC6" w:rsidP="00752EC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b/>
          <w:bCs/>
          <w:sz w:val="28"/>
          <w:szCs w:val="28"/>
        </w:rPr>
        <w:t>Created Another Scatter Chart with Altered Relationships</w:t>
      </w:r>
      <w:r w:rsidRPr="00752EC6">
        <w:rPr>
          <w:rFonts w:ascii="Times New Roman" w:hAnsi="Times New Roman" w:cs="Times New Roman"/>
          <w:sz w:val="28"/>
          <w:szCs w:val="28"/>
        </w:rPr>
        <w:t>:</w:t>
      </w:r>
    </w:p>
    <w:p w14:paraId="1721D396" w14:textId="77777777" w:rsidR="00752EC6" w:rsidRPr="00752EC6" w:rsidRDefault="00752EC6" w:rsidP="00752E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sz w:val="28"/>
          <w:szCs w:val="28"/>
        </w:rPr>
        <w:t>I created a second scatter chart using a different combination of data from the same dataset.</w:t>
      </w:r>
    </w:p>
    <w:p w14:paraId="07BEE588" w14:textId="23529800" w:rsidR="00752EC6" w:rsidRPr="00752EC6" w:rsidRDefault="00752EC6" w:rsidP="00752E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sz w:val="28"/>
          <w:szCs w:val="28"/>
        </w:rPr>
        <w:t xml:space="preserve">To make the chart meaningful, I altered the relationships between tables. </w:t>
      </w:r>
    </w:p>
    <w:p w14:paraId="4178432F" w14:textId="77777777" w:rsidR="00752EC6" w:rsidRPr="00752EC6" w:rsidRDefault="00752EC6" w:rsidP="00752EC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b/>
          <w:bCs/>
          <w:sz w:val="28"/>
          <w:szCs w:val="28"/>
        </w:rPr>
        <w:t>Editing and Formatting</w:t>
      </w:r>
      <w:r w:rsidRPr="00752EC6">
        <w:rPr>
          <w:rFonts w:ascii="Times New Roman" w:hAnsi="Times New Roman" w:cs="Times New Roman"/>
          <w:sz w:val="28"/>
          <w:szCs w:val="28"/>
        </w:rPr>
        <w:t>:</w:t>
      </w:r>
    </w:p>
    <w:p w14:paraId="3DB6456E" w14:textId="4D80048F" w:rsidR="00752EC6" w:rsidRPr="00752EC6" w:rsidRDefault="00752EC6" w:rsidP="00752E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sz w:val="28"/>
          <w:szCs w:val="28"/>
        </w:rPr>
        <w:t xml:space="preserve">I performed some </w:t>
      </w:r>
      <w:r w:rsidRPr="00752EC6">
        <w:rPr>
          <w:rFonts w:ascii="Times New Roman" w:hAnsi="Times New Roman" w:cs="Times New Roman"/>
          <w:b/>
          <w:bCs/>
          <w:sz w:val="28"/>
          <w:szCs w:val="28"/>
        </w:rPr>
        <w:t>data editing</w:t>
      </w:r>
      <w:r w:rsidRPr="00752EC6">
        <w:rPr>
          <w:rFonts w:ascii="Times New Roman" w:hAnsi="Times New Roman" w:cs="Times New Roman"/>
          <w:sz w:val="28"/>
          <w:szCs w:val="28"/>
        </w:rPr>
        <w:t xml:space="preserve"> to clean up the visuals. </w:t>
      </w:r>
    </w:p>
    <w:p w14:paraId="14926142" w14:textId="77777777" w:rsidR="00752EC6" w:rsidRPr="00752EC6" w:rsidRDefault="00752EC6" w:rsidP="00752E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sz w:val="28"/>
          <w:szCs w:val="28"/>
        </w:rPr>
        <w:t>I also adjusted the size and placement of the charts to make them more visually appealing.</w:t>
      </w:r>
    </w:p>
    <w:p w14:paraId="4EA9E1B7" w14:textId="77777777" w:rsidR="00752EC6" w:rsidRPr="00752EC6" w:rsidRDefault="00752EC6" w:rsidP="00752EC6">
      <w:pPr>
        <w:rPr>
          <w:rFonts w:ascii="Times New Roman" w:hAnsi="Times New Roman" w:cs="Times New Roman"/>
          <w:sz w:val="28"/>
          <w:szCs w:val="28"/>
        </w:rPr>
      </w:pPr>
      <w:r w:rsidRPr="00752EC6">
        <w:rPr>
          <w:rFonts w:ascii="Times New Roman" w:hAnsi="Times New Roman" w:cs="Times New Roman"/>
          <w:sz w:val="28"/>
          <w:szCs w:val="28"/>
        </w:rPr>
        <w:t>This session helped me understand how to create effective scatter charts, explore relationships in data, and customize visuals for better insights. Working with data involving sales, customers, and regions was a practical and engaging experience.</w:t>
      </w:r>
    </w:p>
    <w:p w14:paraId="61B81C38" w14:textId="15BB9904" w:rsidR="00000000" w:rsidRPr="00752EC6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E72A05" w:rsidRPr="0075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E7AC7"/>
    <w:multiLevelType w:val="multilevel"/>
    <w:tmpl w:val="CBBE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04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C6"/>
    <w:rsid w:val="0016680D"/>
    <w:rsid w:val="00387903"/>
    <w:rsid w:val="00600C17"/>
    <w:rsid w:val="00634BC7"/>
    <w:rsid w:val="00752EC6"/>
    <w:rsid w:val="008B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EF25"/>
  <w15:chartTrackingRefBased/>
  <w15:docId w15:val="{4AD96D23-F6DF-4BC0-98F2-FD39D9A4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F5305-AD2F-427D-9E5F-CB26E7A8B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Mary Vinoj</dc:creator>
  <cp:keywords/>
  <dc:description/>
  <cp:lastModifiedBy>Ann Mary Vinoj</cp:lastModifiedBy>
  <cp:revision>1</cp:revision>
  <dcterms:created xsi:type="dcterms:W3CDTF">2024-11-22T13:11:00Z</dcterms:created>
  <dcterms:modified xsi:type="dcterms:W3CDTF">2024-11-22T13:18:00Z</dcterms:modified>
</cp:coreProperties>
</file>