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CC969" w14:textId="52FD3666" w:rsidR="00D013D7" w:rsidRPr="000D0415" w:rsidRDefault="00234C26" w:rsidP="00942B18">
      <w:pPr>
        <w:pStyle w:val="Heading1"/>
        <w:jc w:val="both"/>
      </w:pPr>
      <w:r w:rsidRPr="000D0415">
        <w:rPr>
          <w:noProof/>
          <w:lang w:eastAsia="da-DK"/>
        </w:rPr>
        <w:drawing>
          <wp:anchor distT="0" distB="0" distL="114300" distR="114300" simplePos="0" relativeHeight="251658752" behindDoc="0" locked="0" layoutInCell="0" allowOverlap="1" wp14:anchorId="71213A1A" wp14:editId="22BEE4B1">
            <wp:simplePos x="0" y="0"/>
            <wp:positionH relativeFrom="column">
              <wp:posOffset>11430</wp:posOffset>
            </wp:positionH>
            <wp:positionV relativeFrom="paragraph">
              <wp:posOffset>-897255</wp:posOffset>
            </wp:positionV>
            <wp:extent cx="2543175" cy="781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13D7" w:rsidRPr="000D0415">
        <w:t>Ejerforeningen, etape-2</w:t>
      </w:r>
      <w:r w:rsidR="00D013D7" w:rsidRPr="000D0415">
        <w:tab/>
      </w:r>
      <w:bookmarkStart w:id="0" w:name="_Hlt324194899"/>
      <w:bookmarkEnd w:id="0"/>
      <w:r w:rsidR="00942B18" w:rsidRPr="000D0415">
        <w:t xml:space="preserve">                                     </w:t>
      </w:r>
      <w:r w:rsidR="008403F1" w:rsidRPr="000D0415">
        <w:tab/>
        <w:t xml:space="preserve">                </w:t>
      </w:r>
      <w:r w:rsidR="00E1529D">
        <w:t xml:space="preserve"> </w:t>
      </w:r>
      <w:r w:rsidR="00470309">
        <w:t xml:space="preserve">        </w:t>
      </w:r>
      <w:r w:rsidR="00E11312">
        <w:t xml:space="preserve"> 11</w:t>
      </w:r>
      <w:r w:rsidR="00503641" w:rsidRPr="000D0415">
        <w:t>.</w:t>
      </w:r>
      <w:r w:rsidR="008C1CA1" w:rsidRPr="000D0415">
        <w:t xml:space="preserve"> </w:t>
      </w:r>
      <w:r w:rsidR="00E11312">
        <w:t>april</w:t>
      </w:r>
      <w:r w:rsidR="00E1529D">
        <w:t xml:space="preserve"> 202</w:t>
      </w:r>
      <w:r w:rsidR="00470309">
        <w:t>3</w:t>
      </w:r>
    </w:p>
    <w:p w14:paraId="0817A33B" w14:textId="77777777" w:rsidR="00D013D7" w:rsidRPr="000D0415" w:rsidRDefault="00D013D7">
      <w:pPr>
        <w:rPr>
          <w:sz w:val="28"/>
        </w:rPr>
      </w:pPr>
    </w:p>
    <w:p w14:paraId="0DDDB8FF" w14:textId="77777777" w:rsidR="00AF424A" w:rsidRPr="000D0415" w:rsidRDefault="00AF424A">
      <w:pPr>
        <w:rPr>
          <w:sz w:val="28"/>
        </w:rPr>
      </w:pPr>
    </w:p>
    <w:p w14:paraId="0E0EC8B6" w14:textId="7126F553" w:rsidR="00D013D7" w:rsidRPr="000D0415" w:rsidRDefault="00234C26">
      <w:pPr>
        <w:jc w:val="center"/>
        <w:rPr>
          <w:b/>
          <w:sz w:val="32"/>
        </w:rPr>
      </w:pPr>
      <w:r w:rsidRPr="000D0415">
        <w:rPr>
          <w:b/>
          <w:sz w:val="32"/>
        </w:rPr>
        <w:t>Referat af b</w:t>
      </w:r>
      <w:r w:rsidR="00A505AC" w:rsidRPr="000D0415">
        <w:rPr>
          <w:b/>
          <w:sz w:val="32"/>
        </w:rPr>
        <w:t>estyrelsesmøde</w:t>
      </w:r>
      <w:r w:rsidR="00881729" w:rsidRPr="000D0415">
        <w:rPr>
          <w:b/>
          <w:sz w:val="32"/>
        </w:rPr>
        <w:t xml:space="preserve"> </w:t>
      </w:r>
      <w:r w:rsidR="005363D5">
        <w:rPr>
          <w:b/>
          <w:sz w:val="32"/>
        </w:rPr>
        <w:t>2</w:t>
      </w:r>
      <w:r w:rsidR="00483E16">
        <w:rPr>
          <w:b/>
          <w:sz w:val="32"/>
        </w:rPr>
        <w:t>0</w:t>
      </w:r>
      <w:r w:rsidR="00D013D7" w:rsidRPr="000D0415">
        <w:rPr>
          <w:b/>
          <w:sz w:val="32"/>
        </w:rPr>
        <w:t xml:space="preserve">. </w:t>
      </w:r>
      <w:r w:rsidR="00483E16">
        <w:rPr>
          <w:b/>
          <w:sz w:val="32"/>
        </w:rPr>
        <w:t>marts</w:t>
      </w:r>
      <w:r w:rsidR="007F4FD6" w:rsidRPr="000D0415">
        <w:rPr>
          <w:b/>
          <w:sz w:val="32"/>
        </w:rPr>
        <w:t xml:space="preserve"> 20</w:t>
      </w:r>
      <w:r w:rsidR="00470309">
        <w:rPr>
          <w:b/>
          <w:sz w:val="32"/>
        </w:rPr>
        <w:t>23</w:t>
      </w:r>
    </w:p>
    <w:p w14:paraId="683698D3" w14:textId="77777777" w:rsidR="00D013D7" w:rsidRPr="000D0415" w:rsidRDefault="00D013D7">
      <w:pPr>
        <w:rPr>
          <w:sz w:val="28"/>
          <w:u w:val="single"/>
        </w:rPr>
      </w:pPr>
    </w:p>
    <w:p w14:paraId="1191C506" w14:textId="2A1BAC5F" w:rsidR="00B657F3" w:rsidRDefault="00A5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  <w:u w:val="single"/>
        </w:rPr>
      </w:pPr>
      <w:r w:rsidRPr="000D0415">
        <w:rPr>
          <w:b/>
          <w:color w:val="000000" w:themeColor="text1"/>
          <w:sz w:val="28"/>
          <w:u w:val="single"/>
        </w:rPr>
        <w:t>HUSK:</w:t>
      </w:r>
    </w:p>
    <w:p w14:paraId="02B087DD" w14:textId="6881FB16" w:rsidR="00483E16" w:rsidRPr="008E1358" w:rsidRDefault="008E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Vedrørende ansvar for vedligeholdelse, så er ejerforeningen ansvarlig for alle lodrette installationer (f.eks. faldstammer) samt eventuelle fejl i klimaskærmen (f.eks. manglende vinduesbeslag). Ejere er ansvarlige for alle vandrette installationer (f.eks. vandrør i lejligheden)</w:t>
      </w:r>
    </w:p>
    <w:p w14:paraId="1E0DF1A4" w14:textId="77777777" w:rsidR="00483E16" w:rsidRDefault="00483E16" w:rsidP="00A6519F">
      <w:pPr>
        <w:rPr>
          <w:sz w:val="24"/>
          <w:szCs w:val="24"/>
          <w:u w:val="single"/>
        </w:rPr>
      </w:pPr>
    </w:p>
    <w:p w14:paraId="676FF59E" w14:textId="736A2DAC" w:rsidR="00A505AC" w:rsidRPr="000D0415" w:rsidRDefault="00A505AC" w:rsidP="00A6519F">
      <w:pPr>
        <w:rPr>
          <w:sz w:val="24"/>
          <w:szCs w:val="24"/>
        </w:rPr>
      </w:pPr>
      <w:r w:rsidRPr="000D0415">
        <w:rPr>
          <w:sz w:val="24"/>
          <w:szCs w:val="24"/>
          <w:u w:val="single"/>
        </w:rPr>
        <w:t>Til</w:t>
      </w:r>
      <w:r w:rsidR="005F6FD8" w:rsidRPr="000D0415">
        <w:rPr>
          <w:sz w:val="24"/>
          <w:szCs w:val="24"/>
          <w:u w:val="single"/>
        </w:rPr>
        <w:t xml:space="preserve"> </w:t>
      </w:r>
      <w:r w:rsidRPr="000D0415">
        <w:rPr>
          <w:sz w:val="24"/>
          <w:szCs w:val="24"/>
          <w:u w:val="single"/>
        </w:rPr>
        <w:t>stede:</w:t>
      </w:r>
      <w:r w:rsidR="004130B7" w:rsidRPr="000D0415">
        <w:rPr>
          <w:sz w:val="24"/>
          <w:szCs w:val="24"/>
        </w:rPr>
        <w:t xml:space="preserve"> </w:t>
      </w:r>
      <w:r w:rsidR="00714838" w:rsidRPr="000D0415">
        <w:rPr>
          <w:sz w:val="24"/>
          <w:szCs w:val="24"/>
        </w:rPr>
        <w:t xml:space="preserve">Bernd Schittenhelm, </w:t>
      </w:r>
      <w:r w:rsidR="00BE17B6">
        <w:rPr>
          <w:sz w:val="24"/>
          <w:szCs w:val="24"/>
        </w:rPr>
        <w:t>Lennart Nordstedt</w:t>
      </w:r>
      <w:r w:rsidR="00E92C6A" w:rsidRPr="000D0415">
        <w:rPr>
          <w:sz w:val="24"/>
          <w:szCs w:val="24"/>
        </w:rPr>
        <w:t xml:space="preserve">, </w:t>
      </w:r>
      <w:r w:rsidR="005363D5">
        <w:rPr>
          <w:sz w:val="24"/>
          <w:szCs w:val="24"/>
        </w:rPr>
        <w:t>Mette Vaaben Mortensen</w:t>
      </w:r>
      <w:r w:rsidR="00483E16">
        <w:rPr>
          <w:sz w:val="24"/>
          <w:szCs w:val="24"/>
        </w:rPr>
        <w:t xml:space="preserve"> </w:t>
      </w:r>
      <w:r w:rsidR="003B4F4E" w:rsidRPr="000D0415">
        <w:rPr>
          <w:sz w:val="24"/>
          <w:szCs w:val="24"/>
        </w:rPr>
        <w:t>og</w:t>
      </w:r>
      <w:r w:rsidR="00DD2346" w:rsidRPr="000D0415">
        <w:rPr>
          <w:sz w:val="24"/>
          <w:szCs w:val="24"/>
        </w:rPr>
        <w:t xml:space="preserve"> Jesper Møller</w:t>
      </w:r>
    </w:p>
    <w:p w14:paraId="4D2E9AAB" w14:textId="77777777" w:rsidR="00F655BD" w:rsidRPr="000D0415" w:rsidRDefault="00F655BD" w:rsidP="00A6519F">
      <w:pPr>
        <w:rPr>
          <w:sz w:val="24"/>
          <w:szCs w:val="24"/>
        </w:rPr>
      </w:pPr>
    </w:p>
    <w:p w14:paraId="0FF07E05" w14:textId="406240F4" w:rsidR="003B4F4E" w:rsidRPr="000D0415" w:rsidRDefault="003B4F4E" w:rsidP="003B4F4E">
      <w:pPr>
        <w:rPr>
          <w:sz w:val="24"/>
          <w:szCs w:val="24"/>
        </w:rPr>
      </w:pPr>
      <w:r w:rsidRPr="000D0415">
        <w:rPr>
          <w:sz w:val="24"/>
          <w:szCs w:val="24"/>
          <w:u w:val="single"/>
        </w:rPr>
        <w:t>Afbud:</w:t>
      </w:r>
      <w:r w:rsidRPr="000D0415">
        <w:rPr>
          <w:sz w:val="24"/>
          <w:szCs w:val="24"/>
        </w:rPr>
        <w:t xml:space="preserve"> </w:t>
      </w:r>
      <w:r w:rsidR="00483E16" w:rsidRPr="000D0415">
        <w:rPr>
          <w:sz w:val="24"/>
          <w:szCs w:val="24"/>
        </w:rPr>
        <w:t>Annette Smith</w:t>
      </w:r>
      <w:r w:rsidR="00483E16">
        <w:rPr>
          <w:sz w:val="24"/>
          <w:szCs w:val="24"/>
        </w:rPr>
        <w:t>,</w:t>
      </w:r>
      <w:r w:rsidR="00483E16" w:rsidRPr="000D0415">
        <w:rPr>
          <w:sz w:val="24"/>
          <w:szCs w:val="24"/>
        </w:rPr>
        <w:t xml:space="preserve"> </w:t>
      </w:r>
      <w:r w:rsidR="005363D5" w:rsidRPr="000D0415">
        <w:rPr>
          <w:sz w:val="24"/>
          <w:szCs w:val="24"/>
        </w:rPr>
        <w:t>Bjørn Holdgaard</w:t>
      </w:r>
      <w:r w:rsidR="00470309">
        <w:rPr>
          <w:sz w:val="24"/>
          <w:szCs w:val="24"/>
        </w:rPr>
        <w:t xml:space="preserve"> og</w:t>
      </w:r>
      <w:r w:rsidR="005363D5">
        <w:rPr>
          <w:sz w:val="24"/>
          <w:szCs w:val="24"/>
        </w:rPr>
        <w:t xml:space="preserve"> </w:t>
      </w:r>
      <w:r w:rsidR="005363D5" w:rsidRPr="000D0415">
        <w:rPr>
          <w:sz w:val="24"/>
          <w:szCs w:val="24"/>
        </w:rPr>
        <w:t>Søren Hansen</w:t>
      </w:r>
      <w:r w:rsidRPr="000D0415">
        <w:rPr>
          <w:sz w:val="24"/>
          <w:szCs w:val="24"/>
        </w:rPr>
        <w:t xml:space="preserve"> </w:t>
      </w:r>
    </w:p>
    <w:p w14:paraId="181F4EE0" w14:textId="77777777" w:rsidR="003B4F4E" w:rsidRPr="000D0415" w:rsidRDefault="003B4F4E" w:rsidP="00A6519F">
      <w:pPr>
        <w:rPr>
          <w:sz w:val="24"/>
          <w:szCs w:val="24"/>
        </w:rPr>
      </w:pPr>
    </w:p>
    <w:p w14:paraId="04219EAD" w14:textId="77777777" w:rsidR="00525892" w:rsidRPr="000D0415" w:rsidRDefault="00525892" w:rsidP="00A6519F">
      <w:pPr>
        <w:rPr>
          <w:sz w:val="24"/>
          <w:szCs w:val="24"/>
        </w:rPr>
      </w:pPr>
    </w:p>
    <w:p w14:paraId="18D10846" w14:textId="77777777" w:rsidR="004716C2" w:rsidRPr="000D0415" w:rsidRDefault="004716C2" w:rsidP="00A6519F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>Punkt 1: Valg af referent</w:t>
      </w:r>
    </w:p>
    <w:p w14:paraId="26372C77" w14:textId="77777777" w:rsidR="004716C2" w:rsidRPr="000D0415" w:rsidRDefault="003F6127" w:rsidP="00A6519F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Formanden valgte sig frivilligt. </w:t>
      </w:r>
    </w:p>
    <w:p w14:paraId="2DB18C33" w14:textId="77777777" w:rsidR="00F004E5" w:rsidRDefault="00F004E5" w:rsidP="00A6519F">
      <w:pPr>
        <w:rPr>
          <w:sz w:val="24"/>
          <w:szCs w:val="24"/>
        </w:rPr>
      </w:pPr>
    </w:p>
    <w:p w14:paraId="0F5C587F" w14:textId="77777777" w:rsidR="005363D5" w:rsidRPr="000D0415" w:rsidRDefault="005363D5" w:rsidP="00A6519F">
      <w:pPr>
        <w:rPr>
          <w:sz w:val="24"/>
          <w:szCs w:val="24"/>
        </w:rPr>
      </w:pPr>
    </w:p>
    <w:p w14:paraId="64BBBD0D" w14:textId="77777777" w:rsidR="00DD2346" w:rsidRPr="000D0415" w:rsidRDefault="00DD2346" w:rsidP="00DD2346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BE17B6">
        <w:rPr>
          <w:b/>
          <w:sz w:val="24"/>
          <w:szCs w:val="24"/>
        </w:rPr>
        <w:t>2</w:t>
      </w:r>
      <w:r w:rsidRPr="000D0415">
        <w:rPr>
          <w:b/>
          <w:sz w:val="24"/>
          <w:szCs w:val="24"/>
        </w:rPr>
        <w:t xml:space="preserve">: </w:t>
      </w:r>
      <w:r w:rsidR="00427308" w:rsidRPr="000D0415">
        <w:rPr>
          <w:b/>
          <w:sz w:val="24"/>
          <w:szCs w:val="24"/>
        </w:rPr>
        <w:t>Nyt fra ejerforeningen</w:t>
      </w:r>
    </w:p>
    <w:p w14:paraId="11508F6A" w14:textId="77777777" w:rsidR="005D147B" w:rsidRPr="000D0415" w:rsidRDefault="005810BA" w:rsidP="005D147B">
      <w:pPr>
        <w:rPr>
          <w:color w:val="000000"/>
          <w:sz w:val="24"/>
          <w:szCs w:val="24"/>
          <w:u w:val="single"/>
        </w:rPr>
      </w:pPr>
      <w:r w:rsidRPr="000D0415">
        <w:rPr>
          <w:color w:val="000000"/>
          <w:sz w:val="24"/>
          <w:szCs w:val="24"/>
          <w:u w:val="single"/>
        </w:rPr>
        <w:t>G</w:t>
      </w:r>
      <w:r w:rsidR="004716C2" w:rsidRPr="000D0415">
        <w:rPr>
          <w:color w:val="000000"/>
          <w:sz w:val="24"/>
          <w:szCs w:val="24"/>
          <w:u w:val="single"/>
        </w:rPr>
        <w:t>enerel orientering</w:t>
      </w:r>
    </w:p>
    <w:p w14:paraId="04E195EA" w14:textId="2083A038" w:rsidR="00FE3F41" w:rsidRDefault="00FE3F41" w:rsidP="007C338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3E16">
        <w:rPr>
          <w:sz w:val="24"/>
          <w:szCs w:val="24"/>
        </w:rPr>
        <w:t>Problemer med lyskilder – både i kælderen og cykelskure.</w:t>
      </w:r>
      <w:r w:rsidR="008E1358">
        <w:rPr>
          <w:sz w:val="24"/>
          <w:szCs w:val="24"/>
        </w:rPr>
        <w:t xml:space="preserve"> Aktion: Bernd kontakter vicevært.</w:t>
      </w:r>
    </w:p>
    <w:p w14:paraId="656E944F" w14:textId="24A1FD83" w:rsidR="00483E16" w:rsidRPr="001C0F33" w:rsidRDefault="00483E16" w:rsidP="001C0F3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Serviceniveauet </w:t>
      </w:r>
      <w:r w:rsidR="008E1358">
        <w:rPr>
          <w:sz w:val="24"/>
          <w:szCs w:val="24"/>
        </w:rPr>
        <w:t xml:space="preserve">fra vores viceværtfirma </w:t>
      </w:r>
      <w:r>
        <w:rPr>
          <w:sz w:val="24"/>
          <w:szCs w:val="24"/>
        </w:rPr>
        <w:t xml:space="preserve">er fortsat lavt. </w:t>
      </w:r>
      <w:r w:rsidR="008E1358">
        <w:rPr>
          <w:sz w:val="24"/>
          <w:szCs w:val="24"/>
        </w:rPr>
        <w:t xml:space="preserve">Der er sket en del personaleudskiftning herunder Danielle, Jimmy og Kenneth. Vi starter praktisk talt helt forfra. Derfor må der forventes en indkøringsperiode med ringere service. </w:t>
      </w:r>
      <w:r>
        <w:rPr>
          <w:sz w:val="24"/>
          <w:szCs w:val="24"/>
        </w:rPr>
        <w:t>Aktion: Mette tager det op i Grundejerforeningen</w:t>
      </w:r>
      <w:r w:rsidR="008E1358">
        <w:rPr>
          <w:sz w:val="24"/>
          <w:szCs w:val="24"/>
        </w:rPr>
        <w:t xml:space="preserve"> og koordinere indsatsen med de andre etaper</w:t>
      </w:r>
      <w:r>
        <w:rPr>
          <w:sz w:val="24"/>
          <w:szCs w:val="24"/>
        </w:rPr>
        <w:t>.</w:t>
      </w:r>
      <w:r w:rsidR="008E1358">
        <w:rPr>
          <w:sz w:val="24"/>
          <w:szCs w:val="24"/>
        </w:rPr>
        <w:t xml:space="preserve"> Emnet er også oplagt til ERFA-gruppen bestående af formænd og næstformænd.</w:t>
      </w:r>
    </w:p>
    <w:p w14:paraId="5D40E27C" w14:textId="5E3C8DDD" w:rsidR="008A32A7" w:rsidRDefault="008A32A7" w:rsidP="006C5FFE">
      <w:pPr>
        <w:rPr>
          <w:sz w:val="24"/>
          <w:szCs w:val="24"/>
        </w:rPr>
      </w:pPr>
    </w:p>
    <w:p w14:paraId="74132688" w14:textId="4BB18123" w:rsidR="00483E16" w:rsidRPr="000D0415" w:rsidRDefault="00483E16" w:rsidP="00483E16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vandskader i opgang 13</w:t>
      </w:r>
    </w:p>
    <w:p w14:paraId="541B3817" w14:textId="758753CB" w:rsidR="00483E16" w:rsidRDefault="00774EE5" w:rsidP="00483E16">
      <w:pPr>
        <w:rPr>
          <w:sz w:val="24"/>
          <w:szCs w:val="24"/>
        </w:rPr>
      </w:pPr>
      <w:r>
        <w:rPr>
          <w:sz w:val="24"/>
          <w:szCs w:val="24"/>
        </w:rPr>
        <w:t xml:space="preserve">Der har været tærede </w:t>
      </w:r>
      <w:r w:rsidR="008E1358">
        <w:rPr>
          <w:sz w:val="24"/>
          <w:szCs w:val="24"/>
        </w:rPr>
        <w:t>vand</w:t>
      </w:r>
      <w:r>
        <w:rPr>
          <w:sz w:val="24"/>
          <w:szCs w:val="24"/>
        </w:rPr>
        <w:t>rør i opgang 13</w:t>
      </w:r>
      <w:r w:rsidR="000F5BBA">
        <w:rPr>
          <w:sz w:val="24"/>
          <w:szCs w:val="24"/>
        </w:rPr>
        <w:t xml:space="preserve"> og v</w:t>
      </w:r>
      <w:r>
        <w:rPr>
          <w:sz w:val="24"/>
          <w:szCs w:val="24"/>
        </w:rPr>
        <w:t xml:space="preserve">andet er sivet ned til en lejlighed længere nede. </w:t>
      </w:r>
      <w:r w:rsidR="008E1358">
        <w:rPr>
          <w:sz w:val="24"/>
          <w:szCs w:val="24"/>
        </w:rPr>
        <w:t xml:space="preserve">Dette er ikke første gang sådan en sag </w:t>
      </w:r>
      <w:r w:rsidR="001C0F33">
        <w:rPr>
          <w:sz w:val="24"/>
          <w:szCs w:val="24"/>
        </w:rPr>
        <w:t>dukker op</w:t>
      </w:r>
      <w:r>
        <w:rPr>
          <w:sz w:val="24"/>
          <w:szCs w:val="24"/>
        </w:rPr>
        <w:t xml:space="preserve">. </w:t>
      </w:r>
      <w:r w:rsidR="001C0F33">
        <w:rPr>
          <w:sz w:val="24"/>
          <w:szCs w:val="24"/>
        </w:rPr>
        <w:t xml:space="preserve">Muligvis haves </w:t>
      </w:r>
      <w:r>
        <w:rPr>
          <w:sz w:val="24"/>
          <w:szCs w:val="24"/>
        </w:rPr>
        <w:t xml:space="preserve">behov for at skifte bestemte rør i alle lejligheder. </w:t>
      </w:r>
      <w:r w:rsidR="001C0F33">
        <w:rPr>
          <w:sz w:val="24"/>
          <w:szCs w:val="24"/>
        </w:rPr>
        <w:t>Årsagen kan være, at o</w:t>
      </w:r>
      <w:r>
        <w:rPr>
          <w:sz w:val="24"/>
          <w:szCs w:val="24"/>
        </w:rPr>
        <w:t xml:space="preserve">vergangen mellem rør af forskellige materialer </w:t>
      </w:r>
      <w:r w:rsidR="001C0F33">
        <w:rPr>
          <w:sz w:val="24"/>
          <w:szCs w:val="24"/>
        </w:rPr>
        <w:t>skaber en hurtig korrosion</w:t>
      </w:r>
      <w:r>
        <w:rPr>
          <w:sz w:val="24"/>
          <w:szCs w:val="24"/>
        </w:rPr>
        <w:t xml:space="preserve">. </w:t>
      </w:r>
    </w:p>
    <w:p w14:paraId="520176F2" w14:textId="1D3CFC0E" w:rsidR="00774EE5" w:rsidRDefault="00774EE5" w:rsidP="00483E16">
      <w:pPr>
        <w:rPr>
          <w:sz w:val="24"/>
          <w:szCs w:val="24"/>
        </w:rPr>
      </w:pPr>
    </w:p>
    <w:p w14:paraId="13754C5D" w14:textId="395FB48D" w:rsidR="002928ED" w:rsidRDefault="000F5BBA" w:rsidP="00483E16">
      <w:pPr>
        <w:rPr>
          <w:sz w:val="24"/>
          <w:szCs w:val="24"/>
        </w:rPr>
      </w:pPr>
      <w:r>
        <w:rPr>
          <w:sz w:val="24"/>
          <w:szCs w:val="24"/>
        </w:rPr>
        <w:t xml:space="preserve">Ansvarsmæssigt gælder følgende regel: Lodrette rør har ejerforeningen ansvaret for. Vandrette rør skal dækkes af ejerne. </w:t>
      </w:r>
      <w:r w:rsidR="00774EE5">
        <w:rPr>
          <w:sz w:val="24"/>
          <w:szCs w:val="24"/>
        </w:rPr>
        <w:t>Forsikringen dækker ikke</w:t>
      </w:r>
      <w:r>
        <w:rPr>
          <w:sz w:val="24"/>
          <w:szCs w:val="24"/>
        </w:rPr>
        <w:t xml:space="preserve"> i dette tilfælde</w:t>
      </w:r>
      <w:r w:rsidR="00774EE5">
        <w:rPr>
          <w:sz w:val="24"/>
          <w:szCs w:val="24"/>
        </w:rPr>
        <w:t>, da skadens omfang er</w:t>
      </w:r>
      <w:r w:rsidR="00611445">
        <w:rPr>
          <w:sz w:val="24"/>
          <w:szCs w:val="24"/>
        </w:rPr>
        <w:t xml:space="preserve"> </w:t>
      </w:r>
      <w:r w:rsidR="00774EE5">
        <w:rPr>
          <w:sz w:val="24"/>
          <w:szCs w:val="24"/>
        </w:rPr>
        <w:t>under selvrisikoen. Man kan frygte, at</w:t>
      </w:r>
      <w:r w:rsidR="00611445">
        <w:rPr>
          <w:sz w:val="24"/>
          <w:szCs w:val="24"/>
        </w:rPr>
        <w:t xml:space="preserve"> forsikringen </w:t>
      </w:r>
      <w:r w:rsidR="001C0F33">
        <w:rPr>
          <w:sz w:val="24"/>
          <w:szCs w:val="24"/>
        </w:rPr>
        <w:t xml:space="preserve">i fremtiden </w:t>
      </w:r>
      <w:r w:rsidR="00611445">
        <w:rPr>
          <w:sz w:val="24"/>
          <w:szCs w:val="24"/>
        </w:rPr>
        <w:t>øger police-prisen pga</w:t>
      </w:r>
      <w:r w:rsidR="00D27269">
        <w:rPr>
          <w:sz w:val="24"/>
          <w:szCs w:val="24"/>
        </w:rPr>
        <w:t>.</w:t>
      </w:r>
      <w:r w:rsidR="00611445">
        <w:rPr>
          <w:sz w:val="24"/>
          <w:szCs w:val="24"/>
        </w:rPr>
        <w:t xml:space="preserve"> disse sager.</w:t>
      </w:r>
      <w:r>
        <w:rPr>
          <w:sz w:val="24"/>
          <w:szCs w:val="24"/>
        </w:rPr>
        <w:t xml:space="preserve"> Aktion: Bernd kontakter administrator (Lene) ang. hvordan ejerforeningen skal agere i denne sag. Jesper tjekker op på muligheder </w:t>
      </w:r>
      <w:r w:rsidR="001C0F33">
        <w:rPr>
          <w:sz w:val="24"/>
          <w:szCs w:val="24"/>
        </w:rPr>
        <w:t xml:space="preserve">for forsikringsdækning </w:t>
      </w:r>
      <w:r>
        <w:rPr>
          <w:sz w:val="24"/>
          <w:szCs w:val="24"/>
        </w:rPr>
        <w:t>som ejer af en lejlighed.</w:t>
      </w:r>
    </w:p>
    <w:p w14:paraId="7B9B057A" w14:textId="77777777" w:rsidR="002928ED" w:rsidRDefault="002928ED" w:rsidP="00483E16">
      <w:pPr>
        <w:rPr>
          <w:sz w:val="24"/>
          <w:szCs w:val="24"/>
        </w:rPr>
      </w:pPr>
    </w:p>
    <w:p w14:paraId="479E6C45" w14:textId="3FD7157A" w:rsidR="00774EE5" w:rsidRDefault="002928ED" w:rsidP="00483E16">
      <w:pPr>
        <w:rPr>
          <w:sz w:val="24"/>
          <w:szCs w:val="24"/>
        </w:rPr>
      </w:pPr>
      <w:r>
        <w:rPr>
          <w:sz w:val="24"/>
          <w:szCs w:val="24"/>
        </w:rPr>
        <w:t>De</w:t>
      </w:r>
      <w:r w:rsidR="001C0F33">
        <w:rPr>
          <w:sz w:val="24"/>
          <w:szCs w:val="24"/>
        </w:rPr>
        <w:t xml:space="preserve">t anbefales, at den </w:t>
      </w:r>
      <w:r>
        <w:rPr>
          <w:sz w:val="24"/>
          <w:szCs w:val="24"/>
        </w:rPr>
        <w:t>kommende bestyrelse få</w:t>
      </w:r>
      <w:r w:rsidR="001C0F33">
        <w:rPr>
          <w:sz w:val="24"/>
          <w:szCs w:val="24"/>
        </w:rPr>
        <w:t>r</w:t>
      </w:r>
      <w:r>
        <w:rPr>
          <w:sz w:val="24"/>
          <w:szCs w:val="24"/>
        </w:rPr>
        <w:t xml:space="preserve"> en rådgiver</w:t>
      </w:r>
      <w:r w:rsidR="001C0F33">
        <w:rPr>
          <w:sz w:val="24"/>
          <w:szCs w:val="24"/>
        </w:rPr>
        <w:t xml:space="preserve"> (evt</w:t>
      </w:r>
      <w:r w:rsidR="00D27269">
        <w:rPr>
          <w:sz w:val="24"/>
          <w:szCs w:val="24"/>
        </w:rPr>
        <w:t>.</w:t>
      </w:r>
      <w:r w:rsidR="001C0F33">
        <w:rPr>
          <w:sz w:val="24"/>
          <w:szCs w:val="24"/>
        </w:rPr>
        <w:t xml:space="preserve"> Bang &amp; Beenfeldt via vedligeholdelseskontrakten)</w:t>
      </w:r>
      <w:r>
        <w:rPr>
          <w:sz w:val="24"/>
          <w:szCs w:val="24"/>
        </w:rPr>
        <w:t xml:space="preserve"> til at vurdere rørsamlingernes tilstand i </w:t>
      </w:r>
      <w:r w:rsidR="001C0F33">
        <w:rPr>
          <w:sz w:val="24"/>
          <w:szCs w:val="24"/>
        </w:rPr>
        <w:t>E</w:t>
      </w:r>
      <w:r>
        <w:rPr>
          <w:sz w:val="24"/>
          <w:szCs w:val="24"/>
        </w:rPr>
        <w:t>tape 2 og give en anbefaling på ev</w:t>
      </w:r>
      <w:r w:rsidR="003B1420">
        <w:rPr>
          <w:sz w:val="24"/>
          <w:szCs w:val="24"/>
        </w:rPr>
        <w:t xml:space="preserve">entuelle </w:t>
      </w:r>
      <w:r>
        <w:rPr>
          <w:sz w:val="24"/>
          <w:szCs w:val="24"/>
        </w:rPr>
        <w:t>nødvendig</w:t>
      </w:r>
      <w:r w:rsidR="001C0F33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3B1420">
        <w:rPr>
          <w:sz w:val="24"/>
          <w:szCs w:val="24"/>
        </w:rPr>
        <w:t>udskiftninger af rørsamlinger</w:t>
      </w:r>
      <w:r>
        <w:rPr>
          <w:sz w:val="24"/>
          <w:szCs w:val="24"/>
        </w:rPr>
        <w:t>.</w:t>
      </w:r>
      <w:r w:rsidR="00774EE5">
        <w:rPr>
          <w:sz w:val="24"/>
          <w:szCs w:val="24"/>
        </w:rPr>
        <w:t xml:space="preserve"> </w:t>
      </w:r>
    </w:p>
    <w:p w14:paraId="48E736D5" w14:textId="692F5415" w:rsidR="00483E16" w:rsidRDefault="00483E16" w:rsidP="006C5FFE">
      <w:pPr>
        <w:rPr>
          <w:sz w:val="24"/>
          <w:szCs w:val="24"/>
        </w:rPr>
      </w:pPr>
    </w:p>
    <w:p w14:paraId="1D3D9CE5" w14:textId="77777777" w:rsidR="00E45C3F" w:rsidRPr="000D0415" w:rsidRDefault="00E45C3F" w:rsidP="00E45C3F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>Status på elevatorer</w:t>
      </w:r>
    </w:p>
    <w:p w14:paraId="2E6CE163" w14:textId="3D42CEE2" w:rsidR="00C5307E" w:rsidRDefault="0042346B" w:rsidP="008A32A7">
      <w:pPr>
        <w:rPr>
          <w:sz w:val="24"/>
          <w:szCs w:val="24"/>
        </w:rPr>
      </w:pPr>
      <w:r>
        <w:rPr>
          <w:sz w:val="24"/>
          <w:szCs w:val="24"/>
        </w:rPr>
        <w:t xml:space="preserve">Der er sket personaleændringer hos Schindler og derfor har ejerforeningen </w:t>
      </w:r>
      <w:r w:rsidR="00C5307E">
        <w:rPr>
          <w:sz w:val="24"/>
          <w:szCs w:val="24"/>
        </w:rPr>
        <w:t xml:space="preserve">fået </w:t>
      </w:r>
      <w:r>
        <w:rPr>
          <w:sz w:val="24"/>
          <w:szCs w:val="24"/>
        </w:rPr>
        <w:t xml:space="preserve">en </w:t>
      </w:r>
      <w:r w:rsidR="00C5307E">
        <w:rPr>
          <w:sz w:val="24"/>
          <w:szCs w:val="24"/>
        </w:rPr>
        <w:t>ny kundeansvarlig.</w:t>
      </w:r>
    </w:p>
    <w:p w14:paraId="104690E5" w14:textId="279E46C9" w:rsidR="00C5307E" w:rsidRDefault="00C5307E" w:rsidP="008A32A7">
      <w:pPr>
        <w:rPr>
          <w:sz w:val="24"/>
          <w:szCs w:val="24"/>
        </w:rPr>
      </w:pPr>
      <w:r>
        <w:rPr>
          <w:sz w:val="24"/>
          <w:szCs w:val="24"/>
        </w:rPr>
        <w:t>Der skal aftales møde med Schindler</w:t>
      </w:r>
      <w:r w:rsidR="0042346B">
        <w:rPr>
          <w:sz w:val="24"/>
          <w:szCs w:val="24"/>
        </w:rPr>
        <w:t xml:space="preserve"> hurtigst muligt</w:t>
      </w:r>
      <w:r>
        <w:rPr>
          <w:sz w:val="24"/>
          <w:szCs w:val="24"/>
        </w:rPr>
        <w:t>.</w:t>
      </w:r>
      <w:r w:rsidR="0042346B">
        <w:rPr>
          <w:sz w:val="24"/>
          <w:szCs w:val="24"/>
        </w:rPr>
        <w:t xml:space="preserve"> Lennart og Bernd tager dette møde. Der er behov for et o</w:t>
      </w:r>
      <w:r>
        <w:rPr>
          <w:sz w:val="24"/>
          <w:szCs w:val="24"/>
        </w:rPr>
        <w:t>verblik over tilbud mht</w:t>
      </w:r>
      <w:r w:rsidR="00D27269">
        <w:rPr>
          <w:sz w:val="24"/>
          <w:szCs w:val="24"/>
        </w:rPr>
        <w:t>.</w:t>
      </w:r>
      <w:r>
        <w:rPr>
          <w:sz w:val="24"/>
          <w:szCs w:val="24"/>
        </w:rPr>
        <w:t xml:space="preserve"> deres kritikalitet og</w:t>
      </w:r>
      <w:r w:rsidR="0042346B">
        <w:rPr>
          <w:sz w:val="24"/>
          <w:szCs w:val="24"/>
        </w:rPr>
        <w:t xml:space="preserve"> tilbud samt forbrug </w:t>
      </w:r>
      <w:r>
        <w:rPr>
          <w:sz w:val="24"/>
          <w:szCs w:val="24"/>
        </w:rPr>
        <w:t>per elevator. Aktion Bernd kontakter Schindler.</w:t>
      </w:r>
    </w:p>
    <w:p w14:paraId="7A16F805" w14:textId="23B23833" w:rsidR="00C5307E" w:rsidRDefault="00EE2E58" w:rsidP="008A32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Endvidere skal der følges op </w:t>
      </w:r>
      <w:r w:rsidR="00C5307E">
        <w:rPr>
          <w:sz w:val="24"/>
          <w:szCs w:val="24"/>
        </w:rPr>
        <w:t xml:space="preserve">på kvaliteten af reparationsarbejdet. </w:t>
      </w:r>
      <w:r>
        <w:rPr>
          <w:sz w:val="24"/>
          <w:szCs w:val="24"/>
        </w:rPr>
        <w:t xml:space="preserve">De nyinstallerede dørruller i </w:t>
      </w:r>
      <w:r w:rsidR="00C5307E">
        <w:rPr>
          <w:sz w:val="24"/>
          <w:szCs w:val="24"/>
        </w:rPr>
        <w:t>op</w:t>
      </w:r>
      <w:r>
        <w:rPr>
          <w:sz w:val="24"/>
          <w:szCs w:val="24"/>
        </w:rPr>
        <w:t>gang</w:t>
      </w:r>
      <w:r w:rsidR="00C5307E">
        <w:rPr>
          <w:sz w:val="24"/>
          <w:szCs w:val="24"/>
        </w:rPr>
        <w:t xml:space="preserve"> 7</w:t>
      </w:r>
      <w:r>
        <w:rPr>
          <w:sz w:val="24"/>
          <w:szCs w:val="24"/>
        </w:rPr>
        <w:t xml:space="preserve"> gør at elevatord</w:t>
      </w:r>
      <w:r w:rsidR="00C5307E">
        <w:rPr>
          <w:sz w:val="24"/>
          <w:szCs w:val="24"/>
        </w:rPr>
        <w:t>øre</w:t>
      </w:r>
      <w:r>
        <w:rPr>
          <w:sz w:val="24"/>
          <w:szCs w:val="24"/>
        </w:rPr>
        <w:t>ne</w:t>
      </w:r>
      <w:r w:rsidR="00C5307E">
        <w:rPr>
          <w:sz w:val="24"/>
          <w:szCs w:val="24"/>
        </w:rPr>
        <w:t xml:space="preserve"> larmer.</w:t>
      </w:r>
    </w:p>
    <w:p w14:paraId="772317B0" w14:textId="1850A9E9" w:rsidR="002928ED" w:rsidRDefault="002928ED" w:rsidP="008A32A7">
      <w:pPr>
        <w:rPr>
          <w:sz w:val="24"/>
          <w:szCs w:val="24"/>
        </w:rPr>
      </w:pPr>
    </w:p>
    <w:p w14:paraId="69930391" w14:textId="6E2D9C73" w:rsidR="002928ED" w:rsidRDefault="00EE2E58" w:rsidP="008A32A7">
      <w:pPr>
        <w:rPr>
          <w:sz w:val="24"/>
          <w:szCs w:val="24"/>
        </w:rPr>
      </w:pPr>
      <w:r>
        <w:rPr>
          <w:sz w:val="24"/>
          <w:szCs w:val="24"/>
        </w:rPr>
        <w:t>Det anbefales, at den kommende bestyrelse hyrer en u</w:t>
      </w:r>
      <w:r w:rsidR="002928ED">
        <w:rPr>
          <w:sz w:val="24"/>
          <w:szCs w:val="24"/>
        </w:rPr>
        <w:t xml:space="preserve">afhængig </w:t>
      </w:r>
      <w:r>
        <w:rPr>
          <w:sz w:val="24"/>
          <w:szCs w:val="24"/>
        </w:rPr>
        <w:t>elevator</w:t>
      </w:r>
      <w:r w:rsidR="002928ED">
        <w:rPr>
          <w:sz w:val="24"/>
          <w:szCs w:val="24"/>
        </w:rPr>
        <w:t>rådgiver</w:t>
      </w:r>
      <w:r>
        <w:rPr>
          <w:sz w:val="24"/>
          <w:szCs w:val="24"/>
        </w:rPr>
        <w:t>, som</w:t>
      </w:r>
      <w:r w:rsidR="002928ED">
        <w:rPr>
          <w:sz w:val="24"/>
          <w:szCs w:val="24"/>
        </w:rPr>
        <w:t xml:space="preserve"> skal se på elevatorer og give en realistisk vurdering på </w:t>
      </w:r>
      <w:r>
        <w:rPr>
          <w:sz w:val="24"/>
          <w:szCs w:val="24"/>
        </w:rPr>
        <w:t xml:space="preserve">hvad er </w:t>
      </w:r>
      <w:r w:rsidR="002928ED">
        <w:rPr>
          <w:sz w:val="24"/>
          <w:szCs w:val="24"/>
        </w:rPr>
        <w:t xml:space="preserve">need to </w:t>
      </w:r>
      <w:r>
        <w:rPr>
          <w:sz w:val="24"/>
          <w:szCs w:val="24"/>
        </w:rPr>
        <w:t xml:space="preserve">have og </w:t>
      </w:r>
      <w:r w:rsidR="002928ED">
        <w:rPr>
          <w:sz w:val="24"/>
          <w:szCs w:val="24"/>
        </w:rPr>
        <w:t>nice to</w:t>
      </w:r>
      <w:r>
        <w:rPr>
          <w:sz w:val="24"/>
          <w:szCs w:val="24"/>
        </w:rPr>
        <w:t xml:space="preserve"> have</w:t>
      </w:r>
      <w:r w:rsidR="002928ED">
        <w:rPr>
          <w:sz w:val="24"/>
          <w:szCs w:val="24"/>
        </w:rPr>
        <w:t>.</w:t>
      </w:r>
      <w:r>
        <w:rPr>
          <w:sz w:val="24"/>
          <w:szCs w:val="24"/>
        </w:rPr>
        <w:t xml:space="preserve"> Dette skal ses i lyset af ejerforeningens aktuelle økonomiske situation.</w:t>
      </w:r>
    </w:p>
    <w:p w14:paraId="5BEE12B7" w14:textId="5750EBF8" w:rsidR="00C5307E" w:rsidRDefault="00C5307E" w:rsidP="008A32A7">
      <w:pPr>
        <w:rPr>
          <w:sz w:val="24"/>
          <w:szCs w:val="24"/>
        </w:rPr>
      </w:pPr>
    </w:p>
    <w:p w14:paraId="4CAFDBD3" w14:textId="77777777" w:rsidR="004407BC" w:rsidRPr="000D0415" w:rsidRDefault="004407BC" w:rsidP="004407BC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 w:rsidR="00FE3F41">
        <w:rPr>
          <w:sz w:val="24"/>
          <w:szCs w:val="24"/>
          <w:u w:val="single"/>
        </w:rPr>
        <w:t>registrering og plombering af brugsvandsmålere</w:t>
      </w:r>
    </w:p>
    <w:p w14:paraId="0E10B090" w14:textId="5F753A47" w:rsidR="009754B6" w:rsidRDefault="008957A6" w:rsidP="009754B6">
      <w:pPr>
        <w:rPr>
          <w:sz w:val="24"/>
          <w:szCs w:val="24"/>
        </w:rPr>
      </w:pPr>
      <w:r>
        <w:rPr>
          <w:sz w:val="24"/>
          <w:szCs w:val="24"/>
        </w:rPr>
        <w:t xml:space="preserve">Brunata kunne </w:t>
      </w:r>
      <w:r w:rsidR="00EE2E58">
        <w:rPr>
          <w:sz w:val="24"/>
          <w:szCs w:val="24"/>
        </w:rPr>
        <w:t>ikke få adgang til fire</w:t>
      </w:r>
      <w:r w:rsidR="009754B6">
        <w:rPr>
          <w:sz w:val="24"/>
          <w:szCs w:val="24"/>
        </w:rPr>
        <w:t xml:space="preserve"> lejligheder. Newsec har kontaktet ejerne. De står selv for at koordiner me</w:t>
      </w:r>
      <w:r>
        <w:rPr>
          <w:sz w:val="24"/>
          <w:szCs w:val="24"/>
        </w:rPr>
        <w:t>d Brunata for at få en besøgsaftale i stand. Ejerne skal også selv betale for dette</w:t>
      </w:r>
      <w:r w:rsidR="008729F3">
        <w:rPr>
          <w:sz w:val="24"/>
          <w:szCs w:val="24"/>
        </w:rPr>
        <w:t>!</w:t>
      </w:r>
    </w:p>
    <w:p w14:paraId="14FB8144" w14:textId="77777777" w:rsidR="004407BC" w:rsidRDefault="004407BC" w:rsidP="00E45C3F">
      <w:pPr>
        <w:rPr>
          <w:sz w:val="24"/>
          <w:szCs w:val="24"/>
        </w:rPr>
      </w:pPr>
    </w:p>
    <w:p w14:paraId="0F9AD4AA" w14:textId="77777777" w:rsidR="00C22A20" w:rsidRPr="000D0415" w:rsidRDefault="00C22A20" w:rsidP="00C22A20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 w:rsidR="00C43FA4">
        <w:rPr>
          <w:sz w:val="24"/>
          <w:szCs w:val="24"/>
          <w:u w:val="single"/>
        </w:rPr>
        <w:t xml:space="preserve">indkøb af </w:t>
      </w:r>
      <w:r w:rsidR="006505A8">
        <w:rPr>
          <w:sz w:val="24"/>
          <w:szCs w:val="24"/>
          <w:u w:val="single"/>
        </w:rPr>
        <w:t>skumringsrelæ</w:t>
      </w:r>
    </w:p>
    <w:p w14:paraId="41DD31C2" w14:textId="77777777" w:rsidR="00B474AC" w:rsidRPr="000D0415" w:rsidRDefault="00955011" w:rsidP="00B474AC">
      <w:pPr>
        <w:rPr>
          <w:sz w:val="24"/>
          <w:szCs w:val="24"/>
        </w:rPr>
      </w:pPr>
      <w:r>
        <w:rPr>
          <w:sz w:val="24"/>
          <w:szCs w:val="24"/>
        </w:rPr>
        <w:t xml:space="preserve">Intet nyt. </w:t>
      </w:r>
      <w:r w:rsidR="00B45C78">
        <w:rPr>
          <w:sz w:val="24"/>
          <w:szCs w:val="24"/>
        </w:rPr>
        <w:t>Dette gives videre til den kommende nye bestyrelse.</w:t>
      </w:r>
    </w:p>
    <w:p w14:paraId="38AF0384" w14:textId="2D26A53D" w:rsidR="009754B6" w:rsidRDefault="009754B6" w:rsidP="00D15B2A">
      <w:pPr>
        <w:rPr>
          <w:sz w:val="24"/>
          <w:szCs w:val="24"/>
        </w:rPr>
      </w:pPr>
    </w:p>
    <w:p w14:paraId="3E9DD72C" w14:textId="77777777" w:rsidR="009754B6" w:rsidRDefault="009754B6" w:rsidP="00D15B2A">
      <w:pPr>
        <w:rPr>
          <w:sz w:val="24"/>
          <w:szCs w:val="24"/>
        </w:rPr>
      </w:pPr>
    </w:p>
    <w:p w14:paraId="785196A6" w14:textId="77777777" w:rsidR="00F34E69" w:rsidRDefault="00F34E69" w:rsidP="00F34E69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>
        <w:rPr>
          <w:b/>
          <w:sz w:val="24"/>
          <w:szCs w:val="24"/>
        </w:rPr>
        <w:t>3</w:t>
      </w:r>
      <w:r w:rsidRPr="000D0415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Forberede Generalforsamling 2023</w:t>
      </w:r>
    </w:p>
    <w:p w14:paraId="6ED0AAA4" w14:textId="04BE909B" w:rsidR="009754B6" w:rsidRDefault="008957A6" w:rsidP="00F34E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Generalforsamlingen afholdes den 24. april kl 19 hos Restaurant Little House. </w:t>
      </w:r>
      <w:r w:rsidR="009754B6">
        <w:rPr>
          <w:bCs/>
          <w:sz w:val="24"/>
          <w:szCs w:val="24"/>
        </w:rPr>
        <w:t>Info</w:t>
      </w:r>
      <w:r>
        <w:rPr>
          <w:bCs/>
          <w:sz w:val="24"/>
          <w:szCs w:val="24"/>
        </w:rPr>
        <w:t>rmation</w:t>
      </w:r>
      <w:r w:rsidR="009754B6">
        <w:rPr>
          <w:bCs/>
          <w:sz w:val="24"/>
          <w:szCs w:val="24"/>
        </w:rPr>
        <w:t xml:space="preserve"> om ændret dato og sted er sendt ud </w:t>
      </w:r>
      <w:r>
        <w:rPr>
          <w:bCs/>
          <w:sz w:val="24"/>
          <w:szCs w:val="24"/>
        </w:rPr>
        <w:t xml:space="preserve">pere-mail </w:t>
      </w:r>
      <w:r w:rsidR="009754B6">
        <w:rPr>
          <w:bCs/>
          <w:sz w:val="24"/>
          <w:szCs w:val="24"/>
        </w:rPr>
        <w:t xml:space="preserve">via Newsec og </w:t>
      </w:r>
      <w:r>
        <w:rPr>
          <w:bCs/>
          <w:sz w:val="24"/>
          <w:szCs w:val="24"/>
        </w:rPr>
        <w:t xml:space="preserve">givet </w:t>
      </w:r>
      <w:r w:rsidR="009754B6">
        <w:rPr>
          <w:bCs/>
          <w:sz w:val="24"/>
          <w:szCs w:val="24"/>
        </w:rPr>
        <w:t xml:space="preserve">på </w:t>
      </w:r>
      <w:r>
        <w:rPr>
          <w:bCs/>
          <w:sz w:val="24"/>
          <w:szCs w:val="24"/>
        </w:rPr>
        <w:t xml:space="preserve">ejerforeningens </w:t>
      </w:r>
      <w:r w:rsidR="009754B6">
        <w:rPr>
          <w:bCs/>
          <w:sz w:val="24"/>
          <w:szCs w:val="24"/>
        </w:rPr>
        <w:t>Facebook</w:t>
      </w:r>
      <w:r>
        <w:rPr>
          <w:bCs/>
          <w:sz w:val="24"/>
          <w:szCs w:val="24"/>
        </w:rPr>
        <w:t>-gruppe</w:t>
      </w:r>
      <w:r w:rsidR="009754B6">
        <w:rPr>
          <w:bCs/>
          <w:sz w:val="24"/>
          <w:szCs w:val="24"/>
        </w:rPr>
        <w:t>.</w:t>
      </w:r>
    </w:p>
    <w:p w14:paraId="1560BEE6" w14:textId="3B884855" w:rsidR="009754B6" w:rsidRDefault="009754B6" w:rsidP="00F34E69">
      <w:pPr>
        <w:rPr>
          <w:bCs/>
          <w:sz w:val="24"/>
          <w:szCs w:val="24"/>
        </w:rPr>
      </w:pPr>
    </w:p>
    <w:p w14:paraId="6EA1E681" w14:textId="6153B6F9" w:rsidR="009754B6" w:rsidRDefault="009754B6" w:rsidP="00F34E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Indkaldelsen til generalforsamlingen er nu finpudset</w:t>
      </w:r>
      <w:r w:rsidR="008957A6">
        <w:rPr>
          <w:bCs/>
          <w:sz w:val="24"/>
          <w:szCs w:val="24"/>
        </w:rPr>
        <w:t xml:space="preserve"> og sendes til Newsec. Bestyrelsen er i tvivl om der automatisk følger en fuldmagtsformular med. Aktion: Bernd </w:t>
      </w:r>
      <w:r>
        <w:rPr>
          <w:bCs/>
          <w:sz w:val="24"/>
          <w:szCs w:val="24"/>
        </w:rPr>
        <w:t>kontakter Lene</w:t>
      </w:r>
      <w:r w:rsidR="008957A6">
        <w:rPr>
          <w:bCs/>
          <w:sz w:val="24"/>
          <w:szCs w:val="24"/>
        </w:rPr>
        <w:t xml:space="preserve"> fra Newsec</w:t>
      </w:r>
      <w:r>
        <w:rPr>
          <w:bCs/>
          <w:sz w:val="24"/>
          <w:szCs w:val="24"/>
        </w:rPr>
        <w:t>.</w:t>
      </w:r>
    </w:p>
    <w:p w14:paraId="7C83A07D" w14:textId="60B0DB16" w:rsidR="009754B6" w:rsidRDefault="009754B6" w:rsidP="00F34E69">
      <w:pPr>
        <w:rPr>
          <w:bCs/>
          <w:sz w:val="24"/>
          <w:szCs w:val="24"/>
        </w:rPr>
      </w:pPr>
    </w:p>
    <w:p w14:paraId="2965EB14" w14:textId="23F049E2" w:rsidR="008957A6" w:rsidRDefault="002B4544" w:rsidP="00F34E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Bestyrelsen </w:t>
      </w:r>
      <w:r w:rsidR="008957A6">
        <w:rPr>
          <w:bCs/>
          <w:sz w:val="24"/>
          <w:szCs w:val="24"/>
        </w:rPr>
        <w:t xml:space="preserve">vælger at </w:t>
      </w:r>
      <w:r>
        <w:rPr>
          <w:bCs/>
          <w:sz w:val="24"/>
          <w:szCs w:val="24"/>
        </w:rPr>
        <w:t>fremlægge to budgetforslag</w:t>
      </w:r>
      <w:r w:rsidR="008957A6">
        <w:rPr>
          <w:bCs/>
          <w:sz w:val="24"/>
          <w:szCs w:val="24"/>
        </w:rPr>
        <w:t>. Forslagene</w:t>
      </w:r>
      <w:r w:rsidR="00082C71">
        <w:rPr>
          <w:bCs/>
          <w:sz w:val="24"/>
          <w:szCs w:val="24"/>
        </w:rPr>
        <w:t xml:space="preserve"> </w:t>
      </w:r>
      <w:r w:rsidR="008957A6">
        <w:rPr>
          <w:bCs/>
          <w:sz w:val="24"/>
          <w:szCs w:val="24"/>
        </w:rPr>
        <w:t xml:space="preserve">indeholder to forskellige </w:t>
      </w:r>
      <w:r w:rsidR="00082C71">
        <w:rPr>
          <w:bCs/>
          <w:sz w:val="24"/>
          <w:szCs w:val="24"/>
        </w:rPr>
        <w:t xml:space="preserve">sæt </w:t>
      </w:r>
      <w:r w:rsidR="008957A6">
        <w:rPr>
          <w:bCs/>
          <w:sz w:val="24"/>
          <w:szCs w:val="24"/>
        </w:rPr>
        <w:t>årlige niveauer for stigninger af fællesomkostningsbidraget per lejlighed</w:t>
      </w:r>
      <w:r w:rsidR="00FF68F0">
        <w:rPr>
          <w:bCs/>
          <w:sz w:val="24"/>
          <w:szCs w:val="24"/>
        </w:rPr>
        <w:t xml:space="preserve"> </w:t>
      </w:r>
      <w:r w:rsidR="00D27269">
        <w:rPr>
          <w:bCs/>
          <w:sz w:val="24"/>
          <w:szCs w:val="24"/>
        </w:rPr>
        <w:t xml:space="preserve">på </w:t>
      </w:r>
      <w:r w:rsidR="00FF68F0">
        <w:rPr>
          <w:bCs/>
          <w:sz w:val="24"/>
          <w:szCs w:val="24"/>
        </w:rPr>
        <w:t>hhv</w:t>
      </w:r>
      <w:r w:rsidR="00D27269">
        <w:rPr>
          <w:bCs/>
          <w:sz w:val="24"/>
          <w:szCs w:val="24"/>
        </w:rPr>
        <w:t>.</w:t>
      </w:r>
      <w:r w:rsidR="00FF68F0">
        <w:rPr>
          <w:bCs/>
          <w:sz w:val="24"/>
          <w:szCs w:val="24"/>
        </w:rPr>
        <w:t xml:space="preserve"> 20% eller 30% i 2023 samt 10% eller 15% i 2025 og 2027</w:t>
      </w:r>
      <w:r w:rsidR="008957A6">
        <w:rPr>
          <w:bCs/>
          <w:sz w:val="24"/>
          <w:szCs w:val="24"/>
        </w:rPr>
        <w:t>. Forslagene sendes ud med indkaldelsen til generalforsamlingen.</w:t>
      </w:r>
      <w:r w:rsidR="00FE44DE">
        <w:rPr>
          <w:bCs/>
          <w:sz w:val="24"/>
          <w:szCs w:val="24"/>
        </w:rPr>
        <w:t xml:space="preserve"> Mette fremlægger </w:t>
      </w:r>
      <w:r w:rsidR="008957A6">
        <w:rPr>
          <w:bCs/>
          <w:sz w:val="24"/>
          <w:szCs w:val="24"/>
        </w:rPr>
        <w:t>regnskab og budget til generalforsamlingen</w:t>
      </w:r>
      <w:r w:rsidR="00FE44DE">
        <w:rPr>
          <w:bCs/>
          <w:sz w:val="24"/>
          <w:szCs w:val="24"/>
        </w:rPr>
        <w:t xml:space="preserve">. </w:t>
      </w:r>
    </w:p>
    <w:p w14:paraId="5D6DC269" w14:textId="77777777" w:rsidR="008957A6" w:rsidRDefault="008957A6" w:rsidP="00F34E69">
      <w:pPr>
        <w:rPr>
          <w:bCs/>
          <w:sz w:val="24"/>
          <w:szCs w:val="24"/>
        </w:rPr>
      </w:pPr>
    </w:p>
    <w:p w14:paraId="7BD1C89C" w14:textId="5B33BB09" w:rsidR="009754B6" w:rsidRDefault="008957A6" w:rsidP="00F34E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Bestyrelsen undrer sig over, hvad posten </w:t>
      </w:r>
      <w:r w:rsidR="00DE5BA1">
        <w:rPr>
          <w:bCs/>
          <w:sz w:val="24"/>
          <w:szCs w:val="24"/>
        </w:rPr>
        <w:t>’</w:t>
      </w:r>
      <w:r>
        <w:rPr>
          <w:bCs/>
          <w:sz w:val="24"/>
          <w:szCs w:val="24"/>
        </w:rPr>
        <w:t>Øvrig administration</w:t>
      </w:r>
      <w:r w:rsidR="00DE5BA1">
        <w:rPr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dækker over. </w:t>
      </w:r>
      <w:r w:rsidR="00FE44DE">
        <w:rPr>
          <w:bCs/>
          <w:sz w:val="24"/>
          <w:szCs w:val="24"/>
        </w:rPr>
        <w:t xml:space="preserve">Aktion: Mette spørger vores controller </w:t>
      </w:r>
      <w:r>
        <w:rPr>
          <w:bCs/>
          <w:sz w:val="24"/>
          <w:szCs w:val="24"/>
        </w:rPr>
        <w:t>hos Newsec</w:t>
      </w:r>
      <w:r w:rsidR="00FE44DE">
        <w:rPr>
          <w:bCs/>
          <w:sz w:val="24"/>
          <w:szCs w:val="24"/>
        </w:rPr>
        <w:t>.</w:t>
      </w:r>
    </w:p>
    <w:p w14:paraId="7BD26C9A" w14:textId="7CDC5C86" w:rsidR="002B4544" w:rsidRDefault="002B4544" w:rsidP="00F34E69">
      <w:pPr>
        <w:rPr>
          <w:bCs/>
          <w:sz w:val="24"/>
          <w:szCs w:val="24"/>
        </w:rPr>
      </w:pPr>
    </w:p>
    <w:p w14:paraId="036DFBA1" w14:textId="77777777" w:rsidR="000F399C" w:rsidRDefault="000F399C" w:rsidP="00D15B2A">
      <w:pPr>
        <w:rPr>
          <w:sz w:val="24"/>
          <w:szCs w:val="24"/>
        </w:rPr>
      </w:pPr>
    </w:p>
    <w:p w14:paraId="2D5B104D" w14:textId="77777777" w:rsidR="00B26052" w:rsidRPr="000D0415" w:rsidRDefault="00B26052" w:rsidP="00B26052">
      <w:pPr>
        <w:rPr>
          <w:sz w:val="24"/>
          <w:szCs w:val="24"/>
          <w:u w:val="single"/>
        </w:rPr>
      </w:pPr>
      <w:r w:rsidRPr="000D0415">
        <w:rPr>
          <w:b/>
          <w:sz w:val="24"/>
          <w:szCs w:val="24"/>
        </w:rPr>
        <w:t xml:space="preserve">Punkt </w:t>
      </w:r>
      <w:r w:rsidR="00F34E69">
        <w:rPr>
          <w:b/>
          <w:sz w:val="24"/>
          <w:szCs w:val="24"/>
        </w:rPr>
        <w:t>4</w:t>
      </w:r>
      <w:r w:rsidRPr="000D0415">
        <w:rPr>
          <w:b/>
          <w:sz w:val="24"/>
          <w:szCs w:val="24"/>
        </w:rPr>
        <w:t>: Nyt fra Grundejerforeningen</w:t>
      </w:r>
    </w:p>
    <w:p w14:paraId="42C79D05" w14:textId="3329F97F" w:rsidR="00FB2948" w:rsidRDefault="006374C5" w:rsidP="00B601C0">
      <w:pPr>
        <w:rPr>
          <w:sz w:val="24"/>
          <w:szCs w:val="24"/>
        </w:rPr>
      </w:pPr>
      <w:r>
        <w:rPr>
          <w:sz w:val="24"/>
          <w:szCs w:val="24"/>
        </w:rPr>
        <w:t>Grundejerforeningen</w:t>
      </w:r>
      <w:r w:rsidR="00D508D6">
        <w:rPr>
          <w:sz w:val="24"/>
          <w:szCs w:val="24"/>
        </w:rPr>
        <w:t xml:space="preserve"> (GF)</w:t>
      </w:r>
      <w:r>
        <w:rPr>
          <w:sz w:val="24"/>
          <w:szCs w:val="24"/>
        </w:rPr>
        <w:t xml:space="preserve"> </w:t>
      </w:r>
      <w:r w:rsidR="00D508D6">
        <w:rPr>
          <w:sz w:val="24"/>
          <w:szCs w:val="24"/>
        </w:rPr>
        <w:t xml:space="preserve">har fremsendt udkast til en </w:t>
      </w:r>
      <w:r>
        <w:rPr>
          <w:sz w:val="24"/>
          <w:szCs w:val="24"/>
        </w:rPr>
        <w:t xml:space="preserve">tilpasning af dens vedtægter. </w:t>
      </w:r>
      <w:r w:rsidR="00D508D6">
        <w:rPr>
          <w:sz w:val="24"/>
          <w:szCs w:val="24"/>
        </w:rPr>
        <w:t xml:space="preserve">Der er behov for en tydeligere definition af ansvarsfordelingen mellem GF og de fem ejerforeninger. </w:t>
      </w:r>
      <w:r>
        <w:rPr>
          <w:sz w:val="24"/>
          <w:szCs w:val="24"/>
        </w:rPr>
        <w:t xml:space="preserve">Bestyrelsen er </w:t>
      </w:r>
      <w:r w:rsidR="00D508D6">
        <w:rPr>
          <w:sz w:val="24"/>
          <w:szCs w:val="24"/>
        </w:rPr>
        <w:t>enig med GF i det fremsendte</w:t>
      </w:r>
      <w:r>
        <w:rPr>
          <w:sz w:val="24"/>
          <w:szCs w:val="24"/>
        </w:rPr>
        <w:t>. Der informeres om dette forhold til generalforsamlingen</w:t>
      </w:r>
      <w:r w:rsidR="00D508D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62CD864" w14:textId="1EAAB9E7" w:rsidR="003E45D1" w:rsidRDefault="003E45D1" w:rsidP="00B601C0">
      <w:pPr>
        <w:rPr>
          <w:sz w:val="24"/>
          <w:szCs w:val="24"/>
        </w:rPr>
      </w:pPr>
    </w:p>
    <w:p w14:paraId="179110C4" w14:textId="77777777" w:rsidR="00DF3A60" w:rsidRDefault="00DF3A60" w:rsidP="00B601C0">
      <w:pPr>
        <w:rPr>
          <w:sz w:val="24"/>
          <w:szCs w:val="24"/>
        </w:rPr>
      </w:pPr>
      <w:r>
        <w:rPr>
          <w:sz w:val="24"/>
          <w:szCs w:val="24"/>
        </w:rPr>
        <w:t>Beplantningsudvalget har fremlagt tre forslag til fremtidig beplantningsplan. Disse forslag skal nu uddybes herunder med økonomi.</w:t>
      </w:r>
    </w:p>
    <w:p w14:paraId="45E74FCF" w14:textId="77777777" w:rsidR="00DF3A60" w:rsidRDefault="00DF3A60" w:rsidP="00B601C0">
      <w:pPr>
        <w:rPr>
          <w:sz w:val="24"/>
          <w:szCs w:val="24"/>
        </w:rPr>
      </w:pPr>
    </w:p>
    <w:p w14:paraId="587BDC32" w14:textId="77777777" w:rsidR="00DF3A60" w:rsidRDefault="00DF3A60" w:rsidP="00B601C0">
      <w:pPr>
        <w:rPr>
          <w:sz w:val="24"/>
          <w:szCs w:val="24"/>
        </w:rPr>
      </w:pPr>
      <w:r>
        <w:rPr>
          <w:sz w:val="24"/>
          <w:szCs w:val="24"/>
        </w:rPr>
        <w:t xml:space="preserve">Ladestanderudvalget har indledt sit arbejde. En af nøgleopgaverne bliver at kortlægge kapaciteten af bebyggelsens elektriske netværk. </w:t>
      </w:r>
    </w:p>
    <w:p w14:paraId="061E212D" w14:textId="77777777" w:rsidR="00DF3A60" w:rsidRDefault="00DF3A60" w:rsidP="00B601C0">
      <w:pPr>
        <w:rPr>
          <w:sz w:val="24"/>
          <w:szCs w:val="24"/>
        </w:rPr>
      </w:pPr>
    </w:p>
    <w:p w14:paraId="75D38AB8" w14:textId="186D77AF" w:rsidR="00DF3A60" w:rsidRDefault="00DF3A60" w:rsidP="00B601C0">
      <w:pPr>
        <w:rPr>
          <w:sz w:val="24"/>
          <w:szCs w:val="24"/>
        </w:rPr>
      </w:pPr>
      <w:r>
        <w:rPr>
          <w:sz w:val="24"/>
          <w:szCs w:val="24"/>
        </w:rPr>
        <w:t xml:space="preserve">Syn og skøn sagen omkring udendørsbelysningen kører stadigvæk. Man venter på at sagen kan komme for voldgift-retten. </w:t>
      </w:r>
    </w:p>
    <w:p w14:paraId="3A953038" w14:textId="08679E4D" w:rsidR="00DF3A60" w:rsidRDefault="00DF3A60" w:rsidP="00B601C0">
      <w:pPr>
        <w:rPr>
          <w:sz w:val="24"/>
          <w:szCs w:val="24"/>
        </w:rPr>
      </w:pPr>
    </w:p>
    <w:p w14:paraId="0A30AE2B" w14:textId="63ADEA56" w:rsidR="00DF3A60" w:rsidRDefault="00DF3A60" w:rsidP="00B601C0">
      <w:pPr>
        <w:rPr>
          <w:sz w:val="24"/>
          <w:szCs w:val="24"/>
        </w:rPr>
      </w:pPr>
      <w:r>
        <w:rPr>
          <w:sz w:val="24"/>
          <w:szCs w:val="24"/>
        </w:rPr>
        <w:t>Arbejdet med den lille miljøstation mellem Etape 4 og 5 er i fuld gang. Stationen forventes færdig i slutningen af marts/begyndelsen af april.</w:t>
      </w:r>
    </w:p>
    <w:p w14:paraId="2203C48E" w14:textId="059830DD" w:rsidR="00DF3A60" w:rsidRDefault="00DF3A60" w:rsidP="00B601C0">
      <w:pPr>
        <w:rPr>
          <w:sz w:val="24"/>
          <w:szCs w:val="24"/>
        </w:rPr>
      </w:pPr>
    </w:p>
    <w:p w14:paraId="3A974762" w14:textId="06385F9A" w:rsidR="00DF3A60" w:rsidRDefault="00DF3A60" w:rsidP="00B601C0">
      <w:pPr>
        <w:rPr>
          <w:sz w:val="24"/>
          <w:szCs w:val="24"/>
        </w:rPr>
      </w:pPr>
      <w:r>
        <w:rPr>
          <w:sz w:val="24"/>
          <w:szCs w:val="24"/>
        </w:rPr>
        <w:t xml:space="preserve">De nye hjemmesider for ejerforeningerne og grundejerforeningen er klar til at blive taget i brug. Et større arbejde med overflytning af data fra den gamle til den nye hjemmeside ligger forude! Den nye hjemmeside skulle være meget brugervenligt at bruge og derfor redigerbar for alle bestyrelsesmedlemmer. </w:t>
      </w:r>
    </w:p>
    <w:p w14:paraId="7F4093BA" w14:textId="3BB846E6" w:rsidR="00DF3A60" w:rsidRDefault="00DF3A60" w:rsidP="00B601C0">
      <w:pPr>
        <w:rPr>
          <w:sz w:val="24"/>
          <w:szCs w:val="24"/>
        </w:rPr>
      </w:pPr>
    </w:p>
    <w:p w14:paraId="2784C8FD" w14:textId="63F84BE7" w:rsidR="00DF3A60" w:rsidRDefault="00DF3A60" w:rsidP="00B601C0">
      <w:pPr>
        <w:rPr>
          <w:sz w:val="24"/>
          <w:szCs w:val="24"/>
        </w:rPr>
      </w:pPr>
      <w:r>
        <w:rPr>
          <w:sz w:val="24"/>
          <w:szCs w:val="24"/>
        </w:rPr>
        <w:t>Man er opmærksom på, at et større antal af udendørslyskilder pt. ikke virker. Disse skal udskiftes. Vicevært sættes på sagen.</w:t>
      </w:r>
    </w:p>
    <w:p w14:paraId="4784D94C" w14:textId="13A5DCB4" w:rsidR="00DF3A60" w:rsidRDefault="00DF3A60" w:rsidP="00B601C0">
      <w:pPr>
        <w:rPr>
          <w:sz w:val="24"/>
          <w:szCs w:val="24"/>
        </w:rPr>
      </w:pPr>
    </w:p>
    <w:p w14:paraId="5D10B21E" w14:textId="0039475E" w:rsidR="00913F41" w:rsidRDefault="00913F41" w:rsidP="00B601C0">
      <w:pPr>
        <w:rPr>
          <w:sz w:val="24"/>
          <w:szCs w:val="24"/>
        </w:rPr>
      </w:pPr>
      <w:r>
        <w:rPr>
          <w:sz w:val="24"/>
          <w:szCs w:val="24"/>
        </w:rPr>
        <w:t>En beboer har udfordret GF på dens kompetence til at administrere parkeringsreglerne. Der er endnu ikke taget beslutning om, hvorledes GF skal gå videre med dette.</w:t>
      </w:r>
    </w:p>
    <w:p w14:paraId="370BDE55" w14:textId="77777777" w:rsidR="00913F41" w:rsidRDefault="00913F41" w:rsidP="00B601C0">
      <w:pPr>
        <w:rPr>
          <w:sz w:val="24"/>
          <w:szCs w:val="24"/>
        </w:rPr>
      </w:pPr>
    </w:p>
    <w:p w14:paraId="16AA9874" w14:textId="5CDDF14A" w:rsidR="006374C5" w:rsidRDefault="00913F41" w:rsidP="00B601C0">
      <w:pPr>
        <w:rPr>
          <w:sz w:val="24"/>
          <w:szCs w:val="24"/>
        </w:rPr>
      </w:pPr>
      <w:r>
        <w:rPr>
          <w:sz w:val="24"/>
          <w:szCs w:val="24"/>
        </w:rPr>
        <w:t xml:space="preserve">Etape 3 er i gang med at teste en brugbar model for røglemme/udluftningsvinduer i opgangene. Hvis testen falder positiv ud informeres de andre etaper.  </w:t>
      </w:r>
    </w:p>
    <w:p w14:paraId="159552D4" w14:textId="2D471DF7" w:rsidR="006374C5" w:rsidRDefault="006374C5" w:rsidP="00B601C0">
      <w:pPr>
        <w:rPr>
          <w:sz w:val="24"/>
          <w:szCs w:val="24"/>
        </w:rPr>
      </w:pPr>
    </w:p>
    <w:p w14:paraId="7EDF9DDB" w14:textId="77777777" w:rsidR="00DE2B17" w:rsidRPr="000D0415" w:rsidRDefault="00DE2B17" w:rsidP="002554E7">
      <w:pPr>
        <w:shd w:val="clear" w:color="auto" w:fill="FFFFFF"/>
        <w:rPr>
          <w:color w:val="222222"/>
          <w:sz w:val="24"/>
          <w:szCs w:val="24"/>
        </w:rPr>
      </w:pPr>
      <w:r w:rsidRPr="000D0415">
        <w:rPr>
          <w:color w:val="222222"/>
          <w:sz w:val="24"/>
          <w:szCs w:val="24"/>
        </w:rPr>
        <w:t>Referater af møder i G</w:t>
      </w:r>
      <w:r w:rsidR="008A4D62" w:rsidRPr="000D0415">
        <w:rPr>
          <w:color w:val="222222"/>
          <w:sz w:val="24"/>
          <w:szCs w:val="24"/>
        </w:rPr>
        <w:t>rundejerforeningen</w:t>
      </w:r>
      <w:r w:rsidRPr="000D0415">
        <w:rPr>
          <w:color w:val="222222"/>
          <w:sz w:val="24"/>
          <w:szCs w:val="24"/>
        </w:rPr>
        <w:t xml:space="preserve"> lægges på deres hjemmeside. Se mere her:</w:t>
      </w:r>
    </w:p>
    <w:p w14:paraId="63B7E0FA" w14:textId="77777777" w:rsidR="00DE2B17" w:rsidRPr="000D0415" w:rsidRDefault="006C3688" w:rsidP="002554E7">
      <w:pPr>
        <w:shd w:val="clear" w:color="auto" w:fill="FFFFFF"/>
        <w:rPr>
          <w:color w:val="222222"/>
          <w:sz w:val="24"/>
          <w:szCs w:val="24"/>
        </w:rPr>
      </w:pPr>
      <w:hyperlink r:id="rId9" w:history="1">
        <w:r w:rsidR="00091D6E" w:rsidRPr="000D0415">
          <w:rPr>
            <w:rStyle w:val="Hyperlink"/>
            <w:sz w:val="24"/>
            <w:szCs w:val="24"/>
          </w:rPr>
          <w:t>http://www.oresund-strandpark.dk/index.php/referater.html</w:t>
        </w:r>
      </w:hyperlink>
    </w:p>
    <w:p w14:paraId="203ED1EE" w14:textId="77777777" w:rsidR="002419A0" w:rsidRPr="000D0415" w:rsidRDefault="002419A0" w:rsidP="002554E7">
      <w:pPr>
        <w:shd w:val="clear" w:color="auto" w:fill="FFFFFF"/>
        <w:rPr>
          <w:color w:val="222222"/>
          <w:sz w:val="24"/>
          <w:szCs w:val="24"/>
        </w:rPr>
      </w:pPr>
    </w:p>
    <w:p w14:paraId="25085BA6" w14:textId="77777777" w:rsidR="00515449" w:rsidRDefault="00515449" w:rsidP="00DD6631">
      <w:pPr>
        <w:rPr>
          <w:b/>
          <w:sz w:val="24"/>
          <w:szCs w:val="24"/>
        </w:rPr>
      </w:pPr>
    </w:p>
    <w:p w14:paraId="4CB0AE05" w14:textId="77777777" w:rsidR="00DD6631" w:rsidRPr="000D0415" w:rsidRDefault="00DD6631" w:rsidP="00DD6631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4A0B54">
        <w:rPr>
          <w:b/>
          <w:sz w:val="24"/>
          <w:szCs w:val="24"/>
        </w:rPr>
        <w:t>4</w:t>
      </w:r>
      <w:r w:rsidRPr="000D0415">
        <w:rPr>
          <w:b/>
          <w:sz w:val="24"/>
          <w:szCs w:val="24"/>
        </w:rPr>
        <w:t>: Nyt fra ERFA-gruppe</w:t>
      </w:r>
      <w:r w:rsidR="008D1BC4">
        <w:rPr>
          <w:b/>
          <w:sz w:val="24"/>
          <w:szCs w:val="24"/>
        </w:rPr>
        <w:t>/Formandsinitiativet</w:t>
      </w:r>
    </w:p>
    <w:p w14:paraId="3110D0EE" w14:textId="37366E51" w:rsidR="00DD6631" w:rsidRPr="000D0415" w:rsidRDefault="00393156" w:rsidP="00393156">
      <w:pPr>
        <w:rPr>
          <w:sz w:val="24"/>
          <w:szCs w:val="24"/>
        </w:rPr>
      </w:pPr>
      <w:r w:rsidRPr="000D0415">
        <w:rPr>
          <w:sz w:val="24"/>
          <w:szCs w:val="24"/>
        </w:rPr>
        <w:t>Intet nyt.</w:t>
      </w:r>
      <w:r w:rsidR="00327EF8">
        <w:rPr>
          <w:sz w:val="24"/>
          <w:szCs w:val="24"/>
        </w:rPr>
        <w:t xml:space="preserve"> </w:t>
      </w:r>
      <w:r w:rsidR="002B4544">
        <w:rPr>
          <w:sz w:val="24"/>
          <w:szCs w:val="24"/>
        </w:rPr>
        <w:t>Der er et stort behov at tale problemer med elevatorer og VVS-installationer med Etape 1 og 3.</w:t>
      </w:r>
      <w:r w:rsidR="003E45D1">
        <w:rPr>
          <w:sz w:val="24"/>
          <w:szCs w:val="24"/>
        </w:rPr>
        <w:t xml:space="preserve"> Aktion: Bernd kontakter de andre etaper mhp</w:t>
      </w:r>
      <w:r w:rsidR="00D27269">
        <w:rPr>
          <w:sz w:val="24"/>
          <w:szCs w:val="24"/>
        </w:rPr>
        <w:t>.</w:t>
      </w:r>
      <w:r w:rsidR="003E45D1">
        <w:rPr>
          <w:sz w:val="24"/>
          <w:szCs w:val="24"/>
        </w:rPr>
        <w:t xml:space="preserve"> at aftale møde.</w:t>
      </w:r>
    </w:p>
    <w:p w14:paraId="6D2C0F81" w14:textId="77777777" w:rsidR="000F399C" w:rsidRDefault="000F399C" w:rsidP="000913C8">
      <w:pPr>
        <w:rPr>
          <w:b/>
          <w:sz w:val="24"/>
          <w:szCs w:val="24"/>
        </w:rPr>
      </w:pPr>
    </w:p>
    <w:p w14:paraId="4E5BA7EC" w14:textId="77777777" w:rsidR="000F399C" w:rsidRDefault="000F399C" w:rsidP="000913C8">
      <w:pPr>
        <w:rPr>
          <w:b/>
          <w:sz w:val="24"/>
          <w:szCs w:val="24"/>
        </w:rPr>
      </w:pPr>
    </w:p>
    <w:p w14:paraId="2D45DD7B" w14:textId="77777777" w:rsidR="000913C8" w:rsidRPr="000D0415" w:rsidRDefault="000913C8" w:rsidP="000913C8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4A0B54">
        <w:rPr>
          <w:b/>
          <w:sz w:val="24"/>
          <w:szCs w:val="24"/>
        </w:rPr>
        <w:t>5</w:t>
      </w:r>
      <w:r w:rsidRPr="000D0415">
        <w:rPr>
          <w:b/>
          <w:sz w:val="24"/>
          <w:szCs w:val="24"/>
        </w:rPr>
        <w:t xml:space="preserve">: </w:t>
      </w:r>
      <w:r w:rsidR="00A472DC" w:rsidRPr="000D0415">
        <w:rPr>
          <w:b/>
          <w:sz w:val="24"/>
          <w:szCs w:val="24"/>
        </w:rPr>
        <w:t>Status på foreningens økonomi</w:t>
      </w:r>
    </w:p>
    <w:p w14:paraId="6C4E7BDE" w14:textId="5EE26766" w:rsidR="007E23DF" w:rsidRPr="00484E80" w:rsidRDefault="002B4544" w:rsidP="00FB2948">
      <w:pPr>
        <w:rPr>
          <w:sz w:val="24"/>
          <w:szCs w:val="24"/>
        </w:rPr>
      </w:pPr>
      <w:r>
        <w:rPr>
          <w:sz w:val="24"/>
          <w:szCs w:val="24"/>
        </w:rPr>
        <w:t xml:space="preserve">Intet nyt da Bjørn måtte melde forfald. </w:t>
      </w:r>
      <w:r w:rsidR="00D508D6">
        <w:rPr>
          <w:sz w:val="24"/>
          <w:szCs w:val="24"/>
        </w:rPr>
        <w:t xml:space="preserve">Vi følger </w:t>
      </w:r>
      <w:r w:rsidR="00920E5A">
        <w:rPr>
          <w:sz w:val="24"/>
          <w:szCs w:val="24"/>
        </w:rPr>
        <w:t xml:space="preserve">nogenlunde </w:t>
      </w:r>
      <w:r w:rsidR="00D508D6">
        <w:rPr>
          <w:sz w:val="24"/>
          <w:szCs w:val="24"/>
        </w:rPr>
        <w:t>budgettet.</w:t>
      </w:r>
      <w:r w:rsidR="00FB2948">
        <w:rPr>
          <w:sz w:val="24"/>
          <w:szCs w:val="24"/>
        </w:rPr>
        <w:t xml:space="preserve"> </w:t>
      </w:r>
    </w:p>
    <w:p w14:paraId="34999C1D" w14:textId="11ABFB15" w:rsidR="00E87D25" w:rsidRDefault="00E87D25" w:rsidP="000913C8">
      <w:pPr>
        <w:rPr>
          <w:sz w:val="24"/>
          <w:szCs w:val="24"/>
        </w:rPr>
      </w:pPr>
    </w:p>
    <w:p w14:paraId="0DCC1944" w14:textId="3101B78C" w:rsidR="00DC50F8" w:rsidRDefault="00920E5A" w:rsidP="000913C8">
      <w:pPr>
        <w:rPr>
          <w:sz w:val="24"/>
          <w:szCs w:val="24"/>
        </w:rPr>
      </w:pPr>
      <w:r>
        <w:rPr>
          <w:sz w:val="24"/>
          <w:szCs w:val="24"/>
        </w:rPr>
        <w:t>Der haves en s</w:t>
      </w:r>
      <w:r w:rsidR="00DC50F8">
        <w:rPr>
          <w:sz w:val="24"/>
          <w:szCs w:val="24"/>
        </w:rPr>
        <w:t xml:space="preserve">tor skyldner-post </w:t>
      </w:r>
      <w:r>
        <w:rPr>
          <w:sz w:val="24"/>
          <w:szCs w:val="24"/>
        </w:rPr>
        <w:t xml:space="preserve">på </w:t>
      </w:r>
      <w:r w:rsidR="00DC50F8">
        <w:rPr>
          <w:sz w:val="24"/>
          <w:szCs w:val="24"/>
        </w:rPr>
        <w:t>433</w:t>
      </w:r>
      <w:r>
        <w:rPr>
          <w:sz w:val="24"/>
          <w:szCs w:val="24"/>
        </w:rPr>
        <w:t>.</w:t>
      </w:r>
      <w:r w:rsidR="00DC50F8">
        <w:rPr>
          <w:sz w:val="24"/>
          <w:szCs w:val="24"/>
        </w:rPr>
        <w:t>000kr. Aktion: Mette kontakter controller</w:t>
      </w:r>
      <w:r>
        <w:rPr>
          <w:sz w:val="24"/>
          <w:szCs w:val="24"/>
        </w:rPr>
        <w:t>.</w:t>
      </w:r>
    </w:p>
    <w:p w14:paraId="7237BF3F" w14:textId="77777777" w:rsidR="00DC50F8" w:rsidRDefault="00DC50F8" w:rsidP="000913C8">
      <w:pPr>
        <w:rPr>
          <w:sz w:val="24"/>
          <w:szCs w:val="24"/>
        </w:rPr>
      </w:pPr>
    </w:p>
    <w:p w14:paraId="15E4422E" w14:textId="77777777" w:rsidR="00E87D25" w:rsidRPr="000D0415" w:rsidRDefault="00E87D25" w:rsidP="000913C8">
      <w:pPr>
        <w:rPr>
          <w:sz w:val="24"/>
          <w:szCs w:val="24"/>
        </w:rPr>
      </w:pPr>
    </w:p>
    <w:p w14:paraId="55B5187D" w14:textId="77777777" w:rsidR="0042672A" w:rsidRPr="000D0415" w:rsidRDefault="0042672A" w:rsidP="0042672A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4A0B54">
        <w:rPr>
          <w:b/>
          <w:sz w:val="24"/>
          <w:szCs w:val="24"/>
        </w:rPr>
        <w:t>6</w:t>
      </w:r>
      <w:r w:rsidRPr="000D0415">
        <w:rPr>
          <w:b/>
          <w:sz w:val="24"/>
          <w:szCs w:val="24"/>
        </w:rPr>
        <w:t>: Eventuelt</w:t>
      </w:r>
    </w:p>
    <w:p w14:paraId="6ECE0789" w14:textId="3E32D9B7" w:rsidR="00753018" w:rsidRDefault="00920E5A" w:rsidP="00941A0D">
      <w:pPr>
        <w:rPr>
          <w:sz w:val="24"/>
          <w:szCs w:val="24"/>
        </w:rPr>
      </w:pPr>
      <w:r>
        <w:rPr>
          <w:sz w:val="24"/>
          <w:szCs w:val="24"/>
        </w:rPr>
        <w:t>Der blev indsam</w:t>
      </w:r>
      <w:r w:rsidR="00913F41">
        <w:rPr>
          <w:sz w:val="24"/>
          <w:szCs w:val="24"/>
        </w:rPr>
        <w:t>l</w:t>
      </w:r>
      <w:r>
        <w:rPr>
          <w:sz w:val="24"/>
          <w:szCs w:val="24"/>
        </w:rPr>
        <w:t>et d</w:t>
      </w:r>
      <w:r w:rsidR="00753018">
        <w:rPr>
          <w:sz w:val="24"/>
          <w:szCs w:val="24"/>
        </w:rPr>
        <w:t>ata på lejligheder</w:t>
      </w:r>
      <w:r>
        <w:rPr>
          <w:sz w:val="24"/>
          <w:szCs w:val="24"/>
        </w:rPr>
        <w:t xml:space="preserve"> ifm</w:t>
      </w:r>
      <w:r w:rsidR="00D27269">
        <w:rPr>
          <w:sz w:val="24"/>
          <w:szCs w:val="24"/>
        </w:rPr>
        <w:t>.</w:t>
      </w:r>
      <w:r>
        <w:rPr>
          <w:sz w:val="24"/>
          <w:szCs w:val="24"/>
        </w:rPr>
        <w:t xml:space="preserve"> projektet om udskiftning af hovedhaner</w:t>
      </w:r>
      <w:r w:rsidR="00753018">
        <w:rPr>
          <w:sz w:val="24"/>
          <w:szCs w:val="24"/>
        </w:rPr>
        <w:t xml:space="preserve">. </w:t>
      </w:r>
      <w:r>
        <w:rPr>
          <w:sz w:val="24"/>
          <w:szCs w:val="24"/>
        </w:rPr>
        <w:t>Disse data s</w:t>
      </w:r>
      <w:r w:rsidR="00753018">
        <w:rPr>
          <w:sz w:val="24"/>
          <w:szCs w:val="24"/>
        </w:rPr>
        <w:t>kal lægge hos Newsec</w:t>
      </w:r>
      <w:r w:rsidR="00913F41">
        <w:rPr>
          <w:sz w:val="24"/>
          <w:szCs w:val="24"/>
        </w:rPr>
        <w:t>.</w:t>
      </w:r>
      <w:r w:rsidR="007530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Alle forhold vedrørende </w:t>
      </w:r>
      <w:r w:rsidR="00753018">
        <w:rPr>
          <w:sz w:val="24"/>
          <w:szCs w:val="24"/>
        </w:rPr>
        <w:t>GDPR skal håndteres af Newsec. Aktion: Bernd kontakter Lene</w:t>
      </w:r>
      <w:r>
        <w:rPr>
          <w:sz w:val="24"/>
          <w:szCs w:val="24"/>
        </w:rPr>
        <w:t>.</w:t>
      </w:r>
    </w:p>
    <w:p w14:paraId="43953500" w14:textId="77777777" w:rsidR="00753018" w:rsidRDefault="00753018" w:rsidP="00941A0D">
      <w:pPr>
        <w:rPr>
          <w:sz w:val="24"/>
          <w:szCs w:val="24"/>
        </w:rPr>
      </w:pPr>
    </w:p>
    <w:p w14:paraId="121B7590" w14:textId="224453D5" w:rsidR="009754B6" w:rsidRDefault="00920E5A" w:rsidP="00941A0D">
      <w:pPr>
        <w:rPr>
          <w:sz w:val="24"/>
          <w:szCs w:val="24"/>
        </w:rPr>
      </w:pPr>
      <w:r>
        <w:rPr>
          <w:sz w:val="24"/>
          <w:szCs w:val="24"/>
        </w:rPr>
        <w:t>Ejerforeningen skal fremadrettet se på m</w:t>
      </w:r>
      <w:r w:rsidR="008D04AD">
        <w:rPr>
          <w:sz w:val="24"/>
          <w:szCs w:val="24"/>
        </w:rPr>
        <w:t xml:space="preserve">ulighed for at ansætte en </w:t>
      </w:r>
      <w:r w:rsidR="009754B6">
        <w:rPr>
          <w:sz w:val="24"/>
          <w:szCs w:val="24"/>
        </w:rPr>
        <w:t xml:space="preserve">alt-mulig-mand </w:t>
      </w:r>
      <w:r>
        <w:rPr>
          <w:sz w:val="24"/>
          <w:szCs w:val="24"/>
        </w:rPr>
        <w:t>é</w:t>
      </w:r>
      <w:r w:rsidR="009754B6">
        <w:rPr>
          <w:sz w:val="24"/>
          <w:szCs w:val="24"/>
        </w:rPr>
        <w:t>n dag om ugen</w:t>
      </w:r>
      <w:r w:rsidR="008D04AD">
        <w:rPr>
          <w:sz w:val="24"/>
          <w:szCs w:val="24"/>
        </w:rPr>
        <w:t xml:space="preserve">. </w:t>
      </w:r>
      <w:r>
        <w:rPr>
          <w:sz w:val="24"/>
          <w:szCs w:val="24"/>
        </w:rPr>
        <w:t>Arbejdet kan bl.a. indeholde k</w:t>
      </w:r>
      <w:r w:rsidR="008D04AD">
        <w:rPr>
          <w:sz w:val="24"/>
          <w:szCs w:val="24"/>
        </w:rPr>
        <w:t xml:space="preserve">valitetssikring af viceværtsservice. </w:t>
      </w:r>
    </w:p>
    <w:p w14:paraId="55D0B6C7" w14:textId="77777777" w:rsidR="009754B6" w:rsidRDefault="009754B6" w:rsidP="00941A0D">
      <w:pPr>
        <w:rPr>
          <w:sz w:val="24"/>
          <w:szCs w:val="24"/>
        </w:rPr>
      </w:pPr>
    </w:p>
    <w:p w14:paraId="6FADA127" w14:textId="77777777" w:rsidR="00E87D25" w:rsidRDefault="00E87D25" w:rsidP="0042672A">
      <w:pPr>
        <w:rPr>
          <w:b/>
          <w:sz w:val="24"/>
          <w:szCs w:val="24"/>
        </w:rPr>
      </w:pPr>
    </w:p>
    <w:p w14:paraId="3FFE8387" w14:textId="518B7FAB" w:rsidR="0042672A" w:rsidRPr="000D0415" w:rsidRDefault="0042672A" w:rsidP="0042672A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8A71AF" w:rsidRPr="000D0415">
        <w:rPr>
          <w:b/>
          <w:sz w:val="24"/>
          <w:szCs w:val="24"/>
        </w:rPr>
        <w:t>8</w:t>
      </w:r>
      <w:r w:rsidRPr="000D0415">
        <w:rPr>
          <w:b/>
          <w:sz w:val="24"/>
          <w:szCs w:val="24"/>
        </w:rPr>
        <w:t>: Næste møde</w:t>
      </w:r>
    </w:p>
    <w:p w14:paraId="20B73DDA" w14:textId="292D7B2D" w:rsidR="00E87D25" w:rsidRDefault="00941A0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2B4544">
        <w:rPr>
          <w:sz w:val="24"/>
          <w:szCs w:val="24"/>
        </w:rPr>
        <w:t>er holdes ikke et ordinært bestyrelsesmøde inden generalforsamling 2023. Hvis der er b</w:t>
      </w:r>
      <w:r w:rsidR="00920E5A">
        <w:rPr>
          <w:sz w:val="24"/>
          <w:szCs w:val="24"/>
        </w:rPr>
        <w:t>e</w:t>
      </w:r>
      <w:r w:rsidR="002B4544">
        <w:rPr>
          <w:sz w:val="24"/>
          <w:szCs w:val="24"/>
        </w:rPr>
        <w:t>hov afholdes et kort ekstraordinært møde.</w:t>
      </w:r>
    </w:p>
    <w:p w14:paraId="73712D80" w14:textId="7A792875" w:rsidR="00FB2948" w:rsidRDefault="00FB2948">
      <w:pPr>
        <w:rPr>
          <w:b/>
          <w:bCs/>
          <w:sz w:val="24"/>
          <w:szCs w:val="24"/>
        </w:rPr>
      </w:pPr>
    </w:p>
    <w:p w14:paraId="7170DD90" w14:textId="77777777" w:rsidR="00E87D25" w:rsidRDefault="00E87D25" w:rsidP="0042672A">
      <w:pPr>
        <w:rPr>
          <w:b/>
          <w:bCs/>
          <w:sz w:val="24"/>
          <w:szCs w:val="24"/>
        </w:rPr>
      </w:pPr>
    </w:p>
    <w:p w14:paraId="57EB7C03" w14:textId="15121308" w:rsidR="00665FC9" w:rsidRPr="000D0415" w:rsidRDefault="00665FC9" w:rsidP="0042672A">
      <w:pPr>
        <w:rPr>
          <w:b/>
          <w:bCs/>
          <w:sz w:val="24"/>
          <w:szCs w:val="24"/>
        </w:rPr>
      </w:pPr>
      <w:r w:rsidRPr="000D0415">
        <w:rPr>
          <w:b/>
          <w:bCs/>
          <w:sz w:val="24"/>
          <w:szCs w:val="24"/>
        </w:rPr>
        <w:t>Aktionsliste:</w:t>
      </w:r>
    </w:p>
    <w:p w14:paraId="1ADD8257" w14:textId="7E0E6462" w:rsidR="00082C71" w:rsidRDefault="00082C71" w:rsidP="00F84A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Bernd kontakter vicevært vedr</w:t>
      </w:r>
      <w:r w:rsidR="00D27269">
        <w:rPr>
          <w:sz w:val="24"/>
          <w:szCs w:val="24"/>
        </w:rPr>
        <w:t>.</w:t>
      </w:r>
      <w:r>
        <w:rPr>
          <w:sz w:val="24"/>
          <w:szCs w:val="24"/>
        </w:rPr>
        <w:t xml:space="preserve"> lyskilder. </w:t>
      </w:r>
    </w:p>
    <w:p w14:paraId="04053DD6" w14:textId="37816F9A" w:rsidR="00082C71" w:rsidRDefault="00082C71" w:rsidP="00F84A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Mette tager niveau for viceværtsservice op i GF</w:t>
      </w:r>
    </w:p>
    <w:p w14:paraId="7BA33BFC" w14:textId="092DFBDD" w:rsidR="00082C71" w:rsidRDefault="00082C71" w:rsidP="00F84A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Bernd kontakter Newsec vedr</w:t>
      </w:r>
      <w:r w:rsidR="00D27269">
        <w:rPr>
          <w:sz w:val="24"/>
          <w:szCs w:val="24"/>
        </w:rPr>
        <w:t>.</w:t>
      </w:r>
      <w:r>
        <w:rPr>
          <w:sz w:val="24"/>
          <w:szCs w:val="24"/>
        </w:rPr>
        <w:t xml:space="preserve"> regler for forsikringsdækning ved vandskader og lejlighedsdata</w:t>
      </w:r>
    </w:p>
    <w:p w14:paraId="4A61CF73" w14:textId="4424154B" w:rsidR="00082C71" w:rsidRPr="00082C71" w:rsidRDefault="00082C71" w:rsidP="00082C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Bernd kontakter Schindle mhp</w:t>
      </w:r>
      <w:r w:rsidR="00D27269">
        <w:rPr>
          <w:sz w:val="24"/>
          <w:szCs w:val="24"/>
        </w:rPr>
        <w:t>.</w:t>
      </w:r>
      <w:r>
        <w:rPr>
          <w:sz w:val="24"/>
          <w:szCs w:val="24"/>
        </w:rPr>
        <w:t xml:space="preserve"> at aftale møde og få et samlet overblik og tilbud på sikkerhedskritiske reparationer nu og her</w:t>
      </w:r>
    </w:p>
    <w:p w14:paraId="0947053A" w14:textId="04FFA5C0" w:rsidR="00082C71" w:rsidRDefault="00082C71" w:rsidP="00F84A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Mette kontakter controller vedr. posten</w:t>
      </w:r>
      <w:r w:rsidR="00DE5BA1">
        <w:rPr>
          <w:sz w:val="24"/>
          <w:szCs w:val="24"/>
        </w:rPr>
        <w:t xml:space="preserve"> ’Øvrig administration’</w:t>
      </w:r>
      <w:bookmarkStart w:id="1" w:name="_GoBack"/>
      <w:bookmarkEnd w:id="1"/>
      <w:r>
        <w:rPr>
          <w:sz w:val="24"/>
          <w:szCs w:val="24"/>
        </w:rPr>
        <w:t xml:space="preserve"> og skyldnerpost på 433.000kr</w:t>
      </w:r>
    </w:p>
    <w:p w14:paraId="00016A51" w14:textId="1F304BED" w:rsidR="00F84AE7" w:rsidRDefault="00DE1B9F" w:rsidP="00F84A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Søren kontakter malerfirma for at få tilbud på indvendig oliering af nederste vinduesrammer i trappeopgange. Desuden aftale pris for at få olieret eventuelle altan-gelændere</w:t>
      </w:r>
      <w:r w:rsidR="00F84AE7">
        <w:rPr>
          <w:sz w:val="24"/>
          <w:szCs w:val="24"/>
        </w:rPr>
        <w:t>.</w:t>
      </w:r>
    </w:p>
    <w:p w14:paraId="5500A527" w14:textId="77777777" w:rsidR="00340DC8" w:rsidRPr="000D0415" w:rsidRDefault="00340DC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Bernd prøver at koordinere genstart af ERFA-gruppe med de andre formænd m/k</w:t>
      </w:r>
    </w:p>
    <w:p w14:paraId="29EE445B" w14:textId="76E54F5B" w:rsidR="00A45E85" w:rsidRPr="002E5897" w:rsidRDefault="00303160" w:rsidP="002E589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Lennart kontakter leveringsfirma af røgventilationslemme for serviceaftale</w:t>
      </w:r>
    </w:p>
    <w:p w14:paraId="1FDACE0A" w14:textId="3751A714" w:rsidR="00843C75" w:rsidRPr="00082C71" w:rsidRDefault="00A45E85" w:rsidP="00843C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Lennart finder elevator-rådgivningsfirma til en second opinion ang. elevatore</w:t>
      </w:r>
      <w:r w:rsidR="00D27269">
        <w:rPr>
          <w:sz w:val="24"/>
          <w:szCs w:val="24"/>
        </w:rPr>
        <w:t>r</w:t>
      </w:r>
    </w:p>
    <w:sectPr w:rsidR="00843C75" w:rsidRPr="00082C71" w:rsidSect="000B52EE">
      <w:footerReference w:type="default" r:id="rId10"/>
      <w:pgSz w:w="11906" w:h="16838" w:code="9"/>
      <w:pgMar w:top="1138" w:right="850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D6C6E" w14:textId="77777777" w:rsidR="006C3688" w:rsidRDefault="006C3688" w:rsidP="00982827">
      <w:r>
        <w:separator/>
      </w:r>
    </w:p>
  </w:endnote>
  <w:endnote w:type="continuationSeparator" w:id="0">
    <w:p w14:paraId="15C2D7BD" w14:textId="77777777" w:rsidR="006C3688" w:rsidRDefault="006C3688" w:rsidP="0098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A880D" w14:textId="03D4122D" w:rsidR="000F7E1B" w:rsidRDefault="000F7E1B">
    <w:pPr>
      <w:pStyle w:val="Footer"/>
      <w:jc w:val="center"/>
    </w:pPr>
    <w:r>
      <w:t xml:space="preserve">Side </w:t>
    </w:r>
    <w:sdt>
      <w:sdtPr>
        <w:id w:val="189074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BA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af </w:t>
        </w:r>
        <w:r w:rsidR="00920E5A">
          <w:t>3</w:t>
        </w:r>
      </w:sdtContent>
    </w:sdt>
  </w:p>
  <w:p w14:paraId="20921252" w14:textId="77777777" w:rsidR="000F7E1B" w:rsidRDefault="000F7E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74A20" w14:textId="77777777" w:rsidR="006C3688" w:rsidRDefault="006C3688" w:rsidP="00982827">
      <w:r>
        <w:separator/>
      </w:r>
    </w:p>
  </w:footnote>
  <w:footnote w:type="continuationSeparator" w:id="0">
    <w:p w14:paraId="7BFE79EB" w14:textId="77777777" w:rsidR="006C3688" w:rsidRDefault="006C3688" w:rsidP="0098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02C81"/>
    <w:multiLevelType w:val="hybridMultilevel"/>
    <w:tmpl w:val="8D4C3F52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77C5D"/>
    <w:multiLevelType w:val="hybridMultilevel"/>
    <w:tmpl w:val="D9BA55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972D1"/>
    <w:multiLevelType w:val="hybridMultilevel"/>
    <w:tmpl w:val="95345746"/>
    <w:lvl w:ilvl="0" w:tplc="EC0047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01EE9"/>
    <w:multiLevelType w:val="hybridMultilevel"/>
    <w:tmpl w:val="CB42170A"/>
    <w:lvl w:ilvl="0" w:tplc="ED6A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B099A"/>
    <w:multiLevelType w:val="hybridMultilevel"/>
    <w:tmpl w:val="D0C0D1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5055D"/>
    <w:multiLevelType w:val="hybridMultilevel"/>
    <w:tmpl w:val="C00AFA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261BF"/>
    <w:multiLevelType w:val="hybridMultilevel"/>
    <w:tmpl w:val="841EEF0E"/>
    <w:lvl w:ilvl="0" w:tplc="B81465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B7FDD"/>
    <w:multiLevelType w:val="hybridMultilevel"/>
    <w:tmpl w:val="54E2E7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AC"/>
    <w:rsid w:val="000000E3"/>
    <w:rsid w:val="00001009"/>
    <w:rsid w:val="000011D5"/>
    <w:rsid w:val="00001CBE"/>
    <w:rsid w:val="00004129"/>
    <w:rsid w:val="0000547F"/>
    <w:rsid w:val="00005F32"/>
    <w:rsid w:val="000062F2"/>
    <w:rsid w:val="00006AF1"/>
    <w:rsid w:val="000100E9"/>
    <w:rsid w:val="00011978"/>
    <w:rsid w:val="00012844"/>
    <w:rsid w:val="00014656"/>
    <w:rsid w:val="000149E4"/>
    <w:rsid w:val="00016339"/>
    <w:rsid w:val="00016C15"/>
    <w:rsid w:val="00023443"/>
    <w:rsid w:val="00026371"/>
    <w:rsid w:val="000264BC"/>
    <w:rsid w:val="0002745C"/>
    <w:rsid w:val="000306C9"/>
    <w:rsid w:val="0003221A"/>
    <w:rsid w:val="00032C7D"/>
    <w:rsid w:val="00035D57"/>
    <w:rsid w:val="00040564"/>
    <w:rsid w:val="0004200A"/>
    <w:rsid w:val="0004241E"/>
    <w:rsid w:val="00042CDD"/>
    <w:rsid w:val="00051197"/>
    <w:rsid w:val="00051D1A"/>
    <w:rsid w:val="000527E3"/>
    <w:rsid w:val="0005286C"/>
    <w:rsid w:val="000530F6"/>
    <w:rsid w:val="00056C3D"/>
    <w:rsid w:val="000602CB"/>
    <w:rsid w:val="00060BE8"/>
    <w:rsid w:val="00065D92"/>
    <w:rsid w:val="000664D0"/>
    <w:rsid w:val="00066EC2"/>
    <w:rsid w:val="00066FA7"/>
    <w:rsid w:val="00067551"/>
    <w:rsid w:val="0006762F"/>
    <w:rsid w:val="00067C64"/>
    <w:rsid w:val="00067C8C"/>
    <w:rsid w:val="0007118D"/>
    <w:rsid w:val="00071D6A"/>
    <w:rsid w:val="00076CEB"/>
    <w:rsid w:val="00080B33"/>
    <w:rsid w:val="00081564"/>
    <w:rsid w:val="000823CF"/>
    <w:rsid w:val="00082C71"/>
    <w:rsid w:val="00083040"/>
    <w:rsid w:val="000834AF"/>
    <w:rsid w:val="00084419"/>
    <w:rsid w:val="00084A70"/>
    <w:rsid w:val="00085A9C"/>
    <w:rsid w:val="00086C69"/>
    <w:rsid w:val="00086EF9"/>
    <w:rsid w:val="000913C8"/>
    <w:rsid w:val="000914B0"/>
    <w:rsid w:val="00091D6E"/>
    <w:rsid w:val="00092327"/>
    <w:rsid w:val="00092D8E"/>
    <w:rsid w:val="00092D9A"/>
    <w:rsid w:val="00094022"/>
    <w:rsid w:val="00095250"/>
    <w:rsid w:val="000963D3"/>
    <w:rsid w:val="0009764B"/>
    <w:rsid w:val="000978CF"/>
    <w:rsid w:val="00097A49"/>
    <w:rsid w:val="00097EB4"/>
    <w:rsid w:val="000A239D"/>
    <w:rsid w:val="000A3273"/>
    <w:rsid w:val="000A40AE"/>
    <w:rsid w:val="000A4E07"/>
    <w:rsid w:val="000A512F"/>
    <w:rsid w:val="000A6389"/>
    <w:rsid w:val="000A6F5A"/>
    <w:rsid w:val="000B02BD"/>
    <w:rsid w:val="000B060A"/>
    <w:rsid w:val="000B0C63"/>
    <w:rsid w:val="000B2D46"/>
    <w:rsid w:val="000B52EE"/>
    <w:rsid w:val="000B55C2"/>
    <w:rsid w:val="000C084F"/>
    <w:rsid w:val="000C13DF"/>
    <w:rsid w:val="000C182C"/>
    <w:rsid w:val="000C1DEA"/>
    <w:rsid w:val="000C2B62"/>
    <w:rsid w:val="000C2D9F"/>
    <w:rsid w:val="000C45E9"/>
    <w:rsid w:val="000C67CA"/>
    <w:rsid w:val="000C6812"/>
    <w:rsid w:val="000C76EC"/>
    <w:rsid w:val="000D0229"/>
    <w:rsid w:val="000D0415"/>
    <w:rsid w:val="000D3EFC"/>
    <w:rsid w:val="000D3FD5"/>
    <w:rsid w:val="000D46CF"/>
    <w:rsid w:val="000D57A2"/>
    <w:rsid w:val="000D7A28"/>
    <w:rsid w:val="000E5E4C"/>
    <w:rsid w:val="000F2E59"/>
    <w:rsid w:val="000F399C"/>
    <w:rsid w:val="000F588C"/>
    <w:rsid w:val="000F5BBA"/>
    <w:rsid w:val="000F5C00"/>
    <w:rsid w:val="000F7E1B"/>
    <w:rsid w:val="00100384"/>
    <w:rsid w:val="00100899"/>
    <w:rsid w:val="00101E2B"/>
    <w:rsid w:val="00102773"/>
    <w:rsid w:val="00103589"/>
    <w:rsid w:val="00104606"/>
    <w:rsid w:val="00105B7C"/>
    <w:rsid w:val="0010666D"/>
    <w:rsid w:val="001078C7"/>
    <w:rsid w:val="001103E4"/>
    <w:rsid w:val="00110585"/>
    <w:rsid w:val="0011066D"/>
    <w:rsid w:val="001114C1"/>
    <w:rsid w:val="00111C8A"/>
    <w:rsid w:val="00112031"/>
    <w:rsid w:val="00112389"/>
    <w:rsid w:val="001138A9"/>
    <w:rsid w:val="00114D5D"/>
    <w:rsid w:val="001174D9"/>
    <w:rsid w:val="00117899"/>
    <w:rsid w:val="00117920"/>
    <w:rsid w:val="00120C6E"/>
    <w:rsid w:val="00121A3A"/>
    <w:rsid w:val="00121A6B"/>
    <w:rsid w:val="00121D15"/>
    <w:rsid w:val="00122907"/>
    <w:rsid w:val="001239E8"/>
    <w:rsid w:val="001241B3"/>
    <w:rsid w:val="00125D6E"/>
    <w:rsid w:val="0012761B"/>
    <w:rsid w:val="00130B64"/>
    <w:rsid w:val="00132F21"/>
    <w:rsid w:val="0013358F"/>
    <w:rsid w:val="0013361D"/>
    <w:rsid w:val="00134F5A"/>
    <w:rsid w:val="001364A7"/>
    <w:rsid w:val="00140473"/>
    <w:rsid w:val="00140825"/>
    <w:rsid w:val="00141B47"/>
    <w:rsid w:val="00143CCA"/>
    <w:rsid w:val="00144506"/>
    <w:rsid w:val="001505EA"/>
    <w:rsid w:val="00150C6B"/>
    <w:rsid w:val="00154282"/>
    <w:rsid w:val="001546D9"/>
    <w:rsid w:val="001651D8"/>
    <w:rsid w:val="001656CE"/>
    <w:rsid w:val="00165AC1"/>
    <w:rsid w:val="001674CD"/>
    <w:rsid w:val="001674D9"/>
    <w:rsid w:val="001707B6"/>
    <w:rsid w:val="0017232B"/>
    <w:rsid w:val="00172896"/>
    <w:rsid w:val="00172C46"/>
    <w:rsid w:val="00177F1D"/>
    <w:rsid w:val="001805CC"/>
    <w:rsid w:val="00181319"/>
    <w:rsid w:val="001875AE"/>
    <w:rsid w:val="001928D9"/>
    <w:rsid w:val="00194B39"/>
    <w:rsid w:val="00194CC0"/>
    <w:rsid w:val="001A45C6"/>
    <w:rsid w:val="001A463A"/>
    <w:rsid w:val="001A475A"/>
    <w:rsid w:val="001A51E3"/>
    <w:rsid w:val="001A52C1"/>
    <w:rsid w:val="001A58E3"/>
    <w:rsid w:val="001A69BB"/>
    <w:rsid w:val="001A6CA7"/>
    <w:rsid w:val="001A6DEB"/>
    <w:rsid w:val="001A6FB0"/>
    <w:rsid w:val="001A7180"/>
    <w:rsid w:val="001B339F"/>
    <w:rsid w:val="001B3D3B"/>
    <w:rsid w:val="001B4D12"/>
    <w:rsid w:val="001B4E42"/>
    <w:rsid w:val="001B53C5"/>
    <w:rsid w:val="001B5A29"/>
    <w:rsid w:val="001B67D2"/>
    <w:rsid w:val="001B77CF"/>
    <w:rsid w:val="001B78C8"/>
    <w:rsid w:val="001C06E9"/>
    <w:rsid w:val="001C0F33"/>
    <w:rsid w:val="001C12DE"/>
    <w:rsid w:val="001C32BE"/>
    <w:rsid w:val="001C5471"/>
    <w:rsid w:val="001C5AB2"/>
    <w:rsid w:val="001C615B"/>
    <w:rsid w:val="001C7448"/>
    <w:rsid w:val="001D0874"/>
    <w:rsid w:val="001D0F4E"/>
    <w:rsid w:val="001D133D"/>
    <w:rsid w:val="001D13F4"/>
    <w:rsid w:val="001D1EC6"/>
    <w:rsid w:val="001D20CD"/>
    <w:rsid w:val="001D3061"/>
    <w:rsid w:val="001D3D24"/>
    <w:rsid w:val="001D3E20"/>
    <w:rsid w:val="001D7257"/>
    <w:rsid w:val="001D7334"/>
    <w:rsid w:val="001D74C2"/>
    <w:rsid w:val="001E13F7"/>
    <w:rsid w:val="001E2CC7"/>
    <w:rsid w:val="001E3311"/>
    <w:rsid w:val="001F0B23"/>
    <w:rsid w:val="001F24C1"/>
    <w:rsid w:val="001F2C4E"/>
    <w:rsid w:val="001F306F"/>
    <w:rsid w:val="001F3144"/>
    <w:rsid w:val="001F33E6"/>
    <w:rsid w:val="001F595F"/>
    <w:rsid w:val="001F5FF6"/>
    <w:rsid w:val="001F6D3D"/>
    <w:rsid w:val="001F7A9F"/>
    <w:rsid w:val="00203E80"/>
    <w:rsid w:val="00205579"/>
    <w:rsid w:val="002068AC"/>
    <w:rsid w:val="00210F57"/>
    <w:rsid w:val="002110B8"/>
    <w:rsid w:val="00211F2B"/>
    <w:rsid w:val="002125E7"/>
    <w:rsid w:val="0021497D"/>
    <w:rsid w:val="00214AB3"/>
    <w:rsid w:val="002157BF"/>
    <w:rsid w:val="00215C5A"/>
    <w:rsid w:val="002161CF"/>
    <w:rsid w:val="0021696C"/>
    <w:rsid w:val="00216A4E"/>
    <w:rsid w:val="002174E2"/>
    <w:rsid w:val="00227469"/>
    <w:rsid w:val="00227B50"/>
    <w:rsid w:val="00231B1D"/>
    <w:rsid w:val="00231D35"/>
    <w:rsid w:val="00231D82"/>
    <w:rsid w:val="00233098"/>
    <w:rsid w:val="00234C26"/>
    <w:rsid w:val="0023526C"/>
    <w:rsid w:val="002365B6"/>
    <w:rsid w:val="002419A0"/>
    <w:rsid w:val="00244C9D"/>
    <w:rsid w:val="002459EA"/>
    <w:rsid w:val="00247298"/>
    <w:rsid w:val="00247EF8"/>
    <w:rsid w:val="00250C17"/>
    <w:rsid w:val="002515C8"/>
    <w:rsid w:val="002528FF"/>
    <w:rsid w:val="00253323"/>
    <w:rsid w:val="002546D5"/>
    <w:rsid w:val="002554E7"/>
    <w:rsid w:val="0025624A"/>
    <w:rsid w:val="00257B7F"/>
    <w:rsid w:val="00257C5C"/>
    <w:rsid w:val="00257FBE"/>
    <w:rsid w:val="002612DE"/>
    <w:rsid w:val="002619E3"/>
    <w:rsid w:val="00262DB7"/>
    <w:rsid w:val="002644FF"/>
    <w:rsid w:val="00265DE7"/>
    <w:rsid w:val="00266E3B"/>
    <w:rsid w:val="00270D43"/>
    <w:rsid w:val="00272075"/>
    <w:rsid w:val="0027662D"/>
    <w:rsid w:val="00277057"/>
    <w:rsid w:val="0027785E"/>
    <w:rsid w:val="002778E1"/>
    <w:rsid w:val="00277CEC"/>
    <w:rsid w:val="00277DB2"/>
    <w:rsid w:val="00281BFB"/>
    <w:rsid w:val="00283EE5"/>
    <w:rsid w:val="0028402D"/>
    <w:rsid w:val="00284098"/>
    <w:rsid w:val="002845D3"/>
    <w:rsid w:val="00290477"/>
    <w:rsid w:val="00290B04"/>
    <w:rsid w:val="00291141"/>
    <w:rsid w:val="00291174"/>
    <w:rsid w:val="002915EC"/>
    <w:rsid w:val="002928ED"/>
    <w:rsid w:val="00293A69"/>
    <w:rsid w:val="00293FAB"/>
    <w:rsid w:val="002942F0"/>
    <w:rsid w:val="00294E95"/>
    <w:rsid w:val="002971BC"/>
    <w:rsid w:val="00297204"/>
    <w:rsid w:val="002A06A8"/>
    <w:rsid w:val="002A085A"/>
    <w:rsid w:val="002A3CBF"/>
    <w:rsid w:val="002A41A2"/>
    <w:rsid w:val="002A6377"/>
    <w:rsid w:val="002A6A3F"/>
    <w:rsid w:val="002A7096"/>
    <w:rsid w:val="002A78C9"/>
    <w:rsid w:val="002B02BA"/>
    <w:rsid w:val="002B0CC4"/>
    <w:rsid w:val="002B1DCB"/>
    <w:rsid w:val="002B1E7D"/>
    <w:rsid w:val="002B22DD"/>
    <w:rsid w:val="002B239D"/>
    <w:rsid w:val="002B448F"/>
    <w:rsid w:val="002B4544"/>
    <w:rsid w:val="002B5F35"/>
    <w:rsid w:val="002C11BC"/>
    <w:rsid w:val="002C11F1"/>
    <w:rsid w:val="002C1355"/>
    <w:rsid w:val="002C3027"/>
    <w:rsid w:val="002C4FB2"/>
    <w:rsid w:val="002C6612"/>
    <w:rsid w:val="002C6C16"/>
    <w:rsid w:val="002D0D15"/>
    <w:rsid w:val="002D1BDE"/>
    <w:rsid w:val="002D2259"/>
    <w:rsid w:val="002D2533"/>
    <w:rsid w:val="002D315F"/>
    <w:rsid w:val="002D3759"/>
    <w:rsid w:val="002D52B8"/>
    <w:rsid w:val="002D650F"/>
    <w:rsid w:val="002E003A"/>
    <w:rsid w:val="002E0F3B"/>
    <w:rsid w:val="002E1D79"/>
    <w:rsid w:val="002E1F76"/>
    <w:rsid w:val="002E22D6"/>
    <w:rsid w:val="002E5621"/>
    <w:rsid w:val="002E56EA"/>
    <w:rsid w:val="002E5897"/>
    <w:rsid w:val="002E61E4"/>
    <w:rsid w:val="002F041D"/>
    <w:rsid w:val="002F2AFD"/>
    <w:rsid w:val="002F319F"/>
    <w:rsid w:val="002F4817"/>
    <w:rsid w:val="002F5C4B"/>
    <w:rsid w:val="002F7712"/>
    <w:rsid w:val="002F7E8F"/>
    <w:rsid w:val="003008D1"/>
    <w:rsid w:val="00300E37"/>
    <w:rsid w:val="00302098"/>
    <w:rsid w:val="00302BAA"/>
    <w:rsid w:val="00303160"/>
    <w:rsid w:val="003037CE"/>
    <w:rsid w:val="00304743"/>
    <w:rsid w:val="003050C0"/>
    <w:rsid w:val="003051C2"/>
    <w:rsid w:val="00305994"/>
    <w:rsid w:val="00306253"/>
    <w:rsid w:val="003063D2"/>
    <w:rsid w:val="00306F21"/>
    <w:rsid w:val="00311D41"/>
    <w:rsid w:val="00315552"/>
    <w:rsid w:val="00315593"/>
    <w:rsid w:val="00315EE4"/>
    <w:rsid w:val="00316087"/>
    <w:rsid w:val="00316F8B"/>
    <w:rsid w:val="00317A42"/>
    <w:rsid w:val="00317ADF"/>
    <w:rsid w:val="00321E16"/>
    <w:rsid w:val="0032334A"/>
    <w:rsid w:val="00325B32"/>
    <w:rsid w:val="0032710D"/>
    <w:rsid w:val="00327EF8"/>
    <w:rsid w:val="00330D56"/>
    <w:rsid w:val="00332975"/>
    <w:rsid w:val="00332C94"/>
    <w:rsid w:val="00333E44"/>
    <w:rsid w:val="00333F40"/>
    <w:rsid w:val="00334147"/>
    <w:rsid w:val="00335B2D"/>
    <w:rsid w:val="00340939"/>
    <w:rsid w:val="00340B58"/>
    <w:rsid w:val="00340CAB"/>
    <w:rsid w:val="00340DC8"/>
    <w:rsid w:val="00343611"/>
    <w:rsid w:val="003437B5"/>
    <w:rsid w:val="00344438"/>
    <w:rsid w:val="003446C4"/>
    <w:rsid w:val="003453CD"/>
    <w:rsid w:val="0034724E"/>
    <w:rsid w:val="0035341B"/>
    <w:rsid w:val="00356271"/>
    <w:rsid w:val="00356B3B"/>
    <w:rsid w:val="00361D19"/>
    <w:rsid w:val="00361DE8"/>
    <w:rsid w:val="00363C33"/>
    <w:rsid w:val="003706D7"/>
    <w:rsid w:val="003706DA"/>
    <w:rsid w:val="00373AA5"/>
    <w:rsid w:val="00381522"/>
    <w:rsid w:val="00385E16"/>
    <w:rsid w:val="00385F6A"/>
    <w:rsid w:val="00385F9F"/>
    <w:rsid w:val="0038618A"/>
    <w:rsid w:val="00387AA5"/>
    <w:rsid w:val="0039292D"/>
    <w:rsid w:val="00393156"/>
    <w:rsid w:val="0039690F"/>
    <w:rsid w:val="00396A54"/>
    <w:rsid w:val="003970AB"/>
    <w:rsid w:val="00397C6B"/>
    <w:rsid w:val="00397E31"/>
    <w:rsid w:val="003A0583"/>
    <w:rsid w:val="003A0C23"/>
    <w:rsid w:val="003A18E7"/>
    <w:rsid w:val="003A1B1D"/>
    <w:rsid w:val="003A1EBD"/>
    <w:rsid w:val="003A2A01"/>
    <w:rsid w:val="003A2B18"/>
    <w:rsid w:val="003A5896"/>
    <w:rsid w:val="003A5C86"/>
    <w:rsid w:val="003A5FA6"/>
    <w:rsid w:val="003A6AEE"/>
    <w:rsid w:val="003B0ED0"/>
    <w:rsid w:val="003B1420"/>
    <w:rsid w:val="003B253A"/>
    <w:rsid w:val="003B2943"/>
    <w:rsid w:val="003B2B58"/>
    <w:rsid w:val="003B3346"/>
    <w:rsid w:val="003B4A87"/>
    <w:rsid w:val="003B4F4E"/>
    <w:rsid w:val="003B7957"/>
    <w:rsid w:val="003B7CB4"/>
    <w:rsid w:val="003C0EA9"/>
    <w:rsid w:val="003C0EE0"/>
    <w:rsid w:val="003C1685"/>
    <w:rsid w:val="003D3925"/>
    <w:rsid w:val="003D42B4"/>
    <w:rsid w:val="003D49E4"/>
    <w:rsid w:val="003D65E0"/>
    <w:rsid w:val="003D6E04"/>
    <w:rsid w:val="003D7E57"/>
    <w:rsid w:val="003E02EA"/>
    <w:rsid w:val="003E0FAD"/>
    <w:rsid w:val="003E1CE5"/>
    <w:rsid w:val="003E2EC5"/>
    <w:rsid w:val="003E35D3"/>
    <w:rsid w:val="003E45D1"/>
    <w:rsid w:val="003E6DDF"/>
    <w:rsid w:val="003E74D9"/>
    <w:rsid w:val="003E7788"/>
    <w:rsid w:val="003F3953"/>
    <w:rsid w:val="003F4599"/>
    <w:rsid w:val="003F463B"/>
    <w:rsid w:val="003F4D27"/>
    <w:rsid w:val="003F4FAE"/>
    <w:rsid w:val="003F568B"/>
    <w:rsid w:val="003F6127"/>
    <w:rsid w:val="003F6926"/>
    <w:rsid w:val="003F6EF2"/>
    <w:rsid w:val="003F7FDA"/>
    <w:rsid w:val="0040039E"/>
    <w:rsid w:val="00400810"/>
    <w:rsid w:val="004036AC"/>
    <w:rsid w:val="00403914"/>
    <w:rsid w:val="00403A8F"/>
    <w:rsid w:val="0040504D"/>
    <w:rsid w:val="00405E1F"/>
    <w:rsid w:val="004064FB"/>
    <w:rsid w:val="004075FA"/>
    <w:rsid w:val="00407D90"/>
    <w:rsid w:val="004104E4"/>
    <w:rsid w:val="00412051"/>
    <w:rsid w:val="004130B7"/>
    <w:rsid w:val="00413D77"/>
    <w:rsid w:val="00413F34"/>
    <w:rsid w:val="00414304"/>
    <w:rsid w:val="00415AB6"/>
    <w:rsid w:val="00415B1E"/>
    <w:rsid w:val="00416D5F"/>
    <w:rsid w:val="00421234"/>
    <w:rsid w:val="0042346B"/>
    <w:rsid w:val="00424C2B"/>
    <w:rsid w:val="00425088"/>
    <w:rsid w:val="0042672A"/>
    <w:rsid w:val="00426E5C"/>
    <w:rsid w:val="00427308"/>
    <w:rsid w:val="00427EF1"/>
    <w:rsid w:val="00434137"/>
    <w:rsid w:val="00434367"/>
    <w:rsid w:val="004343B9"/>
    <w:rsid w:val="00434448"/>
    <w:rsid w:val="00436FB4"/>
    <w:rsid w:val="004407BC"/>
    <w:rsid w:val="00441347"/>
    <w:rsid w:val="004417AE"/>
    <w:rsid w:val="004442E3"/>
    <w:rsid w:val="00445AE0"/>
    <w:rsid w:val="00445D94"/>
    <w:rsid w:val="00451091"/>
    <w:rsid w:val="004532BF"/>
    <w:rsid w:val="00454662"/>
    <w:rsid w:val="00455EC9"/>
    <w:rsid w:val="00456467"/>
    <w:rsid w:val="00457FBC"/>
    <w:rsid w:val="00460C54"/>
    <w:rsid w:val="0046362B"/>
    <w:rsid w:val="00464A10"/>
    <w:rsid w:val="004664C8"/>
    <w:rsid w:val="00466856"/>
    <w:rsid w:val="00466A4A"/>
    <w:rsid w:val="0047009A"/>
    <w:rsid w:val="00470309"/>
    <w:rsid w:val="00471255"/>
    <w:rsid w:val="004716C2"/>
    <w:rsid w:val="00473BD1"/>
    <w:rsid w:val="00473F3A"/>
    <w:rsid w:val="00474EF8"/>
    <w:rsid w:val="004767A3"/>
    <w:rsid w:val="00477282"/>
    <w:rsid w:val="00477B46"/>
    <w:rsid w:val="004832CB"/>
    <w:rsid w:val="00483E16"/>
    <w:rsid w:val="00484D14"/>
    <w:rsid w:val="004851A7"/>
    <w:rsid w:val="00486A43"/>
    <w:rsid w:val="00486B1C"/>
    <w:rsid w:val="00486CE3"/>
    <w:rsid w:val="00487206"/>
    <w:rsid w:val="004900A8"/>
    <w:rsid w:val="0049056D"/>
    <w:rsid w:val="004926CA"/>
    <w:rsid w:val="004949C5"/>
    <w:rsid w:val="00495AE2"/>
    <w:rsid w:val="004967EE"/>
    <w:rsid w:val="00497CEE"/>
    <w:rsid w:val="004A0B54"/>
    <w:rsid w:val="004A1F6F"/>
    <w:rsid w:val="004A4342"/>
    <w:rsid w:val="004B0323"/>
    <w:rsid w:val="004B2E9E"/>
    <w:rsid w:val="004B36D4"/>
    <w:rsid w:val="004B37DD"/>
    <w:rsid w:val="004B3D85"/>
    <w:rsid w:val="004B7A0D"/>
    <w:rsid w:val="004C00D8"/>
    <w:rsid w:val="004C105A"/>
    <w:rsid w:val="004C11A7"/>
    <w:rsid w:val="004C3893"/>
    <w:rsid w:val="004C7727"/>
    <w:rsid w:val="004D0A4E"/>
    <w:rsid w:val="004D1F13"/>
    <w:rsid w:val="004D6453"/>
    <w:rsid w:val="004D6E45"/>
    <w:rsid w:val="004D6F87"/>
    <w:rsid w:val="004D75BF"/>
    <w:rsid w:val="004D7780"/>
    <w:rsid w:val="004E2C67"/>
    <w:rsid w:val="004E3690"/>
    <w:rsid w:val="004E4B21"/>
    <w:rsid w:val="004E4E65"/>
    <w:rsid w:val="004E68AB"/>
    <w:rsid w:val="004E6A6F"/>
    <w:rsid w:val="004E753E"/>
    <w:rsid w:val="004E7CD8"/>
    <w:rsid w:val="004F0F38"/>
    <w:rsid w:val="004F1092"/>
    <w:rsid w:val="004F1146"/>
    <w:rsid w:val="004F11B6"/>
    <w:rsid w:val="004F236E"/>
    <w:rsid w:val="004F256D"/>
    <w:rsid w:val="004F2C93"/>
    <w:rsid w:val="004F3E86"/>
    <w:rsid w:val="004F55E1"/>
    <w:rsid w:val="0050098B"/>
    <w:rsid w:val="00500BD4"/>
    <w:rsid w:val="00500E65"/>
    <w:rsid w:val="005011C4"/>
    <w:rsid w:val="00502D8E"/>
    <w:rsid w:val="00503621"/>
    <w:rsid w:val="00503641"/>
    <w:rsid w:val="005041DE"/>
    <w:rsid w:val="005072E3"/>
    <w:rsid w:val="00507312"/>
    <w:rsid w:val="00507DC8"/>
    <w:rsid w:val="00512D29"/>
    <w:rsid w:val="005132E4"/>
    <w:rsid w:val="00514246"/>
    <w:rsid w:val="005143CB"/>
    <w:rsid w:val="00514979"/>
    <w:rsid w:val="005153A6"/>
    <w:rsid w:val="00515449"/>
    <w:rsid w:val="00515FA5"/>
    <w:rsid w:val="005167A9"/>
    <w:rsid w:val="00517AE8"/>
    <w:rsid w:val="00517B90"/>
    <w:rsid w:val="00523A28"/>
    <w:rsid w:val="00523DD6"/>
    <w:rsid w:val="00525892"/>
    <w:rsid w:val="005266E0"/>
    <w:rsid w:val="005272BF"/>
    <w:rsid w:val="0052786A"/>
    <w:rsid w:val="0053038C"/>
    <w:rsid w:val="00530A95"/>
    <w:rsid w:val="00531B94"/>
    <w:rsid w:val="0053206C"/>
    <w:rsid w:val="00533FDD"/>
    <w:rsid w:val="00534EC0"/>
    <w:rsid w:val="00534EC5"/>
    <w:rsid w:val="00535DE1"/>
    <w:rsid w:val="005363D5"/>
    <w:rsid w:val="005376A0"/>
    <w:rsid w:val="00543D18"/>
    <w:rsid w:val="00545182"/>
    <w:rsid w:val="00545F97"/>
    <w:rsid w:val="005500A4"/>
    <w:rsid w:val="00550419"/>
    <w:rsid w:val="00552745"/>
    <w:rsid w:val="00553093"/>
    <w:rsid w:val="00556206"/>
    <w:rsid w:val="00560153"/>
    <w:rsid w:val="0056061C"/>
    <w:rsid w:val="005648AF"/>
    <w:rsid w:val="005652E4"/>
    <w:rsid w:val="00566247"/>
    <w:rsid w:val="005663C6"/>
    <w:rsid w:val="0056686B"/>
    <w:rsid w:val="00570D27"/>
    <w:rsid w:val="00571146"/>
    <w:rsid w:val="00571AAC"/>
    <w:rsid w:val="00573D48"/>
    <w:rsid w:val="005742F8"/>
    <w:rsid w:val="00574415"/>
    <w:rsid w:val="00574656"/>
    <w:rsid w:val="005752DE"/>
    <w:rsid w:val="00575DC8"/>
    <w:rsid w:val="00576308"/>
    <w:rsid w:val="00577CDB"/>
    <w:rsid w:val="005810BA"/>
    <w:rsid w:val="005813A2"/>
    <w:rsid w:val="00583B85"/>
    <w:rsid w:val="005851BE"/>
    <w:rsid w:val="00585735"/>
    <w:rsid w:val="00592271"/>
    <w:rsid w:val="00592A07"/>
    <w:rsid w:val="00593ECA"/>
    <w:rsid w:val="005942B3"/>
    <w:rsid w:val="00594B4C"/>
    <w:rsid w:val="00594FD5"/>
    <w:rsid w:val="00595BB8"/>
    <w:rsid w:val="00595E18"/>
    <w:rsid w:val="00597215"/>
    <w:rsid w:val="005A0AFE"/>
    <w:rsid w:val="005A159A"/>
    <w:rsid w:val="005A204A"/>
    <w:rsid w:val="005A2A24"/>
    <w:rsid w:val="005A2AFE"/>
    <w:rsid w:val="005A3142"/>
    <w:rsid w:val="005B3D01"/>
    <w:rsid w:val="005B5373"/>
    <w:rsid w:val="005B556D"/>
    <w:rsid w:val="005B7072"/>
    <w:rsid w:val="005B7F30"/>
    <w:rsid w:val="005C0370"/>
    <w:rsid w:val="005C43FF"/>
    <w:rsid w:val="005C4E5C"/>
    <w:rsid w:val="005C6235"/>
    <w:rsid w:val="005C62DD"/>
    <w:rsid w:val="005C645B"/>
    <w:rsid w:val="005C71A5"/>
    <w:rsid w:val="005D147B"/>
    <w:rsid w:val="005D245E"/>
    <w:rsid w:val="005D2911"/>
    <w:rsid w:val="005D3981"/>
    <w:rsid w:val="005D425F"/>
    <w:rsid w:val="005D44D6"/>
    <w:rsid w:val="005D604A"/>
    <w:rsid w:val="005D6C99"/>
    <w:rsid w:val="005D7476"/>
    <w:rsid w:val="005E144E"/>
    <w:rsid w:val="005E290C"/>
    <w:rsid w:val="005E2AE4"/>
    <w:rsid w:val="005E2BD6"/>
    <w:rsid w:val="005E6C7F"/>
    <w:rsid w:val="005F043B"/>
    <w:rsid w:val="005F0E5D"/>
    <w:rsid w:val="005F1AD6"/>
    <w:rsid w:val="005F23D8"/>
    <w:rsid w:val="005F3219"/>
    <w:rsid w:val="005F34F2"/>
    <w:rsid w:val="005F3D98"/>
    <w:rsid w:val="005F42B0"/>
    <w:rsid w:val="005F5A71"/>
    <w:rsid w:val="005F62CB"/>
    <w:rsid w:val="005F6FD8"/>
    <w:rsid w:val="005F75F6"/>
    <w:rsid w:val="0060000C"/>
    <w:rsid w:val="006004E7"/>
    <w:rsid w:val="00602F4E"/>
    <w:rsid w:val="00610127"/>
    <w:rsid w:val="00611445"/>
    <w:rsid w:val="006116F7"/>
    <w:rsid w:val="006144DF"/>
    <w:rsid w:val="0061556F"/>
    <w:rsid w:val="00615FCE"/>
    <w:rsid w:val="00616B62"/>
    <w:rsid w:val="0062035C"/>
    <w:rsid w:val="00620EC1"/>
    <w:rsid w:val="006224A1"/>
    <w:rsid w:val="006224D3"/>
    <w:rsid w:val="00624835"/>
    <w:rsid w:val="00624DA9"/>
    <w:rsid w:val="00625DC3"/>
    <w:rsid w:val="00630909"/>
    <w:rsid w:val="00631CAF"/>
    <w:rsid w:val="006323C9"/>
    <w:rsid w:val="00632C6F"/>
    <w:rsid w:val="0063334D"/>
    <w:rsid w:val="00633987"/>
    <w:rsid w:val="00634C6B"/>
    <w:rsid w:val="006350EB"/>
    <w:rsid w:val="00636CEF"/>
    <w:rsid w:val="006374C5"/>
    <w:rsid w:val="00637A68"/>
    <w:rsid w:val="00640DCE"/>
    <w:rsid w:val="006422A6"/>
    <w:rsid w:val="00645351"/>
    <w:rsid w:val="006505A8"/>
    <w:rsid w:val="00653475"/>
    <w:rsid w:val="00653A0B"/>
    <w:rsid w:val="00653CD6"/>
    <w:rsid w:val="0066202A"/>
    <w:rsid w:val="00663799"/>
    <w:rsid w:val="006642C3"/>
    <w:rsid w:val="00664FCD"/>
    <w:rsid w:val="006651B3"/>
    <w:rsid w:val="006655EF"/>
    <w:rsid w:val="00665FC9"/>
    <w:rsid w:val="00667ABA"/>
    <w:rsid w:val="00667BAD"/>
    <w:rsid w:val="0067063A"/>
    <w:rsid w:val="006722C6"/>
    <w:rsid w:val="006730AA"/>
    <w:rsid w:val="00674C7F"/>
    <w:rsid w:val="006757E0"/>
    <w:rsid w:val="00675B4D"/>
    <w:rsid w:val="00676517"/>
    <w:rsid w:val="00676757"/>
    <w:rsid w:val="00681D85"/>
    <w:rsid w:val="0068205E"/>
    <w:rsid w:val="00684772"/>
    <w:rsid w:val="00685F0D"/>
    <w:rsid w:val="00686B20"/>
    <w:rsid w:val="00690192"/>
    <w:rsid w:val="00690D18"/>
    <w:rsid w:val="00692781"/>
    <w:rsid w:val="00692C8A"/>
    <w:rsid w:val="00693D9C"/>
    <w:rsid w:val="00694739"/>
    <w:rsid w:val="00694BE9"/>
    <w:rsid w:val="0069523A"/>
    <w:rsid w:val="00695D64"/>
    <w:rsid w:val="00696BEA"/>
    <w:rsid w:val="006973EA"/>
    <w:rsid w:val="006A267E"/>
    <w:rsid w:val="006A3948"/>
    <w:rsid w:val="006A4FBF"/>
    <w:rsid w:val="006B1951"/>
    <w:rsid w:val="006B1B3B"/>
    <w:rsid w:val="006B3820"/>
    <w:rsid w:val="006B3C7A"/>
    <w:rsid w:val="006B4FBA"/>
    <w:rsid w:val="006B6B2D"/>
    <w:rsid w:val="006C12C7"/>
    <w:rsid w:val="006C160E"/>
    <w:rsid w:val="006C259E"/>
    <w:rsid w:val="006C26C1"/>
    <w:rsid w:val="006C3688"/>
    <w:rsid w:val="006C4BAC"/>
    <w:rsid w:val="006C4D09"/>
    <w:rsid w:val="006C5C3B"/>
    <w:rsid w:val="006C5FFE"/>
    <w:rsid w:val="006C62C2"/>
    <w:rsid w:val="006C7034"/>
    <w:rsid w:val="006C7CB9"/>
    <w:rsid w:val="006D1423"/>
    <w:rsid w:val="006D29A9"/>
    <w:rsid w:val="006D2E6B"/>
    <w:rsid w:val="006D5045"/>
    <w:rsid w:val="006D53CD"/>
    <w:rsid w:val="006D5EA0"/>
    <w:rsid w:val="006D67A5"/>
    <w:rsid w:val="006E093A"/>
    <w:rsid w:val="006E5315"/>
    <w:rsid w:val="006F1638"/>
    <w:rsid w:val="006F5974"/>
    <w:rsid w:val="006F5F2B"/>
    <w:rsid w:val="006F6077"/>
    <w:rsid w:val="00700CB7"/>
    <w:rsid w:val="00704345"/>
    <w:rsid w:val="00705348"/>
    <w:rsid w:val="007055CE"/>
    <w:rsid w:val="00706084"/>
    <w:rsid w:val="00711DCE"/>
    <w:rsid w:val="00712585"/>
    <w:rsid w:val="0071295E"/>
    <w:rsid w:val="00714838"/>
    <w:rsid w:val="0072008A"/>
    <w:rsid w:val="00720EAF"/>
    <w:rsid w:val="007244F1"/>
    <w:rsid w:val="00726D86"/>
    <w:rsid w:val="00730815"/>
    <w:rsid w:val="00732414"/>
    <w:rsid w:val="00732AED"/>
    <w:rsid w:val="00733FE5"/>
    <w:rsid w:val="0073488E"/>
    <w:rsid w:val="007348CE"/>
    <w:rsid w:val="00735662"/>
    <w:rsid w:val="00736D30"/>
    <w:rsid w:val="00736FBC"/>
    <w:rsid w:val="007376AB"/>
    <w:rsid w:val="00740ECB"/>
    <w:rsid w:val="00740EE6"/>
    <w:rsid w:val="00742C92"/>
    <w:rsid w:val="00743907"/>
    <w:rsid w:val="007457A9"/>
    <w:rsid w:val="0074585A"/>
    <w:rsid w:val="00747B3B"/>
    <w:rsid w:val="00751F48"/>
    <w:rsid w:val="00753018"/>
    <w:rsid w:val="0075494F"/>
    <w:rsid w:val="00756F51"/>
    <w:rsid w:val="007572F6"/>
    <w:rsid w:val="00764824"/>
    <w:rsid w:val="00765998"/>
    <w:rsid w:val="007659F4"/>
    <w:rsid w:val="00767961"/>
    <w:rsid w:val="007703D2"/>
    <w:rsid w:val="007704A8"/>
    <w:rsid w:val="00771573"/>
    <w:rsid w:val="00771780"/>
    <w:rsid w:val="007726D6"/>
    <w:rsid w:val="007728A1"/>
    <w:rsid w:val="00772EDA"/>
    <w:rsid w:val="00773395"/>
    <w:rsid w:val="007742B5"/>
    <w:rsid w:val="00774EE5"/>
    <w:rsid w:val="0077563E"/>
    <w:rsid w:val="00775FEB"/>
    <w:rsid w:val="00776DBA"/>
    <w:rsid w:val="00780B77"/>
    <w:rsid w:val="00780BA4"/>
    <w:rsid w:val="00780DE3"/>
    <w:rsid w:val="00781408"/>
    <w:rsid w:val="0078170B"/>
    <w:rsid w:val="007826B0"/>
    <w:rsid w:val="00783C15"/>
    <w:rsid w:val="00783C9A"/>
    <w:rsid w:val="00785090"/>
    <w:rsid w:val="00785AAE"/>
    <w:rsid w:val="00786734"/>
    <w:rsid w:val="0079090D"/>
    <w:rsid w:val="00791D19"/>
    <w:rsid w:val="00791D8F"/>
    <w:rsid w:val="007938CE"/>
    <w:rsid w:val="00794BFE"/>
    <w:rsid w:val="007A0AA6"/>
    <w:rsid w:val="007A0DFD"/>
    <w:rsid w:val="007A0F3B"/>
    <w:rsid w:val="007A0F71"/>
    <w:rsid w:val="007A1BD7"/>
    <w:rsid w:val="007A23E4"/>
    <w:rsid w:val="007A24F5"/>
    <w:rsid w:val="007A2DF4"/>
    <w:rsid w:val="007A4277"/>
    <w:rsid w:val="007A45EE"/>
    <w:rsid w:val="007A73FA"/>
    <w:rsid w:val="007A777A"/>
    <w:rsid w:val="007B05AC"/>
    <w:rsid w:val="007B0AE2"/>
    <w:rsid w:val="007B1425"/>
    <w:rsid w:val="007B38FA"/>
    <w:rsid w:val="007B6C2F"/>
    <w:rsid w:val="007C00C7"/>
    <w:rsid w:val="007C29A6"/>
    <w:rsid w:val="007C3654"/>
    <w:rsid w:val="007C5F61"/>
    <w:rsid w:val="007C6999"/>
    <w:rsid w:val="007C6F95"/>
    <w:rsid w:val="007C73DD"/>
    <w:rsid w:val="007D0845"/>
    <w:rsid w:val="007D1215"/>
    <w:rsid w:val="007D2A8E"/>
    <w:rsid w:val="007D79B4"/>
    <w:rsid w:val="007E23DF"/>
    <w:rsid w:val="007E2E65"/>
    <w:rsid w:val="007E33CD"/>
    <w:rsid w:val="007E3625"/>
    <w:rsid w:val="007E3D48"/>
    <w:rsid w:val="007E46FE"/>
    <w:rsid w:val="007E506A"/>
    <w:rsid w:val="007F2854"/>
    <w:rsid w:val="007F3E82"/>
    <w:rsid w:val="007F4FD6"/>
    <w:rsid w:val="007F541F"/>
    <w:rsid w:val="007F5FB1"/>
    <w:rsid w:val="007F681F"/>
    <w:rsid w:val="00800C53"/>
    <w:rsid w:val="00800FDF"/>
    <w:rsid w:val="00801241"/>
    <w:rsid w:val="00801CB8"/>
    <w:rsid w:val="00803F68"/>
    <w:rsid w:val="008049E5"/>
    <w:rsid w:val="00805A84"/>
    <w:rsid w:val="00806BE6"/>
    <w:rsid w:val="0081241F"/>
    <w:rsid w:val="0081284F"/>
    <w:rsid w:val="0081402C"/>
    <w:rsid w:val="00814432"/>
    <w:rsid w:val="0081469F"/>
    <w:rsid w:val="00814837"/>
    <w:rsid w:val="008151F2"/>
    <w:rsid w:val="00815F71"/>
    <w:rsid w:val="00816E19"/>
    <w:rsid w:val="00822966"/>
    <w:rsid w:val="00822F99"/>
    <w:rsid w:val="00824E28"/>
    <w:rsid w:val="008254E8"/>
    <w:rsid w:val="008273C9"/>
    <w:rsid w:val="0083085B"/>
    <w:rsid w:val="00832D12"/>
    <w:rsid w:val="00834B3A"/>
    <w:rsid w:val="008363E5"/>
    <w:rsid w:val="00837236"/>
    <w:rsid w:val="008403F1"/>
    <w:rsid w:val="00840A59"/>
    <w:rsid w:val="00842F30"/>
    <w:rsid w:val="00843889"/>
    <w:rsid w:val="00843C75"/>
    <w:rsid w:val="00845319"/>
    <w:rsid w:val="00845AB7"/>
    <w:rsid w:val="00846FA4"/>
    <w:rsid w:val="00850244"/>
    <w:rsid w:val="00850506"/>
    <w:rsid w:val="00850E76"/>
    <w:rsid w:val="008521FD"/>
    <w:rsid w:val="00852553"/>
    <w:rsid w:val="00852A00"/>
    <w:rsid w:val="00853FB7"/>
    <w:rsid w:val="00854B76"/>
    <w:rsid w:val="00855C0A"/>
    <w:rsid w:val="00857888"/>
    <w:rsid w:val="00860472"/>
    <w:rsid w:val="00860ABE"/>
    <w:rsid w:val="0086236D"/>
    <w:rsid w:val="008645EB"/>
    <w:rsid w:val="008654FB"/>
    <w:rsid w:val="0086557C"/>
    <w:rsid w:val="00865C1D"/>
    <w:rsid w:val="00866C38"/>
    <w:rsid w:val="00866CE6"/>
    <w:rsid w:val="00866D20"/>
    <w:rsid w:val="0087010E"/>
    <w:rsid w:val="00870551"/>
    <w:rsid w:val="008705E4"/>
    <w:rsid w:val="0087127E"/>
    <w:rsid w:val="00871365"/>
    <w:rsid w:val="008729F3"/>
    <w:rsid w:val="00872B4B"/>
    <w:rsid w:val="00875AA3"/>
    <w:rsid w:val="0087655D"/>
    <w:rsid w:val="008804BE"/>
    <w:rsid w:val="00881729"/>
    <w:rsid w:val="00881FB9"/>
    <w:rsid w:val="00882AB0"/>
    <w:rsid w:val="00882F68"/>
    <w:rsid w:val="00883830"/>
    <w:rsid w:val="00885909"/>
    <w:rsid w:val="008906FC"/>
    <w:rsid w:val="00892A41"/>
    <w:rsid w:val="008935A7"/>
    <w:rsid w:val="0089371E"/>
    <w:rsid w:val="00893C20"/>
    <w:rsid w:val="008940CF"/>
    <w:rsid w:val="008957A6"/>
    <w:rsid w:val="00895E4D"/>
    <w:rsid w:val="00897555"/>
    <w:rsid w:val="008A01E6"/>
    <w:rsid w:val="008A0275"/>
    <w:rsid w:val="008A32A7"/>
    <w:rsid w:val="008A4D62"/>
    <w:rsid w:val="008A5E6D"/>
    <w:rsid w:val="008A71AF"/>
    <w:rsid w:val="008B3EAC"/>
    <w:rsid w:val="008B6D1F"/>
    <w:rsid w:val="008B771D"/>
    <w:rsid w:val="008B7F30"/>
    <w:rsid w:val="008C1CA1"/>
    <w:rsid w:val="008C4545"/>
    <w:rsid w:val="008C6851"/>
    <w:rsid w:val="008D006E"/>
    <w:rsid w:val="008D04AD"/>
    <w:rsid w:val="008D1BC4"/>
    <w:rsid w:val="008D2D27"/>
    <w:rsid w:val="008D361E"/>
    <w:rsid w:val="008D3D7A"/>
    <w:rsid w:val="008D4A6D"/>
    <w:rsid w:val="008D4BC3"/>
    <w:rsid w:val="008D4E8B"/>
    <w:rsid w:val="008D710F"/>
    <w:rsid w:val="008E071A"/>
    <w:rsid w:val="008E1358"/>
    <w:rsid w:val="008E1872"/>
    <w:rsid w:val="008E227C"/>
    <w:rsid w:val="008E316D"/>
    <w:rsid w:val="008E4043"/>
    <w:rsid w:val="008E4673"/>
    <w:rsid w:val="008E4C10"/>
    <w:rsid w:val="008E542A"/>
    <w:rsid w:val="008E62BD"/>
    <w:rsid w:val="008E6FF7"/>
    <w:rsid w:val="008E7169"/>
    <w:rsid w:val="008E72E7"/>
    <w:rsid w:val="008E7320"/>
    <w:rsid w:val="008F22F5"/>
    <w:rsid w:val="008F2B19"/>
    <w:rsid w:val="008F3714"/>
    <w:rsid w:val="008F4B01"/>
    <w:rsid w:val="008F5DA1"/>
    <w:rsid w:val="008F7351"/>
    <w:rsid w:val="00902974"/>
    <w:rsid w:val="00902ACB"/>
    <w:rsid w:val="009047DA"/>
    <w:rsid w:val="00904BB4"/>
    <w:rsid w:val="0090578E"/>
    <w:rsid w:val="00905BEB"/>
    <w:rsid w:val="00907C0C"/>
    <w:rsid w:val="00911989"/>
    <w:rsid w:val="009126E7"/>
    <w:rsid w:val="00912E3D"/>
    <w:rsid w:val="00913F41"/>
    <w:rsid w:val="0091432D"/>
    <w:rsid w:val="00916E5C"/>
    <w:rsid w:val="0091764B"/>
    <w:rsid w:val="009177A0"/>
    <w:rsid w:val="009202AF"/>
    <w:rsid w:val="00920E58"/>
    <w:rsid w:val="00920E5A"/>
    <w:rsid w:val="009213DB"/>
    <w:rsid w:val="009222DA"/>
    <w:rsid w:val="00923E1D"/>
    <w:rsid w:val="00923F8C"/>
    <w:rsid w:val="00925B99"/>
    <w:rsid w:val="00927BE0"/>
    <w:rsid w:val="00930E12"/>
    <w:rsid w:val="00932EC7"/>
    <w:rsid w:val="00933335"/>
    <w:rsid w:val="009339E6"/>
    <w:rsid w:val="00934130"/>
    <w:rsid w:val="0093747E"/>
    <w:rsid w:val="00940D6B"/>
    <w:rsid w:val="00941A0D"/>
    <w:rsid w:val="00942B18"/>
    <w:rsid w:val="00943B91"/>
    <w:rsid w:val="0094679C"/>
    <w:rsid w:val="00946839"/>
    <w:rsid w:val="009505B8"/>
    <w:rsid w:val="00951B98"/>
    <w:rsid w:val="00952364"/>
    <w:rsid w:val="00952656"/>
    <w:rsid w:val="0095297E"/>
    <w:rsid w:val="0095359F"/>
    <w:rsid w:val="00955011"/>
    <w:rsid w:val="009563EF"/>
    <w:rsid w:val="009566DE"/>
    <w:rsid w:val="00960315"/>
    <w:rsid w:val="009607EC"/>
    <w:rsid w:val="0096239F"/>
    <w:rsid w:val="00963646"/>
    <w:rsid w:val="0096388D"/>
    <w:rsid w:val="00966202"/>
    <w:rsid w:val="0097016A"/>
    <w:rsid w:val="009701A4"/>
    <w:rsid w:val="0097086F"/>
    <w:rsid w:val="00971369"/>
    <w:rsid w:val="009730F7"/>
    <w:rsid w:val="00973A49"/>
    <w:rsid w:val="009743CC"/>
    <w:rsid w:val="00974CC7"/>
    <w:rsid w:val="00975033"/>
    <w:rsid w:val="009754B6"/>
    <w:rsid w:val="00975B2D"/>
    <w:rsid w:val="00976D61"/>
    <w:rsid w:val="00977B7D"/>
    <w:rsid w:val="0098040C"/>
    <w:rsid w:val="00980BF6"/>
    <w:rsid w:val="00981D35"/>
    <w:rsid w:val="00982827"/>
    <w:rsid w:val="00985F4A"/>
    <w:rsid w:val="00986193"/>
    <w:rsid w:val="00986353"/>
    <w:rsid w:val="00987620"/>
    <w:rsid w:val="00994A29"/>
    <w:rsid w:val="00994DB0"/>
    <w:rsid w:val="00996018"/>
    <w:rsid w:val="00996F63"/>
    <w:rsid w:val="009A0C06"/>
    <w:rsid w:val="009A162A"/>
    <w:rsid w:val="009A31EC"/>
    <w:rsid w:val="009A3306"/>
    <w:rsid w:val="009A35D0"/>
    <w:rsid w:val="009A39A0"/>
    <w:rsid w:val="009B2667"/>
    <w:rsid w:val="009B269C"/>
    <w:rsid w:val="009B3677"/>
    <w:rsid w:val="009B4D19"/>
    <w:rsid w:val="009B4D1F"/>
    <w:rsid w:val="009B56D5"/>
    <w:rsid w:val="009C32C7"/>
    <w:rsid w:val="009C3E01"/>
    <w:rsid w:val="009C4D6C"/>
    <w:rsid w:val="009C6C39"/>
    <w:rsid w:val="009C6D9A"/>
    <w:rsid w:val="009C75EC"/>
    <w:rsid w:val="009D0452"/>
    <w:rsid w:val="009D1470"/>
    <w:rsid w:val="009D38EC"/>
    <w:rsid w:val="009D4EC5"/>
    <w:rsid w:val="009D535C"/>
    <w:rsid w:val="009D597A"/>
    <w:rsid w:val="009D76CF"/>
    <w:rsid w:val="009E1061"/>
    <w:rsid w:val="009E3116"/>
    <w:rsid w:val="009E4411"/>
    <w:rsid w:val="009E4BD8"/>
    <w:rsid w:val="009E5B84"/>
    <w:rsid w:val="009E688A"/>
    <w:rsid w:val="009E7E8A"/>
    <w:rsid w:val="009F0133"/>
    <w:rsid w:val="009F0577"/>
    <w:rsid w:val="009F0AEC"/>
    <w:rsid w:val="009F26E8"/>
    <w:rsid w:val="009F4B3F"/>
    <w:rsid w:val="00A0164E"/>
    <w:rsid w:val="00A01D9A"/>
    <w:rsid w:val="00A02762"/>
    <w:rsid w:val="00A03F66"/>
    <w:rsid w:val="00A05F1D"/>
    <w:rsid w:val="00A10F08"/>
    <w:rsid w:val="00A13AF2"/>
    <w:rsid w:val="00A15FFE"/>
    <w:rsid w:val="00A175CB"/>
    <w:rsid w:val="00A22004"/>
    <w:rsid w:val="00A22F67"/>
    <w:rsid w:val="00A258B5"/>
    <w:rsid w:val="00A262B6"/>
    <w:rsid w:val="00A26F5C"/>
    <w:rsid w:val="00A33D71"/>
    <w:rsid w:val="00A34D57"/>
    <w:rsid w:val="00A40A81"/>
    <w:rsid w:val="00A4237C"/>
    <w:rsid w:val="00A4270D"/>
    <w:rsid w:val="00A44F05"/>
    <w:rsid w:val="00A455CA"/>
    <w:rsid w:val="00A45E85"/>
    <w:rsid w:val="00A46BE3"/>
    <w:rsid w:val="00A472DC"/>
    <w:rsid w:val="00A47D65"/>
    <w:rsid w:val="00A505AC"/>
    <w:rsid w:val="00A51DE8"/>
    <w:rsid w:val="00A51E83"/>
    <w:rsid w:val="00A536BA"/>
    <w:rsid w:val="00A53B62"/>
    <w:rsid w:val="00A54AB9"/>
    <w:rsid w:val="00A552CF"/>
    <w:rsid w:val="00A5698B"/>
    <w:rsid w:val="00A63861"/>
    <w:rsid w:val="00A6519F"/>
    <w:rsid w:val="00A71655"/>
    <w:rsid w:val="00A72A29"/>
    <w:rsid w:val="00A7308E"/>
    <w:rsid w:val="00A73631"/>
    <w:rsid w:val="00A75514"/>
    <w:rsid w:val="00A7566C"/>
    <w:rsid w:val="00A76516"/>
    <w:rsid w:val="00A77B64"/>
    <w:rsid w:val="00A8036C"/>
    <w:rsid w:val="00A804B1"/>
    <w:rsid w:val="00A81CF8"/>
    <w:rsid w:val="00A830DC"/>
    <w:rsid w:val="00A87A9A"/>
    <w:rsid w:val="00A918C3"/>
    <w:rsid w:val="00A921B6"/>
    <w:rsid w:val="00A92567"/>
    <w:rsid w:val="00A925AC"/>
    <w:rsid w:val="00A931E7"/>
    <w:rsid w:val="00A9533F"/>
    <w:rsid w:val="00A976ED"/>
    <w:rsid w:val="00A97903"/>
    <w:rsid w:val="00AA0539"/>
    <w:rsid w:val="00AA0D7A"/>
    <w:rsid w:val="00AA2FA8"/>
    <w:rsid w:val="00AA3384"/>
    <w:rsid w:val="00AA40DE"/>
    <w:rsid w:val="00AA6640"/>
    <w:rsid w:val="00AA7256"/>
    <w:rsid w:val="00AB2E5B"/>
    <w:rsid w:val="00AB4C87"/>
    <w:rsid w:val="00AB5AFD"/>
    <w:rsid w:val="00AB6EF3"/>
    <w:rsid w:val="00AC061C"/>
    <w:rsid w:val="00AC06E3"/>
    <w:rsid w:val="00AC0E17"/>
    <w:rsid w:val="00AC578D"/>
    <w:rsid w:val="00AC7936"/>
    <w:rsid w:val="00AC7FA5"/>
    <w:rsid w:val="00AD055D"/>
    <w:rsid w:val="00AD39D5"/>
    <w:rsid w:val="00AD5043"/>
    <w:rsid w:val="00AD54D9"/>
    <w:rsid w:val="00AD5E2A"/>
    <w:rsid w:val="00AE16AE"/>
    <w:rsid w:val="00AE357B"/>
    <w:rsid w:val="00AE4B48"/>
    <w:rsid w:val="00AF0325"/>
    <w:rsid w:val="00AF3B53"/>
    <w:rsid w:val="00AF424A"/>
    <w:rsid w:val="00AF51F6"/>
    <w:rsid w:val="00B052B5"/>
    <w:rsid w:val="00B06B0C"/>
    <w:rsid w:val="00B07BF1"/>
    <w:rsid w:val="00B11265"/>
    <w:rsid w:val="00B13E8F"/>
    <w:rsid w:val="00B145AD"/>
    <w:rsid w:val="00B207AA"/>
    <w:rsid w:val="00B22185"/>
    <w:rsid w:val="00B24EEC"/>
    <w:rsid w:val="00B25728"/>
    <w:rsid w:val="00B26052"/>
    <w:rsid w:val="00B264FE"/>
    <w:rsid w:val="00B26600"/>
    <w:rsid w:val="00B26B00"/>
    <w:rsid w:val="00B275CF"/>
    <w:rsid w:val="00B27CB9"/>
    <w:rsid w:val="00B300F9"/>
    <w:rsid w:val="00B320AB"/>
    <w:rsid w:val="00B33031"/>
    <w:rsid w:val="00B33083"/>
    <w:rsid w:val="00B3320F"/>
    <w:rsid w:val="00B339A9"/>
    <w:rsid w:val="00B33A62"/>
    <w:rsid w:val="00B33CBC"/>
    <w:rsid w:val="00B3494D"/>
    <w:rsid w:val="00B354E3"/>
    <w:rsid w:val="00B3573A"/>
    <w:rsid w:val="00B35C16"/>
    <w:rsid w:val="00B377DE"/>
    <w:rsid w:val="00B37B88"/>
    <w:rsid w:val="00B400C6"/>
    <w:rsid w:val="00B4103A"/>
    <w:rsid w:val="00B43821"/>
    <w:rsid w:val="00B4399A"/>
    <w:rsid w:val="00B44B35"/>
    <w:rsid w:val="00B45C78"/>
    <w:rsid w:val="00B46796"/>
    <w:rsid w:val="00B474AC"/>
    <w:rsid w:val="00B518C8"/>
    <w:rsid w:val="00B5197B"/>
    <w:rsid w:val="00B525CB"/>
    <w:rsid w:val="00B52670"/>
    <w:rsid w:val="00B530AD"/>
    <w:rsid w:val="00B5310C"/>
    <w:rsid w:val="00B54B27"/>
    <w:rsid w:val="00B55544"/>
    <w:rsid w:val="00B55B78"/>
    <w:rsid w:val="00B56C41"/>
    <w:rsid w:val="00B57189"/>
    <w:rsid w:val="00B601C0"/>
    <w:rsid w:val="00B62307"/>
    <w:rsid w:val="00B625C5"/>
    <w:rsid w:val="00B657F3"/>
    <w:rsid w:val="00B65C65"/>
    <w:rsid w:val="00B679E1"/>
    <w:rsid w:val="00B707E5"/>
    <w:rsid w:val="00B710B9"/>
    <w:rsid w:val="00B80E4C"/>
    <w:rsid w:val="00B81D6E"/>
    <w:rsid w:val="00B820EC"/>
    <w:rsid w:val="00B825FB"/>
    <w:rsid w:val="00B84044"/>
    <w:rsid w:val="00B84603"/>
    <w:rsid w:val="00B85379"/>
    <w:rsid w:val="00B9041F"/>
    <w:rsid w:val="00B9162B"/>
    <w:rsid w:val="00B93C46"/>
    <w:rsid w:val="00B94146"/>
    <w:rsid w:val="00B94902"/>
    <w:rsid w:val="00B957ED"/>
    <w:rsid w:val="00B9660C"/>
    <w:rsid w:val="00B97A3F"/>
    <w:rsid w:val="00BA0BCE"/>
    <w:rsid w:val="00BA2E3C"/>
    <w:rsid w:val="00BA2EA5"/>
    <w:rsid w:val="00BA37E8"/>
    <w:rsid w:val="00BA61C4"/>
    <w:rsid w:val="00BA61DB"/>
    <w:rsid w:val="00BA7D79"/>
    <w:rsid w:val="00BB0E26"/>
    <w:rsid w:val="00BB4C2F"/>
    <w:rsid w:val="00BB7942"/>
    <w:rsid w:val="00BC1751"/>
    <w:rsid w:val="00BC213D"/>
    <w:rsid w:val="00BC2AB9"/>
    <w:rsid w:val="00BC3170"/>
    <w:rsid w:val="00BC4620"/>
    <w:rsid w:val="00BC656E"/>
    <w:rsid w:val="00BC6578"/>
    <w:rsid w:val="00BC7583"/>
    <w:rsid w:val="00BC7728"/>
    <w:rsid w:val="00BD0DE9"/>
    <w:rsid w:val="00BD1E9A"/>
    <w:rsid w:val="00BD209C"/>
    <w:rsid w:val="00BD2CCD"/>
    <w:rsid w:val="00BD4442"/>
    <w:rsid w:val="00BD6C2F"/>
    <w:rsid w:val="00BD79AF"/>
    <w:rsid w:val="00BE0E71"/>
    <w:rsid w:val="00BE1101"/>
    <w:rsid w:val="00BE17B6"/>
    <w:rsid w:val="00BE3573"/>
    <w:rsid w:val="00BE362F"/>
    <w:rsid w:val="00BE38A5"/>
    <w:rsid w:val="00BE4717"/>
    <w:rsid w:val="00BE6F59"/>
    <w:rsid w:val="00BE7B3F"/>
    <w:rsid w:val="00BE7D7A"/>
    <w:rsid w:val="00BF0699"/>
    <w:rsid w:val="00BF0E36"/>
    <w:rsid w:val="00BF329C"/>
    <w:rsid w:val="00BF3E85"/>
    <w:rsid w:val="00BF4985"/>
    <w:rsid w:val="00BF7E45"/>
    <w:rsid w:val="00C00449"/>
    <w:rsid w:val="00C00D99"/>
    <w:rsid w:val="00C03508"/>
    <w:rsid w:val="00C03634"/>
    <w:rsid w:val="00C06894"/>
    <w:rsid w:val="00C07D3D"/>
    <w:rsid w:val="00C10587"/>
    <w:rsid w:val="00C13AEA"/>
    <w:rsid w:val="00C157CF"/>
    <w:rsid w:val="00C172E4"/>
    <w:rsid w:val="00C22A20"/>
    <w:rsid w:val="00C24AA5"/>
    <w:rsid w:val="00C25E81"/>
    <w:rsid w:val="00C26851"/>
    <w:rsid w:val="00C27369"/>
    <w:rsid w:val="00C30801"/>
    <w:rsid w:val="00C30F3D"/>
    <w:rsid w:val="00C3113C"/>
    <w:rsid w:val="00C31AF9"/>
    <w:rsid w:val="00C33885"/>
    <w:rsid w:val="00C345E5"/>
    <w:rsid w:val="00C35105"/>
    <w:rsid w:val="00C35B95"/>
    <w:rsid w:val="00C35D15"/>
    <w:rsid w:val="00C36F03"/>
    <w:rsid w:val="00C37B92"/>
    <w:rsid w:val="00C415AC"/>
    <w:rsid w:val="00C42BA1"/>
    <w:rsid w:val="00C42F31"/>
    <w:rsid w:val="00C43FA4"/>
    <w:rsid w:val="00C455CF"/>
    <w:rsid w:val="00C45CE6"/>
    <w:rsid w:val="00C46558"/>
    <w:rsid w:val="00C472AA"/>
    <w:rsid w:val="00C52934"/>
    <w:rsid w:val="00C52CD4"/>
    <w:rsid w:val="00C52EF1"/>
    <w:rsid w:val="00C5307E"/>
    <w:rsid w:val="00C549A2"/>
    <w:rsid w:val="00C557AE"/>
    <w:rsid w:val="00C5688A"/>
    <w:rsid w:val="00C573A1"/>
    <w:rsid w:val="00C57655"/>
    <w:rsid w:val="00C62F5C"/>
    <w:rsid w:val="00C645A9"/>
    <w:rsid w:val="00C67FA9"/>
    <w:rsid w:val="00C74393"/>
    <w:rsid w:val="00C766B4"/>
    <w:rsid w:val="00C80448"/>
    <w:rsid w:val="00C80CE3"/>
    <w:rsid w:val="00C811BC"/>
    <w:rsid w:val="00C82A21"/>
    <w:rsid w:val="00C836C9"/>
    <w:rsid w:val="00C85553"/>
    <w:rsid w:val="00C85F85"/>
    <w:rsid w:val="00C86A79"/>
    <w:rsid w:val="00C86F54"/>
    <w:rsid w:val="00C925C5"/>
    <w:rsid w:val="00C93E6B"/>
    <w:rsid w:val="00C95303"/>
    <w:rsid w:val="00C957C8"/>
    <w:rsid w:val="00C9600A"/>
    <w:rsid w:val="00C9683B"/>
    <w:rsid w:val="00C96D96"/>
    <w:rsid w:val="00C97F2E"/>
    <w:rsid w:val="00CA0E24"/>
    <w:rsid w:val="00CA0E34"/>
    <w:rsid w:val="00CA383F"/>
    <w:rsid w:val="00CA443D"/>
    <w:rsid w:val="00CA4557"/>
    <w:rsid w:val="00CA48D5"/>
    <w:rsid w:val="00CB0273"/>
    <w:rsid w:val="00CB251D"/>
    <w:rsid w:val="00CB2DF8"/>
    <w:rsid w:val="00CB32C4"/>
    <w:rsid w:val="00CC09BD"/>
    <w:rsid w:val="00CC1B51"/>
    <w:rsid w:val="00CC2F6C"/>
    <w:rsid w:val="00CC3CD6"/>
    <w:rsid w:val="00CC7E07"/>
    <w:rsid w:val="00CD292B"/>
    <w:rsid w:val="00CD47C6"/>
    <w:rsid w:val="00CD640A"/>
    <w:rsid w:val="00CE07DD"/>
    <w:rsid w:val="00CE0830"/>
    <w:rsid w:val="00CE0D6D"/>
    <w:rsid w:val="00CE1B0B"/>
    <w:rsid w:val="00CE2268"/>
    <w:rsid w:val="00CE680D"/>
    <w:rsid w:val="00CE777F"/>
    <w:rsid w:val="00CE7DE0"/>
    <w:rsid w:val="00CF49EF"/>
    <w:rsid w:val="00CF4D3B"/>
    <w:rsid w:val="00CF55FF"/>
    <w:rsid w:val="00CF575A"/>
    <w:rsid w:val="00CF7330"/>
    <w:rsid w:val="00D00F2B"/>
    <w:rsid w:val="00D01058"/>
    <w:rsid w:val="00D013D7"/>
    <w:rsid w:val="00D018AF"/>
    <w:rsid w:val="00D0512B"/>
    <w:rsid w:val="00D06A41"/>
    <w:rsid w:val="00D10A94"/>
    <w:rsid w:val="00D11D70"/>
    <w:rsid w:val="00D121B7"/>
    <w:rsid w:val="00D124B7"/>
    <w:rsid w:val="00D15B2A"/>
    <w:rsid w:val="00D15BDE"/>
    <w:rsid w:val="00D15EFF"/>
    <w:rsid w:val="00D2330E"/>
    <w:rsid w:val="00D237B2"/>
    <w:rsid w:val="00D23D73"/>
    <w:rsid w:val="00D23EA2"/>
    <w:rsid w:val="00D24AD8"/>
    <w:rsid w:val="00D26CF7"/>
    <w:rsid w:val="00D27269"/>
    <w:rsid w:val="00D3029A"/>
    <w:rsid w:val="00D310F3"/>
    <w:rsid w:val="00D3141A"/>
    <w:rsid w:val="00D31AE0"/>
    <w:rsid w:val="00D32214"/>
    <w:rsid w:val="00D334BA"/>
    <w:rsid w:val="00D33A1E"/>
    <w:rsid w:val="00D35621"/>
    <w:rsid w:val="00D36DFC"/>
    <w:rsid w:val="00D37090"/>
    <w:rsid w:val="00D4078E"/>
    <w:rsid w:val="00D40D84"/>
    <w:rsid w:val="00D413F9"/>
    <w:rsid w:val="00D42791"/>
    <w:rsid w:val="00D43581"/>
    <w:rsid w:val="00D463CB"/>
    <w:rsid w:val="00D508D6"/>
    <w:rsid w:val="00D522AE"/>
    <w:rsid w:val="00D527F4"/>
    <w:rsid w:val="00D52B9C"/>
    <w:rsid w:val="00D5327F"/>
    <w:rsid w:val="00D539AB"/>
    <w:rsid w:val="00D55C42"/>
    <w:rsid w:val="00D56DFD"/>
    <w:rsid w:val="00D60270"/>
    <w:rsid w:val="00D62B59"/>
    <w:rsid w:val="00D657DB"/>
    <w:rsid w:val="00D662BE"/>
    <w:rsid w:val="00D706D4"/>
    <w:rsid w:val="00D7142B"/>
    <w:rsid w:val="00D717D3"/>
    <w:rsid w:val="00D7330A"/>
    <w:rsid w:val="00D76F4F"/>
    <w:rsid w:val="00D8007B"/>
    <w:rsid w:val="00D819A2"/>
    <w:rsid w:val="00D81B5E"/>
    <w:rsid w:val="00D81EBC"/>
    <w:rsid w:val="00D824DB"/>
    <w:rsid w:val="00D83D94"/>
    <w:rsid w:val="00D85654"/>
    <w:rsid w:val="00D86F90"/>
    <w:rsid w:val="00D87581"/>
    <w:rsid w:val="00D87A85"/>
    <w:rsid w:val="00D90263"/>
    <w:rsid w:val="00D903E2"/>
    <w:rsid w:val="00D91330"/>
    <w:rsid w:val="00D931AC"/>
    <w:rsid w:val="00D93F98"/>
    <w:rsid w:val="00D958E0"/>
    <w:rsid w:val="00DA0057"/>
    <w:rsid w:val="00DA0334"/>
    <w:rsid w:val="00DA10E7"/>
    <w:rsid w:val="00DA15E0"/>
    <w:rsid w:val="00DA3B44"/>
    <w:rsid w:val="00DA44C7"/>
    <w:rsid w:val="00DA53EE"/>
    <w:rsid w:val="00DA5A5A"/>
    <w:rsid w:val="00DA5F05"/>
    <w:rsid w:val="00DA5FF1"/>
    <w:rsid w:val="00DB3283"/>
    <w:rsid w:val="00DB3A04"/>
    <w:rsid w:val="00DB3BFC"/>
    <w:rsid w:val="00DB4577"/>
    <w:rsid w:val="00DB4F31"/>
    <w:rsid w:val="00DB5680"/>
    <w:rsid w:val="00DB7761"/>
    <w:rsid w:val="00DC0344"/>
    <w:rsid w:val="00DC1656"/>
    <w:rsid w:val="00DC1C00"/>
    <w:rsid w:val="00DC3111"/>
    <w:rsid w:val="00DC46A2"/>
    <w:rsid w:val="00DC50F8"/>
    <w:rsid w:val="00DD12A0"/>
    <w:rsid w:val="00DD2346"/>
    <w:rsid w:val="00DD582D"/>
    <w:rsid w:val="00DD5CAC"/>
    <w:rsid w:val="00DD6631"/>
    <w:rsid w:val="00DD6819"/>
    <w:rsid w:val="00DD7922"/>
    <w:rsid w:val="00DD7C9B"/>
    <w:rsid w:val="00DE00FC"/>
    <w:rsid w:val="00DE0C75"/>
    <w:rsid w:val="00DE19F7"/>
    <w:rsid w:val="00DE1A76"/>
    <w:rsid w:val="00DE1B9F"/>
    <w:rsid w:val="00DE2B17"/>
    <w:rsid w:val="00DE338A"/>
    <w:rsid w:val="00DE3873"/>
    <w:rsid w:val="00DE5BA1"/>
    <w:rsid w:val="00DE6895"/>
    <w:rsid w:val="00DE721F"/>
    <w:rsid w:val="00DF033E"/>
    <w:rsid w:val="00DF0F46"/>
    <w:rsid w:val="00DF2161"/>
    <w:rsid w:val="00DF2B50"/>
    <w:rsid w:val="00DF30A5"/>
    <w:rsid w:val="00DF3A60"/>
    <w:rsid w:val="00E03261"/>
    <w:rsid w:val="00E03313"/>
    <w:rsid w:val="00E03A7A"/>
    <w:rsid w:val="00E03BD2"/>
    <w:rsid w:val="00E052A6"/>
    <w:rsid w:val="00E052E2"/>
    <w:rsid w:val="00E05640"/>
    <w:rsid w:val="00E06969"/>
    <w:rsid w:val="00E11312"/>
    <w:rsid w:val="00E1235D"/>
    <w:rsid w:val="00E1242D"/>
    <w:rsid w:val="00E1257E"/>
    <w:rsid w:val="00E12B4E"/>
    <w:rsid w:val="00E14A03"/>
    <w:rsid w:val="00E14EFA"/>
    <w:rsid w:val="00E1529D"/>
    <w:rsid w:val="00E1555B"/>
    <w:rsid w:val="00E158BF"/>
    <w:rsid w:val="00E16005"/>
    <w:rsid w:val="00E16032"/>
    <w:rsid w:val="00E20B1B"/>
    <w:rsid w:val="00E22425"/>
    <w:rsid w:val="00E23492"/>
    <w:rsid w:val="00E235C0"/>
    <w:rsid w:val="00E23C76"/>
    <w:rsid w:val="00E24B38"/>
    <w:rsid w:val="00E25B2A"/>
    <w:rsid w:val="00E2602C"/>
    <w:rsid w:val="00E27687"/>
    <w:rsid w:val="00E30850"/>
    <w:rsid w:val="00E30AA6"/>
    <w:rsid w:val="00E31C22"/>
    <w:rsid w:val="00E3401E"/>
    <w:rsid w:val="00E353BD"/>
    <w:rsid w:val="00E37052"/>
    <w:rsid w:val="00E404D5"/>
    <w:rsid w:val="00E404F0"/>
    <w:rsid w:val="00E4224C"/>
    <w:rsid w:val="00E42332"/>
    <w:rsid w:val="00E423D8"/>
    <w:rsid w:val="00E44E4A"/>
    <w:rsid w:val="00E459CC"/>
    <w:rsid w:val="00E45C3F"/>
    <w:rsid w:val="00E46061"/>
    <w:rsid w:val="00E46A43"/>
    <w:rsid w:val="00E4727C"/>
    <w:rsid w:val="00E50954"/>
    <w:rsid w:val="00E5203A"/>
    <w:rsid w:val="00E5232A"/>
    <w:rsid w:val="00E52F90"/>
    <w:rsid w:val="00E534E5"/>
    <w:rsid w:val="00E55441"/>
    <w:rsid w:val="00E556FE"/>
    <w:rsid w:val="00E5762E"/>
    <w:rsid w:val="00E5779E"/>
    <w:rsid w:val="00E60807"/>
    <w:rsid w:val="00E6323F"/>
    <w:rsid w:val="00E64716"/>
    <w:rsid w:val="00E64D34"/>
    <w:rsid w:val="00E65F66"/>
    <w:rsid w:val="00E72BA7"/>
    <w:rsid w:val="00E72BFA"/>
    <w:rsid w:val="00E74B30"/>
    <w:rsid w:val="00E7574E"/>
    <w:rsid w:val="00E75932"/>
    <w:rsid w:val="00E76ABC"/>
    <w:rsid w:val="00E8020B"/>
    <w:rsid w:val="00E8023B"/>
    <w:rsid w:val="00E8076D"/>
    <w:rsid w:val="00E80900"/>
    <w:rsid w:val="00E80DF0"/>
    <w:rsid w:val="00E831B5"/>
    <w:rsid w:val="00E83BAF"/>
    <w:rsid w:val="00E87857"/>
    <w:rsid w:val="00E87D25"/>
    <w:rsid w:val="00E908ED"/>
    <w:rsid w:val="00E91322"/>
    <w:rsid w:val="00E914EE"/>
    <w:rsid w:val="00E92C6A"/>
    <w:rsid w:val="00E938E4"/>
    <w:rsid w:val="00E94933"/>
    <w:rsid w:val="00E9562D"/>
    <w:rsid w:val="00E95B2B"/>
    <w:rsid w:val="00EA0B5B"/>
    <w:rsid w:val="00EA1096"/>
    <w:rsid w:val="00EA152F"/>
    <w:rsid w:val="00EA2917"/>
    <w:rsid w:val="00EA3095"/>
    <w:rsid w:val="00EA4602"/>
    <w:rsid w:val="00EA4C28"/>
    <w:rsid w:val="00EA6A2C"/>
    <w:rsid w:val="00EB081F"/>
    <w:rsid w:val="00EB11C2"/>
    <w:rsid w:val="00EB2672"/>
    <w:rsid w:val="00EB2C97"/>
    <w:rsid w:val="00EB318C"/>
    <w:rsid w:val="00EB451B"/>
    <w:rsid w:val="00EB4599"/>
    <w:rsid w:val="00EB7511"/>
    <w:rsid w:val="00EB7BBE"/>
    <w:rsid w:val="00EC21C0"/>
    <w:rsid w:val="00EC2F15"/>
    <w:rsid w:val="00EC64B5"/>
    <w:rsid w:val="00EC70EE"/>
    <w:rsid w:val="00EC77EE"/>
    <w:rsid w:val="00ED04AB"/>
    <w:rsid w:val="00ED29D9"/>
    <w:rsid w:val="00ED32D8"/>
    <w:rsid w:val="00ED4CE7"/>
    <w:rsid w:val="00ED5A07"/>
    <w:rsid w:val="00ED5C7F"/>
    <w:rsid w:val="00ED6005"/>
    <w:rsid w:val="00ED68D4"/>
    <w:rsid w:val="00ED6D80"/>
    <w:rsid w:val="00ED784B"/>
    <w:rsid w:val="00EE0DED"/>
    <w:rsid w:val="00EE11DC"/>
    <w:rsid w:val="00EE15F6"/>
    <w:rsid w:val="00EE2E58"/>
    <w:rsid w:val="00EE3ED4"/>
    <w:rsid w:val="00EE3F15"/>
    <w:rsid w:val="00EE41F0"/>
    <w:rsid w:val="00EE4557"/>
    <w:rsid w:val="00EE4D17"/>
    <w:rsid w:val="00EE5452"/>
    <w:rsid w:val="00EE5DD6"/>
    <w:rsid w:val="00EE74D3"/>
    <w:rsid w:val="00EF1EC0"/>
    <w:rsid w:val="00EF343C"/>
    <w:rsid w:val="00EF3FB7"/>
    <w:rsid w:val="00EF4B34"/>
    <w:rsid w:val="00EF4F6F"/>
    <w:rsid w:val="00EF51B3"/>
    <w:rsid w:val="00EF562E"/>
    <w:rsid w:val="00EF61B6"/>
    <w:rsid w:val="00EF69EA"/>
    <w:rsid w:val="00EF749A"/>
    <w:rsid w:val="00F004E5"/>
    <w:rsid w:val="00F00EA4"/>
    <w:rsid w:val="00F03CEF"/>
    <w:rsid w:val="00F03D81"/>
    <w:rsid w:val="00F04780"/>
    <w:rsid w:val="00F050BC"/>
    <w:rsid w:val="00F05632"/>
    <w:rsid w:val="00F07432"/>
    <w:rsid w:val="00F1155D"/>
    <w:rsid w:val="00F11A99"/>
    <w:rsid w:val="00F15DF2"/>
    <w:rsid w:val="00F22909"/>
    <w:rsid w:val="00F23F47"/>
    <w:rsid w:val="00F24488"/>
    <w:rsid w:val="00F24911"/>
    <w:rsid w:val="00F272E4"/>
    <w:rsid w:val="00F27688"/>
    <w:rsid w:val="00F30CFA"/>
    <w:rsid w:val="00F31754"/>
    <w:rsid w:val="00F3217A"/>
    <w:rsid w:val="00F337CE"/>
    <w:rsid w:val="00F33B54"/>
    <w:rsid w:val="00F3431D"/>
    <w:rsid w:val="00F3438B"/>
    <w:rsid w:val="00F34DF1"/>
    <w:rsid w:val="00F34E69"/>
    <w:rsid w:val="00F35038"/>
    <w:rsid w:val="00F36C71"/>
    <w:rsid w:val="00F44278"/>
    <w:rsid w:val="00F4433B"/>
    <w:rsid w:val="00F44820"/>
    <w:rsid w:val="00F46C2B"/>
    <w:rsid w:val="00F46E63"/>
    <w:rsid w:val="00F46E95"/>
    <w:rsid w:val="00F5045B"/>
    <w:rsid w:val="00F50D39"/>
    <w:rsid w:val="00F5107C"/>
    <w:rsid w:val="00F513B1"/>
    <w:rsid w:val="00F51510"/>
    <w:rsid w:val="00F5260D"/>
    <w:rsid w:val="00F52B95"/>
    <w:rsid w:val="00F533F7"/>
    <w:rsid w:val="00F5427C"/>
    <w:rsid w:val="00F56605"/>
    <w:rsid w:val="00F57B0A"/>
    <w:rsid w:val="00F57BE7"/>
    <w:rsid w:val="00F607CC"/>
    <w:rsid w:val="00F623A9"/>
    <w:rsid w:val="00F62450"/>
    <w:rsid w:val="00F629C5"/>
    <w:rsid w:val="00F636D8"/>
    <w:rsid w:val="00F65368"/>
    <w:rsid w:val="00F655BD"/>
    <w:rsid w:val="00F658BB"/>
    <w:rsid w:val="00F66616"/>
    <w:rsid w:val="00F66B1A"/>
    <w:rsid w:val="00F67735"/>
    <w:rsid w:val="00F72835"/>
    <w:rsid w:val="00F7351C"/>
    <w:rsid w:val="00F73EE9"/>
    <w:rsid w:val="00F77D6B"/>
    <w:rsid w:val="00F81A4E"/>
    <w:rsid w:val="00F83699"/>
    <w:rsid w:val="00F845C1"/>
    <w:rsid w:val="00F84AE7"/>
    <w:rsid w:val="00F84E16"/>
    <w:rsid w:val="00F85F86"/>
    <w:rsid w:val="00F914BD"/>
    <w:rsid w:val="00F91B53"/>
    <w:rsid w:val="00F9238E"/>
    <w:rsid w:val="00F93396"/>
    <w:rsid w:val="00F96CEC"/>
    <w:rsid w:val="00F9769F"/>
    <w:rsid w:val="00F97B0A"/>
    <w:rsid w:val="00F97C1F"/>
    <w:rsid w:val="00FA001F"/>
    <w:rsid w:val="00FA0921"/>
    <w:rsid w:val="00FA29F3"/>
    <w:rsid w:val="00FA3C52"/>
    <w:rsid w:val="00FA4075"/>
    <w:rsid w:val="00FA70CB"/>
    <w:rsid w:val="00FA7AE9"/>
    <w:rsid w:val="00FA7DB1"/>
    <w:rsid w:val="00FB064A"/>
    <w:rsid w:val="00FB0DAC"/>
    <w:rsid w:val="00FB2948"/>
    <w:rsid w:val="00FB3208"/>
    <w:rsid w:val="00FB50E4"/>
    <w:rsid w:val="00FB6F17"/>
    <w:rsid w:val="00FC3EEB"/>
    <w:rsid w:val="00FC4941"/>
    <w:rsid w:val="00FC6D7F"/>
    <w:rsid w:val="00FD1965"/>
    <w:rsid w:val="00FD1FE5"/>
    <w:rsid w:val="00FD3EEA"/>
    <w:rsid w:val="00FD4625"/>
    <w:rsid w:val="00FD5322"/>
    <w:rsid w:val="00FD5EB8"/>
    <w:rsid w:val="00FD6BEB"/>
    <w:rsid w:val="00FD795F"/>
    <w:rsid w:val="00FE0EBA"/>
    <w:rsid w:val="00FE2A11"/>
    <w:rsid w:val="00FE31F7"/>
    <w:rsid w:val="00FE3F41"/>
    <w:rsid w:val="00FE44DE"/>
    <w:rsid w:val="00FE6ACC"/>
    <w:rsid w:val="00FE6DB2"/>
    <w:rsid w:val="00FE755A"/>
    <w:rsid w:val="00FE75CA"/>
    <w:rsid w:val="00FF167B"/>
    <w:rsid w:val="00FF2420"/>
    <w:rsid w:val="00FF68F0"/>
    <w:rsid w:val="00FF698C"/>
    <w:rsid w:val="00FF70C5"/>
    <w:rsid w:val="00FF7395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FB6B0A2"/>
  <w15:docId w15:val="{EF8044F9-6A4A-47D9-A768-5245F5C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323"/>
    <w:rPr>
      <w:lang w:val="da-DK"/>
    </w:rPr>
  </w:style>
  <w:style w:type="paragraph" w:styleId="Heading1">
    <w:name w:val="heading 1"/>
    <w:basedOn w:val="Normal"/>
    <w:next w:val="Normal"/>
    <w:qFormat/>
    <w:rsid w:val="0025332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53323"/>
    <w:rPr>
      <w:color w:val="0000FF"/>
      <w:u w:val="single"/>
    </w:rPr>
  </w:style>
  <w:style w:type="character" w:styleId="FollowedHyperlink">
    <w:name w:val="FollowedHyperlink"/>
    <w:semiHidden/>
    <w:rsid w:val="00253323"/>
    <w:rPr>
      <w:color w:val="800080"/>
      <w:u w:val="single"/>
    </w:rPr>
  </w:style>
  <w:style w:type="paragraph" w:styleId="BodyText">
    <w:name w:val="Body Text"/>
    <w:aliases w:val="(Alt+b)"/>
    <w:basedOn w:val="Normal"/>
    <w:link w:val="BodyTextChar"/>
    <w:rsid w:val="004716C2"/>
    <w:pPr>
      <w:spacing w:after="180"/>
      <w:jc w:val="both"/>
    </w:pPr>
    <w:rPr>
      <w:sz w:val="24"/>
      <w:lang w:eastAsia="da-DK"/>
    </w:rPr>
  </w:style>
  <w:style w:type="character" w:customStyle="1" w:styleId="BodyTextChar">
    <w:name w:val="Body Text Char"/>
    <w:aliases w:val="(Alt+b) Char"/>
    <w:basedOn w:val="DefaultParagraphFont"/>
    <w:link w:val="BodyText"/>
    <w:rsid w:val="004716C2"/>
    <w:rPr>
      <w:sz w:val="24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827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27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27"/>
    <w:rPr>
      <w:rFonts w:ascii="Tahoma" w:hAnsi="Tahoma" w:cs="Tahoma"/>
      <w:sz w:val="16"/>
      <w:szCs w:val="16"/>
      <w:lang w:val="da-DK"/>
    </w:rPr>
  </w:style>
  <w:style w:type="paragraph" w:styleId="ListParagraph">
    <w:name w:val="List Paragraph"/>
    <w:basedOn w:val="Normal"/>
    <w:uiPriority w:val="34"/>
    <w:qFormat/>
    <w:rsid w:val="00E46061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332C9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1D79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2B1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50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5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5EA"/>
    <w:rPr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5EA"/>
    <w:rPr>
      <w:b/>
      <w:bCs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oresund-strandpark.dk/index.php/refera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924F3-83BA-4F74-8568-AB7A0C88E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1105</Words>
  <Characters>6743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ØRESUND STRANDPARK EJERFORENING ETAPE 2</vt:lpstr>
      <vt:lpstr>ØRESUND STRANDPARK EJERFORENING ETAPE 2</vt:lpstr>
    </vt:vector>
  </TitlesOfParts>
  <Company>aogt</Company>
  <LinksUpToDate>false</LinksUpToDate>
  <CharactersWithSpaces>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ØRESUND STRANDPARK EJERFORENING ETAPE 2</dc:title>
  <dc:creator>torben schødt</dc:creator>
  <cp:lastModifiedBy>Microsoft account</cp:lastModifiedBy>
  <cp:revision>17</cp:revision>
  <cp:lastPrinted>2023-03-03T13:25:00Z</cp:lastPrinted>
  <dcterms:created xsi:type="dcterms:W3CDTF">2023-03-26T14:06:00Z</dcterms:created>
  <dcterms:modified xsi:type="dcterms:W3CDTF">2023-04-11T15:17:00Z</dcterms:modified>
</cp:coreProperties>
</file>