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Software Requirements Specification (SRS)</w:t>
      </w:r>
    </w:p>
    <w:p>
      <w:pPr>
        <w:spacing w:after="400"/>
        <w:jc w:val="center"/>
      </w:pPr>
      <w:r>
        <w:rPr>
          <w:b/>
          <w:bCs/>
          <w:sz w:val="26"/>
          <w:szCs w:val="26"/>
        </w:rPr>
        <w:t xml:space="preserve">Sistem Pemesanan Laundry Online</w:t>
      </w:r>
    </w:p>
    <w:p>
      <w:pPr>
        <w:pStyle w:val="Heading1"/>
        <w:spacing w:after="150" w:before="300"/>
      </w:pPr>
      <w:r>
        <w:t xml:space="preserve">1. Pendahuluan</w:t>
      </w:r>
    </w:p>
    <w:p>
      <w:pPr>
        <w:pStyle w:val="Heading2"/>
        <w:spacing w:after="100" w:before="200"/>
      </w:pPr>
      <w:r>
        <w:t xml:space="preserve">1.1 Tujuan</w:t>
      </w:r>
    </w:p>
    <w:p>
      <w:pPr>
        <w:spacing w:after="120"/>
      </w:pPr>
      <w:r>
        <w:t xml:space="preserve">Dokumen ini menjelaskan kebutuhan perangkat lunak untuk Sistem Pemesanan Laundry Online, yaitu aplikasi yang memungkinkan pelanggan memesan jasa cuci pakaian secara online, memantau status cucian, dan melakukan pembayaran tanpa harus datang langsung ke tempat laundry.</w:t>
      </w:r>
    </w:p>
    <w:p>
      <w:pPr>
        <w:pStyle w:val="Heading2"/>
        <w:spacing w:after="100" w:before="200"/>
      </w:pPr>
      <w:r>
        <w:t xml:space="preserve">1.2 Ruang Lingkup</w:t>
      </w:r>
    </w:p>
    <w:p>
      <w:pPr>
        <w:pStyle w:val="ListParagraph"/>
        <w:numPr>
          <w:ilvl w:val="0"/>
          <w:numId w:val="1"/>
        </w:numPr>
        <w:spacing w:after="60"/>
      </w:pPr>
      <w:r>
        <w:t xml:space="preserve">Pemesanan layanan laundry oleh pelanggan (input jenis layanan, berat/jumlah pakaian, alamat penjemputan)</w:t>
      </w:r>
    </w:p>
    <w:p>
      <w:pPr>
        <w:pStyle w:val="ListParagraph"/>
        <w:numPr>
          <w:ilvl w:val="0"/>
          <w:numId w:val="1"/>
        </w:numPr>
        <w:spacing w:after="60"/>
      </w:pPr>
      <w:r>
        <w:t xml:space="preserve">Pengelolaan pesanan oleh admin/petugas laundry</w:t>
      </w:r>
    </w:p>
    <w:p>
      <w:pPr>
        <w:pStyle w:val="ListParagraph"/>
        <w:numPr>
          <w:ilvl w:val="0"/>
          <w:numId w:val="1"/>
        </w:numPr>
        <w:spacing w:after="60"/>
      </w:pPr>
      <w:r>
        <w:t xml:space="preserve">Pelacakan status cucian (dijemput, dicuci, selesai, diantar)</w:t>
      </w:r>
    </w:p>
    <w:p>
      <w:pPr>
        <w:pStyle w:val="ListParagraph"/>
        <w:numPr>
          <w:ilvl w:val="0"/>
          <w:numId w:val="1"/>
        </w:numPr>
        <w:spacing w:after="60"/>
      </w:pPr>
      <w:r>
        <w:t xml:space="preserve">Perhitungan biaya otomatis berdasarkan berat/jenis layanan</w:t>
      </w:r>
    </w:p>
    <w:p>
      <w:pPr>
        <w:pStyle w:val="ListParagraph"/>
        <w:numPr>
          <w:ilvl w:val="0"/>
          <w:numId w:val="1"/>
        </w:numPr>
        <w:spacing w:after="60"/>
      </w:pPr>
      <w:r>
        <w:t xml:space="preserve">Pembayaran (tunai saat antar atau transfer/online)</w:t>
      </w:r>
    </w:p>
    <w:p>
      <w:pPr>
        <w:pStyle w:val="ListParagraph"/>
        <w:numPr>
          <w:ilvl w:val="0"/>
          <w:numId w:val="1"/>
        </w:numPr>
        <w:spacing w:after="60"/>
      </w:pPr>
      <w:r>
        <w:t xml:space="preserve">Riwayat transaksi pelanggan</w:t>
      </w:r>
    </w:p>
    <w:p>
      <w:pPr>
        <w:pStyle w:val="Heading2"/>
        <w:spacing w:after="100" w:before="200"/>
      </w:pPr>
      <w:r>
        <w:t xml:space="preserve">1.3 Definisi dan Singkatan</w:t>
      </w:r>
    </w:p>
    <w:p>
      <w:pPr>
        <w:pStyle w:val="ListParagraph"/>
        <w:numPr>
          <w:ilvl w:val="0"/>
          <w:numId w:val="1"/>
        </w:numPr>
        <w:spacing w:after="60"/>
      </w:pPr>
      <w:r>
        <w:t xml:space="preserve">SRS: Software Requirements Specification</w:t>
      </w:r>
    </w:p>
    <w:p>
      <w:pPr>
        <w:pStyle w:val="ListParagraph"/>
        <w:numPr>
          <w:ilvl w:val="0"/>
          <w:numId w:val="1"/>
        </w:numPr>
        <w:spacing w:after="60"/>
      </w:pPr>
      <w:r>
        <w:t xml:space="preserve">User: Pelanggan yang memesan jasa laundry</w:t>
      </w:r>
    </w:p>
    <w:p>
      <w:pPr>
        <w:pStyle w:val="ListParagraph"/>
        <w:numPr>
          <w:ilvl w:val="0"/>
          <w:numId w:val="1"/>
        </w:numPr>
        <w:spacing w:after="60"/>
      </w:pPr>
      <w:r>
        <w:t xml:space="preserve">Admin: Petugas yang mengelola pesanan dan status laundry</w:t>
      </w:r>
    </w:p>
    <w:p>
      <w:pPr>
        <w:pStyle w:val="Heading1"/>
        <w:spacing w:after="150" w:before="300"/>
      </w:pPr>
      <w:r>
        <w:t xml:space="preserve">2. Deskripsi Umum</w:t>
      </w:r>
    </w:p>
    <w:p>
      <w:pPr>
        <w:pStyle w:val="Heading2"/>
        <w:spacing w:after="100" w:before="200"/>
      </w:pPr>
      <w:r>
        <w:t xml:space="preserve">2.1 Perspektif Produk</w:t>
      </w:r>
    </w:p>
    <w:p>
      <w:pPr>
        <w:spacing w:after="120"/>
      </w:pPr>
      <w:r>
        <w:t xml:space="preserve">Aplikasi berbasis web/mobile yang menghubungkan pelanggan dengan penyedia jasa laundry secara langsung, menggantikan proses pemesanan manual (telepon/datang langsung).</w:t>
      </w:r>
    </w:p>
    <w:p>
      <w:pPr>
        <w:pStyle w:val="Heading2"/>
        <w:spacing w:after="100" w:before="200"/>
      </w:pPr>
      <w:r>
        <w:t xml:space="preserve">2.2 Fungsi Produk (Ringkasan)</w:t>
      </w:r>
    </w:p>
    <w:p>
      <w:pPr>
        <w:pStyle w:val="ListParagraph"/>
        <w:numPr>
          <w:ilvl w:val="0"/>
          <w:numId w:val="1"/>
        </w:numPr>
        <w:spacing w:after="60"/>
      </w:pPr>
      <w:r>
        <w:t xml:space="preserve">Registrasi &amp; login pelanggan</w:t>
      </w:r>
    </w:p>
    <w:p>
      <w:pPr>
        <w:pStyle w:val="ListParagraph"/>
        <w:numPr>
          <w:ilvl w:val="0"/>
          <w:numId w:val="1"/>
        </w:numPr>
        <w:spacing w:after="60"/>
      </w:pPr>
      <w:r>
        <w:t xml:space="preserve">Input pesanan laundry baru</w:t>
      </w:r>
    </w:p>
    <w:p>
      <w:pPr>
        <w:pStyle w:val="ListParagraph"/>
        <w:numPr>
          <w:ilvl w:val="0"/>
          <w:numId w:val="1"/>
        </w:numPr>
        <w:spacing w:after="60"/>
      </w:pPr>
      <w:r>
        <w:t xml:space="preserve">Estimasi biaya otomatis</w:t>
      </w:r>
    </w:p>
    <w:p>
      <w:pPr>
        <w:pStyle w:val="ListParagraph"/>
        <w:numPr>
          <w:ilvl w:val="0"/>
          <w:numId w:val="1"/>
        </w:numPr>
        <w:spacing w:after="60"/>
      </w:pPr>
      <w:r>
        <w:t xml:space="preserve">Update &amp; pelacakan status pesanan</w:t>
      </w:r>
    </w:p>
    <w:p>
      <w:pPr>
        <w:pStyle w:val="ListParagraph"/>
        <w:numPr>
          <w:ilvl w:val="0"/>
          <w:numId w:val="1"/>
        </w:numPr>
        <w:spacing w:after="60"/>
      </w:pPr>
      <w:r>
        <w:t xml:space="preserve">Riwayat pesanan</w:t>
      </w:r>
    </w:p>
    <w:p>
      <w:pPr>
        <w:pStyle w:val="ListParagraph"/>
        <w:numPr>
          <w:ilvl w:val="0"/>
          <w:numId w:val="1"/>
        </w:numPr>
        <w:spacing w:after="60"/>
      </w:pPr>
      <w:r>
        <w:t xml:space="preserve">Manajemen pesanan oleh admin</w:t>
      </w:r>
    </w:p>
    <w:p>
      <w:pPr>
        <w:pStyle w:val="Heading2"/>
        <w:spacing w:after="100" w:before="200"/>
      </w:pPr>
      <w:r>
        <w:t xml:space="preserve">2.3 Karakteristik Pengguna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Pr>
          <w:p>
            <w:pPr>
              <w:spacing w:after="60"/>
            </w:pPr>
            <w:r>
              <w:rPr>
                <w:b/>
                <w:bCs/>
              </w:rPr>
              <w:t xml:space="preserve">Aktor</w:t>
            </w:r>
          </w:p>
        </w:tc>
        <w:tc>
          <w:tcPr>
            <w:tcW w:type="dxa" w:w="6500"/>
            <w:shd w:fill="D9E2F3" w:val="clear"/>
          </w:tcPr>
          <w:p>
            <w:pPr>
              <w:spacing w:after="60"/>
            </w:pPr>
            <w:r>
              <w:rPr>
                <w:b/>
                <w:bCs/>
              </w:rPr>
              <w:t xml:space="preserve">Deskripsi</w:t>
            </w:r>
          </w:p>
        </w:tc>
      </w:tr>
      <w:tr>
        <w:tc>
          <w:tcPr>
            <w:tcW w:type="dxa" w:w="2500"/>
          </w:tcPr>
          <w:p>
            <w:pPr>
              <w:spacing w:after="60"/>
            </w:pPr>
            <w:r>
              <w:rPr>
                <w:b w:val="false"/>
                <w:bCs w:val="false"/>
              </w:rPr>
              <w:t xml:space="preserve">Pelanggan</w:t>
            </w:r>
          </w:p>
        </w:tc>
        <w:tc>
          <w:tcPr>
            <w:tcW w:type="dxa" w:w="6500"/>
          </w:tcPr>
          <w:p>
            <w:pPr>
              <w:spacing w:after="60"/>
            </w:pPr>
            <w:r>
              <w:rPr>
                <w:b w:val="false"/>
                <w:bCs w:val="false"/>
              </w:rPr>
              <w:t xml:space="preserve">Memesan layanan, memantau status, membayar</w:t>
            </w:r>
          </w:p>
        </w:tc>
      </w:tr>
      <w:tr>
        <w:tc>
          <w:tcPr>
            <w:tcW w:type="dxa" w:w="2500"/>
          </w:tcPr>
          <w:p>
            <w:pPr>
              <w:spacing w:after="60"/>
            </w:pPr>
            <w:r>
              <w:rPr>
                <w:b w:val="false"/>
                <w:bCs w:val="false"/>
              </w:rPr>
              <w:t xml:space="preserve">Admin/Petugas</w:t>
            </w:r>
          </w:p>
        </w:tc>
        <w:tc>
          <w:tcPr>
            <w:tcW w:type="dxa" w:w="6500"/>
          </w:tcPr>
          <w:p>
            <w:pPr>
              <w:spacing w:after="60"/>
            </w:pPr>
            <w:r>
              <w:rPr>
                <w:b w:val="false"/>
                <w:bCs w:val="false"/>
              </w:rPr>
              <w:t xml:space="preserve">Mengelola pesanan masuk, update status, konfirmasi pembayaran</w:t>
            </w:r>
          </w:p>
        </w:tc>
      </w:tr>
    </w:tbl>
    <w:p>
      <w:pPr>
        <w:spacing w:after="200"/>
      </w:pPr>
    </w:p>
    <w:p>
      <w:pPr>
        <w:pStyle w:val="Heading2"/>
        <w:spacing w:after="100" w:before="200"/>
      </w:pPr>
      <w:r>
        <w:t xml:space="preserve">2.4 Batasan</w:t>
      </w:r>
    </w:p>
    <w:p>
      <w:pPr>
        <w:pStyle w:val="ListParagraph"/>
        <w:numPr>
          <w:ilvl w:val="0"/>
          <w:numId w:val="1"/>
        </w:numPr>
        <w:spacing w:after="60"/>
      </w:pPr>
      <w:r>
        <w:t xml:space="preserve">Tidak mencakup fitur pengiriman real-time tracking (GPS)</w:t>
      </w:r>
    </w:p>
    <w:p>
      <w:pPr>
        <w:pStyle w:val="ListParagraph"/>
        <w:numPr>
          <w:ilvl w:val="0"/>
          <w:numId w:val="1"/>
        </w:numPr>
        <w:spacing w:after="60"/>
      </w:pPr>
      <w:r>
        <w:t xml:space="preserve">Pembayaran online hanya simulasi (bukan integrasi payment gateway sungguhan), kecuali diminta lain</w:t>
      </w:r>
    </w:p>
    <w:p>
      <w:pPr>
        <w:pStyle w:val="Heading1"/>
        <w:spacing w:after="150" w:before="300"/>
      </w:pPr>
      <w:r>
        <w:t xml:space="preserve">3. Kebutuhan Fungsional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D9E2F3" w:val="clear"/>
          </w:tcPr>
          <w:p>
            <w:pPr>
              <w:spacing w:after="60"/>
            </w:pPr>
            <w:r>
              <w:rPr>
                <w:b/>
                <w:bCs/>
              </w:rPr>
              <w:t xml:space="preserve">Kode</w:t>
            </w:r>
          </w:p>
        </w:tc>
        <w:tc>
          <w:tcPr>
            <w:tcW w:type="dxa" w:w="7800"/>
            <w:shd w:fill="D9E2F3" w:val="clear"/>
          </w:tcPr>
          <w:p>
            <w:pPr>
              <w:spacing w:after="60"/>
            </w:pPr>
            <w:r>
              <w:rPr>
                <w:b/>
                <w:bCs/>
              </w:rPr>
              <w:t xml:space="preserve">Kebutuhan</w:t>
            </w:r>
          </w:p>
        </w:tc>
      </w:tr>
      <w:tr>
        <w:tc>
          <w:tcPr>
            <w:tcW w:type="dxa" w:w="1200"/>
          </w:tcPr>
          <w:p>
            <w:pPr>
              <w:spacing w:after="60"/>
            </w:pPr>
            <w:r>
              <w:rPr>
                <w:b w:val="false"/>
                <w:bCs w:val="false"/>
              </w:rPr>
              <w:t xml:space="preserve">F-01</w:t>
            </w:r>
          </w:p>
        </w:tc>
        <w:tc>
          <w:tcPr>
            <w:tcW w:type="dxa" w:w="7800"/>
          </w:tcPr>
          <w:p>
            <w:pPr>
              <w:spacing w:after="60"/>
            </w:pPr>
            <w:r>
              <w:rPr>
                <w:b w:val="false"/>
                <w:bCs w:val="false"/>
              </w:rPr>
              <w:t xml:space="preserve">Sistem harus mengizinkan pelanggan mendaftar dan login</w:t>
            </w:r>
          </w:p>
        </w:tc>
      </w:tr>
      <w:tr>
        <w:tc>
          <w:tcPr>
            <w:tcW w:type="dxa" w:w="1200"/>
          </w:tcPr>
          <w:p>
            <w:pPr>
              <w:spacing w:after="60"/>
            </w:pPr>
            <w:r>
              <w:rPr>
                <w:b w:val="false"/>
                <w:bCs w:val="false"/>
              </w:rPr>
              <w:t xml:space="preserve">F-02</w:t>
            </w:r>
          </w:p>
        </w:tc>
        <w:tc>
          <w:tcPr>
            <w:tcW w:type="dxa" w:w="7800"/>
          </w:tcPr>
          <w:p>
            <w:pPr>
              <w:spacing w:after="60"/>
            </w:pPr>
            <w:r>
              <w:rPr>
                <w:b w:val="false"/>
                <w:bCs w:val="false"/>
              </w:rPr>
              <w:t xml:space="preserve">Sistem harus mengizinkan pelanggan membuat pesanan baru dengan memilih jenis layanan (cuci reguler, cuci kilat, cuci+setrika, dll)</w:t>
            </w:r>
          </w:p>
        </w:tc>
      </w:tr>
      <w:tr>
        <w:tc>
          <w:tcPr>
            <w:tcW w:type="dxa" w:w="1200"/>
          </w:tcPr>
          <w:p>
            <w:pPr>
              <w:spacing w:after="60"/>
            </w:pPr>
            <w:r>
              <w:rPr>
                <w:b w:val="false"/>
                <w:bCs w:val="false"/>
              </w:rPr>
              <w:t xml:space="preserve">F-03</w:t>
            </w:r>
          </w:p>
        </w:tc>
        <w:tc>
          <w:tcPr>
            <w:tcW w:type="dxa" w:w="7800"/>
          </w:tcPr>
          <w:p>
            <w:pPr>
              <w:spacing w:after="60"/>
            </w:pPr>
            <w:r>
              <w:rPr>
                <w:b w:val="false"/>
                <w:bCs w:val="false"/>
              </w:rPr>
              <w:t xml:space="preserve">Sistem harus menghitung estimasi biaya berdasarkan berat (kg) dan jenis layanan</w:t>
            </w:r>
          </w:p>
        </w:tc>
      </w:tr>
      <w:tr>
        <w:tc>
          <w:tcPr>
            <w:tcW w:type="dxa" w:w="1200"/>
          </w:tcPr>
          <w:p>
            <w:pPr>
              <w:spacing w:after="60"/>
            </w:pPr>
            <w:r>
              <w:rPr>
                <w:b w:val="false"/>
                <w:bCs w:val="false"/>
              </w:rPr>
              <w:t xml:space="preserve">F-04</w:t>
            </w:r>
          </w:p>
        </w:tc>
        <w:tc>
          <w:tcPr>
            <w:tcW w:type="dxa" w:w="7800"/>
          </w:tcPr>
          <w:p>
            <w:pPr>
              <w:spacing w:after="60"/>
            </w:pPr>
            <w:r>
              <w:rPr>
                <w:b w:val="false"/>
                <w:bCs w:val="false"/>
              </w:rPr>
              <w:t xml:space="preserve">Sistem harus mengizinkan pelanggan memilih jadwal penjemputan pakaian</w:t>
            </w:r>
          </w:p>
        </w:tc>
      </w:tr>
      <w:tr>
        <w:tc>
          <w:tcPr>
            <w:tcW w:type="dxa" w:w="1200"/>
          </w:tcPr>
          <w:p>
            <w:pPr>
              <w:spacing w:after="60"/>
            </w:pPr>
            <w:r>
              <w:rPr>
                <w:b w:val="false"/>
                <w:bCs w:val="false"/>
              </w:rPr>
              <w:t xml:space="preserve">F-05</w:t>
            </w:r>
          </w:p>
        </w:tc>
        <w:tc>
          <w:tcPr>
            <w:tcW w:type="dxa" w:w="7800"/>
          </w:tcPr>
          <w:p>
            <w:pPr>
              <w:spacing w:after="60"/>
            </w:pPr>
            <w:r>
              <w:rPr>
                <w:b w:val="false"/>
                <w:bCs w:val="false"/>
              </w:rPr>
              <w:t xml:space="preserve">Sistem harus mengizinkan admin melihat daftar pesanan masuk</w:t>
            </w:r>
          </w:p>
        </w:tc>
      </w:tr>
      <w:tr>
        <w:tc>
          <w:tcPr>
            <w:tcW w:type="dxa" w:w="1200"/>
          </w:tcPr>
          <w:p>
            <w:pPr>
              <w:spacing w:after="60"/>
            </w:pPr>
            <w:r>
              <w:rPr>
                <w:b w:val="false"/>
                <w:bCs w:val="false"/>
              </w:rPr>
              <w:t xml:space="preserve">F-06</w:t>
            </w:r>
          </w:p>
        </w:tc>
        <w:tc>
          <w:tcPr>
            <w:tcW w:type="dxa" w:w="7800"/>
          </w:tcPr>
          <w:p>
            <w:pPr>
              <w:spacing w:after="60"/>
            </w:pPr>
            <w:r>
              <w:rPr>
                <w:b w:val="false"/>
                <w:bCs w:val="false"/>
              </w:rPr>
              <w:t xml:space="preserve">Sistem harus mengizinkan admin mengubah status pesanan (dijemput → diproses → selesai → diantar)</w:t>
            </w:r>
          </w:p>
        </w:tc>
      </w:tr>
      <w:tr>
        <w:tc>
          <w:tcPr>
            <w:tcW w:type="dxa" w:w="1200"/>
          </w:tcPr>
          <w:p>
            <w:pPr>
              <w:spacing w:after="60"/>
            </w:pPr>
            <w:r>
              <w:rPr>
                <w:b w:val="false"/>
                <w:bCs w:val="false"/>
              </w:rPr>
              <w:t xml:space="preserve">F-07</w:t>
            </w:r>
          </w:p>
        </w:tc>
        <w:tc>
          <w:tcPr>
            <w:tcW w:type="dxa" w:w="7800"/>
          </w:tcPr>
          <w:p>
            <w:pPr>
              <w:spacing w:after="60"/>
            </w:pPr>
            <w:r>
              <w:rPr>
                <w:b w:val="false"/>
                <w:bCs w:val="false"/>
              </w:rPr>
              <w:t xml:space="preserve">Sistem harus menampilkan status pesanan secara real-time kepada pelanggan</w:t>
            </w:r>
          </w:p>
        </w:tc>
      </w:tr>
      <w:tr>
        <w:tc>
          <w:tcPr>
            <w:tcW w:type="dxa" w:w="1200"/>
          </w:tcPr>
          <w:p>
            <w:pPr>
              <w:spacing w:after="60"/>
            </w:pPr>
            <w:r>
              <w:rPr>
                <w:b w:val="false"/>
                <w:bCs w:val="false"/>
              </w:rPr>
              <w:t xml:space="preserve">F-08</w:t>
            </w:r>
          </w:p>
        </w:tc>
        <w:tc>
          <w:tcPr>
            <w:tcW w:type="dxa" w:w="7800"/>
          </w:tcPr>
          <w:p>
            <w:pPr>
              <w:spacing w:after="60"/>
            </w:pPr>
            <w:r>
              <w:rPr>
                <w:b w:val="false"/>
                <w:bCs w:val="false"/>
              </w:rPr>
              <w:t xml:space="preserve">Sistem harus mencatat riwayat transaksi pelanggan</w:t>
            </w:r>
          </w:p>
        </w:tc>
      </w:tr>
      <w:tr>
        <w:tc>
          <w:tcPr>
            <w:tcW w:type="dxa" w:w="1200"/>
          </w:tcPr>
          <w:p>
            <w:pPr>
              <w:spacing w:after="60"/>
            </w:pPr>
            <w:r>
              <w:rPr>
                <w:b w:val="false"/>
                <w:bCs w:val="false"/>
              </w:rPr>
              <w:t xml:space="preserve">F-09</w:t>
            </w:r>
          </w:p>
        </w:tc>
        <w:tc>
          <w:tcPr>
            <w:tcW w:type="dxa" w:w="7800"/>
          </w:tcPr>
          <w:p>
            <w:pPr>
              <w:spacing w:after="60"/>
            </w:pPr>
            <w:r>
              <w:rPr>
                <w:b w:val="false"/>
                <w:bCs w:val="false"/>
              </w:rPr>
              <w:t xml:space="preserve">Sistem harus mengizinkan konfirmasi pembayaran (manual/transfer)</w:t>
            </w:r>
          </w:p>
        </w:tc>
      </w:tr>
      <w:tr>
        <w:tc>
          <w:tcPr>
            <w:tcW w:type="dxa" w:w="1200"/>
          </w:tcPr>
          <w:p>
            <w:pPr>
              <w:spacing w:after="60"/>
            </w:pPr>
            <w:r>
              <w:rPr>
                <w:b w:val="false"/>
                <w:bCs w:val="false"/>
              </w:rPr>
              <w:t xml:space="preserve">F-10</w:t>
            </w:r>
          </w:p>
        </w:tc>
        <w:tc>
          <w:tcPr>
            <w:tcW w:type="dxa" w:w="7800"/>
          </w:tcPr>
          <w:p>
            <w:pPr>
              <w:spacing w:after="60"/>
            </w:pPr>
            <w:r>
              <w:rPr>
                <w:b w:val="false"/>
                <w:bCs w:val="false"/>
              </w:rPr>
              <w:t xml:space="preserve">Sistem harus mengirim notifikasi saat status pesanan berubah</w:t>
            </w:r>
          </w:p>
        </w:tc>
      </w:tr>
    </w:tbl>
    <w:p>
      <w:pPr>
        <w:spacing w:after="200"/>
      </w:pPr>
    </w:p>
    <w:p>
      <w:pPr>
        <w:pStyle w:val="Heading1"/>
        <w:spacing w:after="150" w:before="300"/>
      </w:pPr>
      <w:r>
        <w:t xml:space="preserve">4. Kebutuhan Non-Fungsional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c>
          <w:tcPr>
            <w:tcW w:type="dxa" w:w="1200"/>
            <w:shd w:fill="D9E2F3" w:val="clear"/>
          </w:tcPr>
          <w:p>
            <w:pPr>
              <w:spacing w:after="60"/>
            </w:pPr>
            <w:r>
              <w:rPr>
                <w:b/>
                <w:bCs/>
              </w:rPr>
              <w:t xml:space="preserve">Kode</w:t>
            </w:r>
          </w:p>
        </w:tc>
        <w:tc>
          <w:tcPr>
            <w:tcW w:type="dxa" w:w="7800"/>
            <w:shd w:fill="D9E2F3" w:val="clear"/>
          </w:tcPr>
          <w:p>
            <w:pPr>
              <w:spacing w:after="60"/>
            </w:pPr>
            <w:r>
              <w:rPr>
                <w:b/>
                <w:bCs/>
              </w:rPr>
              <w:t xml:space="preserve">Kebutuhan</w:t>
            </w:r>
          </w:p>
        </w:tc>
      </w:tr>
      <w:tr>
        <w:tc>
          <w:tcPr>
            <w:tcW w:type="dxa" w:w="1200"/>
          </w:tcPr>
          <w:p>
            <w:pPr>
              <w:spacing w:after="60"/>
            </w:pPr>
            <w:r>
              <w:rPr>
                <w:b w:val="false"/>
                <w:bCs w:val="false"/>
              </w:rPr>
              <w:t xml:space="preserve">NF-01</w:t>
            </w:r>
          </w:p>
        </w:tc>
        <w:tc>
          <w:tcPr>
            <w:tcW w:type="dxa" w:w="7800"/>
          </w:tcPr>
          <w:p>
            <w:pPr>
              <w:spacing w:after="60"/>
            </w:pPr>
            <w:r>
              <w:rPr>
                <w:b w:val="false"/>
                <w:bCs w:val="false"/>
              </w:rPr>
              <w:t xml:space="preserve">Sistem harus dapat diakses melalui browser (responsive design)</w:t>
            </w:r>
          </w:p>
        </w:tc>
      </w:tr>
      <w:tr>
        <w:tc>
          <w:tcPr>
            <w:tcW w:type="dxa" w:w="1200"/>
          </w:tcPr>
          <w:p>
            <w:pPr>
              <w:spacing w:after="60"/>
            </w:pPr>
            <w:r>
              <w:rPr>
                <w:b w:val="false"/>
                <w:bCs w:val="false"/>
              </w:rPr>
              <w:t xml:space="preserve">NF-02</w:t>
            </w:r>
          </w:p>
        </w:tc>
        <w:tc>
          <w:tcPr>
            <w:tcW w:type="dxa" w:w="7800"/>
          </w:tcPr>
          <w:p>
            <w:pPr>
              <w:spacing w:after="60"/>
            </w:pPr>
            <w:r>
              <w:rPr>
                <w:b w:val="false"/>
                <w:bCs w:val="false"/>
              </w:rPr>
              <w:t xml:space="preserve">Waktu respon sistem maksimal 3 detik untuk setiap aksi</w:t>
            </w:r>
          </w:p>
        </w:tc>
      </w:tr>
      <w:tr>
        <w:tc>
          <w:tcPr>
            <w:tcW w:type="dxa" w:w="1200"/>
          </w:tcPr>
          <w:p>
            <w:pPr>
              <w:spacing w:after="60"/>
            </w:pPr>
            <w:r>
              <w:rPr>
                <w:b w:val="false"/>
                <w:bCs w:val="false"/>
              </w:rPr>
              <w:t xml:space="preserve">NF-03</w:t>
            </w:r>
          </w:p>
        </w:tc>
        <w:tc>
          <w:tcPr>
            <w:tcW w:type="dxa" w:w="7800"/>
          </w:tcPr>
          <w:p>
            <w:pPr>
              <w:spacing w:after="60"/>
            </w:pPr>
            <w:r>
              <w:rPr>
                <w:b w:val="false"/>
                <w:bCs w:val="false"/>
              </w:rPr>
              <w:t xml:space="preserve">Data pelanggan harus tersimpan aman (password terenkripsi)</w:t>
            </w:r>
          </w:p>
        </w:tc>
      </w:tr>
      <w:tr>
        <w:tc>
          <w:tcPr>
            <w:tcW w:type="dxa" w:w="1200"/>
          </w:tcPr>
          <w:p>
            <w:pPr>
              <w:spacing w:after="60"/>
            </w:pPr>
            <w:r>
              <w:rPr>
                <w:b w:val="false"/>
                <w:bCs w:val="false"/>
              </w:rPr>
              <w:t xml:space="preserve">NF-04</w:t>
            </w:r>
          </w:p>
        </w:tc>
        <w:tc>
          <w:tcPr>
            <w:tcW w:type="dxa" w:w="7800"/>
          </w:tcPr>
          <w:p>
            <w:pPr>
              <w:spacing w:after="60"/>
            </w:pPr>
            <w:r>
              <w:rPr>
                <w:b w:val="false"/>
                <w:bCs w:val="false"/>
              </w:rPr>
              <w:t xml:space="preserve">Sistem harus mudah digunakan (user-friendly) untuk pengguna awam</w:t>
            </w:r>
          </w:p>
        </w:tc>
      </w:tr>
      <w:tr>
        <w:tc>
          <w:tcPr>
            <w:tcW w:type="dxa" w:w="1200"/>
          </w:tcPr>
          <w:p>
            <w:pPr>
              <w:spacing w:after="60"/>
            </w:pPr>
            <w:r>
              <w:rPr>
                <w:b w:val="false"/>
                <w:bCs w:val="false"/>
              </w:rPr>
              <w:t xml:space="preserve">NF-05</w:t>
            </w:r>
          </w:p>
        </w:tc>
        <w:tc>
          <w:tcPr>
            <w:tcW w:type="dxa" w:w="7800"/>
          </w:tcPr>
          <w:p>
            <w:pPr>
              <w:spacing w:after="60"/>
            </w:pPr>
            <w:r>
              <w:rPr>
                <w:b w:val="false"/>
                <w:bCs w:val="false"/>
              </w:rPr>
              <w:t xml:space="preserve">Sistem harus dapat menangani minimal 50 pesanan aktif secara bersamaan</w:t>
            </w:r>
          </w:p>
        </w:tc>
      </w:tr>
    </w:tbl>
    <w:p>
      <w:pPr>
        <w:spacing w:after="200"/>
      </w:pPr>
    </w:p>
    <w:p>
      <w:pPr>
        <w:pStyle w:val="Heading1"/>
        <w:spacing w:after="150" w:before="300"/>
      </w:pPr>
      <w:r>
        <w:t xml:space="preserve">5. Use Case Diagram (Deskripsi Tekstual)</w:t>
      </w:r>
    </w:p>
    <w:p>
      <w:pPr>
        <w:pStyle w:val="Heading2"/>
        <w:spacing w:after="100" w:before="200"/>
      </w:pPr>
      <w:r>
        <w:t xml:space="preserve">Aktor: Pelanggan</w:t>
      </w:r>
    </w:p>
    <w:p>
      <w:pPr>
        <w:pStyle w:val="ListParagraph"/>
        <w:numPr>
          <w:ilvl w:val="0"/>
          <w:numId w:val="1"/>
        </w:numPr>
        <w:spacing w:after="60"/>
      </w:pPr>
      <w:r>
        <w:t xml:space="preserve">Registrasi/Login</w:t>
      </w:r>
    </w:p>
    <w:p>
      <w:pPr>
        <w:pStyle w:val="ListParagraph"/>
        <w:numPr>
          <w:ilvl w:val="0"/>
          <w:numId w:val="1"/>
        </w:numPr>
        <w:spacing w:after="60"/>
      </w:pPr>
      <w:r>
        <w:t xml:space="preserve">Buat Pesanan Laundry</w:t>
      </w:r>
    </w:p>
    <w:p>
      <w:pPr>
        <w:pStyle w:val="ListParagraph"/>
        <w:numPr>
          <w:ilvl w:val="0"/>
          <w:numId w:val="1"/>
        </w:numPr>
        <w:spacing w:after="60"/>
      </w:pPr>
      <w:r>
        <w:t xml:space="preserve">Lihat Status Pesanan</w:t>
      </w:r>
    </w:p>
    <w:p>
      <w:pPr>
        <w:pStyle w:val="ListParagraph"/>
        <w:numPr>
          <w:ilvl w:val="0"/>
          <w:numId w:val="1"/>
        </w:numPr>
        <w:spacing w:after="60"/>
      </w:pPr>
      <w:r>
        <w:t xml:space="preserve">Lihat Riwayat Transaksi</w:t>
      </w:r>
    </w:p>
    <w:p>
      <w:pPr>
        <w:pStyle w:val="ListParagraph"/>
        <w:numPr>
          <w:ilvl w:val="0"/>
          <w:numId w:val="1"/>
        </w:numPr>
        <w:spacing w:after="60"/>
      </w:pPr>
      <w:r>
        <w:t xml:space="preserve">Konfirmasi Pembayaran</w:t>
      </w:r>
    </w:p>
    <w:p>
      <w:pPr>
        <w:pStyle w:val="Heading2"/>
        <w:spacing w:after="100" w:before="200"/>
      </w:pPr>
      <w:r>
        <w:t xml:space="preserve">Aktor: Admin</w:t>
      </w:r>
    </w:p>
    <w:p>
      <w:pPr>
        <w:pStyle w:val="ListParagraph"/>
        <w:numPr>
          <w:ilvl w:val="0"/>
          <w:numId w:val="1"/>
        </w:numPr>
        <w:spacing w:after="60"/>
      </w:pPr>
      <w:r>
        <w:t xml:space="preserve">Login</w:t>
      </w:r>
    </w:p>
    <w:p>
      <w:pPr>
        <w:pStyle w:val="ListParagraph"/>
        <w:numPr>
          <w:ilvl w:val="0"/>
          <w:numId w:val="1"/>
        </w:numPr>
        <w:spacing w:after="60"/>
      </w:pPr>
      <w:r>
        <w:t xml:space="preserve">Kelola Pesanan</w:t>
      </w:r>
    </w:p>
    <w:p>
      <w:pPr>
        <w:pStyle w:val="ListParagraph"/>
        <w:numPr>
          <w:ilvl w:val="0"/>
          <w:numId w:val="1"/>
        </w:numPr>
        <w:spacing w:after="60"/>
      </w:pPr>
      <w:r>
        <w:t xml:space="preserve">Update Status Pesanan</w:t>
      </w:r>
    </w:p>
    <w:p>
      <w:pPr>
        <w:pStyle w:val="ListParagraph"/>
        <w:numPr>
          <w:ilvl w:val="0"/>
          <w:numId w:val="1"/>
        </w:numPr>
        <w:spacing w:after="60"/>
      </w:pPr>
      <w:r>
        <w:t xml:space="preserve">Kelola Data Layanan &amp; Harga</w:t>
      </w:r>
    </w:p>
    <w:p>
      <w:pPr>
        <w:pStyle w:val="ListParagraph"/>
        <w:numPr>
          <w:ilvl w:val="0"/>
          <w:numId w:val="1"/>
        </w:numPr>
        <w:spacing w:after="60"/>
      </w:pPr>
      <w:r>
        <w:t xml:space="preserve">Lihat Laporan Transaksi</w:t>
      </w:r>
    </w:p>
    <w:p>
      <w:pPr>
        <w:pStyle w:val="Heading1"/>
        <w:spacing w:after="150" w:before="300"/>
      </w:pPr>
      <w:r>
        <w:t xml:space="preserve">6. Contoh Skenario Use Case: Buat Pesanan Laundry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Pr>
          <w:p>
            <w:pPr>
              <w:spacing w:after="60"/>
            </w:pPr>
            <w:r>
              <w:rPr>
                <w:b/>
                <w:bCs/>
              </w:rPr>
              <w:t xml:space="preserve">Item</w:t>
            </w:r>
          </w:p>
        </w:tc>
        <w:tc>
          <w:tcPr>
            <w:tcW w:type="dxa" w:w="6800"/>
            <w:shd w:fill="D9E2F3" w:val="clear"/>
          </w:tcPr>
          <w:p>
            <w:pPr>
              <w:spacing w:after="60"/>
            </w:pPr>
            <w:r>
              <w:rPr>
                <w:b/>
                <w:bCs/>
              </w:rPr>
              <w:t xml:space="preserve">Deskripsi</w:t>
            </w:r>
          </w:p>
        </w:tc>
      </w:tr>
      <w:tr>
        <w:tc>
          <w:tcPr>
            <w:tcW w:type="dxa" w:w="2200"/>
          </w:tcPr>
          <w:p>
            <w:pPr>
              <w:spacing w:after="60"/>
            </w:pPr>
            <w:r>
              <w:rPr>
                <w:b w:val="false"/>
                <w:bCs w:val="false"/>
              </w:rPr>
              <w:t xml:space="preserve">Nama Use Case</w:t>
            </w:r>
          </w:p>
        </w:tc>
        <w:tc>
          <w:tcPr>
            <w:tcW w:type="dxa" w:w="6800"/>
          </w:tcPr>
          <w:p>
            <w:pPr>
              <w:spacing w:after="60"/>
            </w:pPr>
            <w:r>
              <w:rPr>
                <w:b w:val="false"/>
                <w:bCs w:val="false"/>
              </w:rPr>
              <w:t xml:space="preserve">Buat Pesanan Laundry</w:t>
            </w:r>
          </w:p>
        </w:tc>
      </w:tr>
      <w:tr>
        <w:tc>
          <w:tcPr>
            <w:tcW w:type="dxa" w:w="2200"/>
          </w:tcPr>
          <w:p>
            <w:pPr>
              <w:spacing w:after="60"/>
            </w:pPr>
            <w:r>
              <w:rPr>
                <w:b w:val="false"/>
                <w:bCs w:val="false"/>
              </w:rPr>
              <w:t xml:space="preserve">Aktor</w:t>
            </w:r>
          </w:p>
        </w:tc>
        <w:tc>
          <w:tcPr>
            <w:tcW w:type="dxa" w:w="6800"/>
          </w:tcPr>
          <w:p>
            <w:pPr>
              <w:spacing w:after="60"/>
            </w:pPr>
            <w:r>
              <w:rPr>
                <w:b w:val="false"/>
                <w:bCs w:val="false"/>
              </w:rPr>
              <w:t xml:space="preserve">Pelanggan</w:t>
            </w:r>
          </w:p>
        </w:tc>
      </w:tr>
      <w:tr>
        <w:tc>
          <w:tcPr>
            <w:tcW w:type="dxa" w:w="2200"/>
          </w:tcPr>
          <w:p>
            <w:pPr>
              <w:spacing w:after="60"/>
            </w:pPr>
            <w:r>
              <w:rPr>
                <w:b w:val="false"/>
                <w:bCs w:val="false"/>
              </w:rPr>
              <w:t xml:space="preserve">Precondition</w:t>
            </w:r>
          </w:p>
        </w:tc>
        <w:tc>
          <w:tcPr>
            <w:tcW w:type="dxa" w:w="6800"/>
          </w:tcPr>
          <w:p>
            <w:pPr>
              <w:spacing w:after="60"/>
            </w:pPr>
            <w:r>
              <w:rPr>
                <w:b w:val="false"/>
                <w:bCs w:val="false"/>
              </w:rPr>
              <w:t xml:space="preserve">Pelanggan sudah login</w:t>
            </w:r>
          </w:p>
        </w:tc>
      </w:tr>
      <w:tr>
        <w:tc>
          <w:tcPr>
            <w:tcW w:type="dxa" w:w="2200"/>
          </w:tcPr>
          <w:p>
            <w:pPr>
              <w:spacing w:after="60"/>
            </w:pPr>
            <w:r>
              <w:rPr>
                <w:b w:val="false"/>
                <w:bCs w:val="false"/>
              </w:rPr>
              <w:t xml:space="preserve">Main Flow</w:t>
            </w:r>
          </w:p>
        </w:tc>
        <w:tc>
          <w:tcPr>
            <w:tcW w:type="dxa" w:w="6800"/>
          </w:tcPr>
          <w:p>
            <w:pPr>
              <w:spacing w:after="60"/>
            </w:pPr>
            <w:r>
              <w:rPr>
                <w:b w:val="false"/>
                <w:bCs w:val="false"/>
              </w:rPr>
              <w:t xml:space="preserve">1. Pelanggan memilih menu "Pesan Laundry"</w:t>
            </w:r>
          </w:p>
          <w:p>
            <w:pPr>
              <w:spacing w:after="60"/>
            </w:pPr>
            <w:r>
              <w:rPr>
                <w:b w:val="false"/>
                <w:bCs w:val="false"/>
              </w:rPr>
              <w:t xml:space="preserve">2. Pelanggan memilih jenis layanan</w:t>
            </w:r>
          </w:p>
          <w:p>
            <w:pPr>
              <w:spacing w:after="60"/>
            </w:pPr>
            <w:r>
              <w:rPr>
                <w:b w:val="false"/>
                <w:bCs w:val="false"/>
              </w:rPr>
              <w:t xml:space="preserve">3. Pelanggan input estimasi berat pakaian</w:t>
            </w:r>
          </w:p>
          <w:p>
            <w:pPr>
              <w:spacing w:after="60"/>
            </w:pPr>
            <w:r>
              <w:rPr>
                <w:b w:val="false"/>
                <w:bCs w:val="false"/>
              </w:rPr>
              <w:t xml:space="preserve">4. Sistem menghitung estimasi biaya</w:t>
            </w:r>
          </w:p>
          <w:p>
            <w:pPr>
              <w:spacing w:after="60"/>
            </w:pPr>
            <w:r>
              <w:rPr>
                <w:b w:val="false"/>
                <w:bCs w:val="false"/>
              </w:rPr>
              <w:t xml:space="preserve">5. Pelanggan memilih jadwal penjemputan</w:t>
            </w:r>
          </w:p>
          <w:p>
            <w:pPr>
              <w:spacing w:after="60"/>
            </w:pPr>
            <w:r>
              <w:rPr>
                <w:b w:val="false"/>
                <w:bCs w:val="false"/>
              </w:rPr>
              <w:t xml:space="preserve">6. Pelanggan konfirmasi pesanan</w:t>
            </w:r>
          </w:p>
          <w:p>
            <w:pPr>
              <w:spacing w:after="60"/>
            </w:pPr>
            <w:r>
              <w:rPr>
                <w:b w:val="false"/>
                <w:bCs w:val="false"/>
              </w:rPr>
              <w:t xml:space="preserve">7. Sistem menyimpan pesanan dan mengirim notifikasi ke admin</w:t>
            </w:r>
          </w:p>
        </w:tc>
      </w:tr>
      <w:tr>
        <w:tc>
          <w:tcPr>
            <w:tcW w:type="dxa" w:w="2200"/>
          </w:tcPr>
          <w:p>
            <w:pPr>
              <w:spacing w:after="60"/>
            </w:pPr>
            <w:r>
              <w:rPr>
                <w:b w:val="false"/>
                <w:bCs w:val="false"/>
              </w:rPr>
              <w:t xml:space="preserve">Postcondition</w:t>
            </w:r>
          </w:p>
        </w:tc>
        <w:tc>
          <w:tcPr>
            <w:tcW w:type="dxa" w:w="6800"/>
          </w:tcPr>
          <w:p>
            <w:pPr>
              <w:spacing w:after="60"/>
            </w:pPr>
            <w:r>
              <w:rPr>
                <w:b w:val="false"/>
                <w:bCs w:val="false"/>
              </w:rPr>
              <w:t xml:space="preserve">Pesanan tersimpan dengan status "Menunggu Penjemputan"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2026-09-24T15:02:09.644Z</dcterms:created>
  <dcterms:modified xsi:type="dcterms:W3CDTF">2026-09-24T15:02:09.651Z</dcterms:modified>
</cp:coreProperties>
</file>

<file path=docProps/custom.xml><?xml version="1.0" encoding="utf-8"?>
<Properties xmlns="http://schemas.openxmlformats.org/officeDocument/2006/custom-properties" xmlns:vt="http://schemas.openxmlformats.org/officeDocument/2006/docPropsVTypes"/>
</file>