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6DBD2" w14:textId="77777777" w:rsidR="005056E8" w:rsidRPr="003368C0" w:rsidRDefault="005056E8" w:rsidP="00716C50">
      <w:pPr>
        <w:bidi/>
        <w:rPr>
          <w:rFonts w:ascii="Gisha" w:hAnsi="Gisha" w:cs="Gisha"/>
          <w:rtl/>
        </w:rPr>
      </w:pPr>
      <w:r w:rsidRPr="003368C0">
        <w:rPr>
          <w:rFonts w:ascii="Gisha" w:hAnsi="Gisha" w:cs="Gisha"/>
          <w:noProof/>
        </w:rPr>
        <w:drawing>
          <wp:anchor distT="0" distB="0" distL="114300" distR="114300" simplePos="0" relativeHeight="251656192" behindDoc="1" locked="0" layoutInCell="1" allowOverlap="1" wp14:anchorId="7C01C625" wp14:editId="6B1B83D5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486410" cy="666750"/>
            <wp:effectExtent l="0" t="0" r="8890" b="0"/>
            <wp:wrapNone/>
            <wp:docPr id="120" name="Picture 120" descr="Description: technion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technion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68C0">
        <w:rPr>
          <w:rFonts w:ascii="Gisha" w:hAnsi="Gisha" w:cs="Gisha"/>
          <w:rtl/>
        </w:rPr>
        <w:t xml:space="preserve">טכניון – מכון טכנולוגי לישראל </w:t>
      </w:r>
      <w:r w:rsidRPr="003368C0">
        <w:rPr>
          <w:rFonts w:ascii="Gisha" w:hAnsi="Gisha" w:cs="Gisha"/>
          <w:rtl/>
        </w:rPr>
        <w:tab/>
      </w:r>
      <w:r w:rsidRPr="003368C0">
        <w:rPr>
          <w:rFonts w:ascii="Gisha" w:hAnsi="Gisha" w:cs="Gisha"/>
          <w:rtl/>
        </w:rPr>
        <w:tab/>
      </w:r>
      <w:r w:rsidRPr="003368C0">
        <w:rPr>
          <w:rFonts w:ascii="Gisha" w:hAnsi="Gisha" w:cs="Gisha"/>
          <w:rtl/>
        </w:rPr>
        <w:tab/>
      </w:r>
      <w:r w:rsidRPr="003368C0">
        <w:rPr>
          <w:rFonts w:ascii="Gisha" w:hAnsi="Gisha" w:cs="Gisha"/>
          <w:rtl/>
        </w:rPr>
        <w:tab/>
      </w:r>
      <w:r w:rsidRPr="003368C0">
        <w:rPr>
          <w:rFonts w:ascii="Gisha" w:hAnsi="Gisha" w:cs="Gisha"/>
          <w:rtl/>
        </w:rPr>
        <w:tab/>
      </w:r>
    </w:p>
    <w:p w14:paraId="5B5BD5D0" w14:textId="74D0AC32" w:rsidR="005056E8" w:rsidRPr="003368C0" w:rsidRDefault="005056E8" w:rsidP="000D6B88">
      <w:pPr>
        <w:bidi/>
        <w:spacing w:line="240" w:lineRule="auto"/>
        <w:rPr>
          <w:rFonts w:ascii="Gisha" w:hAnsi="Gisha" w:cs="Gisha"/>
          <w:b/>
          <w:bCs/>
          <w:sz w:val="36"/>
          <w:szCs w:val="36"/>
          <w:rtl/>
        </w:rPr>
      </w:pPr>
      <w:r w:rsidRPr="003368C0">
        <w:rPr>
          <w:rFonts w:ascii="Gisha" w:hAnsi="Gisha" w:cs="Gisha"/>
          <w:b/>
          <w:bCs/>
          <w:sz w:val="36"/>
          <w:szCs w:val="36"/>
          <w:rtl/>
        </w:rPr>
        <w:t>תכן לוגי</w:t>
      </w:r>
      <w:r w:rsidRPr="003368C0">
        <w:rPr>
          <w:rFonts w:ascii="Gisha" w:hAnsi="Gisha" w:cs="Gisha"/>
          <w:b/>
          <w:bCs/>
          <w:sz w:val="36"/>
          <w:szCs w:val="36"/>
          <w:rtl/>
        </w:rPr>
        <w:br/>
        <w:t xml:space="preserve">תרגיל </w:t>
      </w:r>
      <w:r w:rsidR="00AE30D0">
        <w:rPr>
          <w:rFonts w:ascii="Gisha" w:hAnsi="Gisha" w:cs="Gisha" w:hint="cs"/>
          <w:b/>
          <w:bCs/>
          <w:sz w:val="36"/>
          <w:szCs w:val="36"/>
          <w:rtl/>
        </w:rPr>
        <w:t>רטוב</w:t>
      </w:r>
      <w:r w:rsidRPr="003368C0">
        <w:rPr>
          <w:rFonts w:ascii="Gisha" w:hAnsi="Gisha" w:cs="Gisha"/>
          <w:b/>
          <w:bCs/>
          <w:sz w:val="36"/>
          <w:szCs w:val="36"/>
          <w:rtl/>
        </w:rPr>
        <w:t xml:space="preserve"> </w:t>
      </w:r>
      <w:r w:rsidR="000D6B88">
        <w:rPr>
          <w:rFonts w:ascii="Gisha" w:hAnsi="Gisha" w:cs="Gisha"/>
          <w:b/>
          <w:bCs/>
          <w:sz w:val="36"/>
          <w:szCs w:val="36"/>
        </w:rPr>
        <w:t>1</w:t>
      </w:r>
      <w:r w:rsidRPr="003368C0">
        <w:rPr>
          <w:rFonts w:ascii="Gisha" w:hAnsi="Gisha" w:cs="Gisha"/>
          <w:b/>
          <w:bCs/>
          <w:sz w:val="36"/>
          <w:szCs w:val="36"/>
          <w:rtl/>
        </w:rPr>
        <w:t>#</w:t>
      </w:r>
    </w:p>
    <w:p w14:paraId="6D267430" w14:textId="77777777" w:rsidR="005056E8" w:rsidRPr="003368C0" w:rsidRDefault="005056E8" w:rsidP="00381A00">
      <w:pPr>
        <w:spacing w:after="0" w:line="240" w:lineRule="auto"/>
        <w:rPr>
          <w:rFonts w:ascii="Gisha" w:hAnsi="Gisha" w:cs="Gisha"/>
          <w:sz w:val="24"/>
          <w:szCs w:val="24"/>
        </w:rPr>
      </w:pPr>
    </w:p>
    <w:p w14:paraId="22AC51CC" w14:textId="5571610D" w:rsidR="005056E8" w:rsidRDefault="001862CF" w:rsidP="00716C50">
      <w:pPr>
        <w:bidi/>
        <w:spacing w:line="240" w:lineRule="auto"/>
        <w:rPr>
          <w:rFonts w:ascii="Gisha" w:hAnsi="Gisha" w:cs="Gisha"/>
          <w:b/>
          <w:bCs/>
          <w:color w:val="000000" w:themeColor="text1"/>
          <w:sz w:val="44"/>
          <w:szCs w:val="44"/>
          <w:rtl/>
        </w:rPr>
      </w:pPr>
      <w:r>
        <w:rPr>
          <w:rFonts w:ascii="Gisha" w:hAnsi="Gisha" w:cs="Gisha" w:hint="cs"/>
          <w:color w:val="000000" w:themeColor="text1"/>
          <w:sz w:val="44"/>
          <w:szCs w:val="44"/>
          <w:u w:val="single"/>
          <w:rtl/>
        </w:rPr>
        <w:t>מגישים:</w:t>
      </w:r>
    </w:p>
    <w:p w14:paraId="79A52415" w14:textId="4F663D34" w:rsidR="001862CF" w:rsidRDefault="001862CF" w:rsidP="001862CF">
      <w:pPr>
        <w:bidi/>
        <w:spacing w:line="240" w:lineRule="auto"/>
        <w:rPr>
          <w:rFonts w:ascii="Gisha" w:hAnsi="Gisha" w:cs="Gisha"/>
          <w:b/>
          <w:bCs/>
          <w:sz w:val="44"/>
          <w:szCs w:val="44"/>
          <w:rtl/>
        </w:rPr>
      </w:pPr>
    </w:p>
    <w:p w14:paraId="27176AC3" w14:textId="783A2CBC" w:rsidR="001862CF" w:rsidRDefault="00745BAF" w:rsidP="001862CF">
      <w:pPr>
        <w:bidi/>
        <w:spacing w:line="240" w:lineRule="auto"/>
        <w:rPr>
          <w:rFonts w:ascii="Gisha" w:hAnsi="Gisha" w:cs="Gisha"/>
          <w:b/>
          <w:bCs/>
          <w:sz w:val="44"/>
          <w:szCs w:val="44"/>
          <w:rtl/>
        </w:rPr>
      </w:pPr>
      <w:r>
        <w:rPr>
          <w:rFonts w:ascii="Gisha" w:hAnsi="Gisha" w:cs="Gisha"/>
          <w:b/>
          <w:bCs/>
          <w:noProof/>
          <w:sz w:val="44"/>
          <w:szCs w:val="44"/>
        </w:rPr>
        <w:drawing>
          <wp:inline distT="0" distB="0" distL="0" distR="0" wp14:anchorId="04182661" wp14:editId="7AA3C7F0">
            <wp:extent cx="192405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CC3C" w14:textId="48679401" w:rsidR="001862CF" w:rsidRDefault="001862CF" w:rsidP="001862CF">
      <w:pPr>
        <w:bidi/>
        <w:spacing w:line="240" w:lineRule="auto"/>
        <w:rPr>
          <w:rFonts w:ascii="Gisha" w:hAnsi="Gisha" w:cs="Gisha"/>
          <w:b/>
          <w:bCs/>
          <w:sz w:val="44"/>
          <w:szCs w:val="44"/>
          <w:rtl/>
        </w:rPr>
      </w:pPr>
      <w:r>
        <w:rPr>
          <w:rFonts w:ascii="Gisha" w:hAnsi="Gisha" w:cs="Gisha" w:hint="cs"/>
          <w:b/>
          <w:bCs/>
          <w:sz w:val="44"/>
          <w:szCs w:val="44"/>
          <w:rtl/>
        </w:rPr>
        <w:t>אור פרפרה 205758345</w:t>
      </w:r>
    </w:p>
    <w:p w14:paraId="48A5CA0C" w14:textId="1B45067A" w:rsidR="001862CF" w:rsidRDefault="001862CF" w:rsidP="001862CF">
      <w:pPr>
        <w:bidi/>
        <w:spacing w:line="240" w:lineRule="auto"/>
        <w:rPr>
          <w:rFonts w:ascii="Gisha" w:hAnsi="Gisha" w:cs="Gisha"/>
          <w:b/>
          <w:bCs/>
          <w:sz w:val="44"/>
          <w:szCs w:val="44"/>
          <w:rtl/>
        </w:rPr>
      </w:pPr>
    </w:p>
    <w:p w14:paraId="4216412D" w14:textId="4CE45D62" w:rsidR="001862CF" w:rsidRDefault="00745BAF" w:rsidP="001862CF">
      <w:pPr>
        <w:bidi/>
        <w:spacing w:line="240" w:lineRule="auto"/>
        <w:rPr>
          <w:rFonts w:ascii="Gisha" w:hAnsi="Gisha" w:cs="Gisha"/>
          <w:b/>
          <w:bCs/>
          <w:sz w:val="44"/>
          <w:szCs w:val="44"/>
          <w:rtl/>
        </w:rPr>
      </w:pPr>
      <w:r>
        <w:rPr>
          <w:rFonts w:ascii="Gisha" w:hAnsi="Gisha" w:cs="Gisha"/>
          <w:b/>
          <w:bCs/>
          <w:noProof/>
          <w:sz w:val="44"/>
          <w:szCs w:val="44"/>
        </w:rPr>
        <w:drawing>
          <wp:inline distT="0" distB="0" distL="0" distR="0" wp14:anchorId="37C5EA1A" wp14:editId="695DC1E5">
            <wp:extent cx="1924050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E625" w14:textId="73FCD1B9" w:rsidR="001862CF" w:rsidRPr="001862CF" w:rsidRDefault="001862CF" w:rsidP="001862CF">
      <w:pPr>
        <w:bidi/>
        <w:spacing w:line="240" w:lineRule="auto"/>
        <w:rPr>
          <w:rFonts w:ascii="Gisha" w:hAnsi="Gisha" w:cs="Gisha"/>
          <w:b/>
          <w:bCs/>
          <w:sz w:val="44"/>
          <w:szCs w:val="44"/>
          <w:rtl/>
        </w:rPr>
      </w:pPr>
      <w:r>
        <w:rPr>
          <w:rFonts w:ascii="Gisha" w:hAnsi="Gisha" w:cs="Gisha" w:hint="cs"/>
          <w:b/>
          <w:bCs/>
          <w:sz w:val="44"/>
          <w:szCs w:val="44"/>
          <w:rtl/>
        </w:rPr>
        <w:t>עידו גליל 204408272</w:t>
      </w:r>
    </w:p>
    <w:p w14:paraId="0CC09F66" w14:textId="252786AE" w:rsidR="00A169CF" w:rsidRPr="001162E2" w:rsidRDefault="0089487E" w:rsidP="001162E2">
      <w:pPr>
        <w:jc w:val="center"/>
        <w:rPr>
          <w:rFonts w:ascii="Gisha" w:eastAsia="Times New Roman" w:hAnsi="Gisha" w:cs="Gisha"/>
          <w:b/>
          <w:bCs/>
          <w:color w:val="365F91"/>
          <w:sz w:val="28"/>
          <w:szCs w:val="28"/>
          <w:u w:val="single"/>
          <w:rtl/>
        </w:rPr>
      </w:pPr>
      <w:r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  <w:br w:type="page"/>
      </w:r>
      <w:r w:rsidR="003368C0" w:rsidRPr="001162E2">
        <w:rPr>
          <w:rFonts w:ascii="Gisha" w:eastAsia="Times New Roman" w:hAnsi="Gisha" w:cs="Gisha"/>
          <w:b/>
          <w:bCs/>
          <w:noProof/>
          <w:color w:val="365F91"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D34B72" wp14:editId="760249C0">
                <wp:simplePos x="0" y="0"/>
                <wp:positionH relativeFrom="column">
                  <wp:posOffset>121285</wp:posOffset>
                </wp:positionH>
                <wp:positionV relativeFrom="paragraph">
                  <wp:posOffset>2078355</wp:posOffset>
                </wp:positionV>
                <wp:extent cx="371475" cy="45719"/>
                <wp:effectExtent l="0" t="0" r="28575" b="12065"/>
                <wp:wrapNone/>
                <wp:docPr id="28690" name="Rectangle 28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6656115" id="Rectangle 28690" o:spid="_x0000_s1026" style="position:absolute;left:0;text-align:left;margin-left:9.55pt;margin-top:163.65pt;width:29.25pt;height:3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" fillcolor="white [3212]" strokecolor="white [3212]" strokeweight="2pt"/>
            </w:pict>
          </mc:Fallback>
        </mc:AlternateContent>
      </w:r>
      <w:r w:rsidR="00AE30D0" w:rsidRPr="001162E2">
        <w:rPr>
          <w:rFonts w:ascii="Gisha" w:eastAsia="Times New Roman" w:hAnsi="Gisha" w:cs="Gisha" w:hint="cs"/>
          <w:b/>
          <w:bCs/>
          <w:color w:val="365F91"/>
          <w:sz w:val="28"/>
          <w:szCs w:val="28"/>
          <w:u w:val="single"/>
          <w:rtl/>
        </w:rPr>
        <w:t>חלק יבש</w:t>
      </w:r>
    </w:p>
    <w:p w14:paraId="61BAB8BD" w14:textId="1BFA29A5" w:rsidR="00AE30D0" w:rsidRDefault="00AE30D0" w:rsidP="00AE30D0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 w:rsidRPr="00AE30D0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שאל</w:t>
      </w:r>
      <w:r w:rsidR="00D52881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ה 1</w:t>
      </w:r>
    </w:p>
    <w:p w14:paraId="1BC1B010" w14:textId="043DA6C3" w:rsidR="00AE30D0" w:rsidRDefault="00D52881" w:rsidP="00AE30D0">
      <w:pPr>
        <w:bidi/>
        <w:rPr>
          <w:rFonts w:ascii="Gisha" w:hAnsi="Gisha" w:cs="Gisha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E40762" wp14:editId="71504EDA">
                <wp:simplePos x="0" y="0"/>
                <wp:positionH relativeFrom="column">
                  <wp:posOffset>18415</wp:posOffset>
                </wp:positionH>
                <wp:positionV relativeFrom="paragraph">
                  <wp:posOffset>189230</wp:posOffset>
                </wp:positionV>
                <wp:extent cx="6641465" cy="1017270"/>
                <wp:effectExtent l="0" t="0" r="26035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1465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C356A" w14:textId="32B5B882" w:rsidR="00D52881" w:rsidRDefault="007519CD" w:rsidP="007519CD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זה </w:t>
                            </w:r>
                            <w:r>
                              <w:t>don’t care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מצב בו ערך ההכנסה לא משנה עבור פעולת המערכת ולכן ניתן להכניס אליו כל ערך לוגי והמערכת עדיין תפעל כהלכה.</w:t>
                            </w:r>
                          </w:p>
                          <w:p w14:paraId="007411DF" w14:textId="253FFE05" w:rsidR="007519CD" w:rsidRDefault="007519CD" w:rsidP="007519CD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t>z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זה מצב </w:t>
                            </w:r>
                            <w:r w:rsidR="00141E27">
                              <w:rPr>
                                <w:rFonts w:hint="cs"/>
                                <w:rtl/>
                              </w:rPr>
                              <w:t>לא תקין במערכת הנוצר מתכנון לקוי של המערכת ועשוי לה</w:t>
                            </w:r>
                            <w:r w:rsidR="003172B5">
                              <w:rPr>
                                <w:rFonts w:hint="cs"/>
                                <w:rtl/>
                              </w:rPr>
                              <w:t>תפרש כ-</w:t>
                            </w:r>
                            <w:r w:rsidR="00141E27">
                              <w:rPr>
                                <w:rFonts w:hint="cs"/>
                                <w:rtl/>
                              </w:rPr>
                              <w:t>0 או 1, אך עשוי לגרום למערכת לא לפעול כמצופה.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40762" id="Rectangle 3" o:spid="_x0000_s1026" style="position:absolute;left:0;text-align:left;margin-left:1.45pt;margin-top:14.9pt;width:522.95pt;height:80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">
                <v:textbox>
                  <w:txbxContent>
                    <w:p w14:paraId="0CFC356A" w14:textId="32B5B882" w:rsidR="00D52881" w:rsidRDefault="007519CD" w:rsidP="007519CD">
                      <w:pPr>
                        <w:bidi/>
                        <w:rPr>
                          <w:rtl/>
                        </w:rPr>
                      </w:pPr>
                      <w:r>
                        <w:t>x</w:t>
                      </w:r>
                      <w:r>
                        <w:rPr>
                          <w:rFonts w:hint="cs"/>
                          <w:rtl/>
                        </w:rPr>
                        <w:t xml:space="preserve"> זה </w:t>
                      </w:r>
                      <w:r>
                        <w:t>don’t care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מצב בו ערך ההכנסה לא משנה עבור פעולת המערכת ולכן ניתן להכניס אליו כל ערך לוגי והמערכת עדיין תפעל כהלכה.</w:t>
                      </w:r>
                    </w:p>
                    <w:p w14:paraId="007411DF" w14:textId="253FFE05" w:rsidR="007519CD" w:rsidRDefault="007519CD" w:rsidP="007519CD">
                      <w:pPr>
                        <w:bidi/>
                        <w:rPr>
                          <w:rtl/>
                        </w:rPr>
                      </w:pPr>
                      <w:r>
                        <w:t>z</w:t>
                      </w:r>
                      <w:r>
                        <w:rPr>
                          <w:rFonts w:hint="cs"/>
                          <w:rtl/>
                        </w:rPr>
                        <w:t xml:space="preserve"> זה מצב </w:t>
                      </w:r>
                      <w:r w:rsidR="00141E27">
                        <w:rPr>
                          <w:rFonts w:hint="cs"/>
                          <w:rtl/>
                        </w:rPr>
                        <w:t>לא תקין במערכת הנוצר מתכנון לקוי של המערכת ועשוי לה</w:t>
                      </w:r>
                      <w:r w:rsidR="003172B5">
                        <w:rPr>
                          <w:rFonts w:hint="cs"/>
                          <w:rtl/>
                        </w:rPr>
                        <w:t>תפרש כ-</w:t>
                      </w:r>
                      <w:r w:rsidR="00141E27">
                        <w:rPr>
                          <w:rFonts w:hint="cs"/>
                          <w:rtl/>
                        </w:rPr>
                        <w:t>0 או 1, אך עשוי לגרום למערכת לא לפעול כמצופה.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isha" w:hAnsi="Gisha" w:cs="Gisha" w:hint="cs"/>
          <w:rtl/>
        </w:rPr>
        <w:t xml:space="preserve">הסבירו את ההבדל בין </w:t>
      </w:r>
      <w:r>
        <w:rPr>
          <w:rFonts w:ascii="Gisha" w:hAnsi="Gisha" w:cs="Gisha" w:hint="cs"/>
        </w:rPr>
        <w:t>X</w:t>
      </w:r>
      <w:r>
        <w:rPr>
          <w:rFonts w:ascii="Gisha" w:hAnsi="Gisha" w:cs="Gisha" w:hint="cs"/>
          <w:rtl/>
        </w:rPr>
        <w:t xml:space="preserve"> ו </w:t>
      </w:r>
      <w:r>
        <w:rPr>
          <w:rFonts w:ascii="Gisha" w:hAnsi="Gisha" w:cs="Gisha" w:hint="cs"/>
        </w:rPr>
        <w:t>Z</w:t>
      </w:r>
    </w:p>
    <w:p w14:paraId="1E974AC1" w14:textId="4A556FE5" w:rsidR="00D52881" w:rsidRDefault="00D52881" w:rsidP="00D52881">
      <w:pPr>
        <w:bidi/>
        <w:rPr>
          <w:rFonts w:ascii="Gisha" w:hAnsi="Gisha" w:cs="Gisha"/>
          <w:rtl/>
        </w:rPr>
      </w:pPr>
    </w:p>
    <w:p w14:paraId="5EB4D266" w14:textId="59F871EA" w:rsidR="00D52881" w:rsidRDefault="00D52881" w:rsidP="00D52881">
      <w:pPr>
        <w:bidi/>
        <w:rPr>
          <w:rFonts w:ascii="Gisha" w:hAnsi="Gisha" w:cs="Gisha"/>
          <w:rtl/>
        </w:rPr>
      </w:pPr>
    </w:p>
    <w:p w14:paraId="2B36F633" w14:textId="0F5B8369" w:rsidR="00D52881" w:rsidRDefault="00D52881" w:rsidP="00D52881">
      <w:pPr>
        <w:bidi/>
        <w:rPr>
          <w:rFonts w:ascii="Gisha" w:hAnsi="Gisha" w:cs="Gisha"/>
          <w:rtl/>
        </w:rPr>
      </w:pPr>
    </w:p>
    <w:p w14:paraId="189E20CB" w14:textId="60A8E0EC" w:rsidR="00AE30D0" w:rsidRDefault="00BC1183" w:rsidP="00BC1183">
      <w:pPr>
        <w:bidi/>
        <w:rPr>
          <w:rFonts w:ascii="CMTT10" w:hAnsi="CMTT10"/>
          <w:color w:val="000000"/>
          <w:sz w:val="27"/>
          <w:szCs w:val="27"/>
          <w:rtl/>
        </w:rPr>
      </w:pPr>
      <w:r w:rsidRPr="00BC1183">
        <w:rPr>
          <w:rFonts w:ascii="Gisha" w:hAnsi="Gisha" w:cs="Gisha" w:hint="cs"/>
          <w:rtl/>
        </w:rPr>
        <w:t xml:space="preserve">מלאו </w:t>
      </w:r>
      <w:r w:rsidR="009D4222">
        <w:rPr>
          <w:rFonts w:ascii="Gisha" w:hAnsi="Gisha" w:cs="Gisha" w:hint="cs"/>
          <w:rtl/>
        </w:rPr>
        <w:t xml:space="preserve">את </w:t>
      </w:r>
      <w:r w:rsidRPr="00BC1183">
        <w:rPr>
          <w:rFonts w:ascii="Gisha" w:hAnsi="Gisha" w:cs="Gisha" w:hint="cs"/>
          <w:rtl/>
        </w:rPr>
        <w:t>טבל</w:t>
      </w:r>
      <w:r w:rsidR="00615BF7">
        <w:rPr>
          <w:rFonts w:ascii="Gisha" w:hAnsi="Gisha" w:cs="Gisha" w:hint="cs"/>
          <w:rtl/>
        </w:rPr>
        <w:t>אות</w:t>
      </w:r>
      <w:r w:rsidRPr="00BC1183">
        <w:rPr>
          <w:rFonts w:ascii="Gisha" w:hAnsi="Gisha" w:cs="Gisha" w:hint="cs"/>
          <w:rtl/>
        </w:rPr>
        <w:t xml:space="preserve"> </w:t>
      </w:r>
      <w:r w:rsidR="009D4222">
        <w:rPr>
          <w:rFonts w:ascii="Gisha" w:hAnsi="Gisha" w:cs="Gisha" w:hint="cs"/>
          <w:rtl/>
        </w:rPr>
        <w:t xml:space="preserve">האמת </w:t>
      </w:r>
      <w:r w:rsidRPr="00BC1183">
        <w:rPr>
          <w:rFonts w:ascii="Gisha" w:hAnsi="Gisha" w:cs="Gisha" w:hint="cs"/>
          <w:rtl/>
        </w:rPr>
        <w:t>הבא</w:t>
      </w:r>
      <w:r w:rsidR="00615BF7">
        <w:rPr>
          <w:rFonts w:ascii="Gisha" w:hAnsi="Gisha" w:cs="Gisha" w:hint="cs"/>
          <w:rtl/>
        </w:rPr>
        <w:t>ות</w:t>
      </w:r>
      <w:r>
        <w:rPr>
          <w:rFonts w:ascii="Gisha" w:hAnsi="Gisha" w:cs="Gisha" w:hint="cs"/>
          <w:rtl/>
        </w:rPr>
        <w:t xml:space="preserve"> </w:t>
      </w:r>
    </w:p>
    <w:p w14:paraId="789D66F6" w14:textId="3289B538" w:rsidR="00BC1183" w:rsidRDefault="00BC1183" w:rsidP="00BC1183">
      <w:pPr>
        <w:bidi/>
        <w:jc w:val="center"/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שער </w:t>
      </w:r>
      <w:r>
        <w:rPr>
          <w:rFonts w:ascii="Gisha" w:hAnsi="Gisha" w:cs="Gisha"/>
        </w:rPr>
        <w:t>and</w:t>
      </w:r>
    </w:p>
    <w:tbl>
      <w:tblPr>
        <w:tblStyle w:val="TableGrid"/>
        <w:bidiVisual/>
        <w:tblW w:w="0" w:type="auto"/>
        <w:tblLook w:val="0480" w:firstRow="0" w:lastRow="0" w:firstColumn="1" w:lastColumn="0" w:noHBand="0" w:noVBand="1"/>
      </w:tblPr>
      <w:tblGrid>
        <w:gridCol w:w="2096"/>
        <w:gridCol w:w="2096"/>
        <w:gridCol w:w="2096"/>
        <w:gridCol w:w="2096"/>
        <w:gridCol w:w="2096"/>
      </w:tblGrid>
      <w:tr w:rsidR="00BC1183" w14:paraId="0A6311AD" w14:textId="77777777" w:rsidTr="00BC1183">
        <w:tc>
          <w:tcPr>
            <w:tcW w:w="2096" w:type="dxa"/>
          </w:tcPr>
          <w:p w14:paraId="16B44A13" w14:textId="1266763D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z</w:t>
            </w:r>
          </w:p>
        </w:tc>
        <w:tc>
          <w:tcPr>
            <w:tcW w:w="2096" w:type="dxa"/>
          </w:tcPr>
          <w:p w14:paraId="1D8A743A" w14:textId="444B28BB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639986D2" w14:textId="009A8E21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  <w:tc>
          <w:tcPr>
            <w:tcW w:w="2096" w:type="dxa"/>
          </w:tcPr>
          <w:p w14:paraId="13D61782" w14:textId="423EDC69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  <w:tc>
          <w:tcPr>
            <w:tcW w:w="2096" w:type="dxa"/>
          </w:tcPr>
          <w:p w14:paraId="17509B50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</w:tr>
      <w:tr w:rsidR="00BC1183" w14:paraId="336DC21A" w14:textId="77777777" w:rsidTr="00BC1183">
        <w:tc>
          <w:tcPr>
            <w:tcW w:w="2096" w:type="dxa"/>
          </w:tcPr>
          <w:p w14:paraId="15A9C383" w14:textId="047F1D52" w:rsidR="00BC1183" w:rsidRDefault="00D62506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  <w:tc>
          <w:tcPr>
            <w:tcW w:w="2096" w:type="dxa"/>
          </w:tcPr>
          <w:p w14:paraId="2CBE2BC4" w14:textId="4DF591C0" w:rsidR="00BC1183" w:rsidRDefault="001D25FA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0</w:t>
            </w:r>
          </w:p>
        </w:tc>
        <w:tc>
          <w:tcPr>
            <w:tcW w:w="2096" w:type="dxa"/>
          </w:tcPr>
          <w:p w14:paraId="16A1DA5E" w14:textId="02800F54" w:rsidR="00BC1183" w:rsidRDefault="001D25FA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0</w:t>
            </w:r>
          </w:p>
        </w:tc>
        <w:tc>
          <w:tcPr>
            <w:tcW w:w="2096" w:type="dxa"/>
          </w:tcPr>
          <w:p w14:paraId="5A430BA8" w14:textId="00D83BF0" w:rsidR="00BC1183" w:rsidRDefault="001D25FA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0</w:t>
            </w:r>
          </w:p>
        </w:tc>
        <w:tc>
          <w:tcPr>
            <w:tcW w:w="2096" w:type="dxa"/>
          </w:tcPr>
          <w:p w14:paraId="59231F1F" w14:textId="260D755D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</w:tr>
      <w:tr w:rsidR="00BC1183" w14:paraId="6EC21CC8" w14:textId="77777777" w:rsidTr="00BC1183">
        <w:tc>
          <w:tcPr>
            <w:tcW w:w="2096" w:type="dxa"/>
          </w:tcPr>
          <w:p w14:paraId="14BC311F" w14:textId="508D42CC" w:rsidR="00BC1183" w:rsidRDefault="00C36A4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12B5254A" w14:textId="31386DE5" w:rsidR="00BC1183" w:rsidRDefault="001D25FA" w:rsidP="00BC1183">
            <w:pPr>
              <w:bidi/>
              <w:jc w:val="center"/>
              <w:rPr>
                <w:rFonts w:ascii="Gisha" w:hAnsi="Gisha" w:cs="Gisha"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4A64561C" w14:textId="68AE5F3F" w:rsidR="00BC1183" w:rsidRDefault="001D25FA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1</w:t>
            </w:r>
          </w:p>
        </w:tc>
        <w:tc>
          <w:tcPr>
            <w:tcW w:w="2096" w:type="dxa"/>
          </w:tcPr>
          <w:p w14:paraId="06483BEE" w14:textId="05D8C947" w:rsidR="00BC1183" w:rsidRDefault="001D25FA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0</w:t>
            </w:r>
          </w:p>
        </w:tc>
        <w:tc>
          <w:tcPr>
            <w:tcW w:w="2096" w:type="dxa"/>
          </w:tcPr>
          <w:p w14:paraId="1C2FBF14" w14:textId="6D5C374A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</w:tr>
      <w:tr w:rsidR="00BC1183" w14:paraId="17388EB2" w14:textId="77777777" w:rsidTr="00BC1183">
        <w:tc>
          <w:tcPr>
            <w:tcW w:w="2096" w:type="dxa"/>
          </w:tcPr>
          <w:p w14:paraId="27D71F8A" w14:textId="352AEE0B" w:rsidR="00BC1183" w:rsidRDefault="00C36A4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02E1C6C8" w14:textId="6411FF2D" w:rsidR="00BC1183" w:rsidRDefault="00D62506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2A938B5F" w14:textId="46BB5750" w:rsidR="00BC1183" w:rsidRDefault="00D62506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79569580" w14:textId="1B94884A" w:rsidR="00BC1183" w:rsidRDefault="00D62506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  <w:tc>
          <w:tcPr>
            <w:tcW w:w="2096" w:type="dxa"/>
          </w:tcPr>
          <w:p w14:paraId="09B2461D" w14:textId="05C20F2B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</w:tr>
      <w:tr w:rsidR="00BC1183" w14:paraId="50B3DD72" w14:textId="77777777" w:rsidTr="00BC1183">
        <w:tc>
          <w:tcPr>
            <w:tcW w:w="2096" w:type="dxa"/>
          </w:tcPr>
          <w:p w14:paraId="6FC6F311" w14:textId="14C4F1CF" w:rsidR="00BC1183" w:rsidRDefault="00C36A4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3E67BA0E" w14:textId="40334485" w:rsidR="00BC1183" w:rsidRDefault="00C36A4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2C596DB3" w14:textId="3A8EEABB" w:rsidR="00BC1183" w:rsidRDefault="009C3282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7DD231DB" w14:textId="2C3D4CE2" w:rsidR="00BC1183" w:rsidRDefault="00D62506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  <w:tc>
          <w:tcPr>
            <w:tcW w:w="2096" w:type="dxa"/>
          </w:tcPr>
          <w:p w14:paraId="03CFA9DB" w14:textId="00CC8CB6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z</w:t>
            </w:r>
          </w:p>
        </w:tc>
      </w:tr>
    </w:tbl>
    <w:p w14:paraId="2CB7BE50" w14:textId="77777777" w:rsidR="00BC1183" w:rsidRDefault="00BC1183" w:rsidP="00BC1183">
      <w:pPr>
        <w:bidi/>
        <w:rPr>
          <w:rFonts w:ascii="Gisha" w:hAnsi="Gisha" w:cs="Gisha"/>
          <w:rtl/>
        </w:rPr>
      </w:pPr>
    </w:p>
    <w:p w14:paraId="649515EC" w14:textId="052821D0" w:rsidR="00BC1183" w:rsidRDefault="00BC1183" w:rsidP="00BC1183">
      <w:pPr>
        <w:bidi/>
        <w:jc w:val="center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שער </w:t>
      </w:r>
      <w:r>
        <w:rPr>
          <w:rFonts w:ascii="Gisha" w:hAnsi="Gisha" w:cs="Gisha"/>
        </w:rPr>
        <w:t>or</w:t>
      </w:r>
    </w:p>
    <w:tbl>
      <w:tblPr>
        <w:tblStyle w:val="TableGrid"/>
        <w:bidiVisual/>
        <w:tblW w:w="0" w:type="auto"/>
        <w:tblLook w:val="0480" w:firstRow="0" w:lastRow="0" w:firstColumn="1" w:lastColumn="0" w:noHBand="0" w:noVBand="1"/>
      </w:tblPr>
      <w:tblGrid>
        <w:gridCol w:w="2096"/>
        <w:gridCol w:w="2096"/>
        <w:gridCol w:w="2096"/>
        <w:gridCol w:w="2096"/>
        <w:gridCol w:w="2096"/>
      </w:tblGrid>
      <w:tr w:rsidR="00BC1183" w14:paraId="266D7840" w14:textId="77777777" w:rsidTr="001B1728">
        <w:tc>
          <w:tcPr>
            <w:tcW w:w="2096" w:type="dxa"/>
          </w:tcPr>
          <w:p w14:paraId="486A714C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z</w:t>
            </w:r>
          </w:p>
        </w:tc>
        <w:tc>
          <w:tcPr>
            <w:tcW w:w="2096" w:type="dxa"/>
          </w:tcPr>
          <w:p w14:paraId="36894EA5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4C9AE835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  <w:tc>
          <w:tcPr>
            <w:tcW w:w="2096" w:type="dxa"/>
          </w:tcPr>
          <w:p w14:paraId="6DCB120B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  <w:tc>
          <w:tcPr>
            <w:tcW w:w="2096" w:type="dxa"/>
          </w:tcPr>
          <w:p w14:paraId="22801334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</w:tr>
      <w:tr w:rsidR="00BC1183" w14:paraId="0921755A" w14:textId="77777777" w:rsidTr="001B1728">
        <w:tc>
          <w:tcPr>
            <w:tcW w:w="2096" w:type="dxa"/>
          </w:tcPr>
          <w:p w14:paraId="50AAF83B" w14:textId="26011CFC" w:rsidR="00BC1183" w:rsidRDefault="00C36A4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4A01C620" w14:textId="38E5F855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411A9989" w14:textId="1435FD83" w:rsidR="00BC1183" w:rsidRDefault="001D25FA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1</w:t>
            </w:r>
          </w:p>
        </w:tc>
        <w:tc>
          <w:tcPr>
            <w:tcW w:w="2096" w:type="dxa"/>
          </w:tcPr>
          <w:p w14:paraId="3480E36E" w14:textId="0488EE98" w:rsidR="00BC1183" w:rsidRDefault="001D25FA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0</w:t>
            </w:r>
          </w:p>
        </w:tc>
        <w:tc>
          <w:tcPr>
            <w:tcW w:w="2096" w:type="dxa"/>
          </w:tcPr>
          <w:p w14:paraId="4FA1B173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</w:tr>
      <w:tr w:rsidR="00BC1183" w14:paraId="0848D58D" w14:textId="77777777" w:rsidTr="001B1728">
        <w:tc>
          <w:tcPr>
            <w:tcW w:w="2096" w:type="dxa"/>
          </w:tcPr>
          <w:p w14:paraId="639FB8BD" w14:textId="29998EC5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  <w:tc>
          <w:tcPr>
            <w:tcW w:w="2096" w:type="dxa"/>
          </w:tcPr>
          <w:p w14:paraId="017F0999" w14:textId="38BC446B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  <w:tc>
          <w:tcPr>
            <w:tcW w:w="2096" w:type="dxa"/>
          </w:tcPr>
          <w:p w14:paraId="019FEB62" w14:textId="3EB8ADEF" w:rsidR="00BC1183" w:rsidRDefault="001D25FA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1</w:t>
            </w:r>
          </w:p>
        </w:tc>
        <w:tc>
          <w:tcPr>
            <w:tcW w:w="2096" w:type="dxa"/>
          </w:tcPr>
          <w:p w14:paraId="6F15B5F0" w14:textId="764B3838" w:rsidR="00BC1183" w:rsidRDefault="001D25FA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1</w:t>
            </w:r>
          </w:p>
        </w:tc>
        <w:tc>
          <w:tcPr>
            <w:tcW w:w="2096" w:type="dxa"/>
          </w:tcPr>
          <w:p w14:paraId="2EF1AB64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</w:tr>
      <w:tr w:rsidR="00BC1183" w14:paraId="04947878" w14:textId="77777777" w:rsidTr="001B1728">
        <w:tc>
          <w:tcPr>
            <w:tcW w:w="2096" w:type="dxa"/>
          </w:tcPr>
          <w:p w14:paraId="6D353ADE" w14:textId="13C1BAC7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2E203CC7" w14:textId="0306E380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25C867F3" w14:textId="0D11B5C9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  <w:tc>
          <w:tcPr>
            <w:tcW w:w="2096" w:type="dxa"/>
          </w:tcPr>
          <w:p w14:paraId="14489DF6" w14:textId="27F14D63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40E0A130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</w:tr>
      <w:tr w:rsidR="00BC1183" w14:paraId="3BD6A6AA" w14:textId="77777777" w:rsidTr="001B1728">
        <w:tc>
          <w:tcPr>
            <w:tcW w:w="2096" w:type="dxa"/>
          </w:tcPr>
          <w:p w14:paraId="4EDE58C1" w14:textId="1AE419ED" w:rsidR="00BC1183" w:rsidRDefault="00C36A4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42FFB0B1" w14:textId="6E09E1D3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662A4233" w14:textId="7B77AAF2" w:rsidR="00BC1183" w:rsidRDefault="00D62506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  <w:tc>
          <w:tcPr>
            <w:tcW w:w="2096" w:type="dxa"/>
          </w:tcPr>
          <w:p w14:paraId="7E3A9ECD" w14:textId="3C406381" w:rsidR="00BC1183" w:rsidRDefault="00C36A4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29EB1D7A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z</w:t>
            </w:r>
          </w:p>
        </w:tc>
      </w:tr>
    </w:tbl>
    <w:p w14:paraId="6E56A507" w14:textId="77777777" w:rsidR="00AE30D0" w:rsidRPr="00AE30D0" w:rsidRDefault="00AE30D0" w:rsidP="00AE30D0">
      <w:pPr>
        <w:bidi/>
        <w:rPr>
          <w:rFonts w:ascii="Gisha" w:hAnsi="Gisha" w:cs="Gisha"/>
        </w:rPr>
      </w:pPr>
    </w:p>
    <w:p w14:paraId="75D4639F" w14:textId="1D611008" w:rsidR="00BC1183" w:rsidRDefault="00BC1183" w:rsidP="00BC1183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 w:rsidRPr="00AE30D0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שאל</w:t>
      </w: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ה 2</w:t>
      </w:r>
    </w:p>
    <w:p w14:paraId="49303B08" w14:textId="55D50A0B" w:rsidR="00AE30D0" w:rsidRDefault="00697D99" w:rsidP="00AE30D0">
      <w:pPr>
        <w:bidi/>
        <w:rPr>
          <w:rFonts w:ascii="Gisha" w:hAnsi="Gisha" w:cs="Gisha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50B630" wp14:editId="7C93FF28">
                <wp:simplePos x="0" y="0"/>
                <wp:positionH relativeFrom="column">
                  <wp:posOffset>19685</wp:posOffset>
                </wp:positionH>
                <wp:positionV relativeFrom="paragraph">
                  <wp:posOffset>317500</wp:posOffset>
                </wp:positionV>
                <wp:extent cx="6667500" cy="387350"/>
                <wp:effectExtent l="0" t="0" r="19050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E8542" w14:textId="61D80748" w:rsidR="00697D99" w:rsidRDefault="00820FDE" w:rsidP="00820FDE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כל ערך </w:t>
                            </w:r>
                            <w:r>
                              <w:t>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שהוא לא וקטור אפסים (כל וקטור מלבד </w:t>
                            </w:r>
                            <w:r>
                              <w:t>(0,0,0,0)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0B630" id="Rectangle 2" o:spid="_x0000_s1027" style="position:absolute;left:0;text-align:left;margin-left:1.55pt;margin-top:25pt;width:525pt;height:30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">
                <v:textbox>
                  <w:txbxContent>
                    <w:p w14:paraId="18AE8542" w14:textId="61D80748" w:rsidR="00697D99" w:rsidRDefault="00820FDE" w:rsidP="00820FDE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כל ערך </w:t>
                      </w:r>
                      <w:r>
                        <w:t>a</w:t>
                      </w:r>
                      <w:r>
                        <w:rPr>
                          <w:rFonts w:hint="cs"/>
                          <w:rtl/>
                        </w:rPr>
                        <w:t xml:space="preserve"> שהוא לא וקטור אפסים (כל וקטור מלבד </w:t>
                      </w:r>
                      <w:r>
                        <w:t>(0,0,0,0)</w:t>
                      </w:r>
                      <w:r>
                        <w:rPr>
                          <w:rFonts w:hint="cs"/>
                          <w:rtl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C93083">
        <w:rPr>
          <w:rFonts w:ascii="Gisha" w:hAnsi="Gisha" w:cs="Gisha" w:hint="cs"/>
          <w:rtl/>
        </w:rPr>
        <w:t xml:space="preserve">נניח כי </w:t>
      </w:r>
      <w:r w:rsidR="00C93083">
        <w:rPr>
          <w:rFonts w:ascii="Gisha" w:hAnsi="Gisha" w:cs="Gisha"/>
        </w:rPr>
        <w:t xml:space="preserve"> </w:t>
      </w:r>
      <w:r w:rsidR="002B6A34">
        <w:rPr>
          <w:rFonts w:ascii="Gisha" w:hAnsi="Gisha" w:cs="Gisha"/>
        </w:rPr>
        <w:t>a = reg[3:0]</w:t>
      </w:r>
      <w:r w:rsidR="00945ED7">
        <w:rPr>
          <w:rFonts w:ascii="Gisha" w:hAnsi="Gisha" w:cs="Gisha" w:hint="cs"/>
          <w:rtl/>
        </w:rPr>
        <w:t xml:space="preserve">, </w:t>
      </w:r>
      <w:r>
        <w:rPr>
          <w:rFonts w:ascii="Gisha" w:hAnsi="Gisha" w:cs="Gisha" w:hint="cs"/>
          <w:rtl/>
        </w:rPr>
        <w:t>אי</w:t>
      </w:r>
      <w:r w:rsidR="00945ED7">
        <w:rPr>
          <w:rFonts w:ascii="Gisha" w:hAnsi="Gisha" w:cs="Gisha" w:hint="cs"/>
          <w:rtl/>
        </w:rPr>
        <w:t xml:space="preserve">לו ערכי </w:t>
      </w:r>
      <w:r w:rsidR="00945ED7">
        <w:rPr>
          <w:rFonts w:ascii="Gisha" w:hAnsi="Gisha" w:cs="Gisha"/>
        </w:rPr>
        <w:t>a</w:t>
      </w:r>
      <w:r>
        <w:rPr>
          <w:rFonts w:ascii="Gisha" w:hAnsi="Gisha" w:cs="Gisha" w:hint="cs"/>
          <w:rtl/>
        </w:rPr>
        <w:t xml:space="preserve"> יחשב</w:t>
      </w:r>
      <w:r w:rsidR="00945ED7">
        <w:rPr>
          <w:rFonts w:ascii="Gisha" w:hAnsi="Gisha" w:cs="Gisha" w:hint="cs"/>
          <w:rtl/>
        </w:rPr>
        <w:t xml:space="preserve">ו </w:t>
      </w:r>
      <w:r>
        <w:rPr>
          <w:rFonts w:ascii="Gisha" w:hAnsi="Gisha" w:cs="Gisha" w:hint="cs"/>
          <w:rtl/>
        </w:rPr>
        <w:t xml:space="preserve">כערך אמת </w:t>
      </w:r>
      <w:r w:rsidR="00945ED7">
        <w:rPr>
          <w:rFonts w:ascii="Gisha" w:hAnsi="Gisha" w:cs="Gisha"/>
        </w:rPr>
        <w:t>(if (a))</w:t>
      </w:r>
      <w:r w:rsidR="00945ED7">
        <w:rPr>
          <w:rFonts w:ascii="Gisha" w:hAnsi="Gisha" w:cs="Gisha" w:hint="cs"/>
          <w:rtl/>
        </w:rPr>
        <w:t xml:space="preserve"> </w:t>
      </w:r>
      <w:r w:rsidR="00945ED7">
        <w:rPr>
          <w:rFonts w:ascii="Gisha" w:hAnsi="Gisha" w:cs="Gisha"/>
        </w:rPr>
        <w:t>?</w:t>
      </w:r>
    </w:p>
    <w:p w14:paraId="6E60E8D1" w14:textId="76069E46" w:rsidR="00697D99" w:rsidRDefault="00697D99" w:rsidP="00697D99">
      <w:pPr>
        <w:bidi/>
        <w:rPr>
          <w:rFonts w:ascii="Gisha" w:hAnsi="Gisha" w:cs="Gisha"/>
          <w:rtl/>
        </w:rPr>
      </w:pPr>
    </w:p>
    <w:p w14:paraId="76F2EC2C" w14:textId="77777777" w:rsidR="00820FDE" w:rsidRDefault="00820FDE" w:rsidP="00820FDE">
      <w:pPr>
        <w:bidi/>
        <w:rPr>
          <w:rFonts w:ascii="Gisha" w:hAnsi="Gisha" w:cs="Gisha"/>
          <w:rtl/>
        </w:rPr>
      </w:pPr>
    </w:p>
    <w:p w14:paraId="2887AE70" w14:textId="180B0D3C" w:rsidR="00697D99" w:rsidRDefault="00820FDE" w:rsidP="00697D99">
      <w:pPr>
        <w:bidi/>
        <w:rPr>
          <w:rFonts w:ascii="Gisha" w:hAnsi="Gisha" w:cs="Gisha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C254C9" wp14:editId="5A68EDC3">
                <wp:simplePos x="0" y="0"/>
                <wp:positionH relativeFrom="column">
                  <wp:posOffset>-635</wp:posOffset>
                </wp:positionH>
                <wp:positionV relativeFrom="paragraph">
                  <wp:posOffset>163195</wp:posOffset>
                </wp:positionV>
                <wp:extent cx="6667500" cy="81915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6C369" w14:textId="04C273F8" w:rsidR="00697D99" w:rsidRDefault="00820FDE" w:rsidP="00820FDE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האופרטור '==' הוא אופרטור דו מקומי שמשווה רק בין ערכי 0 ו-1, אך אם אחד מהאופרנדים הוא </w:t>
                            </w:r>
                            <w:r>
                              <w:t>z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או </w:t>
                            </w:r>
                            <w:r>
                              <w:t>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ערך ההחזרה יהיה תמיד 0. לעומתו, האופרטור '===' יודע להשוות בין כל 4 "המצבים הלוגיים" (</w:t>
                            </w:r>
                            <w:r>
                              <w:t>0,1,x,z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), כך שבמידה ושני האופרנדים הם מאותו מצב לוגי ערך ההחזרה יהיה '1', ו-'0' אחרת. לא ניתן באמת לסנתז את האופרטור השני ל</w:t>
                            </w:r>
                            <w:r w:rsidR="000F5621">
                              <w:rPr>
                                <w:rFonts w:hint="cs"/>
                                <w:rtl/>
                              </w:rPr>
                              <w:t xml:space="preserve">רכיב </w:t>
                            </w:r>
                            <w:proofErr w:type="spellStart"/>
                            <w:r w:rsidR="000F5621">
                              <w:rPr>
                                <w:rFonts w:hint="cs"/>
                                <w:rtl/>
                              </w:rPr>
                              <w:t>אמיתי</w:t>
                            </w:r>
                            <w:proofErr w:type="spellEnd"/>
                            <w:r w:rsidR="000F5621">
                              <w:rPr>
                                <w:rFonts w:hint="cs"/>
                                <w:rtl/>
                              </w:rPr>
                              <w:t>, והוא נועד רק עבור בדיקות.</w:t>
                            </w:r>
                          </w:p>
                          <w:p w14:paraId="7646D6E7" w14:textId="77777777" w:rsidR="00820FDE" w:rsidRDefault="00820FDE" w:rsidP="00820FDE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254C9" id="Rectangle 4" o:spid="_x0000_s1028" style="position:absolute;left:0;text-align:left;margin-left:-.05pt;margin-top:12.85pt;width:525pt;height:6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">
                <v:textbox>
                  <w:txbxContent>
                    <w:p w14:paraId="03E6C369" w14:textId="04C273F8" w:rsidR="00697D99" w:rsidRDefault="00820FDE" w:rsidP="00820FDE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האופרטור '==' הוא אופרטור דו מקומי שמשווה רק בין ערכי 0 ו-1, אך אם אחד מהאופרנדים הוא </w:t>
                      </w:r>
                      <w:r>
                        <w:t>z</w:t>
                      </w:r>
                      <w:r>
                        <w:rPr>
                          <w:rFonts w:hint="cs"/>
                          <w:rtl/>
                        </w:rPr>
                        <w:t xml:space="preserve"> או </w:t>
                      </w:r>
                      <w:r>
                        <w:t>x</w:t>
                      </w:r>
                      <w:r>
                        <w:rPr>
                          <w:rFonts w:hint="cs"/>
                          <w:rtl/>
                        </w:rPr>
                        <w:t>, ערך ההחזרה יהיה תמיד 0. לעומתו, האופרטור '===' יודע להשוות בין כל 4 "המצבים הלוגיים" (</w:t>
                      </w:r>
                      <w:r>
                        <w:t>0,1,x,z</w:t>
                      </w:r>
                      <w:r>
                        <w:rPr>
                          <w:rFonts w:hint="cs"/>
                          <w:rtl/>
                        </w:rPr>
                        <w:t>), כך שבמידה ושני האופרנדים הם מאותו מצב לוגי ערך ההחזרה יהיה '1', ו-'0' אחרת. לא ניתן באמת לסנתז את האופרטור השני ל</w:t>
                      </w:r>
                      <w:r w:rsidR="000F5621">
                        <w:rPr>
                          <w:rFonts w:hint="cs"/>
                          <w:rtl/>
                        </w:rPr>
                        <w:t xml:space="preserve">רכיב </w:t>
                      </w:r>
                      <w:proofErr w:type="spellStart"/>
                      <w:r w:rsidR="000F5621">
                        <w:rPr>
                          <w:rFonts w:hint="cs"/>
                          <w:rtl/>
                        </w:rPr>
                        <w:t>אמיתי</w:t>
                      </w:r>
                      <w:proofErr w:type="spellEnd"/>
                      <w:r w:rsidR="000F5621">
                        <w:rPr>
                          <w:rFonts w:hint="cs"/>
                          <w:rtl/>
                        </w:rPr>
                        <w:t>, והוא נועד רק עבור בדיקות.</w:t>
                      </w:r>
                    </w:p>
                    <w:p w14:paraId="7646D6E7" w14:textId="77777777" w:rsidR="00820FDE" w:rsidRDefault="00820FDE" w:rsidP="00820FDE">
                      <w:pPr>
                        <w:bidi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7D99">
        <w:rPr>
          <w:rFonts w:ascii="Gisha" w:hAnsi="Gisha" w:cs="Gisha" w:hint="cs"/>
          <w:rtl/>
        </w:rPr>
        <w:t>הסבירו את ההבדל בין האופרטור == לבין האופרטור ===</w:t>
      </w:r>
    </w:p>
    <w:p w14:paraId="494F57C4" w14:textId="0EDB8F09" w:rsidR="00697D99" w:rsidRDefault="00697D99" w:rsidP="00697D99">
      <w:pPr>
        <w:bidi/>
        <w:rPr>
          <w:rFonts w:ascii="Gisha" w:hAnsi="Gisha" w:cs="Gisha"/>
          <w:rtl/>
        </w:rPr>
      </w:pPr>
    </w:p>
    <w:p w14:paraId="31F0BBFA" w14:textId="7B68279B" w:rsidR="00697D99" w:rsidRDefault="00697D99" w:rsidP="00697D99">
      <w:pPr>
        <w:bidi/>
        <w:rPr>
          <w:rFonts w:ascii="Gisha" w:hAnsi="Gisha" w:cs="Gisha"/>
          <w:rtl/>
        </w:rPr>
      </w:pPr>
    </w:p>
    <w:p w14:paraId="27D3E88D" w14:textId="77777777" w:rsidR="00820FDE" w:rsidRDefault="00820FDE" w:rsidP="00697D99">
      <w:pPr>
        <w:bidi/>
        <w:rPr>
          <w:rFonts w:ascii="Gisha" w:hAnsi="Gisha" w:cs="Gisha"/>
          <w:rtl/>
        </w:rPr>
      </w:pPr>
    </w:p>
    <w:p w14:paraId="18370262" w14:textId="078D3EA5" w:rsidR="00697D99" w:rsidRDefault="003F4A00" w:rsidP="00820FDE">
      <w:pPr>
        <w:bidi/>
        <w:rPr>
          <w:rFonts w:ascii="Gisha" w:hAnsi="Gisha" w:cs="Gisha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F95D73" wp14:editId="3A131F32">
                <wp:simplePos x="0" y="0"/>
                <wp:positionH relativeFrom="margin">
                  <wp:posOffset>-635</wp:posOffset>
                </wp:positionH>
                <wp:positionV relativeFrom="paragraph">
                  <wp:posOffset>174625</wp:posOffset>
                </wp:positionV>
                <wp:extent cx="6667500" cy="845820"/>
                <wp:effectExtent l="0" t="0" r="19050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CA5B0" w14:textId="15F09E6F" w:rsidR="00697D99" w:rsidRDefault="000F5621" w:rsidP="000F5621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האופרטור </w:t>
                            </w:r>
                            <w:r>
                              <w:t>reduction-OR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הוא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אונרי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, ומבצע על כל הביטים של האופרנד שלו את פעולת </w:t>
                            </w:r>
                            <w:r>
                              <w:rPr>
                                <w:rFonts w:hint="cs"/>
                              </w:rPr>
                              <w:t>OR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ומחזיר את התוצאה כביט בודד. האופרטור </w:t>
                            </w:r>
                            <w:r>
                              <w:t>bitwise-OR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הוא בינארי, ומבצע פעולת </w:t>
                            </w:r>
                            <w:r>
                              <w:rPr>
                                <w:rFonts w:hint="cs"/>
                              </w:rPr>
                              <w:t>OR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בין שני האופרנדים ביט מול ביט בהתאמה (במיקום), ובמידה </w:t>
                            </w:r>
                            <w:r w:rsidR="003D3E2F">
                              <w:rPr>
                                <w:rFonts w:hint="cs"/>
                                <w:rtl/>
                              </w:rPr>
                              <w:t>ויש אי התאמה בין אורכי האופרנדים, מתבצעת השלמה של ערכי '0' משמאלו של האופרנד הקצר יותר. ערך ההחזרה הוא וקטור באורך האופרנד הארוך</w:t>
                            </w:r>
                            <w:r w:rsidR="008B299D">
                              <w:rPr>
                                <w:rFonts w:hint="cs"/>
                                <w:rtl/>
                              </w:rPr>
                              <w:t xml:space="preserve"> עם תוצאות ה-</w:t>
                            </w:r>
                            <w:r w:rsidR="008B299D">
                              <w:rPr>
                                <w:rFonts w:hint="cs"/>
                              </w:rPr>
                              <w:t>OR</w:t>
                            </w:r>
                            <w:r w:rsidR="008B299D">
                              <w:rPr>
                                <w:rFonts w:hint="cs"/>
                                <w:rtl/>
                              </w:rPr>
                              <w:t xml:space="preserve"> שהתקבלו</w:t>
                            </w:r>
                            <w:r w:rsidR="003D3E2F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95D73" id="Rectangle 5" o:spid="_x0000_s1029" style="position:absolute;left:0;text-align:left;margin-left:-.05pt;margin-top:13.75pt;width:525pt;height:66.6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">
                <v:textbox>
                  <w:txbxContent>
                    <w:p w14:paraId="22ECA5B0" w14:textId="15F09E6F" w:rsidR="00697D99" w:rsidRDefault="000F5621" w:rsidP="000F5621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האופרטור </w:t>
                      </w:r>
                      <w:r>
                        <w:t>reduction-OR</w:t>
                      </w:r>
                      <w:r>
                        <w:rPr>
                          <w:rFonts w:hint="cs"/>
                          <w:rtl/>
                        </w:rPr>
                        <w:t xml:space="preserve"> הוא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אונרי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, ומבצע על כל הביטים של האופרנד שלו את פעולת </w:t>
                      </w:r>
                      <w:r>
                        <w:rPr>
                          <w:rFonts w:hint="cs"/>
                        </w:rPr>
                        <w:t>OR</w:t>
                      </w:r>
                      <w:r>
                        <w:rPr>
                          <w:rFonts w:hint="cs"/>
                          <w:rtl/>
                        </w:rPr>
                        <w:t xml:space="preserve">, ומחזיר את התוצאה כביט בודד. האופרטור </w:t>
                      </w:r>
                      <w:r>
                        <w:t>bitwise-OR</w:t>
                      </w:r>
                      <w:r>
                        <w:rPr>
                          <w:rFonts w:hint="cs"/>
                          <w:rtl/>
                        </w:rPr>
                        <w:t xml:space="preserve"> הוא בינארי, ומבצע פעולת </w:t>
                      </w:r>
                      <w:r>
                        <w:rPr>
                          <w:rFonts w:hint="cs"/>
                        </w:rPr>
                        <w:t>OR</w:t>
                      </w:r>
                      <w:r>
                        <w:rPr>
                          <w:rFonts w:hint="cs"/>
                          <w:rtl/>
                        </w:rPr>
                        <w:t xml:space="preserve"> בין שני האופרנדים ביט מול ביט בהתאמה (במיקום), ובמידה </w:t>
                      </w:r>
                      <w:r w:rsidR="003D3E2F">
                        <w:rPr>
                          <w:rFonts w:hint="cs"/>
                          <w:rtl/>
                        </w:rPr>
                        <w:t>ויש אי התאמה בין אורכי האופרנדים, מתבצעת השלמה של ערכי '0' משמאלו של האופרנד הקצר יותר. ערך ההחזרה הוא וקטור באורך האופרנד הארוך</w:t>
                      </w:r>
                      <w:r w:rsidR="008B299D">
                        <w:rPr>
                          <w:rFonts w:hint="cs"/>
                          <w:rtl/>
                        </w:rPr>
                        <w:t xml:space="preserve"> עם תוצאות ה-</w:t>
                      </w:r>
                      <w:r w:rsidR="008B299D">
                        <w:rPr>
                          <w:rFonts w:hint="cs"/>
                        </w:rPr>
                        <w:t>OR</w:t>
                      </w:r>
                      <w:r w:rsidR="008B299D">
                        <w:rPr>
                          <w:rFonts w:hint="cs"/>
                          <w:rtl/>
                        </w:rPr>
                        <w:t xml:space="preserve"> שהתקבלו</w:t>
                      </w:r>
                      <w:r w:rsidR="003D3E2F"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7D99">
        <w:rPr>
          <w:rFonts w:ascii="Gisha" w:hAnsi="Gisha" w:cs="Gisha" w:hint="cs"/>
          <w:rtl/>
        </w:rPr>
        <w:t xml:space="preserve">הסבירו את ההבדל בין האופרטור </w:t>
      </w:r>
      <w:r w:rsidR="00697D99" w:rsidRPr="003F4A00">
        <w:rPr>
          <w:rFonts w:ascii="Gisha" w:hAnsi="Gisha" w:cs="Gisha"/>
        </w:rPr>
        <w:t>reduction OR</w:t>
      </w:r>
      <w:r w:rsidR="00697D99">
        <w:rPr>
          <w:rFonts w:ascii="Gisha" w:hAnsi="Gisha" w:cs="Gisha" w:hint="cs"/>
          <w:rtl/>
        </w:rPr>
        <w:t xml:space="preserve"> לבין האופרטור </w:t>
      </w:r>
      <w:r w:rsidR="00697D99" w:rsidRPr="003F4A00">
        <w:rPr>
          <w:rFonts w:ascii="Gisha" w:hAnsi="Gisha" w:cs="Gisha"/>
        </w:rPr>
        <w:t>bit-wise OR</w:t>
      </w:r>
    </w:p>
    <w:p w14:paraId="148F6BC6" w14:textId="2525FB9F" w:rsidR="00697D99" w:rsidRDefault="00697D99" w:rsidP="00697D99">
      <w:pPr>
        <w:bidi/>
        <w:rPr>
          <w:rFonts w:ascii="Gisha" w:hAnsi="Gisha" w:cs="Gisha"/>
          <w:rtl/>
        </w:rPr>
      </w:pPr>
    </w:p>
    <w:p w14:paraId="2C2A31C6" w14:textId="145E62C1" w:rsidR="00D52881" w:rsidRDefault="00D52881" w:rsidP="00D52881">
      <w:pPr>
        <w:bidi/>
        <w:rPr>
          <w:rFonts w:ascii="Arial" w:hAnsi="Arial" w:cs="Arial"/>
          <w:color w:val="333333"/>
          <w:sz w:val="23"/>
          <w:szCs w:val="23"/>
          <w:shd w:val="clear" w:color="auto" w:fill="FFFFFF"/>
          <w:rtl/>
        </w:rPr>
      </w:pPr>
    </w:p>
    <w:p w14:paraId="6467F06D" w14:textId="77777777" w:rsidR="003D3E2F" w:rsidRDefault="003D3E2F" w:rsidP="003F4A00">
      <w:pPr>
        <w:bidi/>
        <w:rPr>
          <w:rFonts w:ascii="Gisha" w:hAnsi="Gisha" w:cs="Gisha"/>
          <w:rtl/>
        </w:rPr>
      </w:pPr>
    </w:p>
    <w:p w14:paraId="53877A80" w14:textId="42DE4773" w:rsidR="003F4A00" w:rsidRDefault="003F4A00" w:rsidP="003D3E2F">
      <w:pPr>
        <w:bidi/>
        <w:rPr>
          <w:rFonts w:ascii="Gisha" w:hAnsi="Gisha" w:cs="Gisha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735912" wp14:editId="09CCC639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6667500" cy="1215390"/>
                <wp:effectExtent l="0" t="0" r="19050" b="228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1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5F646" w14:textId="77777777" w:rsidR="008B299D" w:rsidRDefault="008B299D" w:rsidP="008B299D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האופרטור הבינארי &amp; הוא </w:t>
                            </w:r>
                            <w:r>
                              <w:t>bitwise-AND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ומבצע פעולת </w:t>
                            </w:r>
                            <w:r>
                              <w:rPr>
                                <w:rFonts w:hint="cs"/>
                              </w:rPr>
                              <w:t>AND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בין שני האופרנדים ביט מול ביט בהתאמה במיקום, ומחזיר וקטור עם תוצאות ה-</w:t>
                            </w:r>
                            <w:r>
                              <w:rPr>
                                <w:rFonts w:hint="cs"/>
                              </w:rPr>
                              <w:t>AND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שהתקבלו.</w:t>
                            </w:r>
                          </w:p>
                          <w:p w14:paraId="048C125D" w14:textId="35E031EC" w:rsidR="003F4A00" w:rsidRDefault="008B299D" w:rsidP="008B299D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האופרטור &amp;&amp; מבצע פעולת </w:t>
                            </w:r>
                            <w:r>
                              <w:rPr>
                                <w:rFonts w:hint="cs"/>
                              </w:rPr>
                              <w:t>AND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בין שני ערכים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בוליאנים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(כאשר כל אופרנד שהוא וקטור '0' באורך כלשהו מתפרש כערך שקר ('0'), וכל השאר כערכי אמת ('1')) ומחזיר ערך בוליאני '0' או '1' כתוצאה.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35912" id="Rectangle 6" o:spid="_x0000_s1030" style="position:absolute;left:0;text-align:left;margin-left:0;margin-top:22.4pt;width:525pt;height:95.7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">
                <v:textbox>
                  <w:txbxContent>
                    <w:p w14:paraId="1795F646" w14:textId="77777777" w:rsidR="008B299D" w:rsidRDefault="008B299D" w:rsidP="008B299D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האופרטור הבינארי &amp; הוא </w:t>
                      </w:r>
                      <w:r>
                        <w:t>bitwise-AND</w:t>
                      </w:r>
                      <w:r>
                        <w:rPr>
                          <w:rFonts w:hint="cs"/>
                          <w:rtl/>
                        </w:rPr>
                        <w:t xml:space="preserve">, ומבצע פעולת </w:t>
                      </w:r>
                      <w:r>
                        <w:rPr>
                          <w:rFonts w:hint="cs"/>
                        </w:rPr>
                        <w:t>AND</w:t>
                      </w:r>
                      <w:r>
                        <w:rPr>
                          <w:rFonts w:hint="cs"/>
                          <w:rtl/>
                        </w:rPr>
                        <w:t xml:space="preserve"> בין שני האופרנדים ביט מול ביט בהתאמה במיקום, ומחזיר וקטור עם תוצאות ה-</w:t>
                      </w:r>
                      <w:r>
                        <w:rPr>
                          <w:rFonts w:hint="cs"/>
                        </w:rPr>
                        <w:t>AND</w:t>
                      </w:r>
                      <w:r>
                        <w:rPr>
                          <w:rFonts w:hint="cs"/>
                          <w:rtl/>
                        </w:rPr>
                        <w:t xml:space="preserve"> שהתקבלו.</w:t>
                      </w:r>
                    </w:p>
                    <w:p w14:paraId="048C125D" w14:textId="35E031EC" w:rsidR="003F4A00" w:rsidRDefault="008B299D" w:rsidP="008B299D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האופרטור &amp;&amp; מבצע פעולת </w:t>
                      </w:r>
                      <w:r>
                        <w:rPr>
                          <w:rFonts w:hint="cs"/>
                        </w:rPr>
                        <w:t>AND</w:t>
                      </w:r>
                      <w:r>
                        <w:rPr>
                          <w:rFonts w:hint="cs"/>
                          <w:rtl/>
                        </w:rPr>
                        <w:t xml:space="preserve"> בין שני ערכים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בוליאנים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(כאשר כל אופרנד שהוא וקטור '0' באורך כלשהו מתפרש כערך שקר ('0'), וכל השאר כערכי אמת ('1')) ומחזיר ערך בוליאני '0' או '1' כתוצאה.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Gisha" w:hAnsi="Gisha" w:cs="Gisha" w:hint="cs"/>
          <w:rtl/>
        </w:rPr>
        <w:t xml:space="preserve">הסבירו את ההבדל בין האופרטור </w:t>
      </w:r>
      <w:r w:rsidRPr="003F4A00">
        <w:rPr>
          <w:rFonts w:ascii="Gisha" w:hAnsi="Gisha" w:cs="Gisha" w:hint="cs"/>
          <w:rtl/>
        </w:rPr>
        <w:t>הבינארי &amp;</w:t>
      </w:r>
      <w:r>
        <w:rPr>
          <w:rFonts w:ascii="Gisha" w:hAnsi="Gisha" w:cs="Gisha" w:hint="cs"/>
          <w:rtl/>
        </w:rPr>
        <w:t xml:space="preserve"> לבין האופרטור </w:t>
      </w:r>
      <w:r w:rsidRPr="003F4A00">
        <w:rPr>
          <w:rFonts w:ascii="Gisha" w:hAnsi="Gisha" w:cs="Gisha" w:hint="cs"/>
          <w:rtl/>
        </w:rPr>
        <w:t>הבינארי &amp;&amp;</w:t>
      </w:r>
    </w:p>
    <w:p w14:paraId="03FF362F" w14:textId="77777777" w:rsidR="003F4A00" w:rsidRDefault="003F4A00" w:rsidP="003F4A00">
      <w:pPr>
        <w:bidi/>
        <w:rPr>
          <w:rFonts w:ascii="Arial" w:hAnsi="Arial" w:cs="Arial"/>
          <w:color w:val="333333"/>
          <w:sz w:val="23"/>
          <w:szCs w:val="23"/>
          <w:shd w:val="clear" w:color="auto" w:fill="FFFFFF"/>
          <w:rtl/>
        </w:rPr>
      </w:pPr>
    </w:p>
    <w:p w14:paraId="4BE08422" w14:textId="77777777" w:rsidR="003D3E2F" w:rsidRDefault="003D3E2F">
      <w:pPr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  <w:br w:type="page"/>
      </w:r>
    </w:p>
    <w:p w14:paraId="635E9FDF" w14:textId="0AA08A26" w:rsidR="003F4A00" w:rsidRDefault="003F4A00" w:rsidP="003F4A00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</w:rPr>
      </w:pPr>
      <w:r w:rsidRPr="00AE30D0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lastRenderedPageBreak/>
        <w:t>שאל</w:t>
      </w: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ה 3</w:t>
      </w:r>
    </w:p>
    <w:p w14:paraId="462CF255" w14:textId="34D403ED" w:rsidR="003F4A00" w:rsidRDefault="009137EA" w:rsidP="003F4A00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>
        <w:rPr>
          <w:rFonts w:ascii="Gisha" w:hAnsi="Gisha" w:cs="Gisha" w:hint="cs"/>
          <w:rtl/>
        </w:rPr>
        <w:t>ב</w:t>
      </w:r>
      <w:r w:rsidR="003F4A00">
        <w:rPr>
          <w:rFonts w:ascii="Gisha" w:hAnsi="Gisha" w:cs="Gisha" w:hint="cs"/>
          <w:rtl/>
        </w:rPr>
        <w:t>כל אח</w:t>
      </w:r>
      <w:r>
        <w:rPr>
          <w:rFonts w:ascii="Gisha" w:hAnsi="Gisha" w:cs="Gisha" w:hint="cs"/>
          <w:rtl/>
        </w:rPr>
        <w:t>ת</w:t>
      </w:r>
      <w:r w:rsidR="003F4A00">
        <w:rPr>
          <w:rFonts w:ascii="Gisha" w:hAnsi="Gisha" w:cs="Gisha" w:hint="cs"/>
          <w:rtl/>
        </w:rPr>
        <w:t xml:space="preserve"> מ</w:t>
      </w:r>
      <w:r>
        <w:rPr>
          <w:rFonts w:ascii="Gisha" w:hAnsi="Gisha" w:cs="Gisha" w:hint="cs"/>
          <w:rtl/>
        </w:rPr>
        <w:t>השורות</w:t>
      </w:r>
      <w:r w:rsidR="003F4A00">
        <w:rPr>
          <w:rFonts w:ascii="Gisha" w:hAnsi="Gisha" w:cs="Gisha" w:hint="cs"/>
          <w:rtl/>
        </w:rPr>
        <w:t xml:space="preserve"> הבא</w:t>
      </w:r>
      <w:r>
        <w:rPr>
          <w:rFonts w:ascii="Gisha" w:hAnsi="Gisha" w:cs="Gisha" w:hint="cs"/>
          <w:rtl/>
        </w:rPr>
        <w:t>ות</w:t>
      </w:r>
      <w:r w:rsidR="003F4A00">
        <w:rPr>
          <w:rFonts w:ascii="Gisha" w:hAnsi="Gisha" w:cs="Gisha" w:hint="cs"/>
          <w:rtl/>
        </w:rPr>
        <w:t xml:space="preserve"> מלאו בהתאמ</w:t>
      </w:r>
      <w:r>
        <w:rPr>
          <w:rFonts w:ascii="Gisha" w:hAnsi="Gisha" w:cs="Gisha" w:hint="cs"/>
          <w:rtl/>
        </w:rPr>
        <w:t>ה</w:t>
      </w:r>
      <w:r w:rsidR="003F4A00">
        <w:rPr>
          <w:rFonts w:ascii="Gisha" w:hAnsi="Gisha" w:cs="Gisha" w:hint="cs"/>
          <w:rtl/>
        </w:rPr>
        <w:t xml:space="preserve"> </w:t>
      </w:r>
      <w:r w:rsidR="003F4A00">
        <w:rPr>
          <w:rFonts w:ascii="Gisha" w:hAnsi="Gisha" w:cs="Gisha"/>
        </w:rPr>
        <w:t>reg / wire / both</w:t>
      </w:r>
      <w:r w:rsidR="003F4A00">
        <w:rPr>
          <w:rFonts w:ascii="Gisha" w:hAnsi="Gisha" w:cs="Gisha"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5"/>
        <w:gridCol w:w="9445"/>
      </w:tblGrid>
      <w:tr w:rsidR="003F4A00" w14:paraId="1FFB6991" w14:textId="77777777" w:rsidTr="003F4A00">
        <w:tc>
          <w:tcPr>
            <w:tcW w:w="1035" w:type="dxa"/>
          </w:tcPr>
          <w:p w14:paraId="01F76C86" w14:textId="086A14D0" w:rsidR="003F4A00" w:rsidRPr="009E4FF5" w:rsidRDefault="009E4FF5" w:rsidP="00AE30D0">
            <w:pPr>
              <w:bidi/>
              <w:rPr>
                <w:rFonts w:ascii="Gisha" w:eastAsia="Times New Roman" w:hAnsi="Gisha" w:cs="Gisha"/>
                <w:b/>
                <w:bCs/>
                <w:sz w:val="28"/>
                <w:szCs w:val="28"/>
                <w:rtl/>
              </w:rPr>
            </w:pPr>
            <w:r>
              <w:rPr>
                <w:rFonts w:ascii="Gisha" w:eastAsia="Times New Roman" w:hAnsi="Gisha" w:cs="Gisha"/>
                <w:b/>
                <w:bCs/>
                <w:sz w:val="28"/>
                <w:szCs w:val="28"/>
              </w:rPr>
              <w:t>wire</w:t>
            </w:r>
          </w:p>
        </w:tc>
        <w:tc>
          <w:tcPr>
            <w:tcW w:w="9445" w:type="dxa"/>
          </w:tcPr>
          <w:p w14:paraId="0C0B1398" w14:textId="713E97E3" w:rsidR="003F4A00" w:rsidRDefault="003F4A00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left-hand side of an assign statement</w:t>
            </w:r>
          </w:p>
        </w:tc>
      </w:tr>
      <w:tr w:rsidR="003F4A00" w14:paraId="4314A48C" w14:textId="77777777" w:rsidTr="003F4A00">
        <w:tc>
          <w:tcPr>
            <w:tcW w:w="1035" w:type="dxa"/>
          </w:tcPr>
          <w:p w14:paraId="0B0DA4C1" w14:textId="389B7894" w:rsidR="003F4A00" w:rsidRPr="009E4FF5" w:rsidRDefault="009E4FF5" w:rsidP="00AE30D0">
            <w:pPr>
              <w:bidi/>
              <w:rPr>
                <w:rFonts w:ascii="Gisha" w:eastAsia="Times New Roman" w:hAnsi="Gisha" w:cs="Gisha"/>
                <w:b/>
                <w:bCs/>
                <w:sz w:val="28"/>
                <w:szCs w:val="28"/>
                <w:rtl/>
              </w:rPr>
            </w:pPr>
            <w:r>
              <w:rPr>
                <w:rFonts w:ascii="Gisha" w:eastAsia="Times New Roman" w:hAnsi="Gisha" w:cs="Gisha"/>
                <w:b/>
                <w:bCs/>
                <w:sz w:val="28"/>
                <w:szCs w:val="28"/>
              </w:rPr>
              <w:t>both</w:t>
            </w:r>
          </w:p>
        </w:tc>
        <w:tc>
          <w:tcPr>
            <w:tcW w:w="9445" w:type="dxa"/>
          </w:tcPr>
          <w:p w14:paraId="2576367A" w14:textId="0EDBAFE9" w:rsidR="003F4A00" w:rsidRDefault="00A505E4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right</w:t>
            </w:r>
            <w:r w:rsidR="003F4A00">
              <w:t>-hand side of an assign statement</w:t>
            </w:r>
          </w:p>
        </w:tc>
      </w:tr>
      <w:tr w:rsidR="003F4A00" w14:paraId="2A2521BF" w14:textId="77777777" w:rsidTr="003F4A00">
        <w:tc>
          <w:tcPr>
            <w:tcW w:w="1035" w:type="dxa"/>
          </w:tcPr>
          <w:p w14:paraId="09F9763A" w14:textId="1C903D1F" w:rsidR="003F4A00" w:rsidRPr="009E4FF5" w:rsidRDefault="00814978" w:rsidP="00AE30D0">
            <w:pPr>
              <w:bidi/>
              <w:rPr>
                <w:rFonts w:ascii="Gisha" w:eastAsia="Times New Roman" w:hAnsi="Gisha" w:cs="Gisha"/>
                <w:b/>
                <w:bCs/>
                <w:sz w:val="28"/>
                <w:szCs w:val="28"/>
                <w:rtl/>
              </w:rPr>
            </w:pPr>
            <w:r>
              <w:rPr>
                <w:rFonts w:ascii="Gisha" w:eastAsia="Times New Roman" w:hAnsi="Gisha" w:cs="Gisha"/>
                <w:b/>
                <w:bCs/>
                <w:sz w:val="28"/>
                <w:szCs w:val="28"/>
              </w:rPr>
              <w:t>reg</w:t>
            </w:r>
          </w:p>
        </w:tc>
        <w:tc>
          <w:tcPr>
            <w:tcW w:w="9445" w:type="dxa"/>
          </w:tcPr>
          <w:p w14:paraId="42394552" w14:textId="7D586DC2" w:rsidR="003F4A00" w:rsidRDefault="003F4A00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left-hand side of an = or &lt;= sign in an always@ block</w:t>
            </w:r>
          </w:p>
        </w:tc>
      </w:tr>
      <w:tr w:rsidR="003F4A00" w14:paraId="679917B8" w14:textId="77777777" w:rsidTr="003F4A00">
        <w:tc>
          <w:tcPr>
            <w:tcW w:w="1035" w:type="dxa"/>
          </w:tcPr>
          <w:p w14:paraId="6D8C76BF" w14:textId="502DD499" w:rsidR="003F4A00" w:rsidRPr="009E4FF5" w:rsidRDefault="00814978" w:rsidP="00AE30D0">
            <w:pPr>
              <w:bidi/>
              <w:rPr>
                <w:rFonts w:ascii="Gisha" w:eastAsia="Times New Roman" w:hAnsi="Gisha" w:cs="Gisha"/>
                <w:b/>
                <w:bCs/>
                <w:sz w:val="28"/>
                <w:szCs w:val="28"/>
                <w:rtl/>
              </w:rPr>
            </w:pPr>
            <w:r>
              <w:rPr>
                <w:rFonts w:ascii="Gisha" w:eastAsia="Times New Roman" w:hAnsi="Gisha" w:cs="Gisha"/>
                <w:b/>
                <w:bCs/>
                <w:sz w:val="28"/>
                <w:szCs w:val="28"/>
              </w:rPr>
              <w:t>both</w:t>
            </w:r>
          </w:p>
        </w:tc>
        <w:tc>
          <w:tcPr>
            <w:tcW w:w="9445" w:type="dxa"/>
          </w:tcPr>
          <w:p w14:paraId="40B47FD6" w14:textId="4F17EF5E" w:rsidR="003F4A00" w:rsidRDefault="00A505E4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right</w:t>
            </w:r>
            <w:r w:rsidR="003F4A00">
              <w:t>-hand side of an = or &lt;= sign in an always@ block</w:t>
            </w:r>
          </w:p>
        </w:tc>
      </w:tr>
      <w:tr w:rsidR="003F4A00" w14:paraId="02BC2554" w14:textId="77777777" w:rsidTr="003F4A00">
        <w:tc>
          <w:tcPr>
            <w:tcW w:w="1035" w:type="dxa"/>
          </w:tcPr>
          <w:p w14:paraId="772FEC05" w14:textId="7010CCDD" w:rsidR="003F4A00" w:rsidRPr="009E4FF5" w:rsidRDefault="00814978" w:rsidP="00AE30D0">
            <w:pPr>
              <w:bidi/>
              <w:rPr>
                <w:rFonts w:ascii="Gisha" w:eastAsia="Times New Roman" w:hAnsi="Gisha" w:cs="Gisha"/>
                <w:b/>
                <w:bCs/>
                <w:sz w:val="28"/>
                <w:szCs w:val="28"/>
                <w:rtl/>
              </w:rPr>
            </w:pPr>
            <w:r>
              <w:rPr>
                <w:rFonts w:ascii="Gisha" w:eastAsia="Times New Roman" w:hAnsi="Gisha" w:cs="Gisha"/>
                <w:b/>
                <w:bCs/>
                <w:sz w:val="28"/>
                <w:szCs w:val="28"/>
              </w:rPr>
              <w:t>both</w:t>
            </w:r>
          </w:p>
        </w:tc>
        <w:tc>
          <w:tcPr>
            <w:tcW w:w="9445" w:type="dxa"/>
          </w:tcPr>
          <w:p w14:paraId="047E7787" w14:textId="659932DE" w:rsidR="003F4A00" w:rsidRDefault="00E702ED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can be connected to the input port of a module instantiation</w:t>
            </w:r>
          </w:p>
        </w:tc>
      </w:tr>
      <w:tr w:rsidR="003F4A00" w14:paraId="20377ED7" w14:textId="77777777" w:rsidTr="003F4A00">
        <w:tc>
          <w:tcPr>
            <w:tcW w:w="1035" w:type="dxa"/>
          </w:tcPr>
          <w:p w14:paraId="06F0AC3C" w14:textId="19315E34" w:rsidR="003F4A00" w:rsidRPr="009E4FF5" w:rsidRDefault="00814978" w:rsidP="00AE30D0">
            <w:pPr>
              <w:bidi/>
              <w:rPr>
                <w:rFonts w:ascii="Gisha" w:eastAsia="Times New Roman" w:hAnsi="Gisha" w:cs="Gisha"/>
                <w:b/>
                <w:bCs/>
                <w:sz w:val="28"/>
                <w:szCs w:val="28"/>
                <w:rtl/>
              </w:rPr>
            </w:pPr>
            <w:r>
              <w:rPr>
                <w:rFonts w:ascii="Gisha" w:eastAsia="Times New Roman" w:hAnsi="Gisha" w:cs="Gisha"/>
                <w:b/>
                <w:bCs/>
                <w:sz w:val="28"/>
                <w:szCs w:val="28"/>
              </w:rPr>
              <w:t>wire</w:t>
            </w:r>
          </w:p>
        </w:tc>
        <w:tc>
          <w:tcPr>
            <w:tcW w:w="9445" w:type="dxa"/>
          </w:tcPr>
          <w:p w14:paraId="5A0C2D6C" w14:textId="675AAB90" w:rsidR="003F4A00" w:rsidRDefault="00E702ED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can be connected to the output port of a module instantiation</w:t>
            </w:r>
          </w:p>
        </w:tc>
      </w:tr>
      <w:tr w:rsidR="003F4A00" w14:paraId="6E3E5A19" w14:textId="77777777" w:rsidTr="003F4A00">
        <w:tc>
          <w:tcPr>
            <w:tcW w:w="1035" w:type="dxa"/>
          </w:tcPr>
          <w:p w14:paraId="0C09B6E8" w14:textId="21F15DC4" w:rsidR="003F4A00" w:rsidRPr="009E4FF5" w:rsidRDefault="00814978" w:rsidP="00AE30D0">
            <w:pPr>
              <w:bidi/>
              <w:rPr>
                <w:rFonts w:ascii="Gisha" w:eastAsia="Times New Roman" w:hAnsi="Gisha" w:cs="Gisha"/>
                <w:b/>
                <w:bCs/>
                <w:sz w:val="28"/>
                <w:szCs w:val="28"/>
                <w:rtl/>
              </w:rPr>
            </w:pPr>
            <w:r>
              <w:rPr>
                <w:rFonts w:ascii="Gisha" w:eastAsia="Times New Roman" w:hAnsi="Gisha" w:cs="Gisha"/>
                <w:b/>
                <w:bCs/>
                <w:sz w:val="28"/>
                <w:szCs w:val="28"/>
              </w:rPr>
              <w:t>both</w:t>
            </w:r>
          </w:p>
        </w:tc>
        <w:tc>
          <w:tcPr>
            <w:tcW w:w="9445" w:type="dxa"/>
          </w:tcPr>
          <w:p w14:paraId="6BBA899E" w14:textId="526DC072" w:rsidR="003F4A00" w:rsidRDefault="00E702ED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can be used as outputs within an actual module declaration</w:t>
            </w:r>
          </w:p>
        </w:tc>
      </w:tr>
      <w:tr w:rsidR="003F4A00" w14:paraId="3D64362D" w14:textId="77777777" w:rsidTr="003F4A00">
        <w:tc>
          <w:tcPr>
            <w:tcW w:w="1035" w:type="dxa"/>
          </w:tcPr>
          <w:p w14:paraId="691359E8" w14:textId="3EAF25FB" w:rsidR="003F4A00" w:rsidRPr="009E4FF5" w:rsidRDefault="00814978" w:rsidP="00AE30D0">
            <w:pPr>
              <w:bidi/>
              <w:rPr>
                <w:rFonts w:ascii="Gisha" w:eastAsia="Times New Roman" w:hAnsi="Gisha" w:cs="Gisha"/>
                <w:b/>
                <w:bCs/>
                <w:sz w:val="28"/>
                <w:szCs w:val="28"/>
                <w:rtl/>
              </w:rPr>
            </w:pPr>
            <w:r>
              <w:rPr>
                <w:rFonts w:ascii="Gisha" w:eastAsia="Times New Roman" w:hAnsi="Gisha" w:cs="Gisha"/>
                <w:b/>
                <w:bCs/>
                <w:sz w:val="28"/>
                <w:szCs w:val="28"/>
              </w:rPr>
              <w:t>wire</w:t>
            </w:r>
          </w:p>
        </w:tc>
        <w:tc>
          <w:tcPr>
            <w:tcW w:w="9445" w:type="dxa"/>
          </w:tcPr>
          <w:p w14:paraId="266CF79E" w14:textId="2EE0FBBA" w:rsidR="003F4A00" w:rsidRDefault="00E702ED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can be used as inputs within an actual module declaration</w:t>
            </w:r>
          </w:p>
        </w:tc>
      </w:tr>
    </w:tbl>
    <w:p w14:paraId="0A2344F0" w14:textId="77777777" w:rsidR="003F4A00" w:rsidRDefault="003F4A00" w:rsidP="003F4A00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</w:p>
    <w:p w14:paraId="6EF77CCF" w14:textId="741BDA82" w:rsidR="003F4A00" w:rsidRDefault="003F4A00" w:rsidP="003F4A00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 w:rsidRPr="00AE30D0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שאל</w:t>
      </w: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ה 4</w:t>
      </w:r>
    </w:p>
    <w:p w14:paraId="6EB3EFFB" w14:textId="1A1ABDA5" w:rsidR="00AE30D0" w:rsidRPr="00C93083" w:rsidRDefault="00C93083" w:rsidP="003F4A00">
      <w:pPr>
        <w:bidi/>
        <w:rPr>
          <w:rFonts w:ascii="Gisha" w:hAnsi="Gisha" w:cs="Gisha"/>
        </w:rPr>
      </w:pPr>
      <w:r>
        <w:rPr>
          <w:rFonts w:ascii="Gisha" w:hAnsi="Gisha" w:cs="Gisha" w:hint="cs"/>
          <w:rtl/>
        </w:rPr>
        <w:t>הסבירו את ההבדל בין</w:t>
      </w:r>
      <w:r w:rsidRPr="00C93083">
        <w:rPr>
          <w:rFonts w:ascii="Gisha" w:hAnsi="Gisha" w:cs="Gisha"/>
        </w:rPr>
        <w:t xml:space="preserve">Blocking </w:t>
      </w:r>
      <w:r w:rsidRPr="00C93083">
        <w:rPr>
          <w:rFonts w:ascii="Gisha" w:hAnsi="Gisha" w:cs="Gisha" w:hint="cs"/>
          <w:rtl/>
        </w:rPr>
        <w:t xml:space="preserve"> לבין </w:t>
      </w:r>
      <w:r w:rsidRPr="00C93083">
        <w:rPr>
          <w:rFonts w:ascii="Gisha" w:hAnsi="Gisha" w:cs="Gisha"/>
        </w:rPr>
        <w:t xml:space="preserve"> Nonblocking assignment</w:t>
      </w:r>
      <w:r>
        <w:rPr>
          <w:rFonts w:ascii="Gisha" w:hAnsi="Gisha" w:cs="Gisha" w:hint="cs"/>
          <w:rtl/>
        </w:rPr>
        <w:t>ותנו דוגמה בה שימוש בכל אחת יביא לתוצאה שונה</w:t>
      </w:r>
    </w:p>
    <w:p w14:paraId="445DC168" w14:textId="347168E0" w:rsidR="00AE30D0" w:rsidRDefault="00C93083" w:rsidP="00AE30D0">
      <w:pPr>
        <w:bidi/>
        <w:rPr>
          <w:rFonts w:ascii="Gisha" w:hAnsi="Gisha" w:cs="Gisha"/>
          <w:u w:val="single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D13A41" wp14:editId="7074AF25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667500" cy="4395788"/>
                <wp:effectExtent l="0" t="0" r="19050" b="241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439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4498A" w14:textId="3D4FB36E" w:rsidR="00E5496C" w:rsidRDefault="00E5496C" w:rsidP="00E5496C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t>Blocking assignment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מבצעת פעולת השמה לתוך האופרטור ברגע שהפעולה הקודמת הסתיימה. לדוגמא:</w:t>
                            </w:r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במידה וישנם כמה פקודות ברצף של השמה, קודם הפקודה הראשונה מתבצעת ואז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השניה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וכו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'... </w:t>
                            </w:r>
                          </w:p>
                          <w:p w14:paraId="5A1317B7" w14:textId="4D717B03" w:rsidR="00F1449B" w:rsidRDefault="00F1449B" w:rsidP="00F1449B">
                            <w:pPr>
                              <w:spacing w:line="240" w:lineRule="auto"/>
                            </w:pPr>
                            <w:r>
                              <w:t xml:space="preserve">always </w:t>
                            </w:r>
                            <w:proofErr w:type="gramStart"/>
                            <w:r>
                              <w:t>@(</w:t>
                            </w:r>
                            <w:proofErr w:type="spellStart"/>
                            <w:proofErr w:type="gramEnd"/>
                            <w:r>
                              <w:t>posedge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) begin </w:t>
                            </w:r>
                          </w:p>
                          <w:p w14:paraId="42A5EDBA" w14:textId="35A36438" w:rsidR="00E5496C" w:rsidRDefault="00E5496C" w:rsidP="00F1449B">
                            <w:pPr>
                              <w:spacing w:line="240" w:lineRule="auto"/>
                            </w:pPr>
                            <w:r>
                              <w:t>Test_1 =1'b1</w:t>
                            </w:r>
                          </w:p>
                          <w:p w14:paraId="729DD40E" w14:textId="15890CB7" w:rsidR="00E5496C" w:rsidRDefault="00E5496C" w:rsidP="00F1449B">
                            <w:pPr>
                              <w:spacing w:line="240" w:lineRule="auto"/>
                            </w:pPr>
                            <w:r>
                              <w:t>Test_2=Test_1</w:t>
                            </w:r>
                          </w:p>
                          <w:p w14:paraId="45B98E2A" w14:textId="640330A8" w:rsidR="00F1449B" w:rsidRDefault="00F1449B" w:rsidP="00F1449B">
                            <w:pPr>
                              <w:spacing w:line="240" w:lineRule="auto"/>
                            </w:pPr>
                            <w:r>
                              <w:t>end</w:t>
                            </w:r>
                          </w:p>
                          <w:p w14:paraId="2BDD14F9" w14:textId="47C1BFF0" w:rsidR="00E5496C" w:rsidRDefault="00E5496C" w:rsidP="00E5496C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בדוגמא זו, ל</w:t>
                            </w:r>
                            <w:r>
                              <w:t xml:space="preserve">test_2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יכנס הערך 1</w:t>
                            </w:r>
                            <w:r w:rsidR="00094934">
                              <w:rPr>
                                <w:rFonts w:hint="cs"/>
                                <w:rtl/>
                              </w:rPr>
                              <w:t xml:space="preserve"> אחרי מחזור שעון 1.</w:t>
                            </w:r>
                          </w:p>
                          <w:p w14:paraId="5B7A5FE9" w14:textId="61B7A699" w:rsidR="00E5496C" w:rsidRDefault="00E5496C" w:rsidP="00E5496C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Nonblocking assignment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מבצעת השמה לתוך האופרטור באותו רגע ולא מחכה לסיום שאר הפעולות. </w:t>
                            </w:r>
                          </w:p>
                          <w:p w14:paraId="00BE441E" w14:textId="77777777" w:rsidR="00E5496C" w:rsidRDefault="00E5496C" w:rsidP="00E5496C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בהמשך לדוגמא הקודמת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</w:p>
                          <w:p w14:paraId="0F4E9CFD" w14:textId="72E1DEED" w:rsidR="00F1449B" w:rsidRDefault="00F1449B" w:rsidP="00F1449B">
                            <w:pPr>
                              <w:spacing w:line="240" w:lineRule="auto"/>
                            </w:pPr>
                            <w:r>
                              <w:t xml:space="preserve">always </w:t>
                            </w:r>
                            <w:proofErr w:type="gramStart"/>
                            <w:r>
                              <w:t>@(</w:t>
                            </w:r>
                            <w:proofErr w:type="spellStart"/>
                            <w:proofErr w:type="gramEnd"/>
                            <w:r>
                              <w:t>posedge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) begin </w:t>
                            </w:r>
                          </w:p>
                          <w:p w14:paraId="1E47D78A" w14:textId="6FFB1B2E" w:rsidR="00E5496C" w:rsidRDefault="00E5496C" w:rsidP="00E5496C">
                            <w:r>
                              <w:t>Test_1&lt;=1'b1</w:t>
                            </w:r>
                          </w:p>
                          <w:p w14:paraId="45249C28" w14:textId="5E321B03" w:rsidR="00E5496C" w:rsidRDefault="00E5496C" w:rsidP="00E5496C">
                            <w:r>
                              <w:t>Test_2&lt;=Test_1</w:t>
                            </w:r>
                          </w:p>
                          <w:p w14:paraId="4343381A" w14:textId="6815E504" w:rsidR="00F1449B" w:rsidRDefault="00F1449B" w:rsidP="00E5496C">
                            <w:r>
                              <w:t>end</w:t>
                            </w:r>
                          </w:p>
                          <w:p w14:paraId="28877367" w14:textId="6E65BAE5" w:rsidR="00E5496C" w:rsidRDefault="00E5496C" w:rsidP="00E5496C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094934">
                              <w:rPr>
                                <w:rFonts w:hint="cs"/>
                                <w:rtl/>
                              </w:rPr>
                              <w:t xml:space="preserve">כאן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יכנס ל</w:t>
                            </w:r>
                            <w:r>
                              <w:t xml:space="preserve">test_1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הערך 1 ול</w:t>
                            </w:r>
                            <w:r w:rsidR="00094934">
                              <w:rPr>
                                <w:rFonts w:hint="cs"/>
                                <w:rtl/>
                              </w:rPr>
                              <w:t>-</w:t>
                            </w:r>
                            <w:r>
                              <w:t>test_2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הערך הישן של </w:t>
                            </w:r>
                            <w:r>
                              <w:t>test_1</w:t>
                            </w:r>
                            <w:r w:rsidR="00094934">
                              <w:rPr>
                                <w:rFonts w:hint="cs"/>
                                <w:rtl/>
                              </w:rPr>
                              <w:t xml:space="preserve"> במחזור הראשון, ובמחזור השני יכנס הערך '1' ל-</w:t>
                            </w:r>
                            <w:r w:rsidR="00094934">
                              <w:t>test_2</w:t>
                            </w:r>
                            <w:r w:rsidR="00094934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63C89400" w14:textId="77777777" w:rsidR="00C93083" w:rsidRDefault="00C93083" w:rsidP="00C930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13A41" id="Rectangle 1" o:spid="_x0000_s1031" style="position:absolute;left:0;text-align:left;margin-left:0;margin-top:.5pt;width:525pt;height:346.15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">
                <v:textbox>
                  <w:txbxContent>
                    <w:p w14:paraId="1DA4498A" w14:textId="3D4FB36E" w:rsidR="00E5496C" w:rsidRDefault="00E5496C" w:rsidP="00E5496C">
                      <w:pPr>
                        <w:bidi/>
                        <w:rPr>
                          <w:rtl/>
                        </w:rPr>
                      </w:pPr>
                      <w:r>
                        <w:t>Blocking assignment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>מבצעת פעולת השמה לתוך האופרטור ברגע שהפעולה הקודמת הסתיימה. לדוגמא:</w:t>
                      </w:r>
                      <w:r>
                        <w:rPr>
                          <w:rFonts w:hint="cs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במידה וישנם כמה פקודות ברצף של השמה, קודם הפקודה הראשונה מתבצעת ואז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השניה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וכו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'... </w:t>
                      </w:r>
                    </w:p>
                    <w:p w14:paraId="5A1317B7" w14:textId="4D717B03" w:rsidR="00F1449B" w:rsidRDefault="00F1449B" w:rsidP="00F1449B">
                      <w:pPr>
                        <w:spacing w:line="240" w:lineRule="auto"/>
                      </w:pPr>
                      <w:r>
                        <w:t xml:space="preserve">always </w:t>
                      </w:r>
                      <w:proofErr w:type="gramStart"/>
                      <w:r>
                        <w:t>@(</w:t>
                      </w:r>
                      <w:proofErr w:type="spellStart"/>
                      <w:proofErr w:type="gramEnd"/>
                      <w:r>
                        <w:t>posedge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) begin </w:t>
                      </w:r>
                    </w:p>
                    <w:p w14:paraId="42A5EDBA" w14:textId="35A36438" w:rsidR="00E5496C" w:rsidRDefault="00E5496C" w:rsidP="00F1449B">
                      <w:pPr>
                        <w:spacing w:line="240" w:lineRule="auto"/>
                      </w:pPr>
                      <w:r>
                        <w:t>Test_1 =1'b1</w:t>
                      </w:r>
                    </w:p>
                    <w:p w14:paraId="729DD40E" w14:textId="15890CB7" w:rsidR="00E5496C" w:rsidRDefault="00E5496C" w:rsidP="00F1449B">
                      <w:pPr>
                        <w:spacing w:line="240" w:lineRule="auto"/>
                      </w:pPr>
                      <w:r>
                        <w:t>Test_2=Test_1</w:t>
                      </w:r>
                    </w:p>
                    <w:p w14:paraId="45B98E2A" w14:textId="640330A8" w:rsidR="00F1449B" w:rsidRDefault="00F1449B" w:rsidP="00F1449B">
                      <w:pPr>
                        <w:spacing w:line="240" w:lineRule="auto"/>
                      </w:pPr>
                      <w:r>
                        <w:t>end</w:t>
                      </w:r>
                    </w:p>
                    <w:p w14:paraId="2BDD14F9" w14:textId="47C1BFF0" w:rsidR="00E5496C" w:rsidRDefault="00E5496C" w:rsidP="00E5496C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בדוגמא זו, ל</w:t>
                      </w:r>
                      <w:r>
                        <w:t xml:space="preserve">test_2 </w:t>
                      </w:r>
                      <w:r>
                        <w:rPr>
                          <w:rFonts w:hint="cs"/>
                          <w:rtl/>
                        </w:rPr>
                        <w:t xml:space="preserve"> יכנס הערך 1</w:t>
                      </w:r>
                      <w:r w:rsidR="00094934">
                        <w:rPr>
                          <w:rFonts w:hint="cs"/>
                          <w:rtl/>
                        </w:rPr>
                        <w:t xml:space="preserve"> אחרי מחזור שעון 1.</w:t>
                      </w:r>
                    </w:p>
                    <w:p w14:paraId="5B7A5FE9" w14:textId="61B7A699" w:rsidR="00E5496C" w:rsidRDefault="00E5496C" w:rsidP="00E5496C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Nonblocking assignment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מבצעת השמה לתוך האופרטור באותו רגע ולא מחכה לסיום שאר הפעולות. </w:t>
                      </w:r>
                    </w:p>
                    <w:p w14:paraId="00BE441E" w14:textId="77777777" w:rsidR="00E5496C" w:rsidRDefault="00E5496C" w:rsidP="00E5496C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בהמשך לדוגמא הקודמת </w:t>
                      </w:r>
                      <w:r>
                        <w:rPr>
                          <w:rtl/>
                        </w:rPr>
                        <w:t>–</w:t>
                      </w:r>
                    </w:p>
                    <w:p w14:paraId="0F4E9CFD" w14:textId="72E1DEED" w:rsidR="00F1449B" w:rsidRDefault="00F1449B" w:rsidP="00F1449B">
                      <w:pPr>
                        <w:spacing w:line="240" w:lineRule="auto"/>
                      </w:pPr>
                      <w:r>
                        <w:t xml:space="preserve">always </w:t>
                      </w:r>
                      <w:proofErr w:type="gramStart"/>
                      <w:r>
                        <w:t>@(</w:t>
                      </w:r>
                      <w:proofErr w:type="spellStart"/>
                      <w:proofErr w:type="gramEnd"/>
                      <w:r>
                        <w:t>posedge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) begin </w:t>
                      </w:r>
                    </w:p>
                    <w:p w14:paraId="1E47D78A" w14:textId="6FFB1B2E" w:rsidR="00E5496C" w:rsidRDefault="00E5496C" w:rsidP="00E5496C">
                      <w:r>
                        <w:t>Test_1&lt;=1'b1</w:t>
                      </w:r>
                    </w:p>
                    <w:p w14:paraId="45249C28" w14:textId="5E321B03" w:rsidR="00E5496C" w:rsidRDefault="00E5496C" w:rsidP="00E5496C">
                      <w:r>
                        <w:t>Test_2&lt;=Test_1</w:t>
                      </w:r>
                    </w:p>
                    <w:p w14:paraId="4343381A" w14:textId="6815E504" w:rsidR="00F1449B" w:rsidRDefault="00F1449B" w:rsidP="00E5496C">
                      <w:r>
                        <w:t>end</w:t>
                      </w:r>
                    </w:p>
                    <w:p w14:paraId="28877367" w14:textId="6E65BAE5" w:rsidR="00E5496C" w:rsidRDefault="00E5496C" w:rsidP="00E5496C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094934">
                        <w:rPr>
                          <w:rFonts w:hint="cs"/>
                          <w:rtl/>
                        </w:rPr>
                        <w:t xml:space="preserve">כאן </w:t>
                      </w:r>
                      <w:r>
                        <w:rPr>
                          <w:rFonts w:hint="cs"/>
                          <w:rtl/>
                        </w:rPr>
                        <w:t>יכנס ל</w:t>
                      </w:r>
                      <w:r>
                        <w:t xml:space="preserve">test_1 </w:t>
                      </w:r>
                      <w:r>
                        <w:rPr>
                          <w:rFonts w:hint="cs"/>
                          <w:rtl/>
                        </w:rPr>
                        <w:t xml:space="preserve"> הערך 1 ול</w:t>
                      </w:r>
                      <w:r w:rsidR="00094934">
                        <w:rPr>
                          <w:rFonts w:hint="cs"/>
                          <w:rtl/>
                        </w:rPr>
                        <w:t>-</w:t>
                      </w:r>
                      <w:r>
                        <w:t>test_2</w:t>
                      </w:r>
                      <w:r>
                        <w:rPr>
                          <w:rFonts w:hint="cs"/>
                          <w:rtl/>
                        </w:rPr>
                        <w:t xml:space="preserve"> הערך הישן של </w:t>
                      </w:r>
                      <w:r>
                        <w:t>test_1</w:t>
                      </w:r>
                      <w:r w:rsidR="00094934">
                        <w:rPr>
                          <w:rFonts w:hint="cs"/>
                          <w:rtl/>
                        </w:rPr>
                        <w:t xml:space="preserve"> במחזור הראשון, ובמחזור השני יכנס הערך '1' ל-</w:t>
                      </w:r>
                      <w:r w:rsidR="00094934">
                        <w:t>test_2</w:t>
                      </w:r>
                      <w:r w:rsidR="00094934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63C89400" w14:textId="77777777" w:rsidR="00C93083" w:rsidRDefault="00C93083" w:rsidP="00C93083"/>
                  </w:txbxContent>
                </v:textbox>
                <w10:wrap anchorx="margin"/>
              </v:rect>
            </w:pict>
          </mc:Fallback>
        </mc:AlternateContent>
      </w:r>
    </w:p>
    <w:p w14:paraId="0364166F" w14:textId="34E938AA" w:rsidR="00AE30D0" w:rsidRDefault="00AE30D0" w:rsidP="00AE30D0">
      <w:pPr>
        <w:bidi/>
        <w:rPr>
          <w:rFonts w:ascii="Gisha" w:hAnsi="Gisha" w:cs="Gisha"/>
          <w:u w:val="single"/>
        </w:rPr>
      </w:pPr>
    </w:p>
    <w:p w14:paraId="722FB1E3" w14:textId="2AC85364" w:rsidR="00117531" w:rsidRDefault="00117531">
      <w:pPr>
        <w:rPr>
          <w:rFonts w:ascii="Gisha" w:hAnsi="Gisha" w:cs="Gisha"/>
          <w:u w:val="single"/>
        </w:rPr>
      </w:pPr>
      <w:r>
        <w:rPr>
          <w:rFonts w:ascii="Gisha" w:hAnsi="Gisha" w:cs="Gisha"/>
          <w:u w:val="single"/>
        </w:rPr>
        <w:br w:type="page"/>
      </w:r>
    </w:p>
    <w:p w14:paraId="6233FBF7" w14:textId="4BE49BA7" w:rsidR="00117531" w:rsidRPr="001162E2" w:rsidRDefault="00117531" w:rsidP="001162E2">
      <w:pPr>
        <w:bidi/>
        <w:jc w:val="center"/>
        <w:rPr>
          <w:rFonts w:ascii="Gisha" w:eastAsia="Times New Roman" w:hAnsi="Gisha" w:cs="Gisha"/>
          <w:b/>
          <w:bCs/>
          <w:color w:val="365F91"/>
          <w:sz w:val="28"/>
          <w:szCs w:val="28"/>
          <w:u w:val="single"/>
          <w:rtl/>
        </w:rPr>
      </w:pPr>
      <w:r w:rsidRPr="001162E2">
        <w:rPr>
          <w:rFonts w:ascii="Gisha" w:eastAsia="Times New Roman" w:hAnsi="Gisha" w:cs="Gisha" w:hint="cs"/>
          <w:b/>
          <w:bCs/>
          <w:color w:val="365F91"/>
          <w:sz w:val="28"/>
          <w:szCs w:val="28"/>
          <w:u w:val="single"/>
          <w:rtl/>
        </w:rPr>
        <w:lastRenderedPageBreak/>
        <w:t>חלק רטוב</w:t>
      </w:r>
    </w:p>
    <w:p w14:paraId="26AE7DD7" w14:textId="6F96908E" w:rsidR="001162E2" w:rsidRPr="00B625B7" w:rsidRDefault="001162E2" w:rsidP="001162E2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 w:rsidRPr="00A654AC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 xml:space="preserve">בתרגיל זה נממש את </w:t>
      </w: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גרסת מור של מכונת המצבים מתרגול #1 (שקפים 2</w:t>
      </w:r>
      <w:r w:rsidR="00797643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8</w:t>
      </w: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-32)</w:t>
      </w:r>
    </w:p>
    <w:p w14:paraId="0F1E722E" w14:textId="77777777" w:rsidR="001162E2" w:rsidRPr="00B625B7" w:rsidRDefault="001162E2" w:rsidP="001162E2">
      <w:pPr>
        <w:pStyle w:val="ListParagraph"/>
        <w:numPr>
          <w:ilvl w:val="0"/>
          <w:numId w:val="33"/>
        </w:numPr>
        <w:rPr>
          <w:rFonts w:ascii="Gisha" w:eastAsia="Times New Roman" w:hAnsi="Gisha" w:cs="Gisha"/>
          <w:b/>
          <w:bCs/>
          <w:color w:val="365F91"/>
          <w:sz w:val="28"/>
          <w:szCs w:val="28"/>
        </w:rPr>
      </w:pPr>
      <w:r>
        <w:rPr>
          <w:rFonts w:ascii="Gisha" w:hAnsi="Gisha" w:cs="Gisha" w:hint="cs"/>
          <w:rtl/>
        </w:rPr>
        <w:t xml:space="preserve">המערכת מקבלת מספר טבעי </w:t>
      </w:r>
      <w:r>
        <w:rPr>
          <w:rFonts w:ascii="Gisha" w:hAnsi="Gisha" w:cs="Gisha" w:hint="cs"/>
        </w:rPr>
        <w:t>X</w:t>
      </w:r>
      <w:r>
        <w:rPr>
          <w:rFonts w:ascii="Gisha" w:hAnsi="Gisha" w:cs="Gisha" w:hint="cs"/>
          <w:rtl/>
        </w:rPr>
        <w:t xml:space="preserve"> ומשדרת מספר טבעי </w:t>
      </w:r>
      <w:r>
        <w:rPr>
          <w:rFonts w:ascii="Gisha" w:hAnsi="Gisha" w:cs="Gisha" w:hint="cs"/>
        </w:rPr>
        <w:t>Y</w:t>
      </w:r>
      <w:r>
        <w:rPr>
          <w:rFonts w:ascii="Gisha" w:hAnsi="Gisha" w:cs="Gisha" w:hint="cs"/>
          <w:rtl/>
        </w:rPr>
        <w:t xml:space="preserve"> כך ש </w:t>
      </w:r>
      <w:r w:rsidRPr="00B625B7">
        <w:rPr>
          <w:rFonts w:ascii="Gisha" w:hAnsi="Gisha" w:cs="Gisha"/>
          <w:position w:val="-28"/>
        </w:rPr>
        <w:object w:dxaOrig="840" w:dyaOrig="680" w14:anchorId="3A039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95pt;height:33.8pt" o:ole="">
            <v:imagedata r:id="rId11" o:title=""/>
          </v:shape>
          <o:OLEObject Type="Embed" ProgID="Equation.DSMT4" ShapeID="_x0000_i1025" DrawAspect="Content" ObjectID="_1586876183" r:id="rId12"/>
        </w:object>
      </w:r>
      <w:r>
        <w:rPr>
          <w:rFonts w:ascii="Gisha" w:hAnsi="Gisha" w:cs="Gisha"/>
          <w:rtl/>
        </w:rPr>
        <w:t xml:space="preserve"> </w:t>
      </w:r>
      <w:r w:rsidRPr="00B625B7">
        <w:rPr>
          <w:rFonts w:ascii="Gisha" w:hAnsi="Gisha" w:cs="Gisha"/>
          <w:position w:val="-4"/>
        </w:rPr>
        <w:object w:dxaOrig="180" w:dyaOrig="279" w14:anchorId="36F66C88">
          <v:shape id="_x0000_i1026" type="#_x0000_t75" style="width:8.75pt;height:14.4pt" o:ole="">
            <v:imagedata r:id="rId13" o:title=""/>
          </v:shape>
          <o:OLEObject Type="Embed" ProgID="Equation.DSMT4" ShapeID="_x0000_i1026" DrawAspect="Content" ObjectID="_1586876184" r:id="rId14"/>
        </w:object>
      </w:r>
      <w:r>
        <w:rPr>
          <w:rFonts w:ascii="Gisha" w:hAnsi="Gisha" w:cs="Gisha"/>
          <w:rtl/>
        </w:rPr>
        <w:t xml:space="preserve"> </w:t>
      </w:r>
    </w:p>
    <w:p w14:paraId="1E0F16B8" w14:textId="77777777" w:rsidR="001162E2" w:rsidRPr="00B625B7" w:rsidRDefault="001162E2" w:rsidP="001162E2">
      <w:pPr>
        <w:pStyle w:val="ListParagraph"/>
        <w:numPr>
          <w:ilvl w:val="0"/>
          <w:numId w:val="33"/>
        </w:numPr>
        <w:rPr>
          <w:rFonts w:ascii="Gisha" w:eastAsia="Times New Roman" w:hAnsi="Gisha" w:cs="Gisha"/>
          <w:b/>
          <w:bCs/>
          <w:color w:val="365F91"/>
          <w:sz w:val="28"/>
          <w:szCs w:val="28"/>
        </w:rPr>
      </w:pPr>
      <w:r>
        <w:rPr>
          <w:rFonts w:ascii="Gisha" w:hAnsi="Gisha" w:cs="Gisha" w:hint="cs"/>
          <w:rtl/>
        </w:rPr>
        <w:t>הקלט והפלט בינאריים, בכל מחזור שעון נקלט ונפלט ביט אחד, החל מה</w:t>
      </w:r>
      <w:r>
        <w:rPr>
          <w:rFonts w:ascii="Gisha" w:hAnsi="Gisha" w:cs="Gisha" w:hint="cs"/>
        </w:rPr>
        <w:t>MSB</w:t>
      </w:r>
      <w:r>
        <w:rPr>
          <w:rFonts w:ascii="Gisha" w:hAnsi="Gisha" w:cs="Gisha" w:hint="cs"/>
          <w:rtl/>
        </w:rPr>
        <w:t>.</w:t>
      </w:r>
    </w:p>
    <w:p w14:paraId="43E759AD" w14:textId="77777777" w:rsidR="001162E2" w:rsidRPr="00B625B7" w:rsidRDefault="001162E2" w:rsidP="001162E2">
      <w:pPr>
        <w:pStyle w:val="ListParagraph"/>
        <w:numPr>
          <w:ilvl w:val="0"/>
          <w:numId w:val="33"/>
        </w:numPr>
        <w:rPr>
          <w:rFonts w:ascii="Gisha" w:eastAsia="Times New Roman" w:hAnsi="Gisha" w:cs="Gisha"/>
          <w:b/>
          <w:bCs/>
          <w:color w:val="365F91"/>
          <w:sz w:val="28"/>
          <w:szCs w:val="28"/>
        </w:rPr>
      </w:pPr>
      <w:r>
        <w:rPr>
          <w:rFonts w:ascii="Gisha" w:hAnsi="Gisha" w:cs="Gisha" w:hint="cs"/>
          <w:rtl/>
        </w:rPr>
        <w:t>ה</w:t>
      </w:r>
      <w:r>
        <w:rPr>
          <w:rFonts w:ascii="Gisha" w:hAnsi="Gisha" w:cs="Gisha" w:hint="cs"/>
        </w:rPr>
        <w:t>LSB</w:t>
      </w:r>
      <w:r>
        <w:rPr>
          <w:rFonts w:ascii="Gisha" w:hAnsi="Gisha" w:cs="Gisha" w:hint="cs"/>
          <w:rtl/>
        </w:rPr>
        <w:t xml:space="preserve"> של </w:t>
      </w:r>
      <w:r>
        <w:rPr>
          <w:rFonts w:ascii="Gisha" w:hAnsi="Gisha" w:cs="Gisha" w:hint="cs"/>
        </w:rPr>
        <w:t>Y</w:t>
      </w:r>
      <w:r>
        <w:rPr>
          <w:rFonts w:ascii="Gisha" w:hAnsi="Gisha" w:cs="Gisha" w:hint="cs"/>
          <w:rtl/>
        </w:rPr>
        <w:t xml:space="preserve"> משודר מחזור שעון אחד לאחר המחזור בו נקלט ה</w:t>
      </w:r>
      <w:r>
        <w:rPr>
          <w:rFonts w:ascii="Gisha" w:hAnsi="Gisha" w:cs="Gisha" w:hint="cs"/>
        </w:rPr>
        <w:t>LSB</w:t>
      </w:r>
      <w:r>
        <w:rPr>
          <w:rFonts w:ascii="Gisha" w:hAnsi="Gisha" w:cs="Gisha" w:hint="cs"/>
          <w:rtl/>
        </w:rPr>
        <w:t xml:space="preserve"> של </w:t>
      </w:r>
      <w:r>
        <w:rPr>
          <w:rFonts w:ascii="Gisha" w:hAnsi="Gisha" w:cs="Gisha" w:hint="cs"/>
        </w:rPr>
        <w:t>X</w:t>
      </w:r>
      <w:r>
        <w:rPr>
          <w:rFonts w:ascii="Gisha" w:hAnsi="Gisha" w:cs="Gisha" w:hint="cs"/>
          <w:rtl/>
        </w:rPr>
        <w:t xml:space="preserve"> (מכונת מור).</w:t>
      </w:r>
    </w:p>
    <w:p w14:paraId="1D680A9B" w14:textId="2409E04F" w:rsidR="001162E2" w:rsidRPr="00D0093F" w:rsidRDefault="001162E2" w:rsidP="001162E2">
      <w:pPr>
        <w:pStyle w:val="ListParagraph"/>
        <w:numPr>
          <w:ilvl w:val="0"/>
          <w:numId w:val="33"/>
        </w:numPr>
        <w:rPr>
          <w:rFonts w:ascii="Gisha" w:eastAsia="Times New Roman" w:hAnsi="Gisha" w:cs="Gisha"/>
          <w:b/>
          <w:bCs/>
          <w:color w:val="365F91"/>
          <w:sz w:val="28"/>
          <w:szCs w:val="28"/>
        </w:rPr>
      </w:pPr>
      <w:r>
        <w:rPr>
          <w:rFonts w:ascii="Gisha" w:hAnsi="Gisha" w:cs="Gisha" w:hint="cs"/>
          <w:rtl/>
        </w:rPr>
        <w:t xml:space="preserve">למערכת ישנה כניסת </w:t>
      </w:r>
      <w:r>
        <w:rPr>
          <w:rFonts w:ascii="Gisha" w:hAnsi="Gisha" w:cs="Gisha"/>
        </w:rPr>
        <w:t>reset</w:t>
      </w:r>
      <w:r>
        <w:rPr>
          <w:rFonts w:ascii="Gisha" w:hAnsi="Gisha" w:cs="Gisha" w:hint="cs"/>
          <w:rtl/>
        </w:rPr>
        <w:t xml:space="preserve">, כאשר </w:t>
      </w:r>
      <w:r>
        <w:rPr>
          <w:rFonts w:ascii="Gisha" w:hAnsi="Gisha" w:cs="Gisha"/>
        </w:rPr>
        <w:t>reset==1</w:t>
      </w:r>
      <w:r>
        <w:rPr>
          <w:rFonts w:ascii="Gisha" w:hAnsi="Gisha" w:cs="Gisha" w:hint="cs"/>
          <w:rtl/>
        </w:rPr>
        <w:t xml:space="preserve"> מכונת המצבים צריכה לחזור למצב</w:t>
      </w:r>
      <w:r w:rsidR="00534FAF">
        <w:rPr>
          <w:rFonts w:ascii="Gisha" w:hAnsi="Gisha" w:cs="Gisha" w:hint="cs"/>
          <w:rtl/>
        </w:rPr>
        <w:t>ה</w:t>
      </w:r>
      <w:r>
        <w:rPr>
          <w:rFonts w:ascii="Gisha" w:hAnsi="Gisha" w:cs="Gisha" w:hint="cs"/>
          <w:rtl/>
        </w:rPr>
        <w:t xml:space="preserve"> ההתחלתי.</w:t>
      </w:r>
    </w:p>
    <w:p w14:paraId="3B6B9E19" w14:textId="77777777" w:rsidR="001162E2" w:rsidRPr="00D0093F" w:rsidRDefault="001162E2" w:rsidP="001162E2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הוראות נוספות:</w:t>
      </w:r>
    </w:p>
    <w:p w14:paraId="2A9CEAFE" w14:textId="77777777" w:rsid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 w:rsidRPr="00D0093F">
        <w:rPr>
          <w:rFonts w:ascii="Gisha" w:hAnsi="Gisha" w:cs="Gisha" w:hint="cs"/>
          <w:rtl/>
        </w:rPr>
        <w:t>אין לשנות את הכניסות או היציאות למודול.</w:t>
      </w:r>
    </w:p>
    <w:p w14:paraId="60EFD7CE" w14:textId="77777777" w:rsid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אין לשנות את שם המודול או שם הקובץ.</w:t>
      </w:r>
    </w:p>
    <w:p w14:paraId="6C36E940" w14:textId="39CA6177" w:rsid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בהגשה האלקטרונית </w:t>
      </w:r>
      <w:r w:rsidRPr="00E5320E">
        <w:rPr>
          <w:rFonts w:ascii="Gisha" w:hAnsi="Gisha" w:cs="Gisha" w:hint="cs"/>
          <w:rtl/>
        </w:rPr>
        <w:t xml:space="preserve">יש להגיש רק את הקובץ </w:t>
      </w:r>
      <w:proofErr w:type="spellStart"/>
      <w:r w:rsidRPr="00E5320E">
        <w:rPr>
          <w:rFonts w:ascii="Gisha" w:hAnsi="Gisha" w:cs="Gisha"/>
        </w:rPr>
        <w:t>my_fsm</w:t>
      </w:r>
      <w:proofErr w:type="spellEnd"/>
      <w:r>
        <w:rPr>
          <w:rFonts w:ascii="Gisha" w:hAnsi="Gisha" w:cs="Gisha" w:hint="cs"/>
          <w:rtl/>
        </w:rPr>
        <w:t>.</w:t>
      </w:r>
    </w:p>
    <w:p w14:paraId="2D4BF219" w14:textId="7462C849" w:rsidR="001162E2" w:rsidRP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  <w:b/>
          <w:bCs/>
          <w:u w:val="single"/>
        </w:rPr>
      </w:pPr>
      <w:r w:rsidRPr="001162E2">
        <w:rPr>
          <w:rFonts w:ascii="Gisha" w:hAnsi="Gisha" w:cs="Gisha" w:hint="cs"/>
          <w:b/>
          <w:bCs/>
          <w:u w:val="single"/>
          <w:rtl/>
        </w:rPr>
        <w:t>יש לצרף לחלק היבש ציור של מכונת המצבים וכן את הקוד שכתבתם מודפס.</w:t>
      </w:r>
    </w:p>
    <w:p w14:paraId="119F4047" w14:textId="2CB5601C" w:rsid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/>
          <w:rtl/>
        </w:rPr>
        <w:t xml:space="preserve">מדריך </w:t>
      </w:r>
      <w:r>
        <w:rPr>
          <w:rFonts w:ascii="Gisha" w:hAnsi="Gisha" w:cs="Gisha" w:hint="cs"/>
          <w:rtl/>
        </w:rPr>
        <w:t>להורדת</w:t>
      </w:r>
      <w:proofErr w:type="spellStart"/>
      <w:r>
        <w:rPr>
          <w:rFonts w:ascii="Gisha" w:hAnsi="Gisha" w:cs="Gisha"/>
        </w:rPr>
        <w:t>ModelSim</w:t>
      </w:r>
      <w:proofErr w:type="spellEnd"/>
      <w:r>
        <w:rPr>
          <w:rFonts w:ascii="Gisha" w:hAnsi="Gisha" w:cs="Gisha"/>
        </w:rPr>
        <w:t xml:space="preserve"> </w:t>
      </w:r>
      <w:r>
        <w:rPr>
          <w:rFonts w:ascii="Gisha" w:hAnsi="Gisha" w:cs="Gisha" w:hint="cs"/>
          <w:rtl/>
        </w:rPr>
        <w:t xml:space="preserve"> נמצא באתר הקורס של סמסטר </w:t>
      </w:r>
      <w:r w:rsidR="00615BF7">
        <w:rPr>
          <w:rFonts w:ascii="Gisha" w:hAnsi="Gisha" w:cs="Gisha" w:hint="cs"/>
          <w:rtl/>
        </w:rPr>
        <w:t>אביב 17</w:t>
      </w:r>
      <w:r>
        <w:rPr>
          <w:rFonts w:ascii="Gisha" w:hAnsi="Gisha" w:cs="Gisha" w:hint="cs"/>
          <w:rtl/>
        </w:rPr>
        <w:t>.</w:t>
      </w:r>
    </w:p>
    <w:p w14:paraId="3B723846" w14:textId="6FD67EBF" w:rsidR="005B2433" w:rsidRDefault="005B2433" w:rsidP="005B2433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עבור העבודה עם </w:t>
      </w:r>
      <w:proofErr w:type="spellStart"/>
      <w:r>
        <w:rPr>
          <w:rFonts w:ascii="Gisha" w:hAnsi="Gisha" w:cs="Gisha"/>
        </w:rPr>
        <w:t>ModelSim</w:t>
      </w:r>
      <w:proofErr w:type="spellEnd"/>
      <w:r>
        <w:rPr>
          <w:rFonts w:ascii="Gisha" w:hAnsi="Gisha" w:cs="Gisha" w:hint="cs"/>
          <w:rtl/>
        </w:rPr>
        <w:t xml:space="preserve"> מומלץ לראות את </w:t>
      </w:r>
      <w:proofErr w:type="spellStart"/>
      <w:r>
        <w:rPr>
          <w:rFonts w:ascii="Gisha" w:hAnsi="Gisha" w:cs="Gisha" w:hint="cs"/>
          <w:rtl/>
        </w:rPr>
        <w:t>הוידאו</w:t>
      </w:r>
      <w:proofErr w:type="spellEnd"/>
      <w:r>
        <w:rPr>
          <w:rFonts w:ascii="Gisha" w:hAnsi="Gisha" w:cs="Gisha" w:hint="cs"/>
          <w:rtl/>
        </w:rPr>
        <w:t xml:space="preserve"> בקישור </w:t>
      </w:r>
      <w:r>
        <w:rPr>
          <w:rFonts w:ascii="Gisha" w:hAnsi="Gisha" w:cs="Gisha"/>
          <w:rtl/>
        </w:rPr>
        <w:br/>
      </w:r>
      <w:hyperlink r:id="rId15" w:history="1">
        <w:r w:rsidRPr="006B7C01">
          <w:rPr>
            <w:rStyle w:val="Hyperlink"/>
            <w:rFonts w:ascii="Gisha" w:hAnsi="Gisha" w:cs="Gisha"/>
          </w:rPr>
          <w:t>https://www.youtube.com/watch?v=Z8whdGa7RtY</w:t>
        </w:r>
      </w:hyperlink>
    </w:p>
    <w:p w14:paraId="35F43150" w14:textId="3B10D94E" w:rsidR="00F45E6B" w:rsidRPr="00615BF7" w:rsidRDefault="001162E2" w:rsidP="00615BF7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שימו לב שמספיק להוריד רק את </w:t>
      </w:r>
      <w:proofErr w:type="spellStart"/>
      <w:r>
        <w:rPr>
          <w:rFonts w:ascii="Gisha" w:hAnsi="Gisha" w:cs="Gisha"/>
        </w:rPr>
        <w:t>ModelSim</w:t>
      </w:r>
      <w:proofErr w:type="spellEnd"/>
      <w:r>
        <w:rPr>
          <w:rFonts w:ascii="Gisha" w:hAnsi="Gisha" w:cs="Gisha" w:hint="cs"/>
          <w:rtl/>
        </w:rPr>
        <w:t xml:space="preserve">, לא צריך את </w:t>
      </w:r>
      <w:r w:rsidRPr="00E5320E">
        <w:rPr>
          <w:rFonts w:ascii="Gisha" w:hAnsi="Gisha" w:cs="Gisha"/>
        </w:rPr>
        <w:t>Quartus</w:t>
      </w:r>
      <w:r w:rsidRPr="00E5320E">
        <w:rPr>
          <w:rFonts w:ascii="Gisha" w:hAnsi="Gisha" w:cs="Gisha" w:hint="cs"/>
          <w:rtl/>
        </w:rPr>
        <w:t xml:space="preserve"> או </w:t>
      </w:r>
      <w:r w:rsidRPr="00E5320E">
        <w:rPr>
          <w:rFonts w:ascii="Gisha" w:hAnsi="Gisha" w:cs="Gisha"/>
        </w:rPr>
        <w:t>device support</w:t>
      </w:r>
      <w:r>
        <w:rPr>
          <w:rFonts w:ascii="Gisha" w:hAnsi="Gisha" w:cs="Gisha" w:hint="cs"/>
          <w:rtl/>
        </w:rPr>
        <w:t>.</w:t>
      </w:r>
    </w:p>
    <w:p w14:paraId="1215801F" w14:textId="2E681D8E" w:rsidR="001162E2" w:rsidRPr="00117531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בכתיבת הקוד </w:t>
      </w:r>
      <w:r w:rsidRPr="00D0093F">
        <w:rPr>
          <w:rFonts w:ascii="Gisha" w:hAnsi="Gisha" w:cs="Gisha" w:hint="cs"/>
          <w:rtl/>
        </w:rPr>
        <w:t xml:space="preserve">ניתן </w:t>
      </w:r>
      <w:r w:rsidR="00147000">
        <w:rPr>
          <w:rFonts w:ascii="Gisha" w:hAnsi="Gisha" w:cs="Gisha" w:hint="cs"/>
          <w:rtl/>
        </w:rPr>
        <w:t xml:space="preserve">ומומלץ </w:t>
      </w:r>
      <w:r w:rsidRPr="00D0093F">
        <w:rPr>
          <w:rFonts w:ascii="Gisha" w:hAnsi="Gisha" w:cs="Gisha" w:hint="cs"/>
          <w:rtl/>
        </w:rPr>
        <w:t>להיעזר ב</w:t>
      </w:r>
      <w:r w:rsidRPr="00D0093F">
        <w:rPr>
          <w:rFonts w:ascii="Gisha" w:hAnsi="Gisha" w:cs="Gisha"/>
        </w:rPr>
        <w:t xml:space="preserve">template </w:t>
      </w:r>
      <w:r w:rsidRPr="00D0093F">
        <w:rPr>
          <w:rFonts w:ascii="Gisha" w:hAnsi="Gisha" w:cs="Gisha" w:hint="cs"/>
          <w:rtl/>
        </w:rPr>
        <w:t xml:space="preserve"> </w:t>
      </w:r>
      <w:r>
        <w:rPr>
          <w:rFonts w:ascii="Gisha" w:hAnsi="Gisha" w:cs="Gisha" w:hint="cs"/>
          <w:rtl/>
        </w:rPr>
        <w:t>הבא :</w:t>
      </w:r>
      <w:r>
        <w:rPr>
          <w:rFonts w:ascii="Gisha" w:hAnsi="Gisha" w:cs="Gisha"/>
          <w:rtl/>
        </w:rPr>
        <w:br/>
      </w:r>
      <w:hyperlink r:id="rId16" w:history="1">
        <w:r w:rsidRPr="006B7C01">
          <w:rPr>
            <w:rStyle w:val="Hyperlink"/>
            <w:rFonts w:ascii="Gisha" w:hAnsi="Gisha" w:cs="Gisha"/>
          </w:rPr>
          <w:t>https://www.altera.com/support/support-resources/design-examples/design-software/verilog/ver_statem.html</w:t>
        </w:r>
      </w:hyperlink>
    </w:p>
    <w:p w14:paraId="5DE0D7FD" w14:textId="77777777" w:rsid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 w:rsidRPr="00D0093F">
        <w:rPr>
          <w:rFonts w:ascii="Gisha" w:hAnsi="Gisha" w:cs="Gisha" w:hint="cs"/>
          <w:rtl/>
        </w:rPr>
        <w:t xml:space="preserve">לשם בדיקת המודול שכתבתם קיבלתם את הקובץ </w:t>
      </w:r>
      <w:proofErr w:type="spellStart"/>
      <w:r w:rsidRPr="00D0093F">
        <w:rPr>
          <w:rFonts w:ascii="Gisha" w:hAnsi="Gisha" w:cs="Gisha"/>
        </w:rPr>
        <w:t>test_fsm.v</w:t>
      </w:r>
      <w:proofErr w:type="spellEnd"/>
      <w:r w:rsidRPr="00D0093F">
        <w:rPr>
          <w:rFonts w:ascii="Gisha" w:hAnsi="Gisha" w:cs="Gisha" w:hint="cs"/>
          <w:rtl/>
        </w:rPr>
        <w:t xml:space="preserve"> עם טסט בסיסי בלבד, מומלץ לכתוב טסטים מלאים שיוודאו נכונות עבור כל קלט.</w:t>
      </w:r>
      <w:r w:rsidRPr="00D0093F">
        <w:rPr>
          <w:rFonts w:ascii="Gisha" w:hAnsi="Gisha" w:cs="Gisha"/>
          <w:noProof/>
        </w:rPr>
        <w:t xml:space="preserve"> </w:t>
      </w:r>
    </w:p>
    <w:p w14:paraId="1785856F" w14:textId="0F9115F6" w:rsidR="00DB4127" w:rsidRPr="00DB4127" w:rsidRDefault="00DB4127">
      <w:pPr>
        <w:rPr>
          <w:rFonts w:ascii="Gisha" w:hAnsi="Gisha" w:cs="Gisha"/>
          <w:rtl/>
        </w:rPr>
      </w:pPr>
      <w:r w:rsidRPr="00DB4127">
        <w:rPr>
          <w:rFonts w:ascii="Gisha" w:hAnsi="Gisha" w:cs="Gisha"/>
          <w:rtl/>
        </w:rPr>
        <w:br w:type="page"/>
      </w:r>
    </w:p>
    <w:p w14:paraId="5855FDE6" w14:textId="3D182B13" w:rsidR="00DB4127" w:rsidRDefault="00DB4127" w:rsidP="00DB4127">
      <w:pPr>
        <w:bidi/>
        <w:rPr>
          <w:rFonts w:ascii="Gisha" w:hAnsi="Gisha" w:cs="Gisha"/>
          <w:b/>
          <w:bCs/>
          <w:u w:val="single"/>
          <w:rtl/>
        </w:rPr>
      </w:pPr>
      <w:r>
        <w:rPr>
          <w:rFonts w:ascii="Gisha" w:hAnsi="Gisha" w:cs="Gisha" w:hint="cs"/>
          <w:b/>
          <w:bCs/>
          <w:u w:val="single"/>
          <w:rtl/>
        </w:rPr>
        <w:lastRenderedPageBreak/>
        <w:t>חלק רטוב:</w:t>
      </w:r>
    </w:p>
    <w:p w14:paraId="6339442D" w14:textId="26F96F1B" w:rsidR="00DB4127" w:rsidRDefault="00DB4127" w:rsidP="00DB4127">
      <w:pPr>
        <w:bidi/>
        <w:rPr>
          <w:rFonts w:ascii="Gisha" w:hAnsi="Gisha" w:cs="Gisha"/>
          <w:b/>
          <w:bCs/>
          <w:u w:val="single"/>
          <w:rtl/>
        </w:rPr>
      </w:pPr>
    </w:p>
    <w:p w14:paraId="4A2822D8" w14:textId="4C9B4931" w:rsidR="00DB4127" w:rsidRPr="00DB4127" w:rsidRDefault="00DB4127" w:rsidP="00DB4127">
      <w:pPr>
        <w:bidi/>
        <w:rPr>
          <w:rFonts w:ascii="Gisha" w:hAnsi="Gisha" w:cs="Gisha"/>
          <w:b/>
          <w:bCs/>
          <w:rtl/>
        </w:rPr>
      </w:pPr>
      <w:r>
        <w:rPr>
          <w:rFonts w:ascii="Gisha" w:hAnsi="Gisha" w:cs="Gisha" w:hint="cs"/>
          <w:b/>
          <w:bCs/>
          <w:rtl/>
        </w:rPr>
        <w:t>דיאגרמת מצבים:</w:t>
      </w:r>
    </w:p>
    <w:p w14:paraId="4C043716" w14:textId="7C53C95E" w:rsidR="00117531" w:rsidRDefault="00DB4127" w:rsidP="00DB4127">
      <w:pPr>
        <w:bidi/>
        <w:rPr>
          <w:rFonts w:ascii="Gisha" w:hAnsi="Gisha" w:cs="Gisha"/>
          <w:u w:val="single"/>
          <w:rtl/>
        </w:rPr>
      </w:pPr>
      <w:r w:rsidRPr="00DB4127">
        <w:rPr>
          <w:rFonts w:ascii="Gisha" w:hAnsi="Gisha" w:cs="Gisha"/>
          <w:noProof/>
        </w:rPr>
        <w:drawing>
          <wp:inline distT="0" distB="0" distL="0" distR="0" wp14:anchorId="16C9CBE0" wp14:editId="6C3B331D">
            <wp:extent cx="4796155" cy="3152775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22EB" w14:textId="6A85704E" w:rsidR="00DB4127" w:rsidRDefault="00DB4127" w:rsidP="00DB4127">
      <w:pPr>
        <w:bidi/>
        <w:rPr>
          <w:rFonts w:ascii="Gisha" w:hAnsi="Gisha" w:cs="Gisha"/>
          <w:u w:val="single"/>
          <w:rtl/>
        </w:rPr>
      </w:pPr>
    </w:p>
    <w:p w14:paraId="1C323F7F" w14:textId="3EC34776" w:rsidR="00DB4127" w:rsidRDefault="00DB4127" w:rsidP="00DB4127">
      <w:pPr>
        <w:bidi/>
        <w:rPr>
          <w:rFonts w:ascii="Gisha" w:hAnsi="Gisha" w:cs="Gisha"/>
          <w:b/>
          <w:bCs/>
          <w:u w:val="single"/>
          <w:rtl/>
        </w:rPr>
      </w:pPr>
      <w:r>
        <w:rPr>
          <w:rFonts w:ascii="Gisha" w:hAnsi="Gisha" w:cs="Gisha" w:hint="cs"/>
          <w:b/>
          <w:bCs/>
          <w:u w:val="single"/>
          <w:rtl/>
        </w:rPr>
        <w:t>קוד מודפס:</w:t>
      </w:r>
    </w:p>
    <w:p w14:paraId="0A5C00E7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 xml:space="preserve">module </w:t>
      </w:r>
      <w:proofErr w:type="spellStart"/>
      <w:r w:rsidRPr="00A749C7">
        <w:rPr>
          <w:rFonts w:ascii="Courier New" w:hAnsi="Courier New" w:cs="Courier New"/>
        </w:rPr>
        <w:t>my_fsm</w:t>
      </w:r>
      <w:proofErr w:type="spellEnd"/>
      <w:r w:rsidRPr="00A749C7">
        <w:rPr>
          <w:rFonts w:ascii="Courier New" w:hAnsi="Courier New" w:cs="Courier New"/>
        </w:rPr>
        <w:t xml:space="preserve"> (</w:t>
      </w:r>
    </w:p>
    <w:p w14:paraId="069B49D4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proofErr w:type="gramStart"/>
      <w:r w:rsidRPr="00A749C7">
        <w:rPr>
          <w:rFonts w:ascii="Courier New" w:hAnsi="Courier New" w:cs="Courier New"/>
        </w:rPr>
        <w:t>clock ,</w:t>
      </w:r>
      <w:proofErr w:type="gramEnd"/>
    </w:p>
    <w:p w14:paraId="0E6C0E6E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proofErr w:type="gramStart"/>
      <w:r w:rsidRPr="00A749C7">
        <w:rPr>
          <w:rFonts w:ascii="Courier New" w:hAnsi="Courier New" w:cs="Courier New"/>
        </w:rPr>
        <w:t>reset ,</w:t>
      </w:r>
      <w:proofErr w:type="gramEnd"/>
    </w:p>
    <w:p w14:paraId="62723F37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proofErr w:type="gramStart"/>
      <w:r w:rsidRPr="00A749C7">
        <w:rPr>
          <w:rFonts w:ascii="Courier New" w:hAnsi="Courier New" w:cs="Courier New"/>
        </w:rPr>
        <w:t>in ,</w:t>
      </w:r>
      <w:proofErr w:type="gramEnd"/>
    </w:p>
    <w:p w14:paraId="53F01618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out</w:t>
      </w:r>
    </w:p>
    <w:p w14:paraId="3C8C6CE3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);</w:t>
      </w:r>
    </w:p>
    <w:p w14:paraId="723A15F5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input clock, reset, in;</w:t>
      </w:r>
    </w:p>
    <w:p w14:paraId="39693B82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output out;</w:t>
      </w:r>
    </w:p>
    <w:p w14:paraId="151CCC76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wire clock, reset, in;</w:t>
      </w:r>
    </w:p>
    <w:p w14:paraId="0CDC835E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reg out;</w:t>
      </w:r>
    </w:p>
    <w:p w14:paraId="02A85EFB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</w:p>
    <w:p w14:paraId="10506EA5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 xml:space="preserve">reg [2:0] state = 0, </w:t>
      </w:r>
      <w:proofErr w:type="spellStart"/>
      <w:r w:rsidRPr="00A749C7">
        <w:rPr>
          <w:rFonts w:ascii="Courier New" w:hAnsi="Courier New" w:cs="Courier New"/>
        </w:rPr>
        <w:t>nextstate</w:t>
      </w:r>
      <w:proofErr w:type="spellEnd"/>
      <w:r w:rsidRPr="00A749C7">
        <w:rPr>
          <w:rFonts w:ascii="Courier New" w:hAnsi="Courier New" w:cs="Courier New"/>
        </w:rPr>
        <w:t xml:space="preserve"> = 0;</w:t>
      </w:r>
    </w:p>
    <w:p w14:paraId="78B170E7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</w:p>
    <w:p w14:paraId="4A455144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always</w:t>
      </w:r>
      <w:proofErr w:type="gramStart"/>
      <w:r w:rsidRPr="00A749C7">
        <w:rPr>
          <w:rFonts w:ascii="Courier New" w:hAnsi="Courier New" w:cs="Courier New"/>
        </w:rPr>
        <w:t>@(</w:t>
      </w:r>
      <w:proofErr w:type="spellStart"/>
      <w:proofErr w:type="gramEnd"/>
      <w:r w:rsidRPr="00A749C7">
        <w:rPr>
          <w:rFonts w:ascii="Courier New" w:hAnsi="Courier New" w:cs="Courier New"/>
        </w:rPr>
        <w:t>posedge</w:t>
      </w:r>
      <w:proofErr w:type="spellEnd"/>
      <w:r w:rsidRPr="00A749C7">
        <w:rPr>
          <w:rFonts w:ascii="Courier New" w:hAnsi="Courier New" w:cs="Courier New"/>
        </w:rPr>
        <w:t xml:space="preserve"> clock or </w:t>
      </w:r>
      <w:proofErr w:type="spellStart"/>
      <w:r w:rsidRPr="00A749C7">
        <w:rPr>
          <w:rFonts w:ascii="Courier New" w:hAnsi="Courier New" w:cs="Courier New"/>
        </w:rPr>
        <w:t>posedge</w:t>
      </w:r>
      <w:proofErr w:type="spellEnd"/>
      <w:r w:rsidRPr="00A749C7">
        <w:rPr>
          <w:rFonts w:ascii="Courier New" w:hAnsi="Courier New" w:cs="Courier New"/>
        </w:rPr>
        <w:t xml:space="preserve"> reset) begin</w:t>
      </w:r>
    </w:p>
    <w:p w14:paraId="604B8793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state=</w:t>
      </w:r>
      <w:proofErr w:type="spellStart"/>
      <w:r w:rsidRPr="00A749C7">
        <w:rPr>
          <w:rFonts w:ascii="Courier New" w:hAnsi="Courier New" w:cs="Courier New"/>
        </w:rPr>
        <w:t>nextstate</w:t>
      </w:r>
      <w:proofErr w:type="spellEnd"/>
      <w:r w:rsidRPr="00A749C7">
        <w:rPr>
          <w:rFonts w:ascii="Courier New" w:hAnsi="Courier New" w:cs="Courier New"/>
        </w:rPr>
        <w:t>;</w:t>
      </w:r>
    </w:p>
    <w:p w14:paraId="4C9D057E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if (reset == 1) begin</w:t>
      </w:r>
    </w:p>
    <w:p w14:paraId="3EE88C9D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out=0;</w:t>
      </w:r>
    </w:p>
    <w:p w14:paraId="7A6734B4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state=0;</w:t>
      </w:r>
    </w:p>
    <w:p w14:paraId="645DDD24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proofErr w:type="spellStart"/>
      <w:r w:rsidRPr="00A749C7">
        <w:rPr>
          <w:rFonts w:ascii="Courier New" w:hAnsi="Courier New" w:cs="Courier New"/>
        </w:rPr>
        <w:t>nextstate</w:t>
      </w:r>
      <w:proofErr w:type="spellEnd"/>
      <w:r w:rsidRPr="00A749C7">
        <w:rPr>
          <w:rFonts w:ascii="Courier New" w:hAnsi="Courier New" w:cs="Courier New"/>
        </w:rPr>
        <w:t>=0;</w:t>
      </w:r>
    </w:p>
    <w:p w14:paraId="7FF9A2BD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end</w:t>
      </w:r>
    </w:p>
    <w:p w14:paraId="26E525BF" w14:textId="48A86D96" w:rsidR="00A749C7" w:rsidRPr="00A749C7" w:rsidRDefault="00A749C7" w:rsidP="00A749C7">
      <w:pPr>
        <w:spacing w:after="0" w:line="240" w:lineRule="auto"/>
        <w:rPr>
          <w:rFonts w:ascii="Courier New" w:hAnsi="Courier New" w:cs="Courier New"/>
          <w:rtl/>
        </w:rPr>
      </w:pPr>
    </w:p>
    <w:p w14:paraId="0080E46B" w14:textId="6BC796F0" w:rsidR="00A749C7" w:rsidRPr="00A749C7" w:rsidRDefault="00A749C7" w:rsidP="00A749C7">
      <w:pPr>
        <w:spacing w:after="0" w:line="240" w:lineRule="auto"/>
        <w:rPr>
          <w:rFonts w:ascii="Courier New" w:hAnsi="Courier New" w:cs="Courier New"/>
          <w:rtl/>
        </w:rPr>
      </w:pPr>
    </w:p>
    <w:p w14:paraId="62F66C9F" w14:textId="22B209AC" w:rsidR="00A749C7" w:rsidRPr="00A749C7" w:rsidRDefault="00A749C7" w:rsidP="00A749C7">
      <w:pPr>
        <w:spacing w:after="0" w:line="240" w:lineRule="auto"/>
        <w:rPr>
          <w:rFonts w:ascii="Courier New" w:hAnsi="Courier New" w:cs="Courier New"/>
          <w:rtl/>
        </w:rPr>
      </w:pPr>
    </w:p>
    <w:p w14:paraId="2329D345" w14:textId="0DB90D5C" w:rsidR="00A749C7" w:rsidRDefault="00A749C7" w:rsidP="00A749C7">
      <w:pPr>
        <w:spacing w:after="0" w:line="240" w:lineRule="auto"/>
        <w:rPr>
          <w:rFonts w:ascii="Courier New" w:hAnsi="Courier New" w:cs="Courier New"/>
          <w:rtl/>
        </w:rPr>
      </w:pPr>
    </w:p>
    <w:p w14:paraId="0F422C89" w14:textId="78B33A64" w:rsidR="00A749C7" w:rsidRDefault="00A749C7" w:rsidP="00A749C7">
      <w:pPr>
        <w:spacing w:after="0" w:line="240" w:lineRule="auto"/>
        <w:rPr>
          <w:rFonts w:ascii="Courier New" w:hAnsi="Courier New" w:cs="Courier New"/>
          <w:rtl/>
        </w:rPr>
      </w:pPr>
    </w:p>
    <w:p w14:paraId="0ED3F821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  <w:rtl/>
        </w:rPr>
      </w:pPr>
    </w:p>
    <w:p w14:paraId="47AB3264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</w:p>
    <w:p w14:paraId="3FE5D83E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lastRenderedPageBreak/>
        <w:t>else begin</w:t>
      </w:r>
    </w:p>
    <w:p w14:paraId="6FA5A3C7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</w:p>
    <w:p w14:paraId="408900A7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if(state==0) begin</w:t>
      </w:r>
    </w:p>
    <w:p w14:paraId="62EAEE24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out=0;</w:t>
      </w:r>
    </w:p>
    <w:p w14:paraId="69BED55C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if(in==0)</w:t>
      </w:r>
    </w:p>
    <w:p w14:paraId="590C150B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proofErr w:type="spellStart"/>
      <w:r w:rsidRPr="00A749C7">
        <w:rPr>
          <w:rFonts w:ascii="Courier New" w:hAnsi="Courier New" w:cs="Courier New"/>
        </w:rPr>
        <w:t>nextstate</w:t>
      </w:r>
      <w:proofErr w:type="spellEnd"/>
      <w:r w:rsidRPr="00A749C7">
        <w:rPr>
          <w:rFonts w:ascii="Courier New" w:hAnsi="Courier New" w:cs="Courier New"/>
        </w:rPr>
        <w:t>=0;</w:t>
      </w:r>
    </w:p>
    <w:p w14:paraId="3F90330B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else</w:t>
      </w:r>
    </w:p>
    <w:p w14:paraId="00BCD655" w14:textId="74E2CFBE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proofErr w:type="spellStart"/>
      <w:r w:rsidRPr="00A749C7">
        <w:rPr>
          <w:rFonts w:ascii="Courier New" w:hAnsi="Courier New" w:cs="Courier New"/>
        </w:rPr>
        <w:t>nextstate</w:t>
      </w:r>
      <w:proofErr w:type="spellEnd"/>
      <w:r w:rsidRPr="00A749C7">
        <w:rPr>
          <w:rFonts w:ascii="Courier New" w:hAnsi="Courier New" w:cs="Courier New"/>
        </w:rPr>
        <w:t>=2;</w:t>
      </w:r>
    </w:p>
    <w:p w14:paraId="6777310D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end</w:t>
      </w:r>
    </w:p>
    <w:p w14:paraId="62A1A613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</w:p>
    <w:p w14:paraId="6E6D10D9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if(state==1) begin</w:t>
      </w:r>
    </w:p>
    <w:p w14:paraId="692C4EE3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out=1;</w:t>
      </w:r>
    </w:p>
    <w:p w14:paraId="63DB569F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if(in==0)</w:t>
      </w:r>
    </w:p>
    <w:p w14:paraId="7096EAC6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proofErr w:type="spellStart"/>
      <w:r w:rsidRPr="00A749C7">
        <w:rPr>
          <w:rFonts w:ascii="Courier New" w:hAnsi="Courier New" w:cs="Courier New"/>
        </w:rPr>
        <w:t>nextstate</w:t>
      </w:r>
      <w:proofErr w:type="spellEnd"/>
      <w:r w:rsidRPr="00A749C7">
        <w:rPr>
          <w:rFonts w:ascii="Courier New" w:hAnsi="Courier New" w:cs="Courier New"/>
        </w:rPr>
        <w:t>=0;</w:t>
      </w:r>
    </w:p>
    <w:p w14:paraId="68B9A60A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else</w:t>
      </w:r>
    </w:p>
    <w:p w14:paraId="3523AE11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proofErr w:type="spellStart"/>
      <w:r w:rsidRPr="00A749C7">
        <w:rPr>
          <w:rFonts w:ascii="Courier New" w:hAnsi="Courier New" w:cs="Courier New"/>
        </w:rPr>
        <w:t>nextstate</w:t>
      </w:r>
      <w:proofErr w:type="spellEnd"/>
      <w:r w:rsidRPr="00A749C7">
        <w:rPr>
          <w:rFonts w:ascii="Courier New" w:hAnsi="Courier New" w:cs="Courier New"/>
        </w:rPr>
        <w:t>=2;</w:t>
      </w:r>
    </w:p>
    <w:p w14:paraId="34D99340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end</w:t>
      </w:r>
    </w:p>
    <w:p w14:paraId="19F2C642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</w:p>
    <w:p w14:paraId="11AC9ACF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if(state==2) begin</w:t>
      </w:r>
    </w:p>
    <w:p w14:paraId="25BBBFF5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out=0;</w:t>
      </w:r>
    </w:p>
    <w:p w14:paraId="2EBFDBCB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if(in==0)</w:t>
      </w:r>
    </w:p>
    <w:p w14:paraId="115FC0A8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proofErr w:type="spellStart"/>
      <w:r w:rsidRPr="00A749C7">
        <w:rPr>
          <w:rFonts w:ascii="Courier New" w:hAnsi="Courier New" w:cs="Courier New"/>
        </w:rPr>
        <w:t>nextstate</w:t>
      </w:r>
      <w:proofErr w:type="spellEnd"/>
      <w:r w:rsidRPr="00A749C7">
        <w:rPr>
          <w:rFonts w:ascii="Courier New" w:hAnsi="Courier New" w:cs="Courier New"/>
        </w:rPr>
        <w:t>=5;</w:t>
      </w:r>
    </w:p>
    <w:p w14:paraId="216EB291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else</w:t>
      </w:r>
    </w:p>
    <w:p w14:paraId="2EC52DBB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proofErr w:type="spellStart"/>
      <w:r w:rsidRPr="00A749C7">
        <w:rPr>
          <w:rFonts w:ascii="Courier New" w:hAnsi="Courier New" w:cs="Courier New"/>
        </w:rPr>
        <w:t>nextstate</w:t>
      </w:r>
      <w:proofErr w:type="spellEnd"/>
      <w:r w:rsidRPr="00A749C7">
        <w:rPr>
          <w:rFonts w:ascii="Courier New" w:hAnsi="Courier New" w:cs="Courier New"/>
        </w:rPr>
        <w:t>=1;</w:t>
      </w:r>
    </w:p>
    <w:p w14:paraId="5D783C98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end</w:t>
      </w:r>
    </w:p>
    <w:p w14:paraId="68B96F01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</w:p>
    <w:p w14:paraId="2CE466C3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if(state==3) begin</w:t>
      </w:r>
    </w:p>
    <w:p w14:paraId="514701CF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out=1;</w:t>
      </w:r>
    </w:p>
    <w:p w14:paraId="2C1D3A2B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if(in==0)</w:t>
      </w:r>
    </w:p>
    <w:p w14:paraId="784D4089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proofErr w:type="spellStart"/>
      <w:r w:rsidRPr="00A749C7">
        <w:rPr>
          <w:rFonts w:ascii="Courier New" w:hAnsi="Courier New" w:cs="Courier New"/>
        </w:rPr>
        <w:t>nextstate</w:t>
      </w:r>
      <w:proofErr w:type="spellEnd"/>
      <w:r w:rsidRPr="00A749C7">
        <w:rPr>
          <w:rFonts w:ascii="Courier New" w:hAnsi="Courier New" w:cs="Courier New"/>
        </w:rPr>
        <w:t>=5;</w:t>
      </w:r>
    </w:p>
    <w:p w14:paraId="46B1BB75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else</w:t>
      </w:r>
    </w:p>
    <w:p w14:paraId="37E550A3" w14:textId="3C48B059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proofErr w:type="spellStart"/>
      <w:r w:rsidRPr="00A749C7">
        <w:rPr>
          <w:rFonts w:ascii="Courier New" w:hAnsi="Courier New" w:cs="Courier New"/>
        </w:rPr>
        <w:t>nextstate</w:t>
      </w:r>
      <w:proofErr w:type="spellEnd"/>
      <w:r w:rsidRPr="00A749C7">
        <w:rPr>
          <w:rFonts w:ascii="Courier New" w:hAnsi="Courier New" w:cs="Courier New"/>
        </w:rPr>
        <w:t>=1;</w:t>
      </w:r>
    </w:p>
    <w:p w14:paraId="73535999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end</w:t>
      </w:r>
    </w:p>
    <w:p w14:paraId="5FA1415C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</w:p>
    <w:p w14:paraId="48554D26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if(state==4) begin</w:t>
      </w:r>
    </w:p>
    <w:p w14:paraId="0B7D85C5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out=1;</w:t>
      </w:r>
    </w:p>
    <w:p w14:paraId="69819DAC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if(in==0)</w:t>
      </w:r>
    </w:p>
    <w:p w14:paraId="2C8AB7C9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proofErr w:type="spellStart"/>
      <w:r w:rsidRPr="00A749C7">
        <w:rPr>
          <w:rFonts w:ascii="Courier New" w:hAnsi="Courier New" w:cs="Courier New"/>
        </w:rPr>
        <w:t>nextstate</w:t>
      </w:r>
      <w:proofErr w:type="spellEnd"/>
      <w:r w:rsidRPr="00A749C7">
        <w:rPr>
          <w:rFonts w:ascii="Courier New" w:hAnsi="Courier New" w:cs="Courier New"/>
        </w:rPr>
        <w:t>=3;</w:t>
      </w:r>
    </w:p>
    <w:p w14:paraId="60B96DDD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else</w:t>
      </w:r>
    </w:p>
    <w:p w14:paraId="791CD95A" w14:textId="4BA217C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proofErr w:type="spellStart"/>
      <w:r w:rsidRPr="00A749C7">
        <w:rPr>
          <w:rFonts w:ascii="Courier New" w:hAnsi="Courier New" w:cs="Courier New"/>
        </w:rPr>
        <w:t>nextstate</w:t>
      </w:r>
      <w:proofErr w:type="spellEnd"/>
      <w:r w:rsidRPr="00A749C7">
        <w:rPr>
          <w:rFonts w:ascii="Courier New" w:hAnsi="Courier New" w:cs="Courier New"/>
        </w:rPr>
        <w:t>=4;</w:t>
      </w:r>
    </w:p>
    <w:p w14:paraId="62CB4EAD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end</w:t>
      </w:r>
    </w:p>
    <w:p w14:paraId="2C961BCA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</w:p>
    <w:p w14:paraId="15B4DF2A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if(state==5) begin</w:t>
      </w:r>
    </w:p>
    <w:p w14:paraId="56E20C5F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out=0;</w:t>
      </w:r>
    </w:p>
    <w:p w14:paraId="3901889B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if(in==0)</w:t>
      </w:r>
    </w:p>
    <w:p w14:paraId="0AE271F6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proofErr w:type="spellStart"/>
      <w:r w:rsidRPr="00A749C7">
        <w:rPr>
          <w:rFonts w:ascii="Courier New" w:hAnsi="Courier New" w:cs="Courier New"/>
        </w:rPr>
        <w:t>nextstate</w:t>
      </w:r>
      <w:proofErr w:type="spellEnd"/>
      <w:r w:rsidRPr="00A749C7">
        <w:rPr>
          <w:rFonts w:ascii="Courier New" w:hAnsi="Courier New" w:cs="Courier New"/>
        </w:rPr>
        <w:t>=3;</w:t>
      </w:r>
    </w:p>
    <w:p w14:paraId="2C3AA111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else</w:t>
      </w:r>
    </w:p>
    <w:p w14:paraId="585EBCC4" w14:textId="24771825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proofErr w:type="spellStart"/>
      <w:r w:rsidRPr="00A749C7">
        <w:rPr>
          <w:rFonts w:ascii="Courier New" w:hAnsi="Courier New" w:cs="Courier New"/>
        </w:rPr>
        <w:t>nextstate</w:t>
      </w:r>
      <w:proofErr w:type="spellEnd"/>
      <w:r w:rsidRPr="00A749C7">
        <w:rPr>
          <w:rFonts w:ascii="Courier New" w:hAnsi="Courier New" w:cs="Courier New"/>
        </w:rPr>
        <w:t>=4;</w:t>
      </w:r>
      <w:bookmarkStart w:id="0" w:name="_GoBack"/>
      <w:bookmarkEnd w:id="0"/>
    </w:p>
    <w:p w14:paraId="457C898A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</w:rPr>
      </w:pPr>
      <w:r w:rsidRPr="00A749C7">
        <w:rPr>
          <w:rFonts w:ascii="Courier New" w:hAnsi="Courier New" w:cs="Courier New"/>
        </w:rPr>
        <w:t>end</w:t>
      </w:r>
    </w:p>
    <w:p w14:paraId="55B540E8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87F2F4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49C7">
        <w:rPr>
          <w:rFonts w:ascii="Courier New" w:hAnsi="Courier New" w:cs="Courier New"/>
          <w:sz w:val="24"/>
          <w:szCs w:val="24"/>
        </w:rPr>
        <w:t>end</w:t>
      </w:r>
    </w:p>
    <w:p w14:paraId="6B8038FB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16D3D2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49C7">
        <w:rPr>
          <w:rFonts w:ascii="Courier New" w:hAnsi="Courier New" w:cs="Courier New"/>
          <w:sz w:val="24"/>
          <w:szCs w:val="24"/>
        </w:rPr>
        <w:t>end</w:t>
      </w:r>
    </w:p>
    <w:p w14:paraId="53C8E2A6" w14:textId="77777777" w:rsidR="00A749C7" w:rsidRPr="00A749C7" w:rsidRDefault="00A749C7" w:rsidP="00A749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995880" w14:textId="5CABDF75" w:rsidR="00DB4127" w:rsidRPr="00625521" w:rsidRDefault="00A749C7" w:rsidP="00A749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49C7">
        <w:rPr>
          <w:rFonts w:ascii="Courier New" w:hAnsi="Courier New" w:cs="Courier New"/>
          <w:sz w:val="24"/>
          <w:szCs w:val="24"/>
        </w:rPr>
        <w:t>endmodule</w:t>
      </w:r>
      <w:proofErr w:type="spellEnd"/>
    </w:p>
    <w:sectPr w:rsidR="00DB4127" w:rsidRPr="00625521" w:rsidSect="00265471">
      <w:footerReference w:type="default" r:id="rId18"/>
      <w:pgSz w:w="11906" w:h="16838"/>
      <w:pgMar w:top="851" w:right="707" w:bottom="1440" w:left="709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2AAC5" w14:textId="77777777" w:rsidR="00936153" w:rsidRDefault="00936153">
      <w:pPr>
        <w:spacing w:after="0" w:line="240" w:lineRule="auto"/>
      </w:pPr>
      <w:r>
        <w:separator/>
      </w:r>
    </w:p>
  </w:endnote>
  <w:endnote w:type="continuationSeparator" w:id="0">
    <w:p w14:paraId="02DF4074" w14:textId="77777777" w:rsidR="00936153" w:rsidRDefault="0093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ketchFlow Print">
    <w:charset w:val="00"/>
    <w:family w:val="auto"/>
    <w:pitch w:val="variable"/>
    <w:sig w:usb0="A00000AF" w:usb1="4000204A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altName w:val="Tahoma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MTT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BAC6A" w14:textId="4382F795" w:rsidR="00265471" w:rsidRDefault="0026547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6528D">
      <w:rPr>
        <w:noProof/>
      </w:rPr>
      <w:t>2</w:t>
    </w:r>
    <w:r>
      <w:fldChar w:fldCharType="end"/>
    </w:r>
  </w:p>
  <w:p w14:paraId="1A222983" w14:textId="77777777" w:rsidR="00265471" w:rsidRPr="00E16E80" w:rsidRDefault="00265471" w:rsidP="0026547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A6A86" w14:textId="77777777" w:rsidR="00936153" w:rsidRDefault="00936153">
      <w:pPr>
        <w:spacing w:after="0" w:line="240" w:lineRule="auto"/>
      </w:pPr>
      <w:r>
        <w:separator/>
      </w:r>
    </w:p>
  </w:footnote>
  <w:footnote w:type="continuationSeparator" w:id="0">
    <w:p w14:paraId="3B96FEEF" w14:textId="77777777" w:rsidR="00936153" w:rsidRDefault="00936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5F2F"/>
    <w:multiLevelType w:val="hybridMultilevel"/>
    <w:tmpl w:val="BD865F66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D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72FE"/>
    <w:multiLevelType w:val="hybridMultilevel"/>
    <w:tmpl w:val="671276FE"/>
    <w:lvl w:ilvl="0" w:tplc="F984D6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3E54"/>
    <w:multiLevelType w:val="hybridMultilevel"/>
    <w:tmpl w:val="B962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7C68"/>
    <w:multiLevelType w:val="hybridMultilevel"/>
    <w:tmpl w:val="E0141E5C"/>
    <w:lvl w:ilvl="0" w:tplc="1368BD68">
      <w:start w:val="1"/>
      <w:numFmt w:val="hebrew1"/>
      <w:lvlText w:val="%1."/>
      <w:lvlJc w:val="left"/>
      <w:pPr>
        <w:ind w:left="360" w:hanging="360"/>
      </w:pPr>
      <w:rPr>
        <w:rFonts w:ascii="David" w:hAnsi="David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001BA7"/>
    <w:multiLevelType w:val="hybridMultilevel"/>
    <w:tmpl w:val="23C24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A2C3FEB"/>
    <w:multiLevelType w:val="hybridMultilevel"/>
    <w:tmpl w:val="628855E2"/>
    <w:lvl w:ilvl="0" w:tplc="818C5B2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BE5DB5"/>
    <w:multiLevelType w:val="hybridMultilevel"/>
    <w:tmpl w:val="763A1F46"/>
    <w:lvl w:ilvl="0" w:tplc="33BE592C">
      <w:start w:val="1"/>
      <w:numFmt w:val="hebrew1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3634C"/>
    <w:multiLevelType w:val="hybridMultilevel"/>
    <w:tmpl w:val="3F10A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B72B2"/>
    <w:multiLevelType w:val="hybridMultilevel"/>
    <w:tmpl w:val="9356DBD0"/>
    <w:lvl w:ilvl="0" w:tplc="E58492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73F48"/>
    <w:multiLevelType w:val="hybridMultilevel"/>
    <w:tmpl w:val="671276FE"/>
    <w:lvl w:ilvl="0" w:tplc="F984D6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954C7"/>
    <w:multiLevelType w:val="hybridMultilevel"/>
    <w:tmpl w:val="C9E27A74"/>
    <w:lvl w:ilvl="0" w:tplc="8F6CA4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A4768"/>
    <w:multiLevelType w:val="hybridMultilevel"/>
    <w:tmpl w:val="39CEF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E1BA7"/>
    <w:multiLevelType w:val="hybridMultilevel"/>
    <w:tmpl w:val="2300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43044"/>
    <w:multiLevelType w:val="hybridMultilevel"/>
    <w:tmpl w:val="9FE49D7E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EA2"/>
    <w:multiLevelType w:val="hybridMultilevel"/>
    <w:tmpl w:val="80748318"/>
    <w:lvl w:ilvl="0" w:tplc="878C76B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9157A"/>
    <w:multiLevelType w:val="hybridMultilevel"/>
    <w:tmpl w:val="1494DF62"/>
    <w:lvl w:ilvl="0" w:tplc="CE54E77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2B72B1"/>
    <w:multiLevelType w:val="hybridMultilevel"/>
    <w:tmpl w:val="3D2C0F48"/>
    <w:lvl w:ilvl="0" w:tplc="0C7C50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D503A"/>
    <w:multiLevelType w:val="hybridMultilevel"/>
    <w:tmpl w:val="FD4008A4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E348C"/>
    <w:multiLevelType w:val="hybridMultilevel"/>
    <w:tmpl w:val="A0E88AB6"/>
    <w:lvl w:ilvl="0" w:tplc="24F66D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C094E"/>
    <w:multiLevelType w:val="hybridMultilevel"/>
    <w:tmpl w:val="2D9E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C2C17"/>
    <w:multiLevelType w:val="hybridMultilevel"/>
    <w:tmpl w:val="2F2E7FA6"/>
    <w:lvl w:ilvl="0" w:tplc="6CFC713A">
      <w:start w:val="1"/>
      <w:numFmt w:val="hebrew1"/>
      <w:lvlText w:val="%1."/>
      <w:lvlJc w:val="left"/>
      <w:pPr>
        <w:ind w:left="720" w:hanging="360"/>
      </w:pPr>
      <w:rPr>
        <w:rFonts w:ascii="David" w:eastAsia="Calibri" w:hAnsi="David" w:cs="David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67A2C"/>
    <w:multiLevelType w:val="hybridMultilevel"/>
    <w:tmpl w:val="9938A490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F5C8F"/>
    <w:multiLevelType w:val="hybridMultilevel"/>
    <w:tmpl w:val="ECB2F608"/>
    <w:lvl w:ilvl="0" w:tplc="B53A0812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904ED"/>
    <w:multiLevelType w:val="hybridMultilevel"/>
    <w:tmpl w:val="AD2C0FB4"/>
    <w:lvl w:ilvl="0" w:tplc="EA682D2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7106F9"/>
    <w:multiLevelType w:val="hybridMultilevel"/>
    <w:tmpl w:val="38EC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1614B"/>
    <w:multiLevelType w:val="hybridMultilevel"/>
    <w:tmpl w:val="C1A0BAF0"/>
    <w:lvl w:ilvl="0" w:tplc="CFD007A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E265D"/>
    <w:multiLevelType w:val="hybridMultilevel"/>
    <w:tmpl w:val="2D44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2179E"/>
    <w:multiLevelType w:val="hybridMultilevel"/>
    <w:tmpl w:val="618807C0"/>
    <w:lvl w:ilvl="0" w:tplc="00D083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E792B"/>
    <w:multiLevelType w:val="hybridMultilevel"/>
    <w:tmpl w:val="85A6AE4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0509FB"/>
    <w:multiLevelType w:val="hybridMultilevel"/>
    <w:tmpl w:val="4E0EC182"/>
    <w:lvl w:ilvl="0" w:tplc="723AAC96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="David" w:hint="default"/>
        <w:b w:val="0"/>
        <w:color w:val="auto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92CBA"/>
    <w:multiLevelType w:val="hybridMultilevel"/>
    <w:tmpl w:val="2D9AB8E4"/>
    <w:lvl w:ilvl="0" w:tplc="6C06B0E8">
      <w:start w:val="1"/>
      <w:numFmt w:val="hebrew1"/>
      <w:lvlText w:val="%1."/>
      <w:lvlJc w:val="left"/>
      <w:pPr>
        <w:ind w:left="720" w:hanging="360"/>
      </w:pPr>
      <w:rPr>
        <w:rFonts w:ascii="SketchFlow Print" w:eastAsia="Times New Roman" w:hAnsi="SketchFlow Print" w:cs="David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A6BCA"/>
    <w:multiLevelType w:val="hybridMultilevel"/>
    <w:tmpl w:val="671276FE"/>
    <w:lvl w:ilvl="0" w:tplc="F984D6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467B7"/>
    <w:multiLevelType w:val="hybridMultilevel"/>
    <w:tmpl w:val="628855E2"/>
    <w:lvl w:ilvl="0" w:tplc="818C5B2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12292F"/>
    <w:multiLevelType w:val="hybridMultilevel"/>
    <w:tmpl w:val="5E929E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32"/>
  </w:num>
  <w:num w:numId="5">
    <w:abstractNumId w:val="8"/>
  </w:num>
  <w:num w:numId="6">
    <w:abstractNumId w:val="29"/>
  </w:num>
  <w:num w:numId="7">
    <w:abstractNumId w:val="10"/>
  </w:num>
  <w:num w:numId="8">
    <w:abstractNumId w:val="14"/>
  </w:num>
  <w:num w:numId="9">
    <w:abstractNumId w:val="3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30"/>
  </w:num>
  <w:num w:numId="14">
    <w:abstractNumId w:val="16"/>
  </w:num>
  <w:num w:numId="15">
    <w:abstractNumId w:val="26"/>
  </w:num>
  <w:num w:numId="16">
    <w:abstractNumId w:val="20"/>
  </w:num>
  <w:num w:numId="17">
    <w:abstractNumId w:val="23"/>
  </w:num>
  <w:num w:numId="18">
    <w:abstractNumId w:val="9"/>
  </w:num>
  <w:num w:numId="19">
    <w:abstractNumId w:val="11"/>
  </w:num>
  <w:num w:numId="20">
    <w:abstractNumId w:val="22"/>
  </w:num>
  <w:num w:numId="21">
    <w:abstractNumId w:val="28"/>
  </w:num>
  <w:num w:numId="22">
    <w:abstractNumId w:val="15"/>
  </w:num>
  <w:num w:numId="23">
    <w:abstractNumId w:val="6"/>
  </w:num>
  <w:num w:numId="24">
    <w:abstractNumId w:val="27"/>
  </w:num>
  <w:num w:numId="25">
    <w:abstractNumId w:val="18"/>
  </w:num>
  <w:num w:numId="26">
    <w:abstractNumId w:val="7"/>
  </w:num>
  <w:num w:numId="27">
    <w:abstractNumId w:val="1"/>
  </w:num>
  <w:num w:numId="28">
    <w:abstractNumId w:val="31"/>
  </w:num>
  <w:num w:numId="29">
    <w:abstractNumId w:val="2"/>
  </w:num>
  <w:num w:numId="30">
    <w:abstractNumId w:val="24"/>
  </w:num>
  <w:num w:numId="31">
    <w:abstractNumId w:val="19"/>
  </w:num>
  <w:num w:numId="32">
    <w:abstractNumId w:val="13"/>
  </w:num>
  <w:num w:numId="33">
    <w:abstractNumId w:val="2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6E8"/>
    <w:rsid w:val="00007DD9"/>
    <w:rsid w:val="00017EF2"/>
    <w:rsid w:val="0002369A"/>
    <w:rsid w:val="00031A43"/>
    <w:rsid w:val="0003434B"/>
    <w:rsid w:val="00054C93"/>
    <w:rsid w:val="00055D0C"/>
    <w:rsid w:val="00062B15"/>
    <w:rsid w:val="00077090"/>
    <w:rsid w:val="00077C84"/>
    <w:rsid w:val="00083426"/>
    <w:rsid w:val="00094934"/>
    <w:rsid w:val="000A3B3E"/>
    <w:rsid w:val="000A4D10"/>
    <w:rsid w:val="000B3534"/>
    <w:rsid w:val="000B3EA8"/>
    <w:rsid w:val="000D0887"/>
    <w:rsid w:val="000D54E4"/>
    <w:rsid w:val="000D6B88"/>
    <w:rsid w:val="000E3D21"/>
    <w:rsid w:val="000F006F"/>
    <w:rsid w:val="000F15E2"/>
    <w:rsid w:val="000F5621"/>
    <w:rsid w:val="00100D0D"/>
    <w:rsid w:val="0010680E"/>
    <w:rsid w:val="00107D12"/>
    <w:rsid w:val="001162E2"/>
    <w:rsid w:val="00117531"/>
    <w:rsid w:val="001234E6"/>
    <w:rsid w:val="0012601B"/>
    <w:rsid w:val="00134BD8"/>
    <w:rsid w:val="001352B6"/>
    <w:rsid w:val="00141E27"/>
    <w:rsid w:val="0014598E"/>
    <w:rsid w:val="00147000"/>
    <w:rsid w:val="00163F74"/>
    <w:rsid w:val="001651E5"/>
    <w:rsid w:val="001740C3"/>
    <w:rsid w:val="0017592C"/>
    <w:rsid w:val="001862CF"/>
    <w:rsid w:val="00186A51"/>
    <w:rsid w:val="001A6772"/>
    <w:rsid w:val="001A6926"/>
    <w:rsid w:val="001B1CEC"/>
    <w:rsid w:val="001B361B"/>
    <w:rsid w:val="001B58A2"/>
    <w:rsid w:val="001C3B54"/>
    <w:rsid w:val="001C4D04"/>
    <w:rsid w:val="001D25FA"/>
    <w:rsid w:val="001D3806"/>
    <w:rsid w:val="001D3ED3"/>
    <w:rsid w:val="001E3FB3"/>
    <w:rsid w:val="001F1862"/>
    <w:rsid w:val="001F4092"/>
    <w:rsid w:val="002029C2"/>
    <w:rsid w:val="002139BE"/>
    <w:rsid w:val="00241C40"/>
    <w:rsid w:val="002438AA"/>
    <w:rsid w:val="002540D1"/>
    <w:rsid w:val="00255B56"/>
    <w:rsid w:val="00265471"/>
    <w:rsid w:val="0028361E"/>
    <w:rsid w:val="00290033"/>
    <w:rsid w:val="00294912"/>
    <w:rsid w:val="002B6A34"/>
    <w:rsid w:val="002B738B"/>
    <w:rsid w:val="002C6814"/>
    <w:rsid w:val="002D3E49"/>
    <w:rsid w:val="002E3400"/>
    <w:rsid w:val="002F2605"/>
    <w:rsid w:val="002F334B"/>
    <w:rsid w:val="003154C6"/>
    <w:rsid w:val="003172B5"/>
    <w:rsid w:val="003367AA"/>
    <w:rsid w:val="003368C0"/>
    <w:rsid w:val="003405AD"/>
    <w:rsid w:val="00342C4A"/>
    <w:rsid w:val="00343799"/>
    <w:rsid w:val="003452AB"/>
    <w:rsid w:val="00347B5D"/>
    <w:rsid w:val="00373BB5"/>
    <w:rsid w:val="0037439D"/>
    <w:rsid w:val="00381A00"/>
    <w:rsid w:val="00385374"/>
    <w:rsid w:val="00387909"/>
    <w:rsid w:val="003A09B8"/>
    <w:rsid w:val="003A107D"/>
    <w:rsid w:val="003A4598"/>
    <w:rsid w:val="003A6752"/>
    <w:rsid w:val="003B53E7"/>
    <w:rsid w:val="003C0A63"/>
    <w:rsid w:val="003C5D44"/>
    <w:rsid w:val="003C7123"/>
    <w:rsid w:val="003D3E2F"/>
    <w:rsid w:val="003D5A83"/>
    <w:rsid w:val="003F4A00"/>
    <w:rsid w:val="0041339A"/>
    <w:rsid w:val="00422B10"/>
    <w:rsid w:val="00431200"/>
    <w:rsid w:val="004402D0"/>
    <w:rsid w:val="0044582B"/>
    <w:rsid w:val="00457989"/>
    <w:rsid w:val="0046298E"/>
    <w:rsid w:val="00481DD3"/>
    <w:rsid w:val="00482ABC"/>
    <w:rsid w:val="00484963"/>
    <w:rsid w:val="004933F4"/>
    <w:rsid w:val="004A0CAA"/>
    <w:rsid w:val="004A6EFA"/>
    <w:rsid w:val="004B252F"/>
    <w:rsid w:val="004B6199"/>
    <w:rsid w:val="004C37D2"/>
    <w:rsid w:val="004C7A44"/>
    <w:rsid w:val="004D1889"/>
    <w:rsid w:val="004F286A"/>
    <w:rsid w:val="005050D6"/>
    <w:rsid w:val="005056E8"/>
    <w:rsid w:val="00506A75"/>
    <w:rsid w:val="005127BD"/>
    <w:rsid w:val="00516037"/>
    <w:rsid w:val="005204A5"/>
    <w:rsid w:val="00521B81"/>
    <w:rsid w:val="005238BE"/>
    <w:rsid w:val="0052569F"/>
    <w:rsid w:val="0052692B"/>
    <w:rsid w:val="00534FAF"/>
    <w:rsid w:val="00542140"/>
    <w:rsid w:val="005448FC"/>
    <w:rsid w:val="005724C2"/>
    <w:rsid w:val="00573E9F"/>
    <w:rsid w:val="00576270"/>
    <w:rsid w:val="00587E82"/>
    <w:rsid w:val="005946D9"/>
    <w:rsid w:val="005B2433"/>
    <w:rsid w:val="005B4B77"/>
    <w:rsid w:val="005B5C7A"/>
    <w:rsid w:val="005B6EC8"/>
    <w:rsid w:val="005C43AB"/>
    <w:rsid w:val="005C4421"/>
    <w:rsid w:val="005C4BF8"/>
    <w:rsid w:val="005D6AB8"/>
    <w:rsid w:val="005E6F9C"/>
    <w:rsid w:val="005F70F0"/>
    <w:rsid w:val="006065A5"/>
    <w:rsid w:val="0061139D"/>
    <w:rsid w:val="00615BF7"/>
    <w:rsid w:val="00625521"/>
    <w:rsid w:val="006316F8"/>
    <w:rsid w:val="006346FF"/>
    <w:rsid w:val="00635805"/>
    <w:rsid w:val="00636A94"/>
    <w:rsid w:val="00637956"/>
    <w:rsid w:val="00654E0B"/>
    <w:rsid w:val="00656C29"/>
    <w:rsid w:val="00666683"/>
    <w:rsid w:val="00666F42"/>
    <w:rsid w:val="00674C7D"/>
    <w:rsid w:val="00685592"/>
    <w:rsid w:val="00697D99"/>
    <w:rsid w:val="006A7D79"/>
    <w:rsid w:val="006D017F"/>
    <w:rsid w:val="006D01E8"/>
    <w:rsid w:val="006D77C0"/>
    <w:rsid w:val="006D7BED"/>
    <w:rsid w:val="006E5084"/>
    <w:rsid w:val="006E51AA"/>
    <w:rsid w:val="006F2F35"/>
    <w:rsid w:val="006F35D3"/>
    <w:rsid w:val="00712CC7"/>
    <w:rsid w:val="00716C50"/>
    <w:rsid w:val="007173C6"/>
    <w:rsid w:val="0072593F"/>
    <w:rsid w:val="00731E92"/>
    <w:rsid w:val="00732A04"/>
    <w:rsid w:val="007347F7"/>
    <w:rsid w:val="00742FB9"/>
    <w:rsid w:val="00745820"/>
    <w:rsid w:val="00745BAF"/>
    <w:rsid w:val="00746A21"/>
    <w:rsid w:val="007519CD"/>
    <w:rsid w:val="00757729"/>
    <w:rsid w:val="007623F9"/>
    <w:rsid w:val="007659CE"/>
    <w:rsid w:val="00767688"/>
    <w:rsid w:val="007819F9"/>
    <w:rsid w:val="00784101"/>
    <w:rsid w:val="00786971"/>
    <w:rsid w:val="00794603"/>
    <w:rsid w:val="00797643"/>
    <w:rsid w:val="007B5B61"/>
    <w:rsid w:val="007D375C"/>
    <w:rsid w:val="007D3B2C"/>
    <w:rsid w:val="00801150"/>
    <w:rsid w:val="008027F1"/>
    <w:rsid w:val="00803315"/>
    <w:rsid w:val="00804528"/>
    <w:rsid w:val="00814978"/>
    <w:rsid w:val="00820FDE"/>
    <w:rsid w:val="008444FF"/>
    <w:rsid w:val="00850E84"/>
    <w:rsid w:val="00857127"/>
    <w:rsid w:val="008617BB"/>
    <w:rsid w:val="00893917"/>
    <w:rsid w:val="0089487E"/>
    <w:rsid w:val="008A19F8"/>
    <w:rsid w:val="008A4E7D"/>
    <w:rsid w:val="008A5768"/>
    <w:rsid w:val="008A665F"/>
    <w:rsid w:val="008B01D6"/>
    <w:rsid w:val="008B08EA"/>
    <w:rsid w:val="008B299D"/>
    <w:rsid w:val="008B7492"/>
    <w:rsid w:val="008D4D09"/>
    <w:rsid w:val="008D7AD0"/>
    <w:rsid w:val="008E029F"/>
    <w:rsid w:val="008E4B8F"/>
    <w:rsid w:val="008F5C86"/>
    <w:rsid w:val="00910E62"/>
    <w:rsid w:val="0091114D"/>
    <w:rsid w:val="009137EA"/>
    <w:rsid w:val="00920D6B"/>
    <w:rsid w:val="00936153"/>
    <w:rsid w:val="00945ED7"/>
    <w:rsid w:val="009512A1"/>
    <w:rsid w:val="009560C9"/>
    <w:rsid w:val="00957F1C"/>
    <w:rsid w:val="00965226"/>
    <w:rsid w:val="00965352"/>
    <w:rsid w:val="009825E2"/>
    <w:rsid w:val="00983081"/>
    <w:rsid w:val="009936AF"/>
    <w:rsid w:val="00995484"/>
    <w:rsid w:val="009C3282"/>
    <w:rsid w:val="009C4D7B"/>
    <w:rsid w:val="009C6ECD"/>
    <w:rsid w:val="009D35C1"/>
    <w:rsid w:val="009D3B1E"/>
    <w:rsid w:val="009D4222"/>
    <w:rsid w:val="009D592C"/>
    <w:rsid w:val="009D7660"/>
    <w:rsid w:val="009E2B6C"/>
    <w:rsid w:val="009E2F8F"/>
    <w:rsid w:val="009E4FF5"/>
    <w:rsid w:val="009F3621"/>
    <w:rsid w:val="009F4B46"/>
    <w:rsid w:val="00A169CF"/>
    <w:rsid w:val="00A25BB5"/>
    <w:rsid w:val="00A32907"/>
    <w:rsid w:val="00A439E5"/>
    <w:rsid w:val="00A4518A"/>
    <w:rsid w:val="00A505E4"/>
    <w:rsid w:val="00A506A2"/>
    <w:rsid w:val="00A654AC"/>
    <w:rsid w:val="00A749C7"/>
    <w:rsid w:val="00A807DB"/>
    <w:rsid w:val="00A819E5"/>
    <w:rsid w:val="00A83E1E"/>
    <w:rsid w:val="00A93DFE"/>
    <w:rsid w:val="00A95817"/>
    <w:rsid w:val="00AA1474"/>
    <w:rsid w:val="00AA3B1C"/>
    <w:rsid w:val="00AA5741"/>
    <w:rsid w:val="00AB1E2C"/>
    <w:rsid w:val="00AB2A3B"/>
    <w:rsid w:val="00AE0A1E"/>
    <w:rsid w:val="00AE30D0"/>
    <w:rsid w:val="00AF3B3F"/>
    <w:rsid w:val="00AF3F92"/>
    <w:rsid w:val="00AF55F1"/>
    <w:rsid w:val="00B01A66"/>
    <w:rsid w:val="00B0537B"/>
    <w:rsid w:val="00B167BC"/>
    <w:rsid w:val="00B31413"/>
    <w:rsid w:val="00B31F14"/>
    <w:rsid w:val="00B33FC0"/>
    <w:rsid w:val="00B37C05"/>
    <w:rsid w:val="00B47D49"/>
    <w:rsid w:val="00B53D11"/>
    <w:rsid w:val="00B61DC2"/>
    <w:rsid w:val="00B625B7"/>
    <w:rsid w:val="00B733D6"/>
    <w:rsid w:val="00B84C68"/>
    <w:rsid w:val="00B8541B"/>
    <w:rsid w:val="00B9185F"/>
    <w:rsid w:val="00B92BFE"/>
    <w:rsid w:val="00B9344D"/>
    <w:rsid w:val="00B95743"/>
    <w:rsid w:val="00BB1EC6"/>
    <w:rsid w:val="00BB348A"/>
    <w:rsid w:val="00BC1183"/>
    <w:rsid w:val="00BC222C"/>
    <w:rsid w:val="00BC3B7C"/>
    <w:rsid w:val="00BD428D"/>
    <w:rsid w:val="00BE1EAC"/>
    <w:rsid w:val="00BE341F"/>
    <w:rsid w:val="00BE7B86"/>
    <w:rsid w:val="00BF403A"/>
    <w:rsid w:val="00BF5AF4"/>
    <w:rsid w:val="00BF6CAB"/>
    <w:rsid w:val="00BF763D"/>
    <w:rsid w:val="00C22780"/>
    <w:rsid w:val="00C274EE"/>
    <w:rsid w:val="00C31B88"/>
    <w:rsid w:val="00C31EF0"/>
    <w:rsid w:val="00C34013"/>
    <w:rsid w:val="00C3623E"/>
    <w:rsid w:val="00C36A43"/>
    <w:rsid w:val="00C41360"/>
    <w:rsid w:val="00C47FCF"/>
    <w:rsid w:val="00C93083"/>
    <w:rsid w:val="00CA78ED"/>
    <w:rsid w:val="00CB34C2"/>
    <w:rsid w:val="00CB5584"/>
    <w:rsid w:val="00CC41BF"/>
    <w:rsid w:val="00CC5EBE"/>
    <w:rsid w:val="00CD577C"/>
    <w:rsid w:val="00CF368C"/>
    <w:rsid w:val="00CF742F"/>
    <w:rsid w:val="00D0093F"/>
    <w:rsid w:val="00D01452"/>
    <w:rsid w:val="00D07276"/>
    <w:rsid w:val="00D114AA"/>
    <w:rsid w:val="00D41AF9"/>
    <w:rsid w:val="00D43285"/>
    <w:rsid w:val="00D5116C"/>
    <w:rsid w:val="00D52881"/>
    <w:rsid w:val="00D62506"/>
    <w:rsid w:val="00D65E7C"/>
    <w:rsid w:val="00D72A0F"/>
    <w:rsid w:val="00D838F8"/>
    <w:rsid w:val="00D87AE6"/>
    <w:rsid w:val="00D87D88"/>
    <w:rsid w:val="00D87F02"/>
    <w:rsid w:val="00DA09D6"/>
    <w:rsid w:val="00DA16BE"/>
    <w:rsid w:val="00DA3D08"/>
    <w:rsid w:val="00DB4127"/>
    <w:rsid w:val="00DC193A"/>
    <w:rsid w:val="00DC729B"/>
    <w:rsid w:val="00DD3976"/>
    <w:rsid w:val="00DE1779"/>
    <w:rsid w:val="00DE36F6"/>
    <w:rsid w:val="00E00756"/>
    <w:rsid w:val="00E00B0D"/>
    <w:rsid w:val="00E03576"/>
    <w:rsid w:val="00E0685F"/>
    <w:rsid w:val="00E206B6"/>
    <w:rsid w:val="00E27145"/>
    <w:rsid w:val="00E3239A"/>
    <w:rsid w:val="00E40726"/>
    <w:rsid w:val="00E5320E"/>
    <w:rsid w:val="00E5496C"/>
    <w:rsid w:val="00E64133"/>
    <w:rsid w:val="00E67A94"/>
    <w:rsid w:val="00E702ED"/>
    <w:rsid w:val="00E74421"/>
    <w:rsid w:val="00E75483"/>
    <w:rsid w:val="00E8755C"/>
    <w:rsid w:val="00E93EC8"/>
    <w:rsid w:val="00EA0175"/>
    <w:rsid w:val="00EA023B"/>
    <w:rsid w:val="00EA2A2A"/>
    <w:rsid w:val="00EB2119"/>
    <w:rsid w:val="00EB31C7"/>
    <w:rsid w:val="00EB6A26"/>
    <w:rsid w:val="00EC1A31"/>
    <w:rsid w:val="00EC3DBE"/>
    <w:rsid w:val="00EC736F"/>
    <w:rsid w:val="00ED0E91"/>
    <w:rsid w:val="00EF2623"/>
    <w:rsid w:val="00F115C5"/>
    <w:rsid w:val="00F12A21"/>
    <w:rsid w:val="00F1449B"/>
    <w:rsid w:val="00F22514"/>
    <w:rsid w:val="00F22E17"/>
    <w:rsid w:val="00F36167"/>
    <w:rsid w:val="00F37A41"/>
    <w:rsid w:val="00F40EC3"/>
    <w:rsid w:val="00F41749"/>
    <w:rsid w:val="00F42C0C"/>
    <w:rsid w:val="00F45E6B"/>
    <w:rsid w:val="00F566B9"/>
    <w:rsid w:val="00F567DB"/>
    <w:rsid w:val="00F57379"/>
    <w:rsid w:val="00F6528D"/>
    <w:rsid w:val="00F71B69"/>
    <w:rsid w:val="00F75B0C"/>
    <w:rsid w:val="00F84983"/>
    <w:rsid w:val="00F91B1A"/>
    <w:rsid w:val="00F93AA8"/>
    <w:rsid w:val="00FB5204"/>
    <w:rsid w:val="00FB6E5F"/>
    <w:rsid w:val="00FC0EB0"/>
    <w:rsid w:val="00FC3C17"/>
    <w:rsid w:val="00FD6B6D"/>
    <w:rsid w:val="00FF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1070"/>
  <w15:docId w15:val="{1B89C2E7-BD0B-4E0F-AC76-96397779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5056E8"/>
    <w:pPr>
      <w:keepNext/>
      <w:keepLines/>
      <w:bidi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729"/>
    <w:pPr>
      <w:keepNext/>
      <w:keepLines/>
      <w:bidi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056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56E8"/>
    <w:pPr>
      <w:bidi/>
      <w:ind w:left="720"/>
      <w:contextualSpacing/>
    </w:pPr>
  </w:style>
  <w:style w:type="paragraph" w:styleId="Footer">
    <w:name w:val="footer"/>
    <w:basedOn w:val="Normal"/>
    <w:link w:val="FooterChar"/>
    <w:unhideWhenUsed/>
    <w:rsid w:val="005056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056E8"/>
  </w:style>
  <w:style w:type="paragraph" w:styleId="BalloonText">
    <w:name w:val="Balloon Text"/>
    <w:basedOn w:val="Normal"/>
    <w:link w:val="BalloonTextChar"/>
    <w:uiPriority w:val="99"/>
    <w:semiHidden/>
    <w:unhideWhenUsed/>
    <w:rsid w:val="00505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D3ED3"/>
    <w:pPr>
      <w:tabs>
        <w:tab w:val="center" w:pos="4680"/>
        <w:tab w:val="right" w:pos="9360"/>
      </w:tabs>
      <w:bidi/>
      <w:spacing w:after="0" w:line="240" w:lineRule="auto"/>
    </w:pPr>
    <w:rPr>
      <w:rFonts w:ascii="Arial" w:eastAsia="Calibri" w:hAnsi="Arial" w:cs="Times New Roman"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1D3ED3"/>
    <w:rPr>
      <w:rFonts w:ascii="Arial" w:eastAsia="Calibri" w:hAnsi="Arial" w:cs="Times New Roman"/>
      <w:sz w:val="24"/>
      <w:szCs w:val="20"/>
      <w:lang w:val="x-none" w:eastAsia="x-none"/>
    </w:rPr>
  </w:style>
  <w:style w:type="table" w:styleId="TableGrid">
    <w:name w:val="Table Grid"/>
    <w:basedOn w:val="TableNormal"/>
    <w:uiPriority w:val="59"/>
    <w:rsid w:val="00BF5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57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448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A19F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5D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740C3"/>
  </w:style>
  <w:style w:type="character" w:styleId="Strong">
    <w:name w:val="Strong"/>
    <w:basedOn w:val="DefaultParagraphFont"/>
    <w:uiPriority w:val="22"/>
    <w:qFormat/>
    <w:rsid w:val="00E5320E"/>
    <w:rPr>
      <w:b/>
      <w:bCs/>
    </w:rPr>
  </w:style>
  <w:style w:type="character" w:styleId="Hyperlink">
    <w:name w:val="Hyperlink"/>
    <w:basedOn w:val="DefaultParagraphFont"/>
    <w:uiPriority w:val="99"/>
    <w:unhideWhenUsed/>
    <w:rsid w:val="001175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53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45E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6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altera.com/support/support-resources/design-examples/design-software/verilog/ver_statem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Z8whdGa7RtY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FDC9E-BEA9-4FAA-9E41-6CC74FCF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ori marcovitch</dc:creator>
  <cp:lastModifiedBy>Ido Galil</cp:lastModifiedBy>
  <cp:revision>17</cp:revision>
  <cp:lastPrinted>2017-04-26T16:31:00Z</cp:lastPrinted>
  <dcterms:created xsi:type="dcterms:W3CDTF">2018-04-16T21:34:00Z</dcterms:created>
  <dcterms:modified xsi:type="dcterms:W3CDTF">2018-05-03T15:10:00Z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