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rFonts w:ascii="Arial" w:cs="Arial" w:eastAsia="Arial" w:hAnsi="Arial"/>
          <w:b/>
          <w:bCs/>
          <w:color w:val="004526"/>
          <w:sz w:val="96"/>
          <w:szCs w:val="96"/>
        </w:rPr>
        <w:t xml:space="preserve">Spotzy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AD3614"/>
          <w:sz w:val="44"/>
          <w:szCs w:val="44"/>
        </w:rPr>
        <w:t xml:space="preserve">UI/UX Specification &amp; Design Charter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v2 Design System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 — Design Charter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Brand Identity &amp; Design Philosophy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Spotzy is built on a simple, playful insight: a Guest spots a spot. The v3 design system anchors the palette with the deep, confident green of Lacoste (#004526) — authority, trust, and nature. A single warm accent, brick red (#AD3614), adds colour depth and warmth without competing with the dominant green. This is not a tech-grey platform. It feels alive, grounded, and worth trusting with your car.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4526"/>
          <w:sz w:val="22"/>
          <w:szCs w:val="22"/>
        </w:rPr>
        <w:t xml:space="preserve">Design north star: </w:t>
      </w:r>
      <w:r>
        <w:rPr>
          <w:rFonts w:ascii="Arial" w:cs="Arial" w:eastAsia="Arial" w:hAnsi="Arial"/>
          <w:color w:val="1C2B1A"/>
          <w:sz w:val="22"/>
          <w:szCs w:val="22"/>
        </w:rPr>
        <w:t xml:space="preserve">Make the complex feel effortless. Parking is stressful — Spotzy should feel like relief wrapped in quality.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is...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 NOT...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Tone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Warm, confident, a little playful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Cold, corporate, or childish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language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 forest green + brick red — rich, purposeful, warm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Generic tech-grey, washed-out pastels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Interaction style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Fast, frictionless, reassuring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Complex, slow, anxiety-inducing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Brand feeling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Your trusted urban parking companion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 government parking portal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Colour Palette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palette is strictly the Lacoste green family plus a single warm accent: brick red (#AD3614). The greens carry trust, nature, and authority. The brick red adds warmth and colour depth — used sparingly on feature icons, urgent tags, decorative dividers, and hover moments. Together they feel distinctive, grounded, and consistent.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Design rule: Brick red (#AD3614 and derivatives) is the only non-green colour in the palette. Use it sparingly — for feature icon accents, urgent/warning tags, decorative strip elements, and hover ring moments in the Why Choose panel. Never use it for primary CTAs or body text. When in doubt, use green.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Primary Greens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#004526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Lacoste green — headings, navigation bar, primary brand surface, section headers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Emerald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#006B3C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Primary CTA buttons, active nav items, focus rings — the main action colour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#059669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Success states, availability indicators, confirmed booking badges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B8E6D0" w:sz="1"/>
              <w:left w:val="single" w:color="B8E6D0" w:sz="1"/>
              <w:bottom w:val="single" w:color="B8E6D0" w:sz="1"/>
              <w:right w:val="single" w:color="B8E6D0" w:sz="1"/>
            </w:tcBorders>
            <w:shd w:fill="B8E6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#B8E6D0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Chip/badge backgrounds, hover fills on secondary elements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BF7F1" w:sz="1"/>
              <w:left w:val="single" w:color="EBF7F1" w:sz="1"/>
              <w:bottom w:val="single" w:color="EBF7F1" w:sz="1"/>
              <w:right w:val="single" w:color="EBF7F1" w:sz="1"/>
            </w:tcBorders>
            <w:shd w:fill="EBF7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Sage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#EBF7F1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Secondary surface colour — card backgrounds, input backgrounds, tag fills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Brick Red Accent — already specified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AD3614" w:sz="1"/>
              <w:left w:val="single" w:color="AD3614" w:sz="1"/>
              <w:bottom w:val="single" w:color="AD3614" w:sz="1"/>
              <w:right w:val="single" w:color="AD3614" w:sz="1"/>
            </w:tcBorders>
            <w:shd w:fill="AD36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Red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#AD3614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red — feature icon backgrounds, urgent tags, decorative strip, map pin selected state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C94A28" w:sz="1"/>
              <w:left w:val="single" w:color="C94A28" w:sz="1"/>
              <w:bottom w:val="single" w:color="C94A28" w:sz="1"/>
              <w:right w:val="single" w:color="C94A28" w:sz="1"/>
            </w:tcBorders>
            <w:shd w:fill="C94A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Mid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#C94A28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hover state — icon backgrounds and button fill on hover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E6E1" w:sz="1"/>
              <w:left w:val="single" w:color="F5E6E1" w:sz="1"/>
              <w:bottom w:val="single" w:color="F5E6E1" w:sz="1"/>
              <w:right w:val="single" w:color="F5E6E1" w:sz="1"/>
            </w:tcBorders>
            <w:shd w:fill="F5E6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Light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#F5E6E1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Very light brick tint surface — tag backgrounds, info box fills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E8B4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Border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#E8B4A4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borders — used on tint-surface tags and brick outline elements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Neutrals &amp; Semantic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1C2B1A" w:sz="1"/>
              <w:left w:val="single" w:color="1C2B1A" w:sz="1"/>
              <w:bottom w:val="single" w:color="1C2B1A" w:sz="1"/>
              <w:right w:val="single" w:color="1C2B1A" w:sz="1"/>
            </w:tcBorders>
            <w:shd w:fill="1C2B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#1C2B1A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Near-black with green undertone — all body text, labels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4B6354" w:sz="1"/>
              <w:left w:val="single" w:color="4B6354" w:sz="1"/>
              <w:bottom w:val="single" w:color="4B6354" w:sz="1"/>
              <w:right w:val="single" w:color="4B6354" w:sz="1"/>
            </w:tcBorders>
            <w:shd w:fill="4B635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#4B6354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Muted green-grey — secondary text, metadata, captions, timestamps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FF5F1" w:sz="1"/>
              <w:left w:val="single" w:color="EFF5F1" w:sz="1"/>
              <w:bottom w:val="single" w:color="EFF5F1" w:sz="1"/>
              <w:right w:val="single" w:color="EFF5F1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#EFF5F1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Off-white with green tint — alternating table rows, card surfaces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Destructive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#DC2626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Errors, cancellation, dispute actions — warm red from source theme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#F59E0B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Warnings, reclaim alerts, 'ending soon' banners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9CA3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Concrete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#9CA3AF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Disabled states, placeholder text, dividers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CSS Custom Properties — Updated theme.css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following replaces the existing theme.css in the source bundle: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 Value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 Value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#F2F9F5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#0D1F15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background — off-white green / deep forest dark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surfaces — white only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CTA — emerald green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Text on primary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surface — sage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#1F3327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surface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text — slate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#065F46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fills — mint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— warm accent colour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#3A1A10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tint surface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--brick-mid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hover state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#EF4444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red (distinct from brick)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#C8DDD2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#2D4A35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green-tinted borders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--ring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ring — emerald green on all interactive elements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--radius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border radius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Typography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Typography: DM Sans (display/headings), Inter (body), JetBrains Mono (codes/refs). Heading colours: H1/H2 = Forest green (#004526), H3 = Brick (#AD3614) — warm contrast, no gold. All monetary values in Forest green bold.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900"/>
        <w:gridCol w:w="1400"/>
        <w:gridCol w:w="30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32–48px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titles, hero headings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titles, modal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titles, subsection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3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#B8960C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Group labels, form section titles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body text, descriptions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Strong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Labels, emphasis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Helper text, metadata, timestamps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/ Earnings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20–32px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monetary values — Forest green bold, consistent with green-only palette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14–15px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varies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 labels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Code / Reference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refs, access codes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Price and earnings figures use DM Sans 700 in Forest (#004526) — consistent with the green-only palette. Bold weight ensures they stand out without requiring a separate colour.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Iconography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Outline, 1.5px stroke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 default / 16px compact / 24px hero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on white surfaces; white on green surfaces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— spot types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24–32px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green fill, brick red border on selected state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markers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= available; Brick red = selected; Slate = limited; Red = unavailable/booked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filled icons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28px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= forest green; Guest = emerald; Spot Manager = brick (post-MVP); Corporate Guest = brick mid (post-MVP)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icon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Zap, 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— signals EV availability with colour contrast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 stars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filled; Concrete unfilled — green palette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colour coding — updated: Forest green (#004526) = available; Brick red (#AD3614) = selected pin, Slate (#4B6354) = limited/no availability, Red (#DC2626) = unavailable/fully booked.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Spacing &amp; Layout System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Unchanged from v1. Border radii use --radius (0.75rem) as the base token, matching the source bundle's theme.css.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space-1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gaps, tight inline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Compact element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space-3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Badge/chip inner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space-4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inner padding, form field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space-5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spacing, modal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space-6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Major section breaks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space-8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Hero sections, page breathing room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- 4px) ≈ 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Chips, badges, small tags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- 2px) ≈ 10px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Buttons, inputs, small cards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 = 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Cards, modals, drawers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radius-xl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+ 4px) ≈ 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info sheets, full-screen overlays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1px 3px rgba(0,69,38,0.08)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at rest — green-tinted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12px rgba(0,69,38,0.14)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on hover, dropdowns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8px 24px rgba(0,69,38,0.18)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Modals, bottom sheets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rgba(0,69,38,0.20)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and CTA buttons on hover — green-tinted depth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rgba(173,54,20,0.20)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buttons and feature icons on hover — warm depth shadow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1.6 Core Component Library</w:t>
      </w:r>
    </w:p>
    <w:p>
      <w:pPr>
        <w:pStyle w:val="Heading3"/>
      </w:pPr>
      <w:r>
        <w:rPr>
          <w:rFonts w:ascii="Arial" w:cs="Arial" w:eastAsia="Arial" w:hAnsi="Arial"/>
        </w:rPr>
        <w:t xml:space="preserve">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400"/>
        <w:gridCol w:w="2200"/>
        <w:gridCol w:w="18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#003a1f,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Darkest CTA — Publish, key confirmations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Emerald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#005a32,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Main CTAs: Book Now, Save, Confirm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Park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#047857,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Lighter CTAs — availability confirm, success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#C94A28, shadow-brick,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Destructive or urgent: Cancel, Delete, Dispute CTA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 (Sage)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#C8DDD2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mint, border-emerald,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actions: Edit, View, Back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bg-sage,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forest — tertiary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brick-light,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brick — cancel confirmation, remove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Any unavailable action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Primary Forest button is the highest-weight CTA on any screen — 'Book this spot', 'Publish', 'Confirm booking'. No screen should have more than one Primary Forest button. Brick red buttons signal urgency or destruction only.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Cards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cards: Mist or White background, radius-lg (12px), shadow-sm at rest, shadow-md on hover. Left border accent in Forest green (4px) on selected or active state cards.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accent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colour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listing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(hover: emerald)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results, list view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Forest green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dashboard — active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Concrete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dashboard — past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earnings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 bold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metrics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Pool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Manager portfolio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Review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Mint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stars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Red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dispute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Status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6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Available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or pool has availability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 (Mist)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Awaiting payment confirmation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ended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cancelled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dispute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not yet published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published and searchable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under AI review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archived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Form Inputs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Inputs use the source bundle's pattern: transparent border by default, #F0FDF4 (Sage) background, 1px Forest green border and emerald focus ring on focus. This is directly derived from the existing theme.css --input-background and --ring variables, updated to the new palette.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4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 (Concrete)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#006B3C (Emerald)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#DC2626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50% opacity on entire field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emerald focus ring (#006B3C border + 3px rgba(0,107,60,0.18) soft green glow) appears on every focused input — consistent with the green-only palette.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1.7 Motion &amp; Micro-interactions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interactive elements — cards, buttons, icon tiles, metric boxes, listing cards, and map pins — share a unified grow/shrink interaction pattern. The delay ensures the animation feels deliberate and premium rather than jittery.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Global Grow/Shrink Rule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Every hoverable element grows slowly on hover and shrinks back instantly on mouse-leave. The grow starts after a 0.5s delay and takes 1.5s to complete via a spring curve. The shrink-back has no delay — the element returns to normal size immediately when the cursor leaves, giving a snappy feel in both directions.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1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0.5s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Spring curve with 0.5s delay before starting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cards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scale(1.045)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— enough to feel alive without disrupting layout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buttons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scale(1.07)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Slightly more pronounced on interactive controls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swatches / chips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scale(1.06)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Mouse-leave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Delay reset to 0s on leave — instant return starts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/ press override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scale(0.97) at 100ms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Bypasses the delay — press response is always instant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Box shadow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Grows in sync with transform (also delayed 0.5s)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 on green elements; shadow-brick on brick elements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CSS implementation pattern (applies to every .grow element):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.grow { transition: transform 1.5s cubic-bezier(0.34,1.56,0.64,1) 0.5s, box-shadow 1.5s ease 0.5s; }  .grow:hover { transform: scale(1.045); }  .grow:not(:hover) { transform: scale(1); transition-delay: 0s;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Element-specific animation variants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Derived from the source bundle's motion/react (Framer Motion) usage. Key patterns from App.tsx are preserved and extended with the global grow/shrink rule.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31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/ section enter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Fade + 20px slide up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Scroll-triggered fade-in — elements enter from 20px below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1.045 (0.5s delay, 1.5s spring)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cubic-bezier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— deliberate, premium feel. On mouse-leave: instant reset (no delay)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 press / active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0.97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100ms instant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state override — bypasses the 0.5s delay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Small icon wiggle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rotate: [0,-14,14,-10,8,0]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550ms ease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Wiggle on feature card icons and why-panel icons on hover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Metric 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 (0.5s delay, 1.5s spring) + mint background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with background colour change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appear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from 0 + fade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— not in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selected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→ 40px + colour shift to brick red (#AD3614)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Selected pin turns brick red for visual distinction against green available pins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feature icon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 shifts to brick-mid (#C94A28) on hover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loop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draws attention to primary action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fill (rating)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bounce 1.3 → 1.0 + emerald fill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animation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Checkmark draw + green background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 value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Count-up number animation + forest green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moment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Slide up from bottom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300ms cubic-bezier(0.32, 0.72, 0, 1)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Standard sheet pattern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animations respect prefers-reduced-motion — when set, all transitions reduce to simple fades at 150ms.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1.8 Accessibility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7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implementation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body text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 on White: 17.2:1 ✓. Forest on Sage: 9.1:1 ✓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Forest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Forest #004526: 14.7:1 ✓ — all nav bar and primary button text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Emerald #006B3C: 8.4:1 ✓ — CTA buttons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Brick #AD3614: 5.9:1 ✓ — brick buttons and icon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Brick on Brick 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#AD3614 on #F5E6E1: 5.1:1 ✓ — tag labels on tint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Visible green ring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emerald (#006B3C) ring at 20% opacity on all interactive elements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44×44px minimum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buttons, icons and map pins meet minimum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not sole indicator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1.4.1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states use icon + red text + border. Available status uses text label + colour.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Animation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prefers-reduced-motion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transitions reduce to simple 150ms fades when reduced motion is preferred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White on Forest (#004526) passes WCAG AA at 14.7:1 — use for all nav bar and primary button text. White on Brick (#AD3614) passes at 5.9:1 — safe for brick button labels.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 — UI/UX Specifications by Use Case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Colour tokens used below refer to the palette defined in Part 1. All measurements assume mobile-first (375px) with desktop breakpoint (1280px+) notes where behaviour changes.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Host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UC-H01 — Create Parking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Multi-step form — 4 steps with progress indicator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empty state CTA or + icon in top navigation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Single-column centred form, max-width 560px, full-height scroll on mobile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Thin forest green line (#004526) filling left-to-right as steps complete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Location: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Full-width address autocomplete input (Mapbox Geocoding). Forest green border on focus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Dropdown suggestions: white card, Forest green left accent on hover, Emerald checkmark on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Confirmed address: mini Mapbox static map thumbnail (240px), Forest green pin marker, forest border on the map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'I can't find my address' link: ghost style, Slate colour.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Spot details: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type: 4 large icon tiles. Default: Sage background, Forest border. Selected: Forest background, white icon, thin brick inner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Dimensions toggle (Standard / Large): pill toggle. Active pill: Emerald background, white text.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EV charging toggle (Yes / No): same pill toggle. When 'Yes' selected: park green (#059669) Zap icon appears beside the toggle as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Description textarea: Sage background, emerald focus ring, Forest character counter.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Photos: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Minimum 1 photo, maximum 5 photos. Upload zones shown as dashed border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Dashed border colour: Concrete default → Emerald on drag-over → Forest when photo is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states: spinner (Slate) → green tick + 'Looks good' (Park green) → amber warning (Amber) → red × + reason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order: drag handle shown on hover. First photo labelled 'Primary photo' with a brick crown badge (crown icon in brick red).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4 — Availability &amp; pricing: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toggle: large pill. Active: Forest background + white text + white checkmark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selected day cells fill with Mint background + Emerald border. Time inputs appear below selected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inputs: brick red left border accent on pricePerHour, pricePerDay, pricePerMonth fields to visually distinguish them from other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as draft' button: secondary style. 'Publish' button: Primary Forest style.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Loading (geocode)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Spinner in Emerald inside input field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fail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border on upload zone + red × icon + reason text in Red below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review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border + amber clock icon + 'Under review' message in Brick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Form incomplete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Publish/Next button disabled (Concrete bg) + tooltip on hover listing missing fields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 saved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Toast: Forest green background, white text, white checkmark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UC-H02 — Define Availability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Availability step in listing wizard (step 4) and standalone edit page /listings/{id}/availability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Full-width on mobile; max-width 680px centred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/ WEEKLY mode selector: two large toggle cards. Active card: Forest green background, white text, white checkmark.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7 day column headers in Forest green. Active day column background: Sage. Time range picker within active day: Forest-bordered inputs with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Multiple time slots per day: 'Add time slot' link in Emerald. Each additional slot shown with a Mint left accent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Overlap error: red dashed border on conflicting rows + inline error message in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14-day preview calendar: available slots in Mint/Park green; booked slots in Forest; unavailable in Mist.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schedule' button: Primary (Emerald) style.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UC-H04 — Publish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 confirmation — full-screen on mobile, centred modal (560px)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Pre-publish checklist: vertical list. Complete items: Forest green tick + label in Ink. Incomplete: Red × + label in Red + deep-link arrow.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'Go live' CTA: Primary Forest button. Only activates when all checklist items are ticked.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success: full-screen animation — map pin draws itself in Forest green, then fills brick red ring → 'Your spot is live!' in Forest DM Sans 700 32px.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 moderation flag: brick-bordered warning box (Brick Light background, Brick text) with reason and resubmit CTA.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UC-H05 — Edit Availability Post-Publish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/listings/{id}/availability — standalone page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listing card → 'Edit availability' button (secondary style)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layout to UC-H02 but pre-populated with existing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Conflict warning: full-width red banner above the grid showing conflicting booking details (Guest name, dates). 'Save changes' button disabled while conflicts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Switching to ALWAYS with no conflicts: instant save → green toast 'Schedule updated — your spot is now always available'.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UC-H09 — Chat with Guest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— full-screen mobile / right panel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context banner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background, white text, 48px height — always pinned at 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 messages (right): Forest green background, white text, radius-lg flat bottom-right.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Guest messages (left): Mist background, Ink text, radius-lg flat bottom-left.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Timestamps: Inter 11px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Image thumbnails: 200px max width, Forest green 1px border, brick border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 bar: Sage background, Forest green send button (Lucide Send icon in white).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UC-H10 — Rate a Guest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Rating modal — bottom sheet mobile, centred modal 480px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Three sections: Communication, Respect of rules,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Stars: 5 Lucide Star icons. Unfilled: Concrete (#9CA3AF). Filled: Park green (#059669). Tap triggers bounce animation + green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Submit button: Primary Forest — activates once ≥1 section is 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animation: all stars fill park green simultaneously with a scale-up sweep left-to-right.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UC-H11 — Open a Dispute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chat — full-screen mobile, centred panel 560px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distinction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tinted overlay (rgba(0,69,38,0.05)) to signal support mode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'Spotzy Support' header: Forest green shield icon, DM Sans 600 label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messages: Brick Light (#F5E6E1) background bubbles, Brick text — visually distinct from regular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User messages: Sage background, Ink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reply chips: Mint background, Forest text, Emerald border on hover. Tap: fills Forest, white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Reference number: JetBrains Mono, Forest green background, white text.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UC-H12 — Set Up Banking for Payouts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Payout setup — within profile page and listing wizard prompt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Prompt card (before banking is set up): Brick Light background, brick border, 'Set up payouts to start earning' message in Brick + Forest CTA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Connect onboarding: external Stripe-hosted page — no custom styling.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state: Park green tick + 'Payout account connected' in Forest + bank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Payout history table: alternating White/Mist rows, Forest green bold for amount column values.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UC-H14 — View and Edit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/profile — accessible from top navigation bar, Profile icon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 column, max-width 560px centred, scroll on mobile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Profile header: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circular avatar (80px), Forest green ring border (2px). Tap to upload new photo.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 green. Below: member since date in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Role badges row: icon chips below name. Host badge: Forest green background, white house icon + 'Host' label. Guest badge: Emerald background, white target icon + 'Guest' label. Brick badge style reserved for Spot Manager and Corporate Guest (post-MVP).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Summary cards: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spots' card: Mint background, Forest green left accent, spot count in DM Sans 700 Forest, 'View listings →' link in Emerald.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bookings' card: Sage background, Emerald left accent, booking count in DM Sans 700, 'View bookings →' link in Emerald.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Edit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Each field (name, address, phone) shown as a read-only row with an 'Edit' pencil icon in Slate. Tap pencil → field converts to inline input with Forest border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'Payment info' row: emerald credit card icon + 'Manage via Stripe' label in Emerald → external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'Log out' button: destructive/outline variant — red outline, red text, placed at the bottom of the page with generous top margin.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UC-H15 — Remove or Archive a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kebab menu (⋮) → 'Remove listing'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Kebab menu: Ghost button style, Slate icon. Menu items: 'Edit listing' (Forest), 'Edit photos' (Forest), 'Edit availability' (Forest), divider, 'Remove listing'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Confirmation modal — no bookings: white modal, red warning icon, 'Permanently delete?' heading in Red, description in Slate, 'Delete permanently' Red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 modal: Brick Light background, brick border, forest green archive icon, 'Archive instead?' heading in Brick — warmer, less alarming than delete. 'Archive listing' Forest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Archived listing in dashboard: greyed card (50% opacity), 'Archived' badge in Concrete style, 'Unarchive' link in Emerald.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UC-H16 — Edit Listing Photos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'Edit photos' from kebab menu or from within listing editor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grid — 2 columns on mobile, 3 columns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grid: each cell has a Forest green 1px border, radius-lg. Hover shows drag handle (top-left) and remove button (top-right, Red 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Primary photo (index 0): brick red crown badge in top-right corner, labelled 'Primary' in Brick. Tooltip: 'This photo appears on listing cards'.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Drag to reorder: dragged card gets Forest green shadow + scale 1.3. Drop target: dashed Brick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Add photo zone: dashed Concrete border, camera icon in Slate, 'Add photo' label. Hover: dashed Emerald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inline — same states as UC-H01 Step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changes' button: Primary (Emerald) — appears only when changes are pending.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View Public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Hyperlinked name in booking card or booking detail screen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page on mobile; right drawer (400px)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header identical to UC-H14 but read-only. Shows only public role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 Host profiles: 'Active listings' section shows listing cards (search card style). Section header: Forest green, 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(Emerald fill on Mist background), section labels in Ink, average score in Forest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list: review cards with park green star rows, Slate text for description, Concrete for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 format: 'Jean D.' — first name + last initial only. Never full name or contact info.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Guest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UC-S01 — Search Screen (Map + 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centre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Brussels Grand Place (50.8467, 4.3525), 2km default radius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desktop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Listings panel LEFT (40%), Mapbox map RIGHT (60%). Listings load immediately on page open.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mobile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Mapbox map with draggable bottom sheet for listing list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style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light-v11 — clean base, Forest green custom pins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Search bar (floating top):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pill with Forest green border, emerald focus ring, Lucide Search icon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Destination autocomplete: Mapbox Geocoding, debounced 300ms. Suggestions in white dropdown with Emerald left accent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Date/time row below input: two compact pills (start / end). Active: Forest border + emerald focus ring. Selected: Mint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button: Lucide SlidersHorizontal icon, Slate. When filters active: Forest background, white icon, white count badge.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pins: custom SVG circles 32px. Forest green = available. Brick red (#AD3614) = selected. Slate = limited/no availability. Red = booked/unavailable.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Selected pin scales to 40px with Forest green drop shadow.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Clusters: Forest green circle with white count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'Refresh map' button: appears after pan/zoom — white pill with Forest green border, Lucide RefreshCw icon + 'Search this area' label. Disappears after query completes.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 pin tooltip: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card, radius-lg, shadow-md, Forest green 4px top border accent.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Contents: primary photo thumbnail (60×60px), address, spot type icon, price in Forest bold, star rating in park green stars.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'View' button: small Emerald CTA inside tooltip.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Dismissed by tap outside.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Listing card (in list panel):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photo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60×60px thumbnail, radius-md, Forest border 1px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 500 14px Ink, truncated to 1 line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type icon +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 in Forest + Inter 13px Slate label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badge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 Zap icon + 'EV' label in Forest — shown only if evCharging=true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Free spots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'1 spot' badge: Mint bg + Forest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Walking distance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Footprints icon in Slate + distance label in Slate. '--' if no destination set.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filled stars + numeric average in Forest bold. Hidden if 0 reviews.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(no period)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'from €X.XX/hr' or 'from €X/day' in Forest DM Sans 700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(period selected)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'€X.XX total' in Forest DM Sans 700 20px — prominent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'Available from'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small pill — shown when no dates selected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UC-S02 — Filter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 on mobile (slides up 70%), right sidebar on desktop (fixed 360px)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bar, white 'Filters' title, white × close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sections separated by thin Mist dividers.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 chips: Mint background + Forest border default. Selected: Forest background + white text + white checkmark.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range slider: dual-handle, Forest green track fill, forest circular handles.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Feature toggles (Covered, Accessible, Private, EV): Forest green switch, emerald ring on focus.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filter count badge on filter button: Forest green background, white text (e.g. '3').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'Apply filters' CTA: Primary Forest button showing result count — 'Show 14 spots'. Spans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'Clear all' link: ghost, Slate colour, top-right of panel.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UC-S04 — Booking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indicator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pills (Review · Payment · Confirmation). Active pill: Forest background + white text. Completed pill: Emerald background + white checkmark. Pending: Mist + Slate.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summary card: Forest green 4px left accent, white body, primary photo left thumbnail.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breakdown table: subtotal in Ink, '15% platform fee' in Slate italic, 'Total' row in DM Sans 700 Forest — visually separated by a brick top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Cancellation policy: Brick Light info box, Brick text, brick info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'Proceed to payment' CTA: Primary (Emerald) — full width.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Payment: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Elements card form: Forest green border on fields,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Order summary: collapsed accordion on mobile, sidebar on desktop. Total in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 €X.XX' CTA: Primary Forest button — full width, white text, shadow-forest glow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Confirmation: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animation: draws itself in Forest green, then a brick red ring pulses around it — 600ms. Subtle confetti in forest green and brick red on publish success.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'You're all parked!' heading: DM Sans 700 32px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reference: JetBrains Mono, Forest green background, white text, radius-md.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action buttons (Get directions, Message host, Add to calendar): secondary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booking' CTA: Primary (Emerald).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UC-S06 — Cancel a Booking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Confirmation modal — bottom sheet mobile, centred 480px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Bug fix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CancelModal.tsx must pass Authorization header on fetch call — see BR-S06-01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Refund amount: DM Sans 700 28px in Park green (positive refund) or Slate (no refund). Most prominent element in modal.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Countdown timer (within 48h of policy change): red countdown pill — creates appropriate urgency.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'Yes, cancel my booking' button: full-width Destructive (Red) — only appears after a deliberate gesture.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'Keep my booking' link: ghost, Forest green — clearly the 'safe'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Error state (auth failure fix): red inline error banner below modal body, 'Try again' Emerald button. Loading spinner always clears in finally block.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UC-S07 — Rate a Host and Spot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pattern to UC-H10 (Rate a Guest) but with 4 sections. Star fill animation (park green), forest submit CTA, and park green sweep on success are all identical.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Shared Screens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Navigation — Top Bar (Desktop) + Bottom Tabs (Mobile)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(top bar)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(bottom tabs)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(#004526) full-width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with Forest top border (1px)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Logo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forest green icon (border-radius: 50%) + white P lettermark. 360° spin on hover (0.68s spring). Full wordmark 'Spotzy' in DM Sans 700 Forest beside it.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icon only — no wordmark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text, brick red underline on active, mint fill on hover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+ label tabs. Active: Brick red underline + Forest label. Inactive: Slate.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tab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MessageCircle icon, white. Brick red unread badge (count) when messages unread.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bubble icon + 'Messages' label. Brick red unread badge on icon.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Removed from hero section (descoped UAT #27). Accessible via Profile or empty-state dashboard.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shown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icon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avatar circle ring, top right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icon tab, rightmost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ghost white + 'Register' small Emerald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tab with Forest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navigation state: brick red underline (desktop) or brick red icon underline (mobile). This guides the eye to where the user currently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Messages unread badge: brick red filled circle (#AD3614) with white count numeral. Shown on both desktop icon and mobile tab. Displays '9+' for counts above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Tab order (mobile, left to right): Search · Bookings · Messages ·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Mobile bottom tab bar height: 64px. Tab icons: 24px. Tab labels: Inter 11px.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Auth Screens — UC-A02 (Guest Registration)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details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Login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 centred (max 440px), shadow-md, Forest green logo top, emerald focus rings on inputs, 'Sign in' Forest primary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1 (persona)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large persona cards (Host, Guest, Spot Manager). Card anatomy: 64px icon in Forest circle, DM Sans 700 label, short description. Selected: Forest bg + white text + white checkmark badge. Disabled 'Spot Manager': Concrete bg, 'Coming soon' brick badge. Guest card has no Stripe step — flows directly to profile form.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2 (profile)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card, all inputs with Forest border + emerald focus ring. Fields: first name, last name (both mandatory), pseudo (optional — helper text below), email, phone + country code dropdown, password. 'Create account' Forest CTA.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4 (OTP)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previous Step 3 — 6 input boxes, emerald focus ring, 'Verify' Forest CTA.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5 (photo upload)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Centred card. 120px circular avatar placeholder with Camera icon. 'Upload a photo' Forest CTA. 'Skip for now' ghost link below. On upload: photo previews. 'Continue' button activates.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3 (OTP)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 individual input boxes, Forest border, emerald focus ring on active box, auto-advance on digit entry, 'Verify' Primary Forest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Minimal — email input + 'Send reset link' Forest CTA, success: Park green tick + message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Auth Screens — UC-A01 (Host Registration)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 registration intercepts Step 1 with a Stripe Connect screen before showing the profile form. The flow is: Persona → Stripe Connect → Profile form → OTP.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details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1 — Persona (Host selected)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card receives Forest bg + white checkmark. After selection: brief 400ms transition, then Stripe Connect screen slides in (no intermediate screen).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2 — Stripe Connect gate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 centred (max 480px). Header: 64px circular Forest green icon (house/P mark) with 360° spin on entry. Heading: 'Set up your payout account' in DM Sans 700 Forest. Subheading: 'Required to list your space and receive earnings.' in Inter Slate. Single CTA: 'Continue to Stripe' — Primary Forest full width. Small note below: 'Powered by Stripe Connect — Spotzy never stores your banking details.' in Inter 12px Muted.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2 — Stripe hosted flow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Stripe's own onboarding UI — no Spotzy styling. Progress indicator in Spotzy header remains visible at top.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3a — Return from Stripe (success)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Green success flash (Park green background, white tick, 600ms) then slides to profile form with a 'Payout account connected ✓' badge in Mint above the form.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3b — Return from Stripe (abandoned)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form shown with a brick-bordered banner at top: 'Payout setup incomplete — you can complete it later from your profile.' Brick icon (clock) + Brick text. Account will be created as Guest only.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4 — Profile form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2. Host also sees invoicing fields below standard form.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5 — OTP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3.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6 — Photo upload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5 — photo upload with skip option.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5 — OTP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3.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Post-registration redirect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+ Stripe complete → /listings/new. Host + Stripe abandoned → /dashboard/guest.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Role Badges — Activation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4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for activation</w:t>
            </w:r>
          </w:p>
        </w:tc>
        <w:tc>
          <w:tcPr>
            <w:tcW w:type="dxa" w:w="3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Deactivation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Always active on any authenticated account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Never deactivated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stripeConnectEnabled=true — triggered by Stripe Connect completion (registration or UC-H19)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Never deactivated — once a Host, always a Host badge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Manager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Post-MVP — not in scope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Corporate Guest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Post-MVP — not in scope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Both badges are shown simultaneously from the moment Stripe Connect is complete — no listing is required for the Host badge to appear. Badge row is visible on: profile page (own), public presentation page (/users/{id}), and anywhere a user's avatar appears with a role indicator.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Empty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Illustration concept</w:t>
            </w:r>
          </w:p>
        </w:tc>
        <w:tc>
          <w:tcPr>
            <w:tcW w:type="dxa" w:w="3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colour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— no results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Parking sign with magnifying glass in Forest green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'Expand search area'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— no listings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Garage door with brick + icon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Forest: 'List your first spot'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with a forest leaf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'Find a spot' (Guest) or 'Share your listing' (Host)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speech bubble with a clock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informational only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Notifications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bell with brick check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— no reviews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 outline, 'No reviews yet'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UC-H18 — List Your Spot 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'List your spot' button — navigation bar (top right), hero section, dashboard empty state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CTA button in nav bar. Forest CTA on dark nav background. Same label in all contexts.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A (unauthenticated): navigates to /auth/register, Host persona card pre-selected with Forest border highlight.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B (logged in, has Host persona): navigates directly to /listings/new — no interstitial.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C (logged in, Guest only): shows UC-H19 Become a Host interstitial screen first.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UC-H19 — Become a Host Interstitial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centred card (max 480px), white background, shadow-md, radius-xl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Only reachable via UC-H18 Flow C — never directly navigable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Header: large forest green host icon (circle, 64px) with spin-360 animation on page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Heading: 'Become a Host' —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Subheading: 'Set up your payout account to start earning' — Inter 15px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Single CTA: 'Set up payouts' — Primary Emerald button,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'Skip' link — banking setup is mandatory before listing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(success): brief forest green success animation + auto-navigate to /listings/new.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(abandoned): return to this screen — do not navigate away.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BR-SB01 — Self-Booking Prevention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Authenticated user views a listing where listing.hostId === their own userId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 — booking widget section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'Book this spot' CTA button: removed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Replaced with: 'This is your listing' — Inter 14px, Slate colour, non-interactive. No hover state, no cursor pointer.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widget date/time inputs: visible but disabled (50% opacity, no cursor).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tooltip or explanation needed — the message is self-explanatory.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'Edit listing' and 'Manage availability' links remain fully accessible for the host.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UC-S09 — Messages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/messages — full-screen mobile; right panel (400px fixed) on desktop when conversation list is open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tab in navigation bar (all pages); 'Message' button on any booking card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Two-column on desktop: conversation list left (400px) + chat thread right (fills remaining space). Single column on mobile: list view or thread view.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Header: 'Messages' in DM Sans 700 Forest. Unread count shown as '(3)' beside the title if unread messages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Conversation list: scrollable, no pagination in MVP (load all active conversations).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Conversation list item: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Height: 72px. Left: other party's avatar (40px circle, Forest ring). Right of avatar: two lines of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Line 1: spot address in Inter 500 14px Ink (left) + relative timestamp in Inter 12px Slate (right).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Line 2: other party name in Inter 500 13px Slate (left) + last message preview in Inter 400 13px Muted, truncated to available width (right of 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Unread badge: brick red filled circle, white numeral, positioned top-right of the avatar. Hidden when no unread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Hover state: Sage background fill (0.3s ease). Tap opens the chat thread.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Thin Sage divider between conversation rows.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Archived conversations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Pinned at the bottom of the active conversation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archived conversations →' in Inter 13px Emerald, right-aligned.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Tap navigates to the same screen with ?archived=true — shows COMPLETED and CANCELLED booking conversations.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Empty state: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Forest green speech bubble SVG illustration, 'No active conversations' in DM Sans 600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CTA: 'Find a spot' (Emerald) for Guests. 'View your listings' (Emerald) for Hosts.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Unread messages exist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badge on nav icon + list item avatar. Clears when thread is opened.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message arrives (real-time)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Conversation row slides to top of list (smooth reorder animation). Badge count increments. No sound.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Deep-linked from booking card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Bypasses list — opens specific thread directly. Back button returns to booking card.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 view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Greyed header 'Archived conversations', italic Slate timestamps, no unread badges.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BR-BC01 — Booking Card Hyperlinks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booking cards — host dashboard, guest dashboard, booking detail screens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booking statuses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Links are present on PENDING, CONFIRMED, ACTIVE, COMPLETED, CANCELLED, DISPUTED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Spot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spot address/name text on the booking card is a hyperlink. Forest green, underline on hover. Opens /listing/{listingId} in same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COMPLETED/CANCELLED cards: address text shown in Slate but still clickable (the listing may be archived but page remains accessible).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Person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Host-side cards: Guest's name shown as 'Jean D.' — Forest green, underline on hover. Opens /users/{spotterId}.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Guest-side cards: Host's name shown as 'Marc L.' — Forest green, underline on hover. Opens /users/{hostId}.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Person links are present on all booking statuses. Both text and any avatar are clickable.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Message button: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Small speech bubble icon (Lucide MessageCircle) in Slate. On hover: fills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Label: 'Message' on expanded cards. Icon only on compact list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Opens the specific chat thread for this booking — not the Messages list.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8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/ style</w:t>
            </w:r>
          </w:p>
        </w:tc>
        <w:tc>
          <w:tcPr>
            <w:tcW w:type="dxa" w:w="2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link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 text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green, underline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/listing/{listingId}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link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Name text (first + last initial)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green, underline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/users/{userId}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 button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MessageCircle icon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Slate → Forest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/chat/{bookingId}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Listing Card — Host Footer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Position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Footer of the listing card, below the tags row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Separator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Sage horizontal line separating footer from card body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Height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36px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Left: host avatar — 28px circle. Forest green 1.5px ring border. If host has no photo: Forest green background with white initials in Inter 500 11px.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Right of avatar: 'by Jean D.' — Inter 13px Slate. Both avatar and text are clickable.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Tap/click: navigates to /users/{hostId} — host's public presentation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Hover state (on the footer row): Sage background (0.3s ease) on the entire footer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Hidden on own listings (where listing.hostId === auth.userId) — consistent with self-booking prevention.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Public Presentation Page UI (Updated)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Route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/users/{id} — single page for both Host and Guest profiles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mobile; centred max-width 600px on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card footer (host), booking card person link (both sides), Messages list row, chat thread header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Header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80px circle, Forest green 2px ring. Default: Forest green circle with white initials.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Forest, displayed as 'Jean D.' — never full surname.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Member since: Inter 13px Slate. Role badges row below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Trust bar: 3 stat chips side by side — '4.8 ★', '23 bookings', '94% response'. Each chip: Sage bg, Forest text, Forest border, grow animation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Host-specific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(Safety/security, State, Convenience, Location). Emerald fill on Mist background track. Section label in Ink, score in Forest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listings grid: 2-column card grid. Listing cards with photo, address, type, price. Each card links to /listing/{id}.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from Guests: review cards with park green star row, Slate description text, Concrete date.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Guest-specific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3 progress bars (Communication, Respect of rules, State). Same visual treatment as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from Hosts: same visual treatment as host review cards.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Back navigation: 'Back' link (← Forest) pinned at top of page. Returns to previous page via browser history.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UC-A03 — Booking Intent Preservation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'Book this spot' tapped while unauthenticated — on listing detail page or search result card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destination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/auth/login?next=checkout&amp;listingId={id}&amp;start={start}&amp;end={end}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Booking summary strip — shown on login and register pages when intent params present: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Pinned above the login/register form. Height: 72px. Background: Sage (#EBF7F1). Forest green 2px left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Left: listing primary photo thumbnail (48×48px, radius-md, Forest border).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Right of photo: address in Inter 500 14px Ink (1 line truncated). Below: dates in Inter 13px Slate. Below: estimated price in DM Sans 600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close button — strip persists throughout the login/register flow.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Post-login/register redirect: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Checkout page: renders immediately with listing data from intent cache. No loading spinner for listing data — it's already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Intent-expired toast: Forest green background, white text, 'Your session expired — please select a spot again.', Lucide Clock icon. Auto-dismisses after 4s.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login success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Instant redirect to /checkout — no dashboard flash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register success (Host)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/checkout — overrides normal /listings/new redirect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register success (Guest)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/checkout — overrides normal /search redirect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expired/lost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/search + toast (Forest green, 4s auto-dismiss)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unavailable at checkout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inline error banner on checkout page + 'Find another spot' Emerald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UC-QA01 — Quick Access Cards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Position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Landing page hero section — below the headline and search bar, above the fold on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cards in a horizontal row, equal width, gap: space-4 (16px). Full width on mobile — cards stack if viewport &lt; 480px.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Existing design system feature card style: Sage background, radius-lg, Forest green border on hover, slow-grow animation (0.5s delay, 1.5s spring). No new styles introduced.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 in Forest green circle (44×44px, radius-10px). Wiggle animation on hover.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Label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 600 15px Ink below icon.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Tap target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Entire card is tappable. Opens destination in same tab.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4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23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23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  <w:tc>
          <w:tcPr>
            <w:tcW w:type="dxa" w:w="2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3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logged in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LogIn icon — 'Sign in' → /auth/login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UserPlus icon — 'Create account' → /auth/register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only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 icon — 'List your Spot' → /become-host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icon — 'My Bookings' → /dashboard/guest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Plus icon — 'Add a listing' → /listings/new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icon — 'My Bookings' → /dashboard/host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Card set switches instantly on auth state change (login/logout) — driven by SWR-cached users/me response. No page reload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'List your Spot' card for Guest-only users: brick red icon fill (Car icon in #AD3614) to signal it leads to a setup step, not an immediate action.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UC-ID01 — User Identity UI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photo, pseudo, and full name toggle appear across registration, profile page, and all public surfaces.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Registration — profile form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First name + Last name (mandatory). Pseudo field below: label 'Display name (optional)', placeholder 'e.g. Marc from Brussels'. Helper text: 'This is what other users will see.'. Phone with country code dropdown. If pseudo left blank: system shows 'We'll use your first name as your display name' in Slate below the field.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Registration — photo upload (final step)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centred card. Large circular avatar placeholder (120px) with Lucide Camera icon inside. 'Upload a photo' Forest green CTA below. 'Skip for now' ghost link below CTA. On upload: avatar previews immediately. 'Continue' button activates.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 — identity section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photo (80px circle, Forest ring, tappable). Below photo: pseudo in DM Sans 700 Forest (editable). Full name in Inter 400 Slate below pseudo (editable). Toggle row: 'Show my full name on my public profile' — Forest green switch, default OFF. Switch label explains: 'When on, your full name appears on your public page.'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photo avatar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If photo: circular crop, Forest green 2px ring border. If no photo: first letter of pseudo (uppercase) in DM Sans 700 white on Forest green (#004526) circle. Size varies by context: 80px profile, 40px messages list, 28px listing card footer, 36px booking card, 40px chat header.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Public presentation page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Pseudo as H1 (DM Sans 700 Forest). If showFullNamePublicly=true: full name shown below pseudo in Inter 400 Slate. If false: full name not shown.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card host footer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Avatar (28px) + pseudo. Both clickable to /users/{hostId}.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card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Avatar (36px) + pseudo as the clickable person link. 'Jean D.' format retained in booking metadata row (separate from the person link).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list row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Avatar (40px, Forest ring) with unread badge overlay. Pseudo as secondary text beside spot address.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header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Avatar (40px) + pseudo as clickable link to /users/{id}.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UC-BO01 — Backoffice Dispute Dashboard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Route / access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/backoffice — Forest green nav bar with 'Spotzy Admin' label. Admin group check on page load; non-admins redirect to /.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section heading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'Disputes requiring attention' in DM Sans 700 Forest. Count badge in Brick red showing number of escalated disputes.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card (normal)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card, radius-lg, shadow-sm. Top row: booking ref (JetBrains Mono) + dispute ID + timestamp. Second row: Host pseudo + '↔' + Guest pseudo. Third row: AI escalation summary in Inter 400 Slate (max 3 lines, 'Read more' if longer). Bottom: 'View dispute' Emerald CTA.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card (unread)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4px left border. Unread dot (8px filled brick) beside the timestamp.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detail page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Pinned AI summary box (Gold Soft bg, Brick border) at top. Below: booking details strip. Below: read-only chat timeline. Right panel (desktop): action panel — resolution dropdown (Resolved for Guest / Resolved for Host / Partial / No action), refund amount input, 'Apply resolution' Forest CTA. Admin message input at bottom of chat (visible to both parties, shows Spotzy shield icon).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UC-BO02 — Backoffice Customer List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Full-width table below dispute section. Sticky header row. 25 rows per page with pagination controls.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bar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Full-width input above table. Lucide Search icon in Forest. Placeholder: 'Search by name, pseudo or email…'. Debounced 300ms.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Filter chips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Pill chips below search: All (default), Hosts, Guests, Has disputes, Suspended. Active chip: Forest bg + white text. Inactive: Sage bg + Forest text.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Table header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background, white bold labels. Click header to sort — chevron icon shows sort direction.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Name cell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Pseudo in Inter 600 14px Ink (hyperlink to /backoffice/customers/{userId}). Full name in Inter 400 12px Slate below.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Personas cell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badge (Forest bg, white) and/or Guest badge (Emerald bg, white) — same as profile page.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Rating cell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icon (Park green) + numeric average. '-' if no reviews.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Listings / Bookings cells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Count as hyperlink → customer page filtered on that tab.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UC-BO03 — Backoffice Customer Page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Identity header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Large avatar (80px), full name (DM Sans 700 Forest), pseudo below (Inter Slate), email + phone + member since + persona badges + rating. Invoicing details in collapsible section. 'Suspend account' Brick red outline button top right.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alerts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card format as dispute dashboard. Only shown if ESCALATED disputes exist for this user.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Listings section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'Listings'. Active/LIVE listings shown as cards. 'Show history' toggle reveals ARCHIVED/DRAFT. Each card: address, status badge, booking count, 'View listing →' Emerald link.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Bookings section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'Bookings'. PENDING/CONFIRMED/ACTIVE bookings shown. 'Show history' toggle reveals COMPLETED/CANCELLED. Each card: spot address, dates, status badge, guest/host pseudo, 'View booking →' Emerald link.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Admin booking detail page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 booking page: booking metadata, Host + Guest identity strips (with avatars + pseudos), chat timeline (read-only, all messages), dispute history (accordion, one per dispute), refund history. No input box for chat — read-only for regular chat. Dispute chat: admin message input available.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UAT Fix Specs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following UI behaviours are confirmed fixes from UAT round 1.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0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#01 #02 Booking status not updated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cards read status from API response. CONFIRMED shows 'Confirmed' badge (Emerald), ACTIVE shows 'Active' badge (Park green), COMPLETED shows 'Completed' badge (Concrete). Status must reflect real-time API value.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#03 Guest not shown on host booking card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Host-side booking cards show Guest first name + last initial as clickable link to /users/{id}. Shown on all statuses per BR-BC01.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#04 Conversation partner not shown in chat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header shows other party first name + last initial, clickable to /users/{id}. Below the booking context banner.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ChatThread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 Chat window height static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message area: height: dynamic, max-height: 80vh, default scroll position at bottom. Min visible height: 20% of viewport height.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ChatThread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#06 Phone field — no country code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Phone input split: country code dropdown (flag + dial code) + number field. Dropdown uses react-phone-input-2 or equivalent. Default: +32 (Belgium).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PhoneInput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#08 No back button in chat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 arrow (Lucide ArrowLeft) + 'Back to bookings' label pinned at top-left of chat screen. Links to /dashboard/guest or /dashboard/host based on user role.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ChatThread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#09 Invalid date on back-navigation to booking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detail page reads dates from URL params (ISO 8601) or API response. Never derives from browser history state. Dates always valid.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BookingDetailPage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#12 Start time editable on active booking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 booking screen: start time input disabled (greyed, cursor-not-allowed) when booking.status === ACTIVE. Tooltip: 'Start time cannot be changed once a booking is active.'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ModifyBookingPage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#13 End time silent error on active booking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 booking screen: end time input enabled when status === ACTIVE. On change: show 'No refund applies' notice (Brick Light bg, Brick text) before confirming.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ModifyBookingPage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#14 Spot photo placeholder on profile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 listing cards fetch primaryPhotoUrl from listing record. Fallback: Forest green gradient with ParkingCircle Lucide icon (no empty img placeholder).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#15 #28 Spot type shown as raw enum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type always displayed as human-readable string. Mapping: COVERED_GARAGE='Covered garage', CARPORT='Carport', DRIVEWAY='Driveway', OPEN_SPACE='Open space'. Applied globally.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spotTypeDisplay util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#16 Address dropdown stays open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autocomplete dropdown dismisses immediately on item selection. No second confirmation required. onSelect: set value, close dropdown, blur input.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AddressAutocomplete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#17 Get directions CTA descoped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'Get directions' button removed from booking confirmation screen. No external map link shown.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BookingConfirmPage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#22 EV charging missing from new listing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wizard Step 2: EV charging toggle (Yes/No pill). Active state: Park green + white text. Park green Zap icon shown as confirmation when Yes selected.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ListingWizard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#23 Host can only change availability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listing management: full edit access to photo, spot type, EV charging, address, availability, pricing. Edit button opens full listing editor (not just availability).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ListingManagement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#24 No link to listing from host card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Each host listing card has a 'View listing' link (Emerald, arrow icon) → /listing/{id} for the editable host view.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HostListingCard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#25 Navbar shows irrelevant links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 links filtered by active persona. Guest-only: Search, Bookings, Messages, Profile. Host-only: Dashboard, Listings, Messages, Profile. Both: all links shown.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#26 Create account hover too dark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'Create account' button hover: background Sage (#EBF7F1), border Emerald (#006B3C). Not Forest green fill.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QuickAccessCards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#29 #30 EV and line breaks on listing cards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cards: EV badge shown when evCharging=true. Each data row (type, distance, rating, price) separated by visible spacing (gap-2 between rows). No inline cramming.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#31 Email/phone not on profile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page: email field (read-only, tap pencil to edit inline), phone field (edit inline with country code dropdown). Both above invoicing section.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#32 #33 Invoicing details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page: invoicing section with VAT number, company name, billing address fields. Host registration Step 3: same fields shown after profile form. All optional but prompted for Hosts.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ProfilePage / HostRegister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Error &amp; Offline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full-screen with white broken map pin illustration + 'Check your connection' + Emerald retry button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Server error (500)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'Something went wrong on our end — we're on it' + Emerald retry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Modal: Forest header, white body, 'Please log in again' + Emerald 'Log in'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Payment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inline error below Stripe form — specific Stripe error message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taken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banner: 'This spot was just taken' + Emerald 'Find alternatives'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Outside availability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available windows shown as Forest green time chips + 'Choose another time' Emerald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Responsive Behaviour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px range</w:t>
            </w:r>
          </w:p>
        </w:tc>
        <w:tc>
          <w:tcPr>
            <w:tcW w:type="dxa" w:w="5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layout changes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320–374px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Condensed type scale. Single column. Bottom sheet replaces modals. Forest green top status bar tint on iOS.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375–767px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mobile layout as described above.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768–1279px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2-column grids. Bottom nav becomes top nav. Modals increase to 560px max-width.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1280px+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Split-views (list left + map right for search; booking + chat side-by-side). Forest top navigation bar. Left panel max 480px.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document.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B4A4" w:sz="6" w:space="1"/>
      </w:pBdr>
      <w:spacing w:before="36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AD36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2026-04-03T13:50:44.887Z</dcterms:created>
  <dcterms:modified xsi:type="dcterms:W3CDTF">2026-04-03T13:50:44.888Z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