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jc w:val="center"/>
        <w:rPr>
          <w:rFonts w:ascii="Arimo" w:hAnsi="Arimo" w:eastAsia="Arimo" w:cs="Arimo"/>
          <w:sz w:val="40"/>
          <w:szCs w:val="40"/>
        </w:rPr>
      </w:pPr>
      <w:r>
        <w:rPr>
          <w:rFonts w:eastAsia="Arimo" w:cs="Arimo" w:ascii="Arimo" w:hAnsi="Arimo"/>
          <w:sz w:val="40"/>
          <w:szCs w:val="40"/>
        </w:rPr>
      </w:r>
    </w:p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jc w:val="center"/>
        <w:rPr>
          <w:rFonts w:ascii="Arimo" w:hAnsi="Arimo" w:eastAsia="Arimo" w:cs="Arimo"/>
          <w:sz w:val="40"/>
          <w:szCs w:val="40"/>
        </w:rPr>
      </w:pPr>
      <w:r>
        <w:rPr>
          <w:rFonts w:eastAsia="Arimo" w:cs="Arimo" w:ascii="Arimo" w:hAnsi="Arimo"/>
          <w:sz w:val="40"/>
          <w:szCs w:val="40"/>
        </w:rPr>
        <w:t>OMIC SAN NICOLAS</w:t>
      </w:r>
    </w:p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jc w:val="center"/>
        <w:rPr>
          <w:rFonts w:ascii="Arimo" w:hAnsi="Arimo" w:eastAsia="Arimo" w:cs="Arimo"/>
          <w:sz w:val="40"/>
          <w:szCs w:val="40"/>
        </w:rPr>
      </w:pPr>
      <w:r>
        <w:rPr>
          <w:rFonts w:eastAsia="Arimo" w:cs="Arimo" w:ascii="Arimo" w:hAnsi="Arimo"/>
          <w:sz w:val="40"/>
          <w:szCs w:val="40"/>
        </w:rPr>
      </w:r>
    </w:p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jc w:val="center"/>
        <w:rPr>
          <w:rFonts w:ascii="Arimo" w:hAnsi="Arimo" w:eastAsia="Arimo" w:cs="Arimo"/>
          <w:sz w:val="56"/>
          <w:szCs w:val="56"/>
        </w:rPr>
      </w:pPr>
      <w:r>
        <w:rPr>
          <w:rFonts w:eastAsia="Arimo" w:cs="Arimo" w:ascii="Arimo" w:hAnsi="Arimo"/>
          <w:sz w:val="40"/>
          <w:szCs w:val="40"/>
        </w:rPr>
        <w:t xml:space="preserve">Expte: Nº </w:t>
      </w:r>
      <w:r>
        <w:rPr>
          <w:rFonts w:eastAsia="Arial" w:cs="Arial" w:ascii="Arial" w:hAnsi="Arial"/>
          <w:b w:val="false"/>
          <w:bCs w:val="false"/>
          <w:color w:val="auto"/>
          <w:sz w:val="40"/>
          <w:szCs w:val="40"/>
        </w:rPr>
        <w:t>{d.nro_expediente}</w:t>
      </w:r>
    </w:p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jc w:val="center"/>
        <w:rPr>
          <w:rFonts w:ascii="Arimo" w:hAnsi="Arimo" w:eastAsia="Arimo" w:cs="Arimo"/>
          <w:sz w:val="46"/>
          <w:szCs w:val="46"/>
          <w:u w:val="single"/>
        </w:rPr>
      </w:pPr>
      <w:r>
        <w:rPr>
          <w:rFonts w:eastAsia="Arimo" w:cs="Arimo" w:ascii="Arimo" w:hAnsi="Arimo"/>
          <w:sz w:val="40"/>
          <w:szCs w:val="40"/>
        </w:rPr>
        <w:t>FECHA INGRESO</w:t>
      </w:r>
      <w:r>
        <w:rPr>
          <w:rFonts w:eastAsia="Arimo" w:cs="Arimo" w:ascii="Arimo" w:hAnsi="Arimo"/>
          <w:color w:val="auto"/>
          <w:sz w:val="40"/>
          <w:szCs w:val="40"/>
        </w:rPr>
        <w:t xml:space="preserve"> </w:t>
      </w:r>
      <w:r>
        <w:rPr>
          <w:rFonts w:eastAsia="Arial" w:cs="Arial" w:ascii="Arial" w:hAnsi="Arial"/>
          <w:color w:val="auto"/>
          <w:sz w:val="40"/>
          <w:szCs w:val="40"/>
        </w:rPr>
        <w:t>{</w:t>
      </w:r>
      <w:r>
        <w:rPr>
          <w:rFonts w:eastAsia="Arial" w:cs="Arial" w:ascii="Arial" w:hAnsi="Arial"/>
          <w:b w:val="false"/>
          <w:bCs w:val="false"/>
          <w:color w:val="auto"/>
          <w:sz w:val="40"/>
          <w:szCs w:val="40"/>
        </w:rPr>
        <w:t>d.</w:t>
      </w:r>
      <w:r>
        <w:rPr>
          <w:rFonts w:eastAsia="Arial" w:cs="Arial" w:ascii="Arial" w:hAnsi="Arial"/>
          <w:color w:val="auto"/>
          <w:sz w:val="40"/>
          <w:szCs w:val="40"/>
        </w:rPr>
        <w:t>dia} de {</w:t>
      </w:r>
      <w:r>
        <w:rPr>
          <w:rFonts w:eastAsia="Arial" w:cs="Arial" w:ascii="Arial" w:hAnsi="Arial"/>
          <w:b w:val="false"/>
          <w:bCs w:val="false"/>
          <w:color w:val="auto"/>
          <w:sz w:val="40"/>
          <w:szCs w:val="40"/>
        </w:rPr>
        <w:t>d.</w:t>
      </w:r>
      <w:r>
        <w:rPr>
          <w:rFonts w:eastAsia="Arial" w:cs="Arial" w:ascii="Arial" w:hAnsi="Arial"/>
          <w:color w:val="auto"/>
          <w:sz w:val="40"/>
          <w:szCs w:val="40"/>
        </w:rPr>
        <w:t>mes} de {</w:t>
      </w:r>
      <w:r>
        <w:rPr>
          <w:rFonts w:eastAsia="Arial" w:cs="Arial" w:ascii="Arial" w:hAnsi="Arial"/>
          <w:b w:val="false"/>
          <w:bCs w:val="false"/>
          <w:color w:val="auto"/>
          <w:sz w:val="40"/>
          <w:szCs w:val="40"/>
        </w:rPr>
        <w:t>d.</w:t>
      </w:r>
      <w:r>
        <w:rPr>
          <w:rFonts w:eastAsia="Arial" w:cs="Arial" w:ascii="Arial" w:hAnsi="Arial"/>
          <w:color w:val="auto"/>
          <w:sz w:val="40"/>
          <w:szCs w:val="40"/>
        </w:rPr>
        <w:t>año}</w:t>
      </w:r>
    </w:p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jc w:val="center"/>
        <w:rPr>
          <w:rFonts w:ascii="Arimo" w:hAnsi="Arimo" w:eastAsia="Arimo" w:cs="Arimo"/>
          <w:color w:val="auto"/>
          <w:sz w:val="40"/>
          <w:szCs w:val="40"/>
          <w:u w:val="single"/>
        </w:rPr>
      </w:pPr>
      <w:r>
        <w:rPr>
          <w:rFonts w:eastAsia="Arimo" w:cs="Arimo" w:ascii="Arimo" w:hAnsi="Arimo"/>
          <w:color w:val="auto"/>
          <w:sz w:val="40"/>
          <w:szCs w:val="40"/>
          <w:u w:val="single"/>
        </w:rPr>
      </w:r>
    </w:p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jc w:val="center"/>
        <w:rPr>
          <w:color w:val="auto"/>
        </w:rPr>
      </w:pPr>
      <w:r>
        <w:rPr>
          <w:rFonts w:eastAsia="Arimo" w:cs="Arimo" w:ascii="Arimo" w:hAnsi="Arimo"/>
          <w:color w:val="auto"/>
          <w:sz w:val="40"/>
          <w:szCs w:val="40"/>
          <w:u w:val="single"/>
        </w:rPr>
        <w:t>Autos:</w:t>
      </w:r>
      <w:r>
        <w:rPr>
          <w:rFonts w:eastAsia="Arimo" w:cs="Arimo" w:ascii="Arimo" w:hAnsi="Arimo"/>
          <w:color w:val="auto"/>
          <w:sz w:val="40"/>
          <w:szCs w:val="40"/>
        </w:rPr>
        <w:t xml:space="preserve">      </w:t>
      </w:r>
    </w:p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jc w:val="center"/>
        <w:rPr>
          <w:rFonts w:ascii="Arimo" w:hAnsi="Arimo" w:eastAsia="Arimo" w:cs="Arimo"/>
          <w:color w:val="auto"/>
          <w:sz w:val="40"/>
          <w:szCs w:val="40"/>
        </w:rPr>
      </w:pPr>
      <w:r>
        <w:rPr>
          <w:rFonts w:eastAsia="Arimo" w:cs="Arimo" w:ascii="Arimo" w:hAnsi="Arimo"/>
          <w:color w:val="auto"/>
          <w:sz w:val="40"/>
          <w:szCs w:val="40"/>
        </w:rPr>
      </w:r>
    </w:p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jc w:val="center"/>
        <w:rPr>
          <w:b w:val="false"/>
          <w:bCs w:val="false"/>
          <w:color w:val="auto"/>
        </w:rPr>
      </w:pPr>
      <w:r>
        <w:rPr>
          <w:rFonts w:eastAsia="Arial" w:cs="Arial" w:ascii="Arial" w:hAnsi="Arial"/>
          <w:b w:val="false"/>
          <w:bCs w:val="false"/>
          <w:color w:val="auto"/>
          <w:sz w:val="40"/>
          <w:szCs w:val="40"/>
        </w:rPr>
        <w:t>{d.denunciante}</w:t>
      </w:r>
    </w:p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jc w:val="center"/>
        <w:rPr>
          <w:color w:val="auto"/>
        </w:rPr>
      </w:pPr>
      <w:r>
        <w:rPr>
          <w:rFonts w:eastAsia="Arimo" w:cs="Arimo" w:ascii="Arimo" w:hAnsi="Arimo"/>
          <w:color w:val="auto"/>
          <w:sz w:val="40"/>
          <w:szCs w:val="40"/>
        </w:rPr>
        <w:t xml:space="preserve">C/ </w:t>
      </w:r>
    </w:p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jc w:val="center"/>
        <w:rPr>
          <w:b w:val="false"/>
          <w:bCs w:val="false"/>
          <w:color w:val="auto"/>
        </w:rPr>
      </w:pPr>
      <w:r>
        <w:rPr>
          <w:rFonts w:eastAsia="Arial" w:cs="Arial" w:ascii="Arial" w:hAnsi="Arial"/>
          <w:b w:val="false"/>
          <w:bCs w:val="false"/>
          <w:color w:val="auto"/>
          <w:sz w:val="40"/>
          <w:szCs w:val="40"/>
        </w:rPr>
        <w:t>{</w:t>
      </w:r>
      <w:r>
        <w:rPr>
          <w:rFonts w:eastAsia="Arial" w:cs="Arial" w:ascii="Arial" w:hAnsi="Arial"/>
          <w:b w:val="false"/>
          <w:bCs w:val="false"/>
          <w:color w:val="auto"/>
          <w:sz w:val="40"/>
          <w:szCs w:val="40"/>
          <w:u w:val="single"/>
        </w:rPr>
        <w:t>d.denunciado</w:t>
      </w:r>
      <w:r>
        <w:rPr>
          <w:rFonts w:eastAsia="Arial" w:cs="Arial" w:ascii="Arial" w:hAnsi="Arial"/>
          <w:b w:val="false"/>
          <w:bCs w:val="false"/>
          <w:color w:val="auto"/>
          <w:sz w:val="40"/>
          <w:szCs w:val="40"/>
        </w:rPr>
        <w:t>}</w:t>
      </w:r>
    </w:p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jc w:val="center"/>
        <w:rPr>
          <w:rFonts w:ascii="Arimo" w:hAnsi="Arimo" w:eastAsia="Arimo" w:cs="Arimo"/>
          <w:sz w:val="40"/>
          <w:szCs w:val="40"/>
        </w:rPr>
      </w:pPr>
      <w:r>
        <w:rPr>
          <w:rFonts w:eastAsia="Arimo" w:cs="Arimo" w:ascii="Arimo" w:hAnsi="Arimo"/>
          <w:sz w:val="40"/>
          <w:szCs w:val="40"/>
        </w:rPr>
      </w:r>
    </w:p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jc w:val="center"/>
        <w:rPr>
          <w:rFonts w:ascii="Arimo" w:hAnsi="Arimo" w:eastAsia="Arimo" w:cs="Arimo"/>
          <w:sz w:val="40"/>
          <w:szCs w:val="40"/>
        </w:rPr>
      </w:pPr>
      <w:r>
        <w:rPr>
          <w:rFonts w:eastAsia="Arimo" w:cs="Arimo" w:ascii="Arimo" w:hAnsi="Arimo"/>
          <w:sz w:val="40"/>
          <w:szCs w:val="40"/>
        </w:rPr>
        <w:t>S/ Presunta Infracción Ley 24.240</w:t>
      </w:r>
    </w:p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jc w:val="center"/>
        <w:rPr>
          <w:rFonts w:ascii="Arimo" w:hAnsi="Arimo" w:eastAsia="Arimo" w:cs="Arimo"/>
          <w:sz w:val="40"/>
          <w:szCs w:val="40"/>
        </w:rPr>
      </w:pPr>
      <w:r>
        <w:rPr>
          <w:rFonts w:eastAsia="Arimo" w:cs="Arimo" w:ascii="Arimo" w:hAnsi="Arimo"/>
          <w:sz w:val="40"/>
          <w:szCs w:val="40"/>
        </w:rPr>
      </w:r>
    </w:p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jc w:val="center"/>
        <w:rPr>
          <w:rFonts w:ascii="Arimo" w:hAnsi="Arimo" w:eastAsia="Arimo" w:cs="Arimo"/>
          <w:sz w:val="40"/>
          <w:szCs w:val="40"/>
        </w:rPr>
      </w:pPr>
      <w:r>
        <w:rPr>
          <w:rFonts w:eastAsia="Arimo" w:cs="Arimo" w:ascii="Arimo" w:hAnsi="Arimo"/>
          <w:sz w:val="40"/>
          <w:szCs w:val="40"/>
        </w:rPr>
      </w:r>
    </w:p>
    <w:p>
      <w:pPr>
        <w:pStyle w:val="Normal1"/>
        <w:pBdr>
          <w:top w:val="single" w:sz="36" w:space="0" w:color="000000"/>
          <w:left w:val="single" w:sz="36" w:space="4" w:color="000000"/>
          <w:bottom w:val="single" w:sz="36" w:space="1" w:color="000000"/>
          <w:right w:val="single" w:sz="36" w:space="4" w:color="000000"/>
        </w:pBdr>
        <w:spacing w:lineRule="auto" w:line="360"/>
        <w:rPr>
          <w:rFonts w:ascii="Arial" w:hAnsi="Arial" w:eastAsia="Arial" w:cs="Arial"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  <w:t>Observaciones:…………………………………………………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0" w:name="_heading=h.gjdgxs"/>
      <w:bookmarkStart w:id="1" w:name="_heading=h.gjdgxs"/>
      <w:bookmarkEnd w:id="1"/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06" w:h="16838"/>
      <w:pgMar w:left="938" w:right="943" w:gutter="0" w:header="720" w:top="2835" w:footer="720" w:bottom="1418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swiss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mo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12" w:after="0"/>
      <w:ind w:hanging="0" w:left="20"/>
      <w:rPr>
        <w:rFonts w:ascii="Arial" w:hAnsi="Arial" w:eastAsia="Arial" w:cs="Arial"/>
        <w:b/>
      </w:rPr>
    </w:pPr>
    <w:r>
      <w:rPr>
        <w:rFonts w:eastAsia="Arial" w:cs="Arial" w:ascii="Arial" w:hAnsi="Arial"/>
        <w:b/>
      </w:rPr>
      <w:t>O.M.I.C. San Nicolás</w:t>
    </w:r>
  </w:p>
  <w:p>
    <w:pPr>
      <w:pStyle w:val="Normal1"/>
      <w:spacing w:lineRule="auto" w:line="240" w:before="1" w:after="0"/>
      <w:ind w:hanging="0" w:left="20" w:right="616"/>
      <w:rPr>
        <w:rFonts w:ascii="Arial" w:hAnsi="Arial" w:eastAsia="Arial" w:cs="Arial"/>
        <w:b/>
      </w:rPr>
    </w:pPr>
    <w:r>
      <w:rPr>
        <w:rFonts w:eastAsia="Arial" w:cs="Arial" w:ascii="Arial" w:hAnsi="Arial"/>
        <w:b/>
      </w:rPr>
      <w:t>Av. Illia 1130 - C.P. 2900 - San Nicolás</w:t>
    </w:r>
  </w:p>
  <w:p>
    <w:pPr>
      <w:pStyle w:val="Normal1"/>
      <w:spacing w:lineRule="auto" w:line="240" w:before="1" w:after="0"/>
      <w:ind w:hanging="0" w:left="20" w:right="616"/>
      <w:rPr>
        <w:rFonts w:ascii="Arial" w:hAnsi="Arial" w:eastAsia="Arial" w:cs="Arial"/>
        <w:b/>
      </w:rPr>
    </w:pPr>
    <w:r>
      <w:rPr>
        <w:rFonts w:eastAsia="Arial" w:cs="Arial" w:ascii="Arial" w:hAnsi="Arial"/>
        <w:b/>
      </w:rPr>
      <w:t>Tel 0-336 15-4284703</w:t>
    </w:r>
  </w:p>
  <w:p>
    <w:pPr>
      <w:pStyle w:val="Normal1"/>
      <w:spacing w:lineRule="auto" w:line="240" w:before="1" w:after="0"/>
      <w:ind w:hanging="0" w:left="20"/>
      <w:rPr>
        <w:rFonts w:ascii="Arial" w:hAnsi="Arial" w:eastAsia="Arial" w:cs="Arial"/>
        <w:b/>
      </w:rPr>
    </w:pPr>
    <w:r>
      <w:rPr>
        <w:rFonts w:eastAsia="Arial" w:cs="Arial" w:ascii="Arial" w:hAnsi="Arial"/>
        <w:b/>
      </w:rPr>
      <w:t xml:space="preserve">Email: </w:t>
    </w:r>
    <w:hyperlink r:id="rId1">
      <w:r>
        <w:rPr>
          <w:rFonts w:eastAsia="Arial" w:cs="Arial" w:ascii="Arial" w:hAnsi="Arial"/>
          <w:b/>
        </w:rPr>
        <w:t>omicsannicolas@sannicolas.gob.ar</w:t>
      </w:r>
    </w:hyperlink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izquierd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-94615</wp:posOffset>
          </wp:positionH>
          <wp:positionV relativeFrom="paragraph">
            <wp:posOffset>-3810</wp:posOffset>
          </wp:positionV>
          <wp:extent cx="1794510" cy="991235"/>
          <wp:effectExtent l="0" t="0" r="0" b="0"/>
          <wp:wrapSquare wrapText="bothSides"/>
          <wp:docPr id="1" name="image1.png" descr="escudo de la ciudad san nico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escudo de la ciudad san nicol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0430" t="28382" r="17984" b="27253"/>
                  <a:stretch>
                    <a:fillRect/>
                  </a:stretch>
                </pic:blipFill>
                <pic:spPr bwMode="auto">
                  <a:xfrm>
                    <a:off x="0" y="0"/>
                    <a:ext cx="1794510" cy="991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1780540</wp:posOffset>
              </wp:positionH>
              <wp:positionV relativeFrom="paragraph">
                <wp:posOffset>43815</wp:posOffset>
              </wp:positionV>
              <wp:extent cx="3253105" cy="937895"/>
              <wp:effectExtent l="0" t="0" r="0" b="0"/>
              <wp:wrapNone/>
              <wp:docPr id="2" name="Marco de texto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2960" cy="937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overflowPunct w:val="false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  <w:p>
                          <w:pPr>
                            <w:pStyle w:val="Contenidodelmarco"/>
                            <w:overflowPunct w:val="false"/>
                            <w:spacing w:lineRule="exact" w:line="24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/>
                              <w:i/>
                              <w:color w:val="000000"/>
                              <w:sz w:val="18"/>
                              <w:lang w:eastAsia="zh-CN"/>
                            </w:rPr>
                            <w:t>Municipalidad de San Nicolás de los Arroyos</w:t>
                          </w:r>
                        </w:p>
                        <w:p>
                          <w:pPr>
                            <w:pStyle w:val="Contenidodelmarco"/>
                            <w:overflowPunct w:val="false"/>
                            <w:spacing w:lineRule="exact" w:line="24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/>
                              <w:i/>
                              <w:color w:val="000000"/>
                              <w:sz w:val="18"/>
                              <w:lang w:eastAsia="zh-CN"/>
                            </w:rPr>
                            <w:t>Secretaría de Gobierno</w:t>
                          </w:r>
                        </w:p>
                        <w:p>
                          <w:pPr>
                            <w:pStyle w:val="Contenidodelmarco"/>
                            <w:overflowPunct w:val="false"/>
                            <w:spacing w:lineRule="exact" w:line="24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/>
                              <w:i/>
                              <w:color w:val="000000"/>
                              <w:sz w:val="18"/>
                              <w:lang w:eastAsia="zh-CN"/>
                            </w:rPr>
                            <w:t>Oficina Municipal de Información al Consumidor</w:t>
                          </w:r>
                        </w:p>
                        <w:p>
                          <w:pPr>
                            <w:pStyle w:val="Contenidodelmarco"/>
                            <w:overflowPunct w:val="false"/>
                            <w:spacing w:lineRule="exact" w:line="24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Arial" w:cs="Arial" w:ascii="Arial" w:hAnsi="Arial"/>
                              <w:b/>
                              <w:i/>
                              <w:color w:val="000000"/>
                              <w:sz w:val="18"/>
                              <w:lang w:eastAsia="zh-CN"/>
                            </w:rPr>
                            <w:t>O.M.I.C.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 de texto 1" path="m0,0l-2147483645,0l-2147483645,-2147483646l0,-2147483646xe" stroked="f" o:allowincell="f" style="position:absolute;margin-left:140.2pt;margin-top:3.45pt;width:256.1pt;height:73.8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overflowPunct w:val="false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  <w:p>
                    <w:pPr>
                      <w:pStyle w:val="Contenidodelmarco"/>
                      <w:overflowPunct w:val="false"/>
                      <w:spacing w:lineRule="exact" w:line="24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Arial" w:cs="Arial" w:ascii="Arial" w:hAnsi="Arial"/>
                        <w:b/>
                        <w:i/>
                        <w:color w:val="000000"/>
                        <w:sz w:val="18"/>
                        <w:lang w:eastAsia="zh-CN"/>
                      </w:rPr>
                      <w:t>Municipalidad de San Nicolás de los Arroyos</w:t>
                    </w:r>
                  </w:p>
                  <w:p>
                    <w:pPr>
                      <w:pStyle w:val="Contenidodelmarco"/>
                      <w:overflowPunct w:val="false"/>
                      <w:spacing w:lineRule="exact" w:line="24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Arial" w:cs="Arial" w:ascii="Arial" w:hAnsi="Arial"/>
                        <w:b/>
                        <w:i/>
                        <w:color w:val="000000"/>
                        <w:sz w:val="18"/>
                        <w:lang w:eastAsia="zh-CN"/>
                      </w:rPr>
                      <w:t>Secretaría de Gobierno</w:t>
                    </w:r>
                  </w:p>
                  <w:p>
                    <w:pPr>
                      <w:pStyle w:val="Contenidodelmarco"/>
                      <w:overflowPunct w:val="false"/>
                      <w:spacing w:lineRule="exact" w:line="24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Arial" w:cs="Arial" w:ascii="Arial" w:hAnsi="Arial"/>
                        <w:b/>
                        <w:i/>
                        <w:color w:val="000000"/>
                        <w:sz w:val="18"/>
                        <w:lang w:eastAsia="zh-CN"/>
                      </w:rPr>
                      <w:t>Oficina Municipal de Información al Consumidor</w:t>
                    </w:r>
                  </w:p>
                  <w:p>
                    <w:pPr>
                      <w:pStyle w:val="Contenidodelmarco"/>
                      <w:overflowPunct w:val="false"/>
                      <w:spacing w:lineRule="exact" w:line="24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Arial" w:cs="Arial" w:ascii="Arial" w:hAnsi="Arial"/>
                        <w:b/>
                        <w:i/>
                        <w:color w:val="000000"/>
                        <w:sz w:val="18"/>
                        <w:lang w:eastAsia="zh-CN"/>
                      </w:rPr>
                      <w:t>O.M.I.C.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6350" distB="6985" distL="6985" distR="6350" simplePos="0" locked="0" layoutInCell="1" allowOverlap="1" relativeHeight="2">
              <wp:simplePos x="0" y="0"/>
              <wp:positionH relativeFrom="column">
                <wp:posOffset>-533400</wp:posOffset>
              </wp:positionH>
              <wp:positionV relativeFrom="paragraph">
                <wp:posOffset>800100</wp:posOffset>
              </wp:positionV>
              <wp:extent cx="635" cy="12700"/>
              <wp:effectExtent l="6985" t="6350" r="6350" b="6985"/>
              <wp:wrapNone/>
              <wp:docPr id="3" name="Form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260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Forma1" path="m0,0l-2147483648,-2147483647e" stroked="t" o:allowincell="f" style="position:absolute;margin-left:-42pt;margin-top:63pt;width:0pt;height:0.95pt;mso-wrap-style:none;v-text-anchor:middle" type="_x0000_t32">
              <v:fill o:detectmouseclick="t" on="false"/>
              <v:stroke color="black" weight="12600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es-ES_tradnl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1531f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Arial"/>
      <w:color w:val="auto"/>
      <w:kern w:val="0"/>
      <w:sz w:val="20"/>
      <w:szCs w:val="20"/>
      <w:lang w:val="es-ES_tradnl" w:eastAsia="es-ES" w:bidi="hi-IN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983f17"/>
    <w:pPr>
      <w:keepNext w:val="true"/>
      <w:spacing w:lineRule="auto" w:line="360"/>
      <w:outlineLvl w:val="0"/>
    </w:pPr>
    <w:rPr>
      <w:sz w:val="24"/>
    </w:rPr>
  </w:style>
  <w:style w:type="paragraph" w:styleId="Heading2">
    <w:name w:val="Heading 2"/>
    <w:basedOn w:val="Normal1"/>
    <w:next w:val="Normal1"/>
    <w:link w:val="Heading2Char"/>
    <w:unhideWhenUsed/>
    <w:qFormat/>
    <w:locked/>
    <w:rsid w:val="00720421"/>
    <w:pPr>
      <w:keepNext w:val="true"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9"/>
    <w:qFormat/>
    <w:locked/>
    <w:rsid w:val="00983f17"/>
    <w:rPr>
      <w:rFonts w:ascii="Times New Roman" w:hAnsi="Times New Roman" w:cs="Times New Roman"/>
      <w:sz w:val="20"/>
      <w:szCs w:val="20"/>
      <w:lang w:val="es-ES_tradnl" w:eastAsia="es-ES"/>
    </w:rPr>
  </w:style>
  <w:style w:type="character" w:styleId="HeaderChar" w:customStyle="1">
    <w:name w:val="Header Char"/>
    <w:basedOn w:val="DefaultParagraphFont"/>
    <w:uiPriority w:val="99"/>
    <w:qFormat/>
    <w:locked/>
    <w:rsid w:val="00983f17"/>
    <w:rPr>
      <w:rFonts w:ascii="Times New Roman" w:hAnsi="Times New Roman" w:cs="Times New Roman"/>
      <w:sz w:val="20"/>
      <w:szCs w:val="20"/>
      <w:lang w:val="es-ES_tradnl" w:eastAsia="es-ES"/>
    </w:rPr>
  </w:style>
  <w:style w:type="character" w:styleId="FooterChar" w:customStyle="1">
    <w:name w:val="Footer Char"/>
    <w:basedOn w:val="DefaultParagraphFont"/>
    <w:uiPriority w:val="99"/>
    <w:qFormat/>
    <w:locked/>
    <w:rsid w:val="00983f17"/>
    <w:rPr>
      <w:rFonts w:ascii="Times New Roman" w:hAnsi="Times New Roman" w:cs="Times New Roman"/>
      <w:sz w:val="20"/>
      <w:szCs w:val="20"/>
      <w:lang w:val="es-ES_tradnl" w:eastAsia="es-ES"/>
    </w:rPr>
  </w:style>
  <w:style w:type="character" w:styleId="BodyTextChar" w:customStyle="1">
    <w:name w:val="Body Text Char"/>
    <w:basedOn w:val="DefaultParagraphFont"/>
    <w:uiPriority w:val="99"/>
    <w:qFormat/>
    <w:locked/>
    <w:rsid w:val="00983f17"/>
    <w:rPr>
      <w:rFonts w:ascii="Times New Roman" w:hAnsi="Times New Roman" w:cs="Times New Roman"/>
      <w:sz w:val="20"/>
      <w:szCs w:val="20"/>
      <w:lang w:val="es-ES_tradnl" w:eastAsia="es-ES"/>
    </w:rPr>
  </w:style>
  <w:style w:type="character" w:styleId="Heading2Char" w:customStyle="1">
    <w:name w:val="Heading 2 Char"/>
    <w:basedOn w:val="DefaultParagraphFont"/>
    <w:qFormat/>
    <w:rsid w:val="00720421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  <w:lang w:val="es-ES_tradnl" w:eastAsia="es-E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65692"/>
    <w:rPr>
      <w:rFonts w:ascii="Tahoma" w:hAnsi="Tahoma" w:eastAsia="Times New Roman" w:cs="Tahoma"/>
      <w:sz w:val="16"/>
      <w:szCs w:val="16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e34fb5"/>
    <w:rPr>
      <w:color w:themeColor="hyperlink"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1"/>
    <w:link w:val="BodyTextChar"/>
    <w:uiPriority w:val="99"/>
    <w:rsid w:val="00983f17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es-ES_tradn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1"/>
    <w:link w:val="HeaderChar"/>
    <w:uiPriority w:val="99"/>
    <w:rsid w:val="00983f17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1"/>
    <w:link w:val="FooterChar"/>
    <w:uiPriority w:val="99"/>
    <w:rsid w:val="00983f17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065692"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paragraph" w:styleId="Cabeceraizquierda">
    <w:name w:val="Cabecera izquierda"/>
    <w:basedOn w:val="Header"/>
    <w:qFormat/>
    <w:pPr>
      <w:suppressLineNumbers/>
      <w:tabs>
        <w:tab w:val="clear" w:pos="4252"/>
        <w:tab w:val="clear" w:pos="8504"/>
        <w:tab w:val="center" w:pos="4365" w:leader="none"/>
        <w:tab w:val="right" w:pos="8731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omicsannicolas@sannicolas.gob.ar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k4E7ZcvqfavYQ6e9cQoNaNZw2Xg==">CgMxLjAyCGguZ2pkZ3hzOAByITFvXzVhZW1Yd2hnYnc2UTloUHkyQWlPWkdzNXJhZVNfZw==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LibreOffice/7.6.3.2$Windows_X86_64 LibreOffice_project/29d686fea9f6705b262d369fede658f824154cc0</Application>
  <AppVersion>15.0000</AppVersion>
  <Pages>1</Pages>
  <Words>57</Words>
  <Characters>668</Characters>
  <CharactersWithSpaces>715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2024-05-16T12:22:00Z</dcterms:created>
  <dc:creator>OMIC ADOLFO</dc:creator>
  <dc:description/>
  <dc:language>es-AR</dc:language>
  <cp:lastModifiedBy/>
  <dcterms:modified xsi:type="dcterms:W3CDTF">2024-08-21T08:45:16Z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