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F22" w:rsidRDefault="006C0F22">
      <w:r>
        <w:t>Michael B. Twidale, Peter Organisciak</w:t>
      </w:r>
    </w:p>
    <w:p w:rsidR="006C0F22" w:rsidRPr="006C0F22" w:rsidRDefault="006C0F22" w:rsidP="00F87B30">
      <w:pPr>
        <w:pStyle w:val="Heading1"/>
      </w:pPr>
      <w:r w:rsidRPr="006C0F22">
        <w:t>Task Design Mockups</w:t>
      </w:r>
    </w:p>
    <w:p w:rsidR="00F87B30" w:rsidRPr="00F87B30" w:rsidRDefault="006C0F22">
      <w:r>
        <w:t xml:space="preserve">These mockups </w:t>
      </w:r>
      <w:proofErr w:type="gramStart"/>
      <w:r>
        <w:t>are intended</w:t>
      </w:r>
      <w:proofErr w:type="gramEnd"/>
      <w:r>
        <w:t xml:space="preserve"> to give reviewers a sense of the tasks being pursuing. This attachment corresponds to question 10 on IRB-1.</w:t>
      </w:r>
      <w:r w:rsidR="002B551F">
        <w:t xml:space="preserve"> Consent language, as in the attached consent language document, </w:t>
      </w:r>
      <w:proofErr w:type="gramStart"/>
      <w:r w:rsidR="002B551F">
        <w:t>will be shown</w:t>
      </w:r>
      <w:proofErr w:type="gramEnd"/>
      <w:r w:rsidR="002B551F">
        <w:t xml:space="preserve"> at the top of the task, when it is being previewed prior to acceptance.</w:t>
      </w:r>
    </w:p>
    <w:p w:rsidR="00F87B30" w:rsidRPr="00F87B30" w:rsidRDefault="00F87B30" w:rsidP="00F87B30">
      <w:pPr>
        <w:pStyle w:val="Heading2"/>
      </w:pPr>
      <w:r w:rsidRPr="00F87B30">
        <w:t>Task Types</w:t>
      </w:r>
    </w:p>
    <w:p w:rsidR="00F87B30" w:rsidRDefault="00F87B30" w:rsidP="00F87B30">
      <w:pPr>
        <w:pStyle w:val="Heading3"/>
      </w:pPr>
      <w:r>
        <w:t>A: Image retrieval judgments</w:t>
      </w:r>
    </w:p>
    <w:p w:rsidR="00F87B30" w:rsidRDefault="00F87B30" w:rsidP="00F87B30">
      <w:r w:rsidRPr="00F87B30">
        <w:t xml:space="preserve">For image retrieval relevance judgments, participants are shown a query (as in a web image search, </w:t>
      </w:r>
      <w:proofErr w:type="gramStart"/>
      <w:r w:rsidRPr="00F87B30">
        <w:t>compare</w:t>
      </w:r>
      <w:proofErr w:type="gramEnd"/>
      <w:r w:rsidRPr="00F87B30">
        <w:t xml:space="preserve"> to a search on Google Images), a description of what types of images are relevant to that query, and a set of 10 images. For each image in the set, participants rate whether the image is not/somewhat/very relevant to the query.</w:t>
      </w:r>
    </w:p>
    <w:p w:rsidR="00F87B30" w:rsidRDefault="002D4B95" w:rsidP="00F87B30">
      <w:r>
        <w:rPr>
          <w:noProof/>
        </w:rPr>
        <w:drawing>
          <wp:inline distT="0" distB="0" distL="0" distR="0" wp14:anchorId="71DB2629" wp14:editId="3836E818">
            <wp:extent cx="5943600" cy="41973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09E3" w:rsidRDefault="009A09E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87B30" w:rsidRDefault="00F87B30" w:rsidP="00F87B30">
      <w:pPr>
        <w:pStyle w:val="Heading2"/>
      </w:pPr>
      <w:r>
        <w:lastRenderedPageBreak/>
        <w:t>B: Image tagging</w:t>
      </w:r>
    </w:p>
    <w:p w:rsidR="00F87B30" w:rsidRDefault="00F87B30" w:rsidP="00F87B30">
      <w:r>
        <w:t xml:space="preserve">For the </w:t>
      </w:r>
      <w:proofErr w:type="gramStart"/>
      <w:r>
        <w:t>image tagging</w:t>
      </w:r>
      <w:proofErr w:type="gramEnd"/>
      <w:r>
        <w:t xml:space="preserve"> task, participants are shown ten images and are asked to enter two words (‘tags’) that describe each image</w:t>
      </w:r>
      <w:r w:rsidR="00B71497">
        <w:t>.</w:t>
      </w:r>
    </w:p>
    <w:p w:rsidR="00F87B30" w:rsidRDefault="002D4B95" w:rsidP="00F87B30">
      <w:r>
        <w:rPr>
          <w:noProof/>
        </w:rPr>
        <w:drawing>
          <wp:inline distT="0" distB="0" distL="0" distR="0" wp14:anchorId="62FDCA7E" wp14:editId="4ED25FFE">
            <wp:extent cx="5943600" cy="4594860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30D" w:rsidRDefault="0072230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87B30" w:rsidRDefault="00F87B30" w:rsidP="00F87B30">
      <w:pPr>
        <w:pStyle w:val="Heading2"/>
      </w:pPr>
      <w:r>
        <w:lastRenderedPageBreak/>
        <w:t>C: Image recommendation</w:t>
      </w:r>
    </w:p>
    <w:p w:rsidR="00F87B30" w:rsidRDefault="00F87B30" w:rsidP="00F87B30">
      <w:r>
        <w:t>For the image recommendatio</w:t>
      </w:r>
      <w:bookmarkStart w:id="0" w:name="_GoBack"/>
      <w:bookmarkEnd w:id="0"/>
      <w:r>
        <w:t xml:space="preserve">n task, </w:t>
      </w:r>
      <w:r w:rsidR="00380334">
        <w:t>subject</w:t>
      </w:r>
      <w:r>
        <w:t xml:space="preserve">s </w:t>
      </w:r>
      <w:proofErr w:type="gramStart"/>
      <w:r>
        <w:t>are shown</w:t>
      </w:r>
      <w:proofErr w:type="gramEnd"/>
      <w:r>
        <w:t xml:space="preserve"> a set of 10 i</w:t>
      </w:r>
      <w:r w:rsidR="00380334">
        <w:t xml:space="preserve">mages that an online user likes </w:t>
      </w:r>
      <w:r>
        <w:t xml:space="preserve">and a set of </w:t>
      </w:r>
      <w:r w:rsidR="00A16C1C">
        <w:t>25</w:t>
      </w:r>
      <w:r>
        <w:t xml:space="preserve"> images to perform recommendation over. Their task is to judge whether the target user (represented by the 10 </w:t>
      </w:r>
      <w:r w:rsidR="00E93564">
        <w:t>“liked” items</w:t>
      </w:r>
      <w:r>
        <w:t xml:space="preserve">) would like or dislike each of the </w:t>
      </w:r>
      <w:r w:rsidR="00E93564">
        <w:t>subsequent</w:t>
      </w:r>
      <w:r>
        <w:t xml:space="preserve"> images.</w:t>
      </w:r>
    </w:p>
    <w:p w:rsidR="00380334" w:rsidRDefault="00E93564" w:rsidP="00F87B30">
      <w:r>
        <w:rPr>
          <w:noProof/>
        </w:rPr>
        <w:drawing>
          <wp:inline distT="0" distB="0" distL="0" distR="0" wp14:anchorId="1E2FDD28" wp14:editId="05E65D9C">
            <wp:extent cx="5943600" cy="37890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21" w:rsidRDefault="004B1B21" w:rsidP="00F87B30"/>
    <w:sectPr w:rsidR="004B1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35836"/>
    <w:multiLevelType w:val="hybridMultilevel"/>
    <w:tmpl w:val="E3F824D8"/>
    <w:lvl w:ilvl="0" w:tplc="04EAF13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477225"/>
    <w:multiLevelType w:val="hybridMultilevel"/>
    <w:tmpl w:val="580C1C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D27"/>
    <w:rsid w:val="00175F42"/>
    <w:rsid w:val="001868C4"/>
    <w:rsid w:val="002B551F"/>
    <w:rsid w:val="002D4B95"/>
    <w:rsid w:val="00380334"/>
    <w:rsid w:val="004B1B21"/>
    <w:rsid w:val="006C0F22"/>
    <w:rsid w:val="0072230D"/>
    <w:rsid w:val="009A09E3"/>
    <w:rsid w:val="00A16C1C"/>
    <w:rsid w:val="00AA3AA8"/>
    <w:rsid w:val="00B71497"/>
    <w:rsid w:val="00BA1D27"/>
    <w:rsid w:val="00E93564"/>
    <w:rsid w:val="00F8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CFC55-F06B-4609-81BC-139D0E450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7B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B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B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B30"/>
    <w:pPr>
      <w:ind w:left="720"/>
      <w:contextualSpacing/>
    </w:pPr>
  </w:style>
  <w:style w:type="character" w:styleId="CommentReference">
    <w:name w:val="annotation reference"/>
    <w:basedOn w:val="DefaultParagraphFont"/>
    <w:rsid w:val="00F87B30"/>
    <w:rPr>
      <w:sz w:val="16"/>
      <w:szCs w:val="16"/>
    </w:rPr>
  </w:style>
  <w:style w:type="paragraph" w:styleId="CommentText">
    <w:name w:val="annotation text"/>
    <w:basedOn w:val="Normal"/>
    <w:link w:val="CommentTextChar"/>
    <w:rsid w:val="00F87B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87B30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B3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87B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7B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B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4D82C-3B65-42FD-BA44-E19D09D17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</Pages>
  <Words>176</Words>
  <Characters>1016</Characters>
  <Application>Microsoft Office Word</Application>
  <DocSecurity>0</DocSecurity>
  <Lines>23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Organisciak</dc:creator>
  <cp:keywords/>
  <dc:description/>
  <cp:lastModifiedBy>Peter Organisciak</cp:lastModifiedBy>
  <cp:revision>9</cp:revision>
  <dcterms:created xsi:type="dcterms:W3CDTF">2015-03-18T23:15:00Z</dcterms:created>
  <dcterms:modified xsi:type="dcterms:W3CDTF">2015-04-28T20:49:00Z</dcterms:modified>
</cp:coreProperties>
</file>