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8102A" w14:textId="09183970" w:rsidR="00DA4309" w:rsidRPr="00DA4309" w:rsidRDefault="00595B5B" w:rsidP="00DA4309">
      <w:pPr>
        <w:pStyle w:val="Naslov"/>
        <w:jc w:val="center"/>
        <w:rPr>
          <w:rStyle w:val="Naslovknjige"/>
        </w:rPr>
      </w:pPr>
      <w:r>
        <w:rPr>
          <w:rStyle w:val="Naslovknjige"/>
        </w:rPr>
        <w:t>Dokumentacija razvoja RRI</w:t>
      </w:r>
    </w:p>
    <w:p w14:paraId="2F034ECA" w14:textId="77777777" w:rsidR="00DA4309" w:rsidRDefault="00DA4309" w:rsidP="00DA4309"/>
    <w:p w14:paraId="690CC578" w14:textId="2A007186" w:rsidR="00DA4309" w:rsidRDefault="00DA4309">
      <w:pPr>
        <w:jc w:val="left"/>
      </w:pPr>
      <w:r>
        <w:br w:type="page"/>
      </w:r>
    </w:p>
    <w:sdt>
      <w:sdtPr>
        <w:rPr>
          <w:rFonts w:asciiTheme="minorHAnsi" w:eastAsiaTheme="minorHAnsi" w:hAnsiTheme="minorHAnsi" w:cstheme="minorBidi"/>
          <w:color w:val="auto"/>
          <w:kern w:val="2"/>
          <w:sz w:val="22"/>
          <w:szCs w:val="22"/>
          <w:lang w:eastAsia="en-US"/>
          <w14:ligatures w14:val="standardContextual"/>
        </w:rPr>
        <w:id w:val="1205292772"/>
        <w:docPartObj>
          <w:docPartGallery w:val="Table of Contents"/>
          <w:docPartUnique/>
        </w:docPartObj>
      </w:sdtPr>
      <w:sdtEndPr>
        <w:rPr>
          <w:b/>
          <w:bCs/>
        </w:rPr>
      </w:sdtEndPr>
      <w:sdtContent>
        <w:p w14:paraId="5B53DD72" w14:textId="0B868FDF" w:rsidR="00DA4309" w:rsidRDefault="00DA4309">
          <w:pPr>
            <w:pStyle w:val="NaslovTOC"/>
          </w:pPr>
          <w:r>
            <w:t>Kazalo vsebine</w:t>
          </w:r>
        </w:p>
        <w:p w14:paraId="54F13D0D" w14:textId="3EACD2B8" w:rsidR="003711FB" w:rsidRDefault="00DA4309">
          <w:pPr>
            <w:pStyle w:val="Kazalovsebine1"/>
            <w:tabs>
              <w:tab w:val="left" w:pos="440"/>
              <w:tab w:val="right" w:leader="dot" w:pos="9062"/>
            </w:tabs>
            <w:rPr>
              <w:rFonts w:eastAsiaTheme="minorEastAsia"/>
              <w:noProof/>
              <w:lang w:eastAsia="sl-SI"/>
            </w:rPr>
          </w:pPr>
          <w:r>
            <w:fldChar w:fldCharType="begin"/>
          </w:r>
          <w:r>
            <w:instrText xml:space="preserve"> TOC \o "1-3" \h \z \u </w:instrText>
          </w:r>
          <w:r>
            <w:fldChar w:fldCharType="separate"/>
          </w:r>
          <w:hyperlink w:anchor="_Toc166241684" w:history="1">
            <w:r w:rsidR="003711FB" w:rsidRPr="00CE1668">
              <w:rPr>
                <w:rStyle w:val="Hiperpovezava"/>
                <w:noProof/>
              </w:rPr>
              <w:t>1.</w:t>
            </w:r>
            <w:r w:rsidR="003711FB">
              <w:rPr>
                <w:rFonts w:eastAsiaTheme="minorEastAsia"/>
                <w:noProof/>
                <w:lang w:eastAsia="sl-SI"/>
              </w:rPr>
              <w:tab/>
            </w:r>
            <w:r w:rsidR="003711FB" w:rsidRPr="00CE1668">
              <w:rPr>
                <w:rStyle w:val="Hiperpovezava"/>
                <w:noProof/>
              </w:rPr>
              <w:t>Regulacija servo aktuatorja</w:t>
            </w:r>
            <w:r w:rsidR="003711FB">
              <w:rPr>
                <w:noProof/>
                <w:webHidden/>
              </w:rPr>
              <w:tab/>
            </w:r>
            <w:r w:rsidR="003711FB">
              <w:rPr>
                <w:noProof/>
                <w:webHidden/>
              </w:rPr>
              <w:fldChar w:fldCharType="begin"/>
            </w:r>
            <w:r w:rsidR="003711FB">
              <w:rPr>
                <w:noProof/>
                <w:webHidden/>
              </w:rPr>
              <w:instrText xml:space="preserve"> PAGEREF _Toc166241684 \h </w:instrText>
            </w:r>
            <w:r w:rsidR="003711FB">
              <w:rPr>
                <w:noProof/>
                <w:webHidden/>
              </w:rPr>
            </w:r>
            <w:r w:rsidR="003711FB">
              <w:rPr>
                <w:noProof/>
                <w:webHidden/>
              </w:rPr>
              <w:fldChar w:fldCharType="separate"/>
            </w:r>
            <w:r w:rsidR="003711FB">
              <w:rPr>
                <w:noProof/>
                <w:webHidden/>
              </w:rPr>
              <w:t>1</w:t>
            </w:r>
            <w:r w:rsidR="003711FB">
              <w:rPr>
                <w:noProof/>
                <w:webHidden/>
              </w:rPr>
              <w:fldChar w:fldCharType="end"/>
            </w:r>
          </w:hyperlink>
        </w:p>
        <w:p w14:paraId="45C00825" w14:textId="3CB94320" w:rsidR="003711FB" w:rsidRDefault="00DC3CBD">
          <w:pPr>
            <w:pStyle w:val="Kazalovsebine2"/>
            <w:tabs>
              <w:tab w:val="left" w:pos="880"/>
              <w:tab w:val="right" w:leader="dot" w:pos="9062"/>
            </w:tabs>
            <w:rPr>
              <w:rFonts w:eastAsiaTheme="minorEastAsia"/>
              <w:noProof/>
              <w:lang w:eastAsia="sl-SI"/>
            </w:rPr>
          </w:pPr>
          <w:hyperlink w:anchor="_Toc166241685" w:history="1">
            <w:r w:rsidR="003711FB" w:rsidRPr="00CE1668">
              <w:rPr>
                <w:rStyle w:val="Hiperpovezava"/>
                <w:noProof/>
              </w:rPr>
              <w:t>1.1.</w:t>
            </w:r>
            <w:r w:rsidR="003711FB">
              <w:rPr>
                <w:rFonts w:eastAsiaTheme="minorEastAsia"/>
                <w:noProof/>
                <w:lang w:eastAsia="sl-SI"/>
              </w:rPr>
              <w:tab/>
            </w:r>
            <w:r w:rsidR="003711FB" w:rsidRPr="00CE1668">
              <w:rPr>
                <w:rStyle w:val="Hiperpovezava"/>
                <w:noProof/>
              </w:rPr>
              <w:t>Nastavitve PID za regulator</w:t>
            </w:r>
            <w:r w:rsidR="003711FB">
              <w:rPr>
                <w:noProof/>
                <w:webHidden/>
              </w:rPr>
              <w:tab/>
            </w:r>
            <w:r w:rsidR="003711FB">
              <w:rPr>
                <w:noProof/>
                <w:webHidden/>
              </w:rPr>
              <w:fldChar w:fldCharType="begin"/>
            </w:r>
            <w:r w:rsidR="003711FB">
              <w:rPr>
                <w:noProof/>
                <w:webHidden/>
              </w:rPr>
              <w:instrText xml:space="preserve"> PAGEREF _Toc166241685 \h </w:instrText>
            </w:r>
            <w:r w:rsidR="003711FB">
              <w:rPr>
                <w:noProof/>
                <w:webHidden/>
              </w:rPr>
            </w:r>
            <w:r w:rsidR="003711FB">
              <w:rPr>
                <w:noProof/>
                <w:webHidden/>
              </w:rPr>
              <w:fldChar w:fldCharType="separate"/>
            </w:r>
            <w:r w:rsidR="003711FB">
              <w:rPr>
                <w:noProof/>
                <w:webHidden/>
              </w:rPr>
              <w:t>2</w:t>
            </w:r>
            <w:r w:rsidR="003711FB">
              <w:rPr>
                <w:noProof/>
                <w:webHidden/>
              </w:rPr>
              <w:fldChar w:fldCharType="end"/>
            </w:r>
          </w:hyperlink>
        </w:p>
        <w:p w14:paraId="730546E9" w14:textId="6DFE3F8E" w:rsidR="003711FB" w:rsidRDefault="00DC3CBD">
          <w:pPr>
            <w:pStyle w:val="Kazalovsebine2"/>
            <w:tabs>
              <w:tab w:val="left" w:pos="880"/>
              <w:tab w:val="right" w:leader="dot" w:pos="9062"/>
            </w:tabs>
            <w:rPr>
              <w:rFonts w:eastAsiaTheme="minorEastAsia"/>
              <w:noProof/>
              <w:lang w:eastAsia="sl-SI"/>
            </w:rPr>
          </w:pPr>
          <w:hyperlink w:anchor="_Toc166241686" w:history="1">
            <w:r w:rsidR="003711FB" w:rsidRPr="00CE1668">
              <w:rPr>
                <w:rStyle w:val="Hiperpovezava"/>
                <w:noProof/>
              </w:rPr>
              <w:t>1.2.</w:t>
            </w:r>
            <w:r w:rsidR="003711FB">
              <w:rPr>
                <w:rFonts w:eastAsiaTheme="minorEastAsia"/>
                <w:noProof/>
                <w:lang w:eastAsia="sl-SI"/>
              </w:rPr>
              <w:tab/>
            </w:r>
            <w:r w:rsidR="003711FB" w:rsidRPr="00CE1668">
              <w:rPr>
                <w:rStyle w:val="Hiperpovezava"/>
                <w:noProof/>
              </w:rPr>
              <w:t>Kollmorgen servoregulatorji</w:t>
            </w:r>
            <w:r w:rsidR="003711FB">
              <w:rPr>
                <w:noProof/>
                <w:webHidden/>
              </w:rPr>
              <w:tab/>
            </w:r>
            <w:r w:rsidR="003711FB">
              <w:rPr>
                <w:noProof/>
                <w:webHidden/>
              </w:rPr>
              <w:fldChar w:fldCharType="begin"/>
            </w:r>
            <w:r w:rsidR="003711FB">
              <w:rPr>
                <w:noProof/>
                <w:webHidden/>
              </w:rPr>
              <w:instrText xml:space="preserve"> PAGEREF _Toc166241686 \h </w:instrText>
            </w:r>
            <w:r w:rsidR="003711FB">
              <w:rPr>
                <w:noProof/>
                <w:webHidden/>
              </w:rPr>
            </w:r>
            <w:r w:rsidR="003711FB">
              <w:rPr>
                <w:noProof/>
                <w:webHidden/>
              </w:rPr>
              <w:fldChar w:fldCharType="separate"/>
            </w:r>
            <w:r w:rsidR="003711FB">
              <w:rPr>
                <w:noProof/>
                <w:webHidden/>
              </w:rPr>
              <w:t>3</w:t>
            </w:r>
            <w:r w:rsidR="003711FB">
              <w:rPr>
                <w:noProof/>
                <w:webHidden/>
              </w:rPr>
              <w:fldChar w:fldCharType="end"/>
            </w:r>
          </w:hyperlink>
        </w:p>
        <w:p w14:paraId="2C7E3FD3" w14:textId="5C2B28D8" w:rsidR="003711FB" w:rsidRDefault="00DC3CBD">
          <w:pPr>
            <w:pStyle w:val="Kazalovsebine3"/>
            <w:tabs>
              <w:tab w:val="left" w:pos="1320"/>
              <w:tab w:val="right" w:leader="dot" w:pos="9062"/>
            </w:tabs>
            <w:rPr>
              <w:rFonts w:eastAsiaTheme="minorEastAsia"/>
              <w:noProof/>
              <w:lang w:eastAsia="sl-SI"/>
            </w:rPr>
          </w:pPr>
          <w:hyperlink w:anchor="_Toc166241687" w:history="1">
            <w:r w:rsidR="003711FB" w:rsidRPr="00CE1668">
              <w:rPr>
                <w:rStyle w:val="Hiperpovezava"/>
                <w:noProof/>
              </w:rPr>
              <w:t>1.1.1.</w:t>
            </w:r>
            <w:r w:rsidR="003711FB">
              <w:rPr>
                <w:rFonts w:eastAsiaTheme="minorEastAsia"/>
                <w:noProof/>
                <w:lang w:eastAsia="sl-SI"/>
              </w:rPr>
              <w:tab/>
            </w:r>
            <w:r w:rsidR="003711FB" w:rsidRPr="00CE1668">
              <w:rPr>
                <w:rStyle w:val="Hiperpovezava"/>
                <w:noProof/>
              </w:rPr>
              <w:t>Servo pogoni serije AKD</w:t>
            </w:r>
            <w:r w:rsidR="003711FB">
              <w:rPr>
                <w:noProof/>
                <w:webHidden/>
              </w:rPr>
              <w:tab/>
            </w:r>
            <w:r w:rsidR="003711FB">
              <w:rPr>
                <w:noProof/>
                <w:webHidden/>
              </w:rPr>
              <w:fldChar w:fldCharType="begin"/>
            </w:r>
            <w:r w:rsidR="003711FB">
              <w:rPr>
                <w:noProof/>
                <w:webHidden/>
              </w:rPr>
              <w:instrText xml:space="preserve"> PAGEREF _Toc166241687 \h </w:instrText>
            </w:r>
            <w:r w:rsidR="003711FB">
              <w:rPr>
                <w:noProof/>
                <w:webHidden/>
              </w:rPr>
            </w:r>
            <w:r w:rsidR="003711FB">
              <w:rPr>
                <w:noProof/>
                <w:webHidden/>
              </w:rPr>
              <w:fldChar w:fldCharType="separate"/>
            </w:r>
            <w:r w:rsidR="003711FB">
              <w:rPr>
                <w:noProof/>
                <w:webHidden/>
              </w:rPr>
              <w:t>3</w:t>
            </w:r>
            <w:r w:rsidR="003711FB">
              <w:rPr>
                <w:noProof/>
                <w:webHidden/>
              </w:rPr>
              <w:fldChar w:fldCharType="end"/>
            </w:r>
          </w:hyperlink>
        </w:p>
        <w:p w14:paraId="026339C7" w14:textId="0CCCD6E1" w:rsidR="003711FB" w:rsidRDefault="00DC3CBD">
          <w:pPr>
            <w:pStyle w:val="Kazalovsebine3"/>
            <w:tabs>
              <w:tab w:val="left" w:pos="1320"/>
              <w:tab w:val="right" w:leader="dot" w:pos="9062"/>
            </w:tabs>
            <w:rPr>
              <w:rFonts w:eastAsiaTheme="minorEastAsia"/>
              <w:noProof/>
              <w:lang w:eastAsia="sl-SI"/>
            </w:rPr>
          </w:pPr>
          <w:hyperlink w:anchor="_Toc166241688" w:history="1">
            <w:r w:rsidR="003711FB" w:rsidRPr="00CE1668">
              <w:rPr>
                <w:rStyle w:val="Hiperpovezava"/>
                <w:noProof/>
              </w:rPr>
              <w:t>1.1.2.</w:t>
            </w:r>
            <w:r w:rsidR="003711FB">
              <w:rPr>
                <w:rFonts w:eastAsiaTheme="minorEastAsia"/>
                <w:noProof/>
                <w:lang w:eastAsia="sl-SI"/>
              </w:rPr>
              <w:tab/>
            </w:r>
            <w:r w:rsidR="003711FB" w:rsidRPr="00CE1668">
              <w:rPr>
                <w:rStyle w:val="Hiperpovezava"/>
                <w:noProof/>
              </w:rPr>
              <w:t>Povezava Kollmorgen AKD servo motorja s PCjem</w:t>
            </w:r>
            <w:r w:rsidR="003711FB">
              <w:rPr>
                <w:noProof/>
                <w:webHidden/>
              </w:rPr>
              <w:tab/>
            </w:r>
            <w:r w:rsidR="003711FB">
              <w:rPr>
                <w:noProof/>
                <w:webHidden/>
              </w:rPr>
              <w:fldChar w:fldCharType="begin"/>
            </w:r>
            <w:r w:rsidR="003711FB">
              <w:rPr>
                <w:noProof/>
                <w:webHidden/>
              </w:rPr>
              <w:instrText xml:space="preserve"> PAGEREF _Toc166241688 \h </w:instrText>
            </w:r>
            <w:r w:rsidR="003711FB">
              <w:rPr>
                <w:noProof/>
                <w:webHidden/>
              </w:rPr>
            </w:r>
            <w:r w:rsidR="003711FB">
              <w:rPr>
                <w:noProof/>
                <w:webHidden/>
              </w:rPr>
              <w:fldChar w:fldCharType="separate"/>
            </w:r>
            <w:r w:rsidR="003711FB">
              <w:rPr>
                <w:noProof/>
                <w:webHidden/>
              </w:rPr>
              <w:t>5</w:t>
            </w:r>
            <w:r w:rsidR="003711FB">
              <w:rPr>
                <w:noProof/>
                <w:webHidden/>
              </w:rPr>
              <w:fldChar w:fldCharType="end"/>
            </w:r>
          </w:hyperlink>
        </w:p>
        <w:p w14:paraId="33AC3CA5" w14:textId="1E7D7BDD" w:rsidR="003711FB" w:rsidRDefault="00DC3CBD">
          <w:pPr>
            <w:pStyle w:val="Kazalovsebine3"/>
            <w:tabs>
              <w:tab w:val="left" w:pos="1320"/>
              <w:tab w:val="right" w:leader="dot" w:pos="9062"/>
            </w:tabs>
            <w:rPr>
              <w:rFonts w:eastAsiaTheme="minorEastAsia"/>
              <w:noProof/>
              <w:lang w:eastAsia="sl-SI"/>
            </w:rPr>
          </w:pPr>
          <w:hyperlink w:anchor="_Toc166241689" w:history="1">
            <w:r w:rsidR="003711FB" w:rsidRPr="00CE1668">
              <w:rPr>
                <w:rStyle w:val="Hiperpovezava"/>
                <w:noProof/>
              </w:rPr>
              <w:t>1.1.3.</w:t>
            </w:r>
            <w:r w:rsidR="003711FB">
              <w:rPr>
                <w:rFonts w:eastAsiaTheme="minorEastAsia"/>
                <w:noProof/>
                <w:lang w:eastAsia="sl-SI"/>
              </w:rPr>
              <w:tab/>
            </w:r>
            <w:r w:rsidR="003711FB" w:rsidRPr="00CE1668">
              <w:rPr>
                <w:rStyle w:val="Hiperpovezava"/>
                <w:noProof/>
              </w:rPr>
              <w:t>Nastavitve servo ojačevalnika</w:t>
            </w:r>
            <w:r w:rsidR="003711FB">
              <w:rPr>
                <w:noProof/>
                <w:webHidden/>
              </w:rPr>
              <w:tab/>
            </w:r>
            <w:r w:rsidR="003711FB">
              <w:rPr>
                <w:noProof/>
                <w:webHidden/>
              </w:rPr>
              <w:fldChar w:fldCharType="begin"/>
            </w:r>
            <w:r w:rsidR="003711FB">
              <w:rPr>
                <w:noProof/>
                <w:webHidden/>
              </w:rPr>
              <w:instrText xml:space="preserve"> PAGEREF _Toc166241689 \h </w:instrText>
            </w:r>
            <w:r w:rsidR="003711FB">
              <w:rPr>
                <w:noProof/>
                <w:webHidden/>
              </w:rPr>
            </w:r>
            <w:r w:rsidR="003711FB">
              <w:rPr>
                <w:noProof/>
                <w:webHidden/>
              </w:rPr>
              <w:fldChar w:fldCharType="separate"/>
            </w:r>
            <w:r w:rsidR="003711FB">
              <w:rPr>
                <w:noProof/>
                <w:webHidden/>
              </w:rPr>
              <w:t>10</w:t>
            </w:r>
            <w:r w:rsidR="003711FB">
              <w:rPr>
                <w:noProof/>
                <w:webHidden/>
              </w:rPr>
              <w:fldChar w:fldCharType="end"/>
            </w:r>
          </w:hyperlink>
        </w:p>
        <w:p w14:paraId="719F4601" w14:textId="396B8EEE" w:rsidR="003711FB" w:rsidRDefault="00DC3CBD">
          <w:pPr>
            <w:pStyle w:val="Kazalovsebine3"/>
            <w:tabs>
              <w:tab w:val="left" w:pos="1320"/>
              <w:tab w:val="right" w:leader="dot" w:pos="9062"/>
            </w:tabs>
            <w:rPr>
              <w:rFonts w:eastAsiaTheme="minorEastAsia"/>
              <w:noProof/>
              <w:lang w:eastAsia="sl-SI"/>
            </w:rPr>
          </w:pPr>
          <w:hyperlink w:anchor="_Toc166241690" w:history="1">
            <w:r w:rsidR="003711FB" w:rsidRPr="00CE1668">
              <w:rPr>
                <w:rStyle w:val="Hiperpovezava"/>
                <w:noProof/>
              </w:rPr>
              <w:t>1.1.4.</w:t>
            </w:r>
            <w:r w:rsidR="003711FB">
              <w:rPr>
                <w:rFonts w:eastAsiaTheme="minorEastAsia"/>
                <w:noProof/>
                <w:lang w:eastAsia="sl-SI"/>
              </w:rPr>
              <w:tab/>
            </w:r>
            <w:r w:rsidR="003711FB" w:rsidRPr="00CE1668">
              <w:rPr>
                <w:rStyle w:val="Hiperpovezava"/>
                <w:noProof/>
              </w:rPr>
              <w:t>Nastavitve motorja</w:t>
            </w:r>
            <w:r w:rsidR="003711FB">
              <w:rPr>
                <w:noProof/>
                <w:webHidden/>
              </w:rPr>
              <w:tab/>
            </w:r>
            <w:r w:rsidR="003711FB">
              <w:rPr>
                <w:noProof/>
                <w:webHidden/>
              </w:rPr>
              <w:fldChar w:fldCharType="begin"/>
            </w:r>
            <w:r w:rsidR="003711FB">
              <w:rPr>
                <w:noProof/>
                <w:webHidden/>
              </w:rPr>
              <w:instrText xml:space="preserve"> PAGEREF _Toc166241690 \h </w:instrText>
            </w:r>
            <w:r w:rsidR="003711FB">
              <w:rPr>
                <w:noProof/>
                <w:webHidden/>
              </w:rPr>
            </w:r>
            <w:r w:rsidR="003711FB">
              <w:rPr>
                <w:noProof/>
                <w:webHidden/>
              </w:rPr>
              <w:fldChar w:fldCharType="separate"/>
            </w:r>
            <w:r w:rsidR="003711FB">
              <w:rPr>
                <w:noProof/>
                <w:webHidden/>
              </w:rPr>
              <w:t>11</w:t>
            </w:r>
            <w:r w:rsidR="003711FB">
              <w:rPr>
                <w:noProof/>
                <w:webHidden/>
              </w:rPr>
              <w:fldChar w:fldCharType="end"/>
            </w:r>
          </w:hyperlink>
        </w:p>
        <w:p w14:paraId="064D90D3" w14:textId="0290510D" w:rsidR="003711FB" w:rsidRDefault="00DC3CBD">
          <w:pPr>
            <w:pStyle w:val="Kazalovsebine3"/>
            <w:tabs>
              <w:tab w:val="left" w:pos="1320"/>
              <w:tab w:val="right" w:leader="dot" w:pos="9062"/>
            </w:tabs>
            <w:rPr>
              <w:rFonts w:eastAsiaTheme="minorEastAsia"/>
              <w:noProof/>
              <w:lang w:eastAsia="sl-SI"/>
            </w:rPr>
          </w:pPr>
          <w:hyperlink w:anchor="_Toc166241691" w:history="1">
            <w:r w:rsidR="003711FB" w:rsidRPr="00CE1668">
              <w:rPr>
                <w:rStyle w:val="Hiperpovezava"/>
                <w:noProof/>
              </w:rPr>
              <w:t>1.1.5.</w:t>
            </w:r>
            <w:r w:rsidR="003711FB">
              <w:rPr>
                <w:rFonts w:eastAsiaTheme="minorEastAsia"/>
                <w:noProof/>
                <w:lang w:eastAsia="sl-SI"/>
              </w:rPr>
              <w:tab/>
            </w:r>
            <w:r w:rsidR="003711FB" w:rsidRPr="00CE1668">
              <w:rPr>
                <w:rStyle w:val="Hiperpovezava"/>
                <w:noProof/>
              </w:rPr>
              <w:t>Digitalni vhodi izhodi</w:t>
            </w:r>
            <w:r w:rsidR="003711FB">
              <w:rPr>
                <w:noProof/>
                <w:webHidden/>
              </w:rPr>
              <w:tab/>
            </w:r>
            <w:r w:rsidR="003711FB">
              <w:rPr>
                <w:noProof/>
                <w:webHidden/>
              </w:rPr>
              <w:fldChar w:fldCharType="begin"/>
            </w:r>
            <w:r w:rsidR="003711FB">
              <w:rPr>
                <w:noProof/>
                <w:webHidden/>
              </w:rPr>
              <w:instrText xml:space="preserve"> PAGEREF _Toc166241691 \h </w:instrText>
            </w:r>
            <w:r w:rsidR="003711FB">
              <w:rPr>
                <w:noProof/>
                <w:webHidden/>
              </w:rPr>
            </w:r>
            <w:r w:rsidR="003711FB">
              <w:rPr>
                <w:noProof/>
                <w:webHidden/>
              </w:rPr>
              <w:fldChar w:fldCharType="separate"/>
            </w:r>
            <w:r w:rsidR="003711FB">
              <w:rPr>
                <w:noProof/>
                <w:webHidden/>
              </w:rPr>
              <w:t>13</w:t>
            </w:r>
            <w:r w:rsidR="003711FB">
              <w:rPr>
                <w:noProof/>
                <w:webHidden/>
              </w:rPr>
              <w:fldChar w:fldCharType="end"/>
            </w:r>
          </w:hyperlink>
        </w:p>
        <w:p w14:paraId="68B996E3" w14:textId="47850FE9" w:rsidR="003711FB" w:rsidRDefault="00DC3CBD">
          <w:pPr>
            <w:pStyle w:val="Kazalovsebine3"/>
            <w:tabs>
              <w:tab w:val="left" w:pos="1320"/>
              <w:tab w:val="right" w:leader="dot" w:pos="9062"/>
            </w:tabs>
            <w:rPr>
              <w:rFonts w:eastAsiaTheme="minorEastAsia"/>
              <w:noProof/>
              <w:lang w:eastAsia="sl-SI"/>
            </w:rPr>
          </w:pPr>
          <w:hyperlink w:anchor="_Toc166241692" w:history="1">
            <w:r w:rsidR="003711FB" w:rsidRPr="00CE1668">
              <w:rPr>
                <w:rStyle w:val="Hiperpovezava"/>
                <w:noProof/>
              </w:rPr>
              <w:t>1.1.6.</w:t>
            </w:r>
            <w:r w:rsidR="003711FB">
              <w:rPr>
                <w:rFonts w:eastAsiaTheme="minorEastAsia"/>
                <w:noProof/>
                <w:lang w:eastAsia="sl-SI"/>
              </w:rPr>
              <w:tab/>
            </w:r>
            <w:r w:rsidR="003711FB" w:rsidRPr="00CE1668">
              <w:rPr>
                <w:rStyle w:val="Hiperpovezava"/>
                <w:noProof/>
              </w:rPr>
              <w:t>Pozicijska zanka</w:t>
            </w:r>
            <w:r w:rsidR="003711FB">
              <w:rPr>
                <w:noProof/>
                <w:webHidden/>
              </w:rPr>
              <w:tab/>
            </w:r>
            <w:r w:rsidR="003711FB">
              <w:rPr>
                <w:noProof/>
                <w:webHidden/>
              </w:rPr>
              <w:fldChar w:fldCharType="begin"/>
            </w:r>
            <w:r w:rsidR="003711FB">
              <w:rPr>
                <w:noProof/>
                <w:webHidden/>
              </w:rPr>
              <w:instrText xml:space="preserve"> PAGEREF _Toc166241692 \h </w:instrText>
            </w:r>
            <w:r w:rsidR="003711FB">
              <w:rPr>
                <w:noProof/>
                <w:webHidden/>
              </w:rPr>
            </w:r>
            <w:r w:rsidR="003711FB">
              <w:rPr>
                <w:noProof/>
                <w:webHidden/>
              </w:rPr>
              <w:fldChar w:fldCharType="separate"/>
            </w:r>
            <w:r w:rsidR="003711FB">
              <w:rPr>
                <w:noProof/>
                <w:webHidden/>
              </w:rPr>
              <w:t>13</w:t>
            </w:r>
            <w:r w:rsidR="003711FB">
              <w:rPr>
                <w:noProof/>
                <w:webHidden/>
              </w:rPr>
              <w:fldChar w:fldCharType="end"/>
            </w:r>
          </w:hyperlink>
        </w:p>
        <w:p w14:paraId="32DE710F" w14:textId="62293158" w:rsidR="003711FB" w:rsidRDefault="00DC3CBD">
          <w:pPr>
            <w:pStyle w:val="Kazalovsebine3"/>
            <w:tabs>
              <w:tab w:val="left" w:pos="1320"/>
              <w:tab w:val="right" w:leader="dot" w:pos="9062"/>
            </w:tabs>
            <w:rPr>
              <w:rFonts w:eastAsiaTheme="minorEastAsia"/>
              <w:noProof/>
              <w:lang w:eastAsia="sl-SI"/>
            </w:rPr>
          </w:pPr>
          <w:hyperlink w:anchor="_Toc166241693" w:history="1">
            <w:r w:rsidR="003711FB" w:rsidRPr="00CE1668">
              <w:rPr>
                <w:rStyle w:val="Hiperpovezava"/>
                <w:noProof/>
              </w:rPr>
              <w:t>1.1.7.</w:t>
            </w:r>
            <w:r w:rsidR="003711FB">
              <w:rPr>
                <w:rFonts w:eastAsiaTheme="minorEastAsia"/>
                <w:noProof/>
                <w:lang w:eastAsia="sl-SI"/>
              </w:rPr>
              <w:tab/>
            </w:r>
            <w:r w:rsidR="003711FB" w:rsidRPr="00CE1668">
              <w:rPr>
                <w:rStyle w:val="Hiperpovezava"/>
                <w:noProof/>
              </w:rPr>
              <w:t>Motion task</w:t>
            </w:r>
            <w:r w:rsidR="003711FB">
              <w:rPr>
                <w:noProof/>
                <w:webHidden/>
              </w:rPr>
              <w:tab/>
            </w:r>
            <w:r w:rsidR="003711FB">
              <w:rPr>
                <w:noProof/>
                <w:webHidden/>
              </w:rPr>
              <w:fldChar w:fldCharType="begin"/>
            </w:r>
            <w:r w:rsidR="003711FB">
              <w:rPr>
                <w:noProof/>
                <w:webHidden/>
              </w:rPr>
              <w:instrText xml:space="preserve"> PAGEREF _Toc166241693 \h </w:instrText>
            </w:r>
            <w:r w:rsidR="003711FB">
              <w:rPr>
                <w:noProof/>
                <w:webHidden/>
              </w:rPr>
            </w:r>
            <w:r w:rsidR="003711FB">
              <w:rPr>
                <w:noProof/>
                <w:webHidden/>
              </w:rPr>
              <w:fldChar w:fldCharType="separate"/>
            </w:r>
            <w:r w:rsidR="003711FB">
              <w:rPr>
                <w:noProof/>
                <w:webHidden/>
              </w:rPr>
              <w:t>14</w:t>
            </w:r>
            <w:r w:rsidR="003711FB">
              <w:rPr>
                <w:noProof/>
                <w:webHidden/>
              </w:rPr>
              <w:fldChar w:fldCharType="end"/>
            </w:r>
          </w:hyperlink>
        </w:p>
        <w:p w14:paraId="1AA42A30" w14:textId="731193EB" w:rsidR="003711FB" w:rsidRDefault="00DC3CBD">
          <w:pPr>
            <w:pStyle w:val="Kazalovsebine3"/>
            <w:tabs>
              <w:tab w:val="left" w:pos="1320"/>
              <w:tab w:val="right" w:leader="dot" w:pos="9062"/>
            </w:tabs>
            <w:rPr>
              <w:rFonts w:eastAsiaTheme="minorEastAsia"/>
              <w:noProof/>
              <w:lang w:eastAsia="sl-SI"/>
            </w:rPr>
          </w:pPr>
          <w:hyperlink w:anchor="_Toc166241694" w:history="1">
            <w:r w:rsidR="003711FB" w:rsidRPr="00CE1668">
              <w:rPr>
                <w:rStyle w:val="Hiperpovezava"/>
                <w:noProof/>
              </w:rPr>
              <w:t>1.1.8.</w:t>
            </w:r>
            <w:r w:rsidR="003711FB">
              <w:rPr>
                <w:rFonts w:eastAsiaTheme="minorEastAsia"/>
                <w:noProof/>
                <w:lang w:eastAsia="sl-SI"/>
              </w:rPr>
              <w:tab/>
            </w:r>
            <w:r w:rsidR="003711FB" w:rsidRPr="00CE1668">
              <w:rPr>
                <w:rStyle w:val="Hiperpovezava"/>
                <w:noProof/>
              </w:rPr>
              <w:t>Regulacija in komunikacija z servo ojačevalnikom (modularen princip delovanja)</w:t>
            </w:r>
            <w:r w:rsidR="003711FB">
              <w:rPr>
                <w:noProof/>
                <w:webHidden/>
              </w:rPr>
              <w:tab/>
            </w:r>
            <w:r w:rsidR="003711FB">
              <w:rPr>
                <w:noProof/>
                <w:webHidden/>
              </w:rPr>
              <w:fldChar w:fldCharType="begin"/>
            </w:r>
            <w:r w:rsidR="003711FB">
              <w:rPr>
                <w:noProof/>
                <w:webHidden/>
              </w:rPr>
              <w:instrText xml:space="preserve"> PAGEREF _Toc166241694 \h </w:instrText>
            </w:r>
            <w:r w:rsidR="003711FB">
              <w:rPr>
                <w:noProof/>
                <w:webHidden/>
              </w:rPr>
            </w:r>
            <w:r w:rsidR="003711FB">
              <w:rPr>
                <w:noProof/>
                <w:webHidden/>
              </w:rPr>
              <w:fldChar w:fldCharType="separate"/>
            </w:r>
            <w:r w:rsidR="003711FB">
              <w:rPr>
                <w:noProof/>
                <w:webHidden/>
              </w:rPr>
              <w:t>15</w:t>
            </w:r>
            <w:r w:rsidR="003711FB">
              <w:rPr>
                <w:noProof/>
                <w:webHidden/>
              </w:rPr>
              <w:fldChar w:fldCharType="end"/>
            </w:r>
          </w:hyperlink>
        </w:p>
        <w:p w14:paraId="26F32FD5" w14:textId="0FF049BC" w:rsidR="003711FB" w:rsidRDefault="00DC3CBD">
          <w:pPr>
            <w:pStyle w:val="Kazalovsebine2"/>
            <w:tabs>
              <w:tab w:val="left" w:pos="880"/>
              <w:tab w:val="right" w:leader="dot" w:pos="9062"/>
            </w:tabs>
            <w:rPr>
              <w:rFonts w:eastAsiaTheme="minorEastAsia"/>
              <w:noProof/>
              <w:lang w:eastAsia="sl-SI"/>
            </w:rPr>
          </w:pPr>
          <w:hyperlink w:anchor="_Toc166241695" w:history="1">
            <w:r w:rsidR="003711FB" w:rsidRPr="00CE1668">
              <w:rPr>
                <w:rStyle w:val="Hiperpovezava"/>
                <w:noProof/>
              </w:rPr>
              <w:t>1.3.</w:t>
            </w:r>
            <w:r w:rsidR="003711FB">
              <w:rPr>
                <w:rFonts w:eastAsiaTheme="minorEastAsia"/>
                <w:noProof/>
                <w:lang w:eastAsia="sl-SI"/>
              </w:rPr>
              <w:tab/>
            </w:r>
            <w:r w:rsidR="003711FB" w:rsidRPr="00CE1668">
              <w:rPr>
                <w:rStyle w:val="Hiperpovezava"/>
                <w:noProof/>
              </w:rPr>
              <w:t>Optična meritev</w:t>
            </w:r>
            <w:r w:rsidR="003711FB">
              <w:rPr>
                <w:noProof/>
                <w:webHidden/>
              </w:rPr>
              <w:tab/>
            </w:r>
            <w:r w:rsidR="003711FB">
              <w:rPr>
                <w:noProof/>
                <w:webHidden/>
              </w:rPr>
              <w:fldChar w:fldCharType="begin"/>
            </w:r>
            <w:r w:rsidR="003711FB">
              <w:rPr>
                <w:noProof/>
                <w:webHidden/>
              </w:rPr>
              <w:instrText xml:space="preserve"> PAGEREF _Toc166241695 \h </w:instrText>
            </w:r>
            <w:r w:rsidR="003711FB">
              <w:rPr>
                <w:noProof/>
                <w:webHidden/>
              </w:rPr>
            </w:r>
            <w:r w:rsidR="003711FB">
              <w:rPr>
                <w:noProof/>
                <w:webHidden/>
              </w:rPr>
              <w:fldChar w:fldCharType="separate"/>
            </w:r>
            <w:r w:rsidR="003711FB">
              <w:rPr>
                <w:noProof/>
                <w:webHidden/>
              </w:rPr>
              <w:t>17</w:t>
            </w:r>
            <w:r w:rsidR="003711FB">
              <w:rPr>
                <w:noProof/>
                <w:webHidden/>
              </w:rPr>
              <w:fldChar w:fldCharType="end"/>
            </w:r>
          </w:hyperlink>
        </w:p>
        <w:p w14:paraId="5A7EC14A" w14:textId="580C6391" w:rsidR="003711FB" w:rsidRDefault="00DC3CBD">
          <w:pPr>
            <w:pStyle w:val="Kazalovsebine3"/>
            <w:tabs>
              <w:tab w:val="left" w:pos="1320"/>
              <w:tab w:val="right" w:leader="dot" w:pos="9062"/>
            </w:tabs>
            <w:rPr>
              <w:rFonts w:eastAsiaTheme="minorEastAsia"/>
              <w:noProof/>
              <w:lang w:eastAsia="sl-SI"/>
            </w:rPr>
          </w:pPr>
          <w:hyperlink w:anchor="_Toc166241696" w:history="1">
            <w:r w:rsidR="003711FB" w:rsidRPr="00CE1668">
              <w:rPr>
                <w:rStyle w:val="Hiperpovezava"/>
                <w:noProof/>
              </w:rPr>
              <w:t>1.1.9.</w:t>
            </w:r>
            <w:r w:rsidR="003711FB">
              <w:rPr>
                <w:rFonts w:eastAsiaTheme="minorEastAsia"/>
                <w:noProof/>
                <w:lang w:eastAsia="sl-SI"/>
              </w:rPr>
              <w:tab/>
            </w:r>
            <w:r w:rsidR="003711FB" w:rsidRPr="00CE1668">
              <w:rPr>
                <w:rStyle w:val="Hiperpovezava"/>
                <w:noProof/>
              </w:rPr>
              <w:t>PG-S2 serija optični laserski senzor</w:t>
            </w:r>
            <w:r w:rsidR="003711FB">
              <w:rPr>
                <w:noProof/>
                <w:webHidden/>
              </w:rPr>
              <w:tab/>
            </w:r>
            <w:r w:rsidR="003711FB">
              <w:rPr>
                <w:noProof/>
                <w:webHidden/>
              </w:rPr>
              <w:fldChar w:fldCharType="begin"/>
            </w:r>
            <w:r w:rsidR="003711FB">
              <w:rPr>
                <w:noProof/>
                <w:webHidden/>
              </w:rPr>
              <w:instrText xml:space="preserve"> PAGEREF _Toc166241696 \h </w:instrText>
            </w:r>
            <w:r w:rsidR="003711FB">
              <w:rPr>
                <w:noProof/>
                <w:webHidden/>
              </w:rPr>
            </w:r>
            <w:r w:rsidR="003711FB">
              <w:rPr>
                <w:noProof/>
                <w:webHidden/>
              </w:rPr>
              <w:fldChar w:fldCharType="separate"/>
            </w:r>
            <w:r w:rsidR="003711FB">
              <w:rPr>
                <w:noProof/>
                <w:webHidden/>
              </w:rPr>
              <w:t>17</w:t>
            </w:r>
            <w:r w:rsidR="003711FB">
              <w:rPr>
                <w:noProof/>
                <w:webHidden/>
              </w:rPr>
              <w:fldChar w:fldCharType="end"/>
            </w:r>
          </w:hyperlink>
        </w:p>
        <w:p w14:paraId="4BCA1597" w14:textId="79312E98" w:rsidR="003711FB" w:rsidRDefault="00DC3CBD">
          <w:pPr>
            <w:pStyle w:val="Kazalovsebine1"/>
            <w:tabs>
              <w:tab w:val="left" w:pos="440"/>
              <w:tab w:val="right" w:leader="dot" w:pos="9062"/>
            </w:tabs>
            <w:rPr>
              <w:rFonts w:eastAsiaTheme="minorEastAsia"/>
              <w:noProof/>
              <w:lang w:eastAsia="sl-SI"/>
            </w:rPr>
          </w:pPr>
          <w:hyperlink w:anchor="_Toc166241697" w:history="1">
            <w:r w:rsidR="003711FB" w:rsidRPr="00CE1668">
              <w:rPr>
                <w:rStyle w:val="Hiperpovezava"/>
                <w:noProof/>
              </w:rPr>
              <w:t>2.</w:t>
            </w:r>
            <w:r w:rsidR="003711FB">
              <w:rPr>
                <w:rFonts w:eastAsiaTheme="minorEastAsia"/>
                <w:noProof/>
                <w:lang w:eastAsia="sl-SI"/>
              </w:rPr>
              <w:tab/>
            </w:r>
            <w:r w:rsidR="003711FB" w:rsidRPr="00CE1668">
              <w:rPr>
                <w:rStyle w:val="Hiperpovezava"/>
                <w:noProof/>
              </w:rPr>
              <w:t>Digitalni dvojček</w:t>
            </w:r>
            <w:r w:rsidR="003711FB">
              <w:rPr>
                <w:noProof/>
                <w:webHidden/>
              </w:rPr>
              <w:tab/>
            </w:r>
            <w:r w:rsidR="003711FB">
              <w:rPr>
                <w:noProof/>
                <w:webHidden/>
              </w:rPr>
              <w:fldChar w:fldCharType="begin"/>
            </w:r>
            <w:r w:rsidR="003711FB">
              <w:rPr>
                <w:noProof/>
                <w:webHidden/>
              </w:rPr>
              <w:instrText xml:space="preserve"> PAGEREF _Toc166241697 \h </w:instrText>
            </w:r>
            <w:r w:rsidR="003711FB">
              <w:rPr>
                <w:noProof/>
                <w:webHidden/>
              </w:rPr>
            </w:r>
            <w:r w:rsidR="003711FB">
              <w:rPr>
                <w:noProof/>
                <w:webHidden/>
              </w:rPr>
              <w:fldChar w:fldCharType="separate"/>
            </w:r>
            <w:r w:rsidR="003711FB">
              <w:rPr>
                <w:noProof/>
                <w:webHidden/>
              </w:rPr>
              <w:t>19</w:t>
            </w:r>
            <w:r w:rsidR="003711FB">
              <w:rPr>
                <w:noProof/>
                <w:webHidden/>
              </w:rPr>
              <w:fldChar w:fldCharType="end"/>
            </w:r>
          </w:hyperlink>
        </w:p>
        <w:p w14:paraId="22AB164D" w14:textId="2E7A4BC9" w:rsidR="003711FB" w:rsidRDefault="00DC3CBD">
          <w:pPr>
            <w:pStyle w:val="Kazalovsebine2"/>
            <w:tabs>
              <w:tab w:val="left" w:pos="880"/>
              <w:tab w:val="right" w:leader="dot" w:pos="9062"/>
            </w:tabs>
            <w:rPr>
              <w:rFonts w:eastAsiaTheme="minorEastAsia"/>
              <w:noProof/>
              <w:lang w:eastAsia="sl-SI"/>
            </w:rPr>
          </w:pPr>
          <w:hyperlink w:anchor="_Toc166241698" w:history="1">
            <w:r w:rsidR="003711FB" w:rsidRPr="00CE1668">
              <w:rPr>
                <w:rStyle w:val="Hiperpovezava"/>
                <w:noProof/>
              </w:rPr>
              <w:t>3.1.</w:t>
            </w:r>
            <w:r w:rsidR="003711FB">
              <w:rPr>
                <w:rFonts w:eastAsiaTheme="minorEastAsia"/>
                <w:noProof/>
                <w:lang w:eastAsia="sl-SI"/>
              </w:rPr>
              <w:tab/>
            </w:r>
            <w:r w:rsidR="003711FB" w:rsidRPr="00CE1668">
              <w:rPr>
                <w:rStyle w:val="Hiperpovezava"/>
                <w:noProof/>
              </w:rPr>
              <w:t>Komunikacija s podatkovnimi bazami</w:t>
            </w:r>
            <w:r w:rsidR="003711FB">
              <w:rPr>
                <w:noProof/>
                <w:webHidden/>
              </w:rPr>
              <w:tab/>
            </w:r>
            <w:r w:rsidR="003711FB">
              <w:rPr>
                <w:noProof/>
                <w:webHidden/>
              </w:rPr>
              <w:fldChar w:fldCharType="begin"/>
            </w:r>
            <w:r w:rsidR="003711FB">
              <w:rPr>
                <w:noProof/>
                <w:webHidden/>
              </w:rPr>
              <w:instrText xml:space="preserve"> PAGEREF _Toc166241698 \h </w:instrText>
            </w:r>
            <w:r w:rsidR="003711FB">
              <w:rPr>
                <w:noProof/>
                <w:webHidden/>
              </w:rPr>
            </w:r>
            <w:r w:rsidR="003711FB">
              <w:rPr>
                <w:noProof/>
                <w:webHidden/>
              </w:rPr>
              <w:fldChar w:fldCharType="separate"/>
            </w:r>
            <w:r w:rsidR="003711FB">
              <w:rPr>
                <w:noProof/>
                <w:webHidden/>
              </w:rPr>
              <w:t>20</w:t>
            </w:r>
            <w:r w:rsidR="003711FB">
              <w:rPr>
                <w:noProof/>
                <w:webHidden/>
              </w:rPr>
              <w:fldChar w:fldCharType="end"/>
            </w:r>
          </w:hyperlink>
        </w:p>
        <w:p w14:paraId="188356A6" w14:textId="263F9DE9" w:rsidR="003711FB" w:rsidRDefault="00DC3CBD">
          <w:pPr>
            <w:pStyle w:val="Kazalovsebine2"/>
            <w:tabs>
              <w:tab w:val="left" w:pos="880"/>
              <w:tab w:val="right" w:leader="dot" w:pos="9062"/>
            </w:tabs>
            <w:rPr>
              <w:rFonts w:eastAsiaTheme="minorEastAsia"/>
              <w:noProof/>
              <w:lang w:eastAsia="sl-SI"/>
            </w:rPr>
          </w:pPr>
          <w:hyperlink w:anchor="_Toc166241699" w:history="1">
            <w:r w:rsidR="003711FB" w:rsidRPr="00CE1668">
              <w:rPr>
                <w:rStyle w:val="Hiperpovezava"/>
                <w:noProof/>
              </w:rPr>
              <w:t>3.2.</w:t>
            </w:r>
            <w:r w:rsidR="003711FB">
              <w:rPr>
                <w:rFonts w:eastAsiaTheme="minorEastAsia"/>
                <w:noProof/>
                <w:lang w:eastAsia="sl-SI"/>
              </w:rPr>
              <w:tab/>
            </w:r>
            <w:r w:rsidR="003711FB" w:rsidRPr="00CE1668">
              <w:rPr>
                <w:rStyle w:val="Hiperpovezava"/>
                <w:noProof/>
              </w:rPr>
              <w:t>Kaj so podatkovne baze in zakaj jih potrebujemo?</w:t>
            </w:r>
            <w:r w:rsidR="003711FB">
              <w:rPr>
                <w:noProof/>
                <w:webHidden/>
              </w:rPr>
              <w:tab/>
            </w:r>
            <w:r w:rsidR="003711FB">
              <w:rPr>
                <w:noProof/>
                <w:webHidden/>
              </w:rPr>
              <w:fldChar w:fldCharType="begin"/>
            </w:r>
            <w:r w:rsidR="003711FB">
              <w:rPr>
                <w:noProof/>
                <w:webHidden/>
              </w:rPr>
              <w:instrText xml:space="preserve"> PAGEREF _Toc166241699 \h </w:instrText>
            </w:r>
            <w:r w:rsidR="003711FB">
              <w:rPr>
                <w:noProof/>
                <w:webHidden/>
              </w:rPr>
            </w:r>
            <w:r w:rsidR="003711FB">
              <w:rPr>
                <w:noProof/>
                <w:webHidden/>
              </w:rPr>
              <w:fldChar w:fldCharType="separate"/>
            </w:r>
            <w:r w:rsidR="003711FB">
              <w:rPr>
                <w:noProof/>
                <w:webHidden/>
              </w:rPr>
              <w:t>20</w:t>
            </w:r>
            <w:r w:rsidR="003711FB">
              <w:rPr>
                <w:noProof/>
                <w:webHidden/>
              </w:rPr>
              <w:fldChar w:fldCharType="end"/>
            </w:r>
          </w:hyperlink>
        </w:p>
        <w:p w14:paraId="019FED82" w14:textId="1B7C78CE" w:rsidR="003711FB" w:rsidRDefault="00DC3CBD">
          <w:pPr>
            <w:pStyle w:val="Kazalovsebine2"/>
            <w:tabs>
              <w:tab w:val="left" w:pos="880"/>
              <w:tab w:val="right" w:leader="dot" w:pos="9062"/>
            </w:tabs>
            <w:rPr>
              <w:rFonts w:eastAsiaTheme="minorEastAsia"/>
              <w:noProof/>
              <w:lang w:eastAsia="sl-SI"/>
            </w:rPr>
          </w:pPr>
          <w:hyperlink w:anchor="_Toc166241700" w:history="1">
            <w:r w:rsidR="003711FB" w:rsidRPr="00CE1668">
              <w:rPr>
                <w:rStyle w:val="Hiperpovezava"/>
                <w:noProof/>
              </w:rPr>
              <w:t>3.3.</w:t>
            </w:r>
            <w:r w:rsidR="003711FB">
              <w:rPr>
                <w:rFonts w:eastAsiaTheme="minorEastAsia"/>
                <w:noProof/>
                <w:lang w:eastAsia="sl-SI"/>
              </w:rPr>
              <w:tab/>
            </w:r>
            <w:r w:rsidR="003711FB" w:rsidRPr="00CE1668">
              <w:rPr>
                <w:rStyle w:val="Hiperpovezava"/>
                <w:noProof/>
              </w:rPr>
              <w:t>Vrste podatkovnih baz</w:t>
            </w:r>
            <w:r w:rsidR="003711FB">
              <w:rPr>
                <w:noProof/>
                <w:webHidden/>
              </w:rPr>
              <w:tab/>
            </w:r>
            <w:r w:rsidR="003711FB">
              <w:rPr>
                <w:noProof/>
                <w:webHidden/>
              </w:rPr>
              <w:fldChar w:fldCharType="begin"/>
            </w:r>
            <w:r w:rsidR="003711FB">
              <w:rPr>
                <w:noProof/>
                <w:webHidden/>
              </w:rPr>
              <w:instrText xml:space="preserve"> PAGEREF _Toc166241700 \h </w:instrText>
            </w:r>
            <w:r w:rsidR="003711FB">
              <w:rPr>
                <w:noProof/>
                <w:webHidden/>
              </w:rPr>
            </w:r>
            <w:r w:rsidR="003711FB">
              <w:rPr>
                <w:noProof/>
                <w:webHidden/>
              </w:rPr>
              <w:fldChar w:fldCharType="separate"/>
            </w:r>
            <w:r w:rsidR="003711FB">
              <w:rPr>
                <w:noProof/>
                <w:webHidden/>
              </w:rPr>
              <w:t>20</w:t>
            </w:r>
            <w:r w:rsidR="003711FB">
              <w:rPr>
                <w:noProof/>
                <w:webHidden/>
              </w:rPr>
              <w:fldChar w:fldCharType="end"/>
            </w:r>
          </w:hyperlink>
        </w:p>
        <w:p w14:paraId="6F67477A" w14:textId="53F8BF7F" w:rsidR="003711FB" w:rsidRDefault="00DC3CBD">
          <w:pPr>
            <w:pStyle w:val="Kazalovsebine2"/>
            <w:tabs>
              <w:tab w:val="left" w:pos="880"/>
              <w:tab w:val="right" w:leader="dot" w:pos="9062"/>
            </w:tabs>
            <w:rPr>
              <w:rFonts w:eastAsiaTheme="minorEastAsia"/>
              <w:noProof/>
              <w:lang w:eastAsia="sl-SI"/>
            </w:rPr>
          </w:pPr>
          <w:hyperlink w:anchor="_Toc166241701" w:history="1">
            <w:r w:rsidR="003711FB" w:rsidRPr="00CE1668">
              <w:rPr>
                <w:rStyle w:val="Hiperpovezava"/>
                <w:noProof/>
              </w:rPr>
              <w:t>3.4.</w:t>
            </w:r>
            <w:r w:rsidR="003711FB">
              <w:rPr>
                <w:rFonts w:eastAsiaTheme="minorEastAsia"/>
                <w:noProof/>
                <w:lang w:eastAsia="sl-SI"/>
              </w:rPr>
              <w:tab/>
            </w:r>
            <w:r w:rsidR="003711FB" w:rsidRPr="00CE1668">
              <w:rPr>
                <w:rStyle w:val="Hiperpovezava"/>
                <w:noProof/>
              </w:rPr>
              <w:t>Podatkovna zbirka časovnih serij (Time series database)</w:t>
            </w:r>
            <w:r w:rsidR="003711FB">
              <w:rPr>
                <w:noProof/>
                <w:webHidden/>
              </w:rPr>
              <w:tab/>
            </w:r>
            <w:r w:rsidR="003711FB">
              <w:rPr>
                <w:noProof/>
                <w:webHidden/>
              </w:rPr>
              <w:fldChar w:fldCharType="begin"/>
            </w:r>
            <w:r w:rsidR="003711FB">
              <w:rPr>
                <w:noProof/>
                <w:webHidden/>
              </w:rPr>
              <w:instrText xml:space="preserve"> PAGEREF _Toc166241701 \h </w:instrText>
            </w:r>
            <w:r w:rsidR="003711FB">
              <w:rPr>
                <w:noProof/>
                <w:webHidden/>
              </w:rPr>
            </w:r>
            <w:r w:rsidR="003711FB">
              <w:rPr>
                <w:noProof/>
                <w:webHidden/>
              </w:rPr>
              <w:fldChar w:fldCharType="separate"/>
            </w:r>
            <w:r w:rsidR="003711FB">
              <w:rPr>
                <w:noProof/>
                <w:webHidden/>
              </w:rPr>
              <w:t>21</w:t>
            </w:r>
            <w:r w:rsidR="003711FB">
              <w:rPr>
                <w:noProof/>
                <w:webHidden/>
              </w:rPr>
              <w:fldChar w:fldCharType="end"/>
            </w:r>
          </w:hyperlink>
        </w:p>
        <w:p w14:paraId="682DF673" w14:textId="0B65631A" w:rsidR="003711FB" w:rsidRDefault="00DC3CBD">
          <w:pPr>
            <w:pStyle w:val="Kazalovsebine3"/>
            <w:tabs>
              <w:tab w:val="left" w:pos="1320"/>
              <w:tab w:val="right" w:leader="dot" w:pos="9062"/>
            </w:tabs>
            <w:rPr>
              <w:rFonts w:eastAsiaTheme="minorEastAsia"/>
              <w:noProof/>
              <w:lang w:eastAsia="sl-SI"/>
            </w:rPr>
          </w:pPr>
          <w:hyperlink w:anchor="_Toc166241702" w:history="1">
            <w:r w:rsidR="003711FB" w:rsidRPr="00CE1668">
              <w:rPr>
                <w:rStyle w:val="Hiperpovezava"/>
                <w:noProof/>
                <w:lang w:eastAsia="sl-SI"/>
              </w:rPr>
              <w:t>1.1.10.</w:t>
            </w:r>
            <w:r w:rsidR="003711FB">
              <w:rPr>
                <w:rFonts w:eastAsiaTheme="minorEastAsia"/>
                <w:noProof/>
                <w:lang w:eastAsia="sl-SI"/>
              </w:rPr>
              <w:tab/>
            </w:r>
            <w:r w:rsidR="003711FB" w:rsidRPr="00CE1668">
              <w:rPr>
                <w:rStyle w:val="Hiperpovezava"/>
                <w:rFonts w:eastAsia="Times New Roman"/>
                <w:noProof/>
                <w:lang w:eastAsia="sl-SI"/>
              </w:rPr>
              <w:t>Ključne značilnosti podatkovnih zbirk časovnih serij</w:t>
            </w:r>
            <w:r w:rsidR="003711FB">
              <w:rPr>
                <w:noProof/>
                <w:webHidden/>
              </w:rPr>
              <w:tab/>
            </w:r>
            <w:r w:rsidR="003711FB">
              <w:rPr>
                <w:noProof/>
                <w:webHidden/>
              </w:rPr>
              <w:fldChar w:fldCharType="begin"/>
            </w:r>
            <w:r w:rsidR="003711FB">
              <w:rPr>
                <w:noProof/>
                <w:webHidden/>
              </w:rPr>
              <w:instrText xml:space="preserve"> PAGEREF _Toc166241702 \h </w:instrText>
            </w:r>
            <w:r w:rsidR="003711FB">
              <w:rPr>
                <w:noProof/>
                <w:webHidden/>
              </w:rPr>
            </w:r>
            <w:r w:rsidR="003711FB">
              <w:rPr>
                <w:noProof/>
                <w:webHidden/>
              </w:rPr>
              <w:fldChar w:fldCharType="separate"/>
            </w:r>
            <w:r w:rsidR="003711FB">
              <w:rPr>
                <w:noProof/>
                <w:webHidden/>
              </w:rPr>
              <w:t>21</w:t>
            </w:r>
            <w:r w:rsidR="003711FB">
              <w:rPr>
                <w:noProof/>
                <w:webHidden/>
              </w:rPr>
              <w:fldChar w:fldCharType="end"/>
            </w:r>
          </w:hyperlink>
        </w:p>
        <w:p w14:paraId="46548B25" w14:textId="50D8FFD1" w:rsidR="003711FB" w:rsidRDefault="00DC3CBD">
          <w:pPr>
            <w:pStyle w:val="Kazalovsebine3"/>
            <w:tabs>
              <w:tab w:val="left" w:pos="1320"/>
              <w:tab w:val="right" w:leader="dot" w:pos="9062"/>
            </w:tabs>
            <w:rPr>
              <w:rFonts w:eastAsiaTheme="minorEastAsia"/>
              <w:noProof/>
              <w:lang w:eastAsia="sl-SI"/>
            </w:rPr>
          </w:pPr>
          <w:hyperlink w:anchor="_Toc166241703" w:history="1">
            <w:r w:rsidR="003711FB" w:rsidRPr="00CE1668">
              <w:rPr>
                <w:rStyle w:val="Hiperpovezava"/>
                <w:rFonts w:eastAsia="Times New Roman"/>
                <w:noProof/>
                <w:lang w:eastAsia="sl-SI"/>
              </w:rPr>
              <w:t>1.1.11.</w:t>
            </w:r>
            <w:r w:rsidR="003711FB">
              <w:rPr>
                <w:rFonts w:eastAsiaTheme="minorEastAsia"/>
                <w:noProof/>
                <w:lang w:eastAsia="sl-SI"/>
              </w:rPr>
              <w:tab/>
            </w:r>
            <w:r w:rsidR="003711FB" w:rsidRPr="00CE1668">
              <w:rPr>
                <w:rStyle w:val="Hiperpovezava"/>
                <w:rFonts w:eastAsia="Times New Roman"/>
                <w:noProof/>
                <w:lang w:eastAsia="sl-SI"/>
              </w:rPr>
              <w:t>Uporaba podatkovnih zbirk časovnih serij</w:t>
            </w:r>
            <w:r w:rsidR="003711FB">
              <w:rPr>
                <w:noProof/>
                <w:webHidden/>
              </w:rPr>
              <w:tab/>
            </w:r>
            <w:r w:rsidR="003711FB">
              <w:rPr>
                <w:noProof/>
                <w:webHidden/>
              </w:rPr>
              <w:fldChar w:fldCharType="begin"/>
            </w:r>
            <w:r w:rsidR="003711FB">
              <w:rPr>
                <w:noProof/>
                <w:webHidden/>
              </w:rPr>
              <w:instrText xml:space="preserve"> PAGEREF _Toc166241703 \h </w:instrText>
            </w:r>
            <w:r w:rsidR="003711FB">
              <w:rPr>
                <w:noProof/>
                <w:webHidden/>
              </w:rPr>
            </w:r>
            <w:r w:rsidR="003711FB">
              <w:rPr>
                <w:noProof/>
                <w:webHidden/>
              </w:rPr>
              <w:fldChar w:fldCharType="separate"/>
            </w:r>
            <w:r w:rsidR="003711FB">
              <w:rPr>
                <w:noProof/>
                <w:webHidden/>
              </w:rPr>
              <w:t>21</w:t>
            </w:r>
            <w:r w:rsidR="003711FB">
              <w:rPr>
                <w:noProof/>
                <w:webHidden/>
              </w:rPr>
              <w:fldChar w:fldCharType="end"/>
            </w:r>
          </w:hyperlink>
        </w:p>
        <w:p w14:paraId="346ADD77" w14:textId="7379C4ED" w:rsidR="003711FB" w:rsidRDefault="00DC3CBD">
          <w:pPr>
            <w:pStyle w:val="Kazalovsebine3"/>
            <w:tabs>
              <w:tab w:val="left" w:pos="1320"/>
              <w:tab w:val="right" w:leader="dot" w:pos="9062"/>
            </w:tabs>
            <w:rPr>
              <w:rFonts w:eastAsiaTheme="minorEastAsia"/>
              <w:noProof/>
              <w:lang w:eastAsia="sl-SI"/>
            </w:rPr>
          </w:pPr>
          <w:hyperlink w:anchor="_Toc166241704" w:history="1">
            <w:r w:rsidR="003711FB" w:rsidRPr="00CE1668">
              <w:rPr>
                <w:rStyle w:val="Hiperpovezava"/>
                <w:rFonts w:eastAsia="Times New Roman"/>
                <w:noProof/>
                <w:lang w:eastAsia="sl-SI"/>
              </w:rPr>
              <w:t>1.1.12.</w:t>
            </w:r>
            <w:r w:rsidR="003711FB">
              <w:rPr>
                <w:rFonts w:eastAsiaTheme="minorEastAsia"/>
                <w:noProof/>
                <w:lang w:eastAsia="sl-SI"/>
              </w:rPr>
              <w:tab/>
            </w:r>
            <w:r w:rsidR="003711FB" w:rsidRPr="00CE1668">
              <w:rPr>
                <w:rStyle w:val="Hiperpovezava"/>
                <w:rFonts w:eastAsia="Times New Roman"/>
                <w:noProof/>
                <w:lang w:eastAsia="sl-SI"/>
              </w:rPr>
              <w:t>Prednosti uporabe podatkovnih zbirk časovnih serij</w:t>
            </w:r>
            <w:r w:rsidR="003711FB">
              <w:rPr>
                <w:noProof/>
                <w:webHidden/>
              </w:rPr>
              <w:tab/>
            </w:r>
            <w:r w:rsidR="003711FB">
              <w:rPr>
                <w:noProof/>
                <w:webHidden/>
              </w:rPr>
              <w:fldChar w:fldCharType="begin"/>
            </w:r>
            <w:r w:rsidR="003711FB">
              <w:rPr>
                <w:noProof/>
                <w:webHidden/>
              </w:rPr>
              <w:instrText xml:space="preserve"> PAGEREF _Toc166241704 \h </w:instrText>
            </w:r>
            <w:r w:rsidR="003711FB">
              <w:rPr>
                <w:noProof/>
                <w:webHidden/>
              </w:rPr>
            </w:r>
            <w:r w:rsidR="003711FB">
              <w:rPr>
                <w:noProof/>
                <w:webHidden/>
              </w:rPr>
              <w:fldChar w:fldCharType="separate"/>
            </w:r>
            <w:r w:rsidR="003711FB">
              <w:rPr>
                <w:noProof/>
                <w:webHidden/>
              </w:rPr>
              <w:t>21</w:t>
            </w:r>
            <w:r w:rsidR="003711FB">
              <w:rPr>
                <w:noProof/>
                <w:webHidden/>
              </w:rPr>
              <w:fldChar w:fldCharType="end"/>
            </w:r>
          </w:hyperlink>
        </w:p>
        <w:p w14:paraId="02BEDB9A" w14:textId="3D5B93D3" w:rsidR="003711FB" w:rsidRDefault="00DC3CBD">
          <w:pPr>
            <w:pStyle w:val="Kazalovsebine3"/>
            <w:tabs>
              <w:tab w:val="left" w:pos="1320"/>
              <w:tab w:val="right" w:leader="dot" w:pos="9062"/>
            </w:tabs>
            <w:rPr>
              <w:rFonts w:eastAsiaTheme="minorEastAsia"/>
              <w:noProof/>
              <w:lang w:eastAsia="sl-SI"/>
            </w:rPr>
          </w:pPr>
          <w:hyperlink w:anchor="_Toc166241705" w:history="1">
            <w:r w:rsidR="003711FB" w:rsidRPr="00CE1668">
              <w:rPr>
                <w:rStyle w:val="Hiperpovezava"/>
                <w:rFonts w:eastAsia="Times New Roman"/>
                <w:noProof/>
                <w:lang w:eastAsia="sl-SI"/>
              </w:rPr>
              <w:t>1.1.13.</w:t>
            </w:r>
            <w:r w:rsidR="003711FB">
              <w:rPr>
                <w:rFonts w:eastAsiaTheme="minorEastAsia"/>
                <w:noProof/>
                <w:lang w:eastAsia="sl-SI"/>
              </w:rPr>
              <w:tab/>
            </w:r>
            <w:r w:rsidR="003711FB" w:rsidRPr="00CE1668">
              <w:rPr>
                <w:rStyle w:val="Hiperpovezava"/>
                <w:rFonts w:eastAsia="Times New Roman"/>
                <w:noProof/>
                <w:lang w:eastAsia="sl-SI"/>
              </w:rPr>
              <w:t>Primeri podatkovnih zbirk časovnih serij</w:t>
            </w:r>
            <w:r w:rsidR="003711FB">
              <w:rPr>
                <w:noProof/>
                <w:webHidden/>
              </w:rPr>
              <w:tab/>
            </w:r>
            <w:r w:rsidR="003711FB">
              <w:rPr>
                <w:noProof/>
                <w:webHidden/>
              </w:rPr>
              <w:fldChar w:fldCharType="begin"/>
            </w:r>
            <w:r w:rsidR="003711FB">
              <w:rPr>
                <w:noProof/>
                <w:webHidden/>
              </w:rPr>
              <w:instrText xml:space="preserve"> PAGEREF _Toc166241705 \h </w:instrText>
            </w:r>
            <w:r w:rsidR="003711FB">
              <w:rPr>
                <w:noProof/>
                <w:webHidden/>
              </w:rPr>
            </w:r>
            <w:r w:rsidR="003711FB">
              <w:rPr>
                <w:noProof/>
                <w:webHidden/>
              </w:rPr>
              <w:fldChar w:fldCharType="separate"/>
            </w:r>
            <w:r w:rsidR="003711FB">
              <w:rPr>
                <w:noProof/>
                <w:webHidden/>
              </w:rPr>
              <w:t>22</w:t>
            </w:r>
            <w:r w:rsidR="003711FB">
              <w:rPr>
                <w:noProof/>
                <w:webHidden/>
              </w:rPr>
              <w:fldChar w:fldCharType="end"/>
            </w:r>
          </w:hyperlink>
        </w:p>
        <w:p w14:paraId="6EFB4D5A" w14:textId="2DEFCBD3" w:rsidR="003711FB" w:rsidRDefault="00DC3CBD">
          <w:pPr>
            <w:pStyle w:val="Kazalovsebine2"/>
            <w:tabs>
              <w:tab w:val="left" w:pos="880"/>
              <w:tab w:val="right" w:leader="dot" w:pos="9062"/>
            </w:tabs>
            <w:rPr>
              <w:rFonts w:eastAsiaTheme="minorEastAsia"/>
              <w:noProof/>
              <w:lang w:eastAsia="sl-SI"/>
            </w:rPr>
          </w:pPr>
          <w:hyperlink w:anchor="_Toc166241706" w:history="1">
            <w:r w:rsidR="003711FB" w:rsidRPr="00CE1668">
              <w:rPr>
                <w:rStyle w:val="Hiperpovezava"/>
                <w:rFonts w:eastAsia="Times New Roman"/>
                <w:noProof/>
                <w:lang w:eastAsia="sl-SI"/>
              </w:rPr>
              <w:t>3.5.</w:t>
            </w:r>
            <w:r w:rsidR="003711FB">
              <w:rPr>
                <w:rFonts w:eastAsiaTheme="minorEastAsia"/>
                <w:noProof/>
                <w:lang w:eastAsia="sl-SI"/>
              </w:rPr>
              <w:tab/>
            </w:r>
            <w:r w:rsidR="003711FB" w:rsidRPr="00CE1668">
              <w:rPr>
                <w:rStyle w:val="Hiperpovezava"/>
                <w:rFonts w:eastAsia="Times New Roman"/>
                <w:noProof/>
                <w:lang w:eastAsia="sl-SI"/>
              </w:rPr>
              <w:t>SQLite3</w:t>
            </w:r>
            <w:r w:rsidR="003711FB">
              <w:rPr>
                <w:noProof/>
                <w:webHidden/>
              </w:rPr>
              <w:tab/>
            </w:r>
            <w:r w:rsidR="003711FB">
              <w:rPr>
                <w:noProof/>
                <w:webHidden/>
              </w:rPr>
              <w:fldChar w:fldCharType="begin"/>
            </w:r>
            <w:r w:rsidR="003711FB">
              <w:rPr>
                <w:noProof/>
                <w:webHidden/>
              </w:rPr>
              <w:instrText xml:space="preserve"> PAGEREF _Toc166241706 \h </w:instrText>
            </w:r>
            <w:r w:rsidR="003711FB">
              <w:rPr>
                <w:noProof/>
                <w:webHidden/>
              </w:rPr>
            </w:r>
            <w:r w:rsidR="003711FB">
              <w:rPr>
                <w:noProof/>
                <w:webHidden/>
              </w:rPr>
              <w:fldChar w:fldCharType="separate"/>
            </w:r>
            <w:r w:rsidR="003711FB">
              <w:rPr>
                <w:noProof/>
                <w:webHidden/>
              </w:rPr>
              <w:t>23</w:t>
            </w:r>
            <w:r w:rsidR="003711FB">
              <w:rPr>
                <w:noProof/>
                <w:webHidden/>
              </w:rPr>
              <w:fldChar w:fldCharType="end"/>
            </w:r>
          </w:hyperlink>
        </w:p>
        <w:p w14:paraId="39D36E8F" w14:textId="664E79C8" w:rsidR="003711FB" w:rsidRDefault="00DC3CBD">
          <w:pPr>
            <w:pStyle w:val="Kazalovsebine2"/>
            <w:tabs>
              <w:tab w:val="left" w:pos="880"/>
              <w:tab w:val="right" w:leader="dot" w:pos="9062"/>
            </w:tabs>
            <w:rPr>
              <w:rFonts w:eastAsiaTheme="minorEastAsia"/>
              <w:noProof/>
              <w:lang w:eastAsia="sl-SI"/>
            </w:rPr>
          </w:pPr>
          <w:hyperlink w:anchor="_Toc166241707" w:history="1">
            <w:r w:rsidR="003711FB" w:rsidRPr="00CE1668">
              <w:rPr>
                <w:rStyle w:val="Hiperpovezava"/>
                <w:noProof/>
              </w:rPr>
              <w:t>3.6.</w:t>
            </w:r>
            <w:r w:rsidR="003711FB">
              <w:rPr>
                <w:rFonts w:eastAsiaTheme="minorEastAsia"/>
                <w:noProof/>
                <w:lang w:eastAsia="sl-SI"/>
              </w:rPr>
              <w:tab/>
            </w:r>
            <w:r w:rsidR="003711FB" w:rsidRPr="00CE1668">
              <w:rPr>
                <w:rStyle w:val="Hiperpovezava"/>
                <w:noProof/>
              </w:rPr>
              <w:t>Inbfluxdb</w:t>
            </w:r>
            <w:r w:rsidR="003711FB">
              <w:rPr>
                <w:noProof/>
                <w:webHidden/>
              </w:rPr>
              <w:tab/>
            </w:r>
            <w:r w:rsidR="003711FB">
              <w:rPr>
                <w:noProof/>
                <w:webHidden/>
              </w:rPr>
              <w:fldChar w:fldCharType="begin"/>
            </w:r>
            <w:r w:rsidR="003711FB">
              <w:rPr>
                <w:noProof/>
                <w:webHidden/>
              </w:rPr>
              <w:instrText xml:space="preserve"> PAGEREF _Toc166241707 \h </w:instrText>
            </w:r>
            <w:r w:rsidR="003711FB">
              <w:rPr>
                <w:noProof/>
                <w:webHidden/>
              </w:rPr>
            </w:r>
            <w:r w:rsidR="003711FB">
              <w:rPr>
                <w:noProof/>
                <w:webHidden/>
              </w:rPr>
              <w:fldChar w:fldCharType="separate"/>
            </w:r>
            <w:r w:rsidR="003711FB">
              <w:rPr>
                <w:noProof/>
                <w:webHidden/>
              </w:rPr>
              <w:t>24</w:t>
            </w:r>
            <w:r w:rsidR="003711FB">
              <w:rPr>
                <w:noProof/>
                <w:webHidden/>
              </w:rPr>
              <w:fldChar w:fldCharType="end"/>
            </w:r>
          </w:hyperlink>
        </w:p>
        <w:p w14:paraId="7F452DE6" w14:textId="1B490EA0" w:rsidR="003711FB" w:rsidRDefault="00DC3CBD">
          <w:pPr>
            <w:pStyle w:val="Kazalovsebine2"/>
            <w:tabs>
              <w:tab w:val="left" w:pos="880"/>
              <w:tab w:val="right" w:leader="dot" w:pos="9062"/>
            </w:tabs>
            <w:rPr>
              <w:rFonts w:eastAsiaTheme="minorEastAsia"/>
              <w:noProof/>
              <w:lang w:eastAsia="sl-SI"/>
            </w:rPr>
          </w:pPr>
          <w:hyperlink w:anchor="_Toc166241708" w:history="1">
            <w:r w:rsidR="003711FB" w:rsidRPr="00CE1668">
              <w:rPr>
                <w:rStyle w:val="Hiperpovezava"/>
                <w:noProof/>
              </w:rPr>
              <w:t>3.7.</w:t>
            </w:r>
            <w:r w:rsidR="003711FB">
              <w:rPr>
                <w:rFonts w:eastAsiaTheme="minorEastAsia"/>
                <w:noProof/>
                <w:lang w:eastAsia="sl-SI"/>
              </w:rPr>
              <w:tab/>
            </w:r>
            <w:r w:rsidR="003711FB" w:rsidRPr="00CE1668">
              <w:rPr>
                <w:rStyle w:val="Hiperpovezava"/>
                <w:noProof/>
              </w:rPr>
              <w:t>Prikaz in spremljanje podatkov</w:t>
            </w:r>
            <w:r w:rsidR="003711FB">
              <w:rPr>
                <w:noProof/>
                <w:webHidden/>
              </w:rPr>
              <w:tab/>
            </w:r>
            <w:r w:rsidR="003711FB">
              <w:rPr>
                <w:noProof/>
                <w:webHidden/>
              </w:rPr>
              <w:fldChar w:fldCharType="begin"/>
            </w:r>
            <w:r w:rsidR="003711FB">
              <w:rPr>
                <w:noProof/>
                <w:webHidden/>
              </w:rPr>
              <w:instrText xml:space="preserve"> PAGEREF _Toc166241708 \h </w:instrText>
            </w:r>
            <w:r w:rsidR="003711FB">
              <w:rPr>
                <w:noProof/>
                <w:webHidden/>
              </w:rPr>
            </w:r>
            <w:r w:rsidR="003711FB">
              <w:rPr>
                <w:noProof/>
                <w:webHidden/>
              </w:rPr>
              <w:fldChar w:fldCharType="separate"/>
            </w:r>
            <w:r w:rsidR="003711FB">
              <w:rPr>
                <w:noProof/>
                <w:webHidden/>
              </w:rPr>
              <w:t>26</w:t>
            </w:r>
            <w:r w:rsidR="003711FB">
              <w:rPr>
                <w:noProof/>
                <w:webHidden/>
              </w:rPr>
              <w:fldChar w:fldCharType="end"/>
            </w:r>
          </w:hyperlink>
        </w:p>
        <w:p w14:paraId="1BFEDB79" w14:textId="74FAA0C4" w:rsidR="003711FB" w:rsidRDefault="00DC3CBD">
          <w:pPr>
            <w:pStyle w:val="Kazalovsebine3"/>
            <w:tabs>
              <w:tab w:val="left" w:pos="1320"/>
              <w:tab w:val="right" w:leader="dot" w:pos="9062"/>
            </w:tabs>
            <w:rPr>
              <w:rFonts w:eastAsiaTheme="minorEastAsia"/>
              <w:noProof/>
              <w:lang w:eastAsia="sl-SI"/>
            </w:rPr>
          </w:pPr>
          <w:hyperlink w:anchor="_Toc166241709" w:history="1">
            <w:r w:rsidR="003711FB" w:rsidRPr="00CE1668">
              <w:rPr>
                <w:rStyle w:val="Hiperpovezava"/>
                <w:noProof/>
              </w:rPr>
              <w:t>1.1.14.</w:t>
            </w:r>
            <w:r w:rsidR="003711FB">
              <w:rPr>
                <w:rFonts w:eastAsiaTheme="minorEastAsia"/>
                <w:noProof/>
                <w:lang w:eastAsia="sl-SI"/>
              </w:rPr>
              <w:tab/>
            </w:r>
            <w:r w:rsidR="003711FB" w:rsidRPr="00CE1668">
              <w:rPr>
                <w:rStyle w:val="Hiperpovezava"/>
                <w:noProof/>
              </w:rPr>
              <w:t>Priporočila za podatkovne baze</w:t>
            </w:r>
            <w:r w:rsidR="003711FB">
              <w:rPr>
                <w:noProof/>
                <w:webHidden/>
              </w:rPr>
              <w:tab/>
            </w:r>
            <w:r w:rsidR="003711FB">
              <w:rPr>
                <w:noProof/>
                <w:webHidden/>
              </w:rPr>
              <w:fldChar w:fldCharType="begin"/>
            </w:r>
            <w:r w:rsidR="003711FB">
              <w:rPr>
                <w:noProof/>
                <w:webHidden/>
              </w:rPr>
              <w:instrText xml:space="preserve"> PAGEREF _Toc166241709 \h </w:instrText>
            </w:r>
            <w:r w:rsidR="003711FB">
              <w:rPr>
                <w:noProof/>
                <w:webHidden/>
              </w:rPr>
            </w:r>
            <w:r w:rsidR="003711FB">
              <w:rPr>
                <w:noProof/>
                <w:webHidden/>
              </w:rPr>
              <w:fldChar w:fldCharType="separate"/>
            </w:r>
            <w:r w:rsidR="003711FB">
              <w:rPr>
                <w:noProof/>
                <w:webHidden/>
              </w:rPr>
              <w:t>26</w:t>
            </w:r>
            <w:r w:rsidR="003711FB">
              <w:rPr>
                <w:noProof/>
                <w:webHidden/>
              </w:rPr>
              <w:fldChar w:fldCharType="end"/>
            </w:r>
          </w:hyperlink>
        </w:p>
        <w:p w14:paraId="1B3681CF" w14:textId="2CD5EE47" w:rsidR="003711FB" w:rsidRDefault="00DC3CBD">
          <w:pPr>
            <w:pStyle w:val="Kazalovsebine3"/>
            <w:tabs>
              <w:tab w:val="left" w:pos="1320"/>
              <w:tab w:val="right" w:leader="dot" w:pos="9062"/>
            </w:tabs>
            <w:rPr>
              <w:rFonts w:eastAsiaTheme="minorEastAsia"/>
              <w:noProof/>
              <w:lang w:eastAsia="sl-SI"/>
            </w:rPr>
          </w:pPr>
          <w:hyperlink w:anchor="_Toc166241710" w:history="1">
            <w:r w:rsidR="003711FB" w:rsidRPr="00CE1668">
              <w:rPr>
                <w:rStyle w:val="Hiperpovezava"/>
                <w:noProof/>
              </w:rPr>
              <w:t>1.1.15.</w:t>
            </w:r>
            <w:r w:rsidR="003711FB">
              <w:rPr>
                <w:rFonts w:eastAsiaTheme="minorEastAsia"/>
                <w:noProof/>
                <w:lang w:eastAsia="sl-SI"/>
              </w:rPr>
              <w:tab/>
            </w:r>
            <w:r w:rsidR="003711FB" w:rsidRPr="00CE1668">
              <w:rPr>
                <w:rStyle w:val="Hiperpovezava"/>
                <w:noProof/>
              </w:rPr>
              <w:t>Namestitev influxDB</w:t>
            </w:r>
            <w:r w:rsidR="003711FB">
              <w:rPr>
                <w:noProof/>
                <w:webHidden/>
              </w:rPr>
              <w:tab/>
            </w:r>
            <w:r w:rsidR="003711FB">
              <w:rPr>
                <w:noProof/>
                <w:webHidden/>
              </w:rPr>
              <w:fldChar w:fldCharType="begin"/>
            </w:r>
            <w:r w:rsidR="003711FB">
              <w:rPr>
                <w:noProof/>
                <w:webHidden/>
              </w:rPr>
              <w:instrText xml:space="preserve"> PAGEREF _Toc166241710 \h </w:instrText>
            </w:r>
            <w:r w:rsidR="003711FB">
              <w:rPr>
                <w:noProof/>
                <w:webHidden/>
              </w:rPr>
            </w:r>
            <w:r w:rsidR="003711FB">
              <w:rPr>
                <w:noProof/>
                <w:webHidden/>
              </w:rPr>
              <w:fldChar w:fldCharType="separate"/>
            </w:r>
            <w:r w:rsidR="003711FB">
              <w:rPr>
                <w:noProof/>
                <w:webHidden/>
              </w:rPr>
              <w:t>27</w:t>
            </w:r>
            <w:r w:rsidR="003711FB">
              <w:rPr>
                <w:noProof/>
                <w:webHidden/>
              </w:rPr>
              <w:fldChar w:fldCharType="end"/>
            </w:r>
          </w:hyperlink>
        </w:p>
        <w:p w14:paraId="151E954E" w14:textId="543F0867" w:rsidR="003711FB" w:rsidRDefault="00DC3CBD">
          <w:pPr>
            <w:pStyle w:val="Kazalovsebine2"/>
            <w:tabs>
              <w:tab w:val="left" w:pos="880"/>
              <w:tab w:val="right" w:leader="dot" w:pos="9062"/>
            </w:tabs>
            <w:rPr>
              <w:rFonts w:eastAsiaTheme="minorEastAsia"/>
              <w:noProof/>
              <w:lang w:eastAsia="sl-SI"/>
            </w:rPr>
          </w:pPr>
          <w:hyperlink w:anchor="_Toc166241711" w:history="1">
            <w:r w:rsidR="003711FB" w:rsidRPr="00CE1668">
              <w:rPr>
                <w:rStyle w:val="Hiperpovezava"/>
                <w:noProof/>
              </w:rPr>
              <w:t>3.8.</w:t>
            </w:r>
            <w:r w:rsidR="003711FB">
              <w:rPr>
                <w:rFonts w:eastAsiaTheme="minorEastAsia"/>
                <w:noProof/>
                <w:lang w:eastAsia="sl-SI"/>
              </w:rPr>
              <w:tab/>
            </w:r>
            <w:r w:rsidR="003711FB" w:rsidRPr="00CE1668">
              <w:rPr>
                <w:rStyle w:val="Hiperpovezava"/>
                <w:noProof/>
              </w:rPr>
              <w:t>Grafana</w:t>
            </w:r>
            <w:r w:rsidR="003711FB">
              <w:rPr>
                <w:noProof/>
                <w:webHidden/>
              </w:rPr>
              <w:tab/>
            </w:r>
            <w:r w:rsidR="003711FB">
              <w:rPr>
                <w:noProof/>
                <w:webHidden/>
              </w:rPr>
              <w:fldChar w:fldCharType="begin"/>
            </w:r>
            <w:r w:rsidR="003711FB">
              <w:rPr>
                <w:noProof/>
                <w:webHidden/>
              </w:rPr>
              <w:instrText xml:space="preserve"> PAGEREF _Toc166241711 \h </w:instrText>
            </w:r>
            <w:r w:rsidR="003711FB">
              <w:rPr>
                <w:noProof/>
                <w:webHidden/>
              </w:rPr>
            </w:r>
            <w:r w:rsidR="003711FB">
              <w:rPr>
                <w:noProof/>
                <w:webHidden/>
              </w:rPr>
              <w:fldChar w:fldCharType="separate"/>
            </w:r>
            <w:r w:rsidR="003711FB">
              <w:rPr>
                <w:noProof/>
                <w:webHidden/>
              </w:rPr>
              <w:t>28</w:t>
            </w:r>
            <w:r w:rsidR="003711FB">
              <w:rPr>
                <w:noProof/>
                <w:webHidden/>
              </w:rPr>
              <w:fldChar w:fldCharType="end"/>
            </w:r>
          </w:hyperlink>
        </w:p>
        <w:p w14:paraId="5152802A" w14:textId="5CE1235F" w:rsidR="003711FB" w:rsidRDefault="00DC3CBD">
          <w:pPr>
            <w:pStyle w:val="Kazalovsebine3"/>
            <w:tabs>
              <w:tab w:val="left" w:pos="1320"/>
              <w:tab w:val="right" w:leader="dot" w:pos="9062"/>
            </w:tabs>
            <w:rPr>
              <w:rFonts w:eastAsiaTheme="minorEastAsia"/>
              <w:noProof/>
              <w:lang w:eastAsia="sl-SI"/>
            </w:rPr>
          </w:pPr>
          <w:hyperlink w:anchor="_Toc166241712" w:history="1">
            <w:r w:rsidR="003711FB" w:rsidRPr="00CE1668">
              <w:rPr>
                <w:rStyle w:val="Hiperpovezava"/>
                <w:b/>
                <w:bCs/>
                <w:noProof/>
              </w:rPr>
              <w:t>1.1.16.</w:t>
            </w:r>
            <w:r w:rsidR="003711FB">
              <w:rPr>
                <w:rFonts w:eastAsiaTheme="minorEastAsia"/>
                <w:noProof/>
                <w:lang w:eastAsia="sl-SI"/>
              </w:rPr>
              <w:tab/>
            </w:r>
            <w:r w:rsidR="003711FB" w:rsidRPr="00CE1668">
              <w:rPr>
                <w:rStyle w:val="Hiperpovezava"/>
                <w:b/>
                <w:bCs/>
                <w:noProof/>
              </w:rPr>
              <w:t>Primerjava Grafane z ostalimi podobnimi pripomočki za prikaz in spremljanje podatkov</w:t>
            </w:r>
            <w:r w:rsidR="003711FB">
              <w:rPr>
                <w:noProof/>
                <w:webHidden/>
              </w:rPr>
              <w:tab/>
            </w:r>
            <w:r w:rsidR="003711FB">
              <w:rPr>
                <w:noProof/>
                <w:webHidden/>
              </w:rPr>
              <w:fldChar w:fldCharType="begin"/>
            </w:r>
            <w:r w:rsidR="003711FB">
              <w:rPr>
                <w:noProof/>
                <w:webHidden/>
              </w:rPr>
              <w:instrText xml:space="preserve"> PAGEREF _Toc166241712 \h </w:instrText>
            </w:r>
            <w:r w:rsidR="003711FB">
              <w:rPr>
                <w:noProof/>
                <w:webHidden/>
              </w:rPr>
            </w:r>
            <w:r w:rsidR="003711FB">
              <w:rPr>
                <w:noProof/>
                <w:webHidden/>
              </w:rPr>
              <w:fldChar w:fldCharType="separate"/>
            </w:r>
            <w:r w:rsidR="003711FB">
              <w:rPr>
                <w:noProof/>
                <w:webHidden/>
              </w:rPr>
              <w:t>28</w:t>
            </w:r>
            <w:r w:rsidR="003711FB">
              <w:rPr>
                <w:noProof/>
                <w:webHidden/>
              </w:rPr>
              <w:fldChar w:fldCharType="end"/>
            </w:r>
          </w:hyperlink>
        </w:p>
        <w:p w14:paraId="650BB940" w14:textId="6E3043D9" w:rsidR="003711FB" w:rsidRDefault="00DC3CBD">
          <w:pPr>
            <w:pStyle w:val="Kazalovsebine3"/>
            <w:tabs>
              <w:tab w:val="left" w:pos="1320"/>
              <w:tab w:val="right" w:leader="dot" w:pos="9062"/>
            </w:tabs>
            <w:rPr>
              <w:rFonts w:eastAsiaTheme="minorEastAsia"/>
              <w:noProof/>
              <w:lang w:eastAsia="sl-SI"/>
            </w:rPr>
          </w:pPr>
          <w:hyperlink w:anchor="_Toc166241713" w:history="1">
            <w:r w:rsidR="003711FB" w:rsidRPr="00CE1668">
              <w:rPr>
                <w:rStyle w:val="Hiperpovezava"/>
                <w:noProof/>
              </w:rPr>
              <w:t>1.1.17.</w:t>
            </w:r>
            <w:r w:rsidR="003711FB">
              <w:rPr>
                <w:rFonts w:eastAsiaTheme="minorEastAsia"/>
                <w:noProof/>
                <w:lang w:eastAsia="sl-SI"/>
              </w:rPr>
              <w:tab/>
            </w:r>
            <w:r w:rsidR="003711FB" w:rsidRPr="00CE1668">
              <w:rPr>
                <w:rStyle w:val="Hiperpovezava"/>
                <w:noProof/>
              </w:rPr>
              <w:t>Opis procesa zbiranja, shranjevanja in prikaza podatkov</w:t>
            </w:r>
            <w:r w:rsidR="003711FB">
              <w:rPr>
                <w:noProof/>
                <w:webHidden/>
              </w:rPr>
              <w:tab/>
            </w:r>
            <w:r w:rsidR="003711FB">
              <w:rPr>
                <w:noProof/>
                <w:webHidden/>
              </w:rPr>
              <w:fldChar w:fldCharType="begin"/>
            </w:r>
            <w:r w:rsidR="003711FB">
              <w:rPr>
                <w:noProof/>
                <w:webHidden/>
              </w:rPr>
              <w:instrText xml:space="preserve"> PAGEREF _Toc166241713 \h </w:instrText>
            </w:r>
            <w:r w:rsidR="003711FB">
              <w:rPr>
                <w:noProof/>
                <w:webHidden/>
              </w:rPr>
            </w:r>
            <w:r w:rsidR="003711FB">
              <w:rPr>
                <w:noProof/>
                <w:webHidden/>
              </w:rPr>
              <w:fldChar w:fldCharType="separate"/>
            </w:r>
            <w:r w:rsidR="003711FB">
              <w:rPr>
                <w:noProof/>
                <w:webHidden/>
              </w:rPr>
              <w:t>30</w:t>
            </w:r>
            <w:r w:rsidR="003711FB">
              <w:rPr>
                <w:noProof/>
                <w:webHidden/>
              </w:rPr>
              <w:fldChar w:fldCharType="end"/>
            </w:r>
          </w:hyperlink>
        </w:p>
        <w:p w14:paraId="0DCEBEF8" w14:textId="2DA70673" w:rsidR="003711FB" w:rsidRDefault="00DC3CBD">
          <w:pPr>
            <w:pStyle w:val="Kazalovsebine2"/>
            <w:tabs>
              <w:tab w:val="left" w:pos="880"/>
              <w:tab w:val="right" w:leader="dot" w:pos="9062"/>
            </w:tabs>
            <w:rPr>
              <w:rFonts w:eastAsiaTheme="minorEastAsia"/>
              <w:noProof/>
              <w:lang w:eastAsia="sl-SI"/>
            </w:rPr>
          </w:pPr>
          <w:hyperlink w:anchor="_Toc166241714" w:history="1">
            <w:r w:rsidR="003711FB" w:rsidRPr="00CE1668">
              <w:rPr>
                <w:rStyle w:val="Hiperpovezava"/>
                <w:noProof/>
              </w:rPr>
              <w:t>3.9.</w:t>
            </w:r>
            <w:r w:rsidR="003711FB">
              <w:rPr>
                <w:rFonts w:eastAsiaTheme="minorEastAsia"/>
                <w:noProof/>
                <w:lang w:eastAsia="sl-SI"/>
              </w:rPr>
              <w:tab/>
            </w:r>
            <w:r w:rsidR="003711FB" w:rsidRPr="00CE1668">
              <w:rPr>
                <w:rStyle w:val="Hiperpovezava"/>
                <w:noProof/>
              </w:rPr>
              <w:t>Zbiranje podatkov</w:t>
            </w:r>
            <w:r w:rsidR="003711FB">
              <w:rPr>
                <w:noProof/>
                <w:webHidden/>
              </w:rPr>
              <w:tab/>
            </w:r>
            <w:r w:rsidR="003711FB">
              <w:rPr>
                <w:noProof/>
                <w:webHidden/>
              </w:rPr>
              <w:fldChar w:fldCharType="begin"/>
            </w:r>
            <w:r w:rsidR="003711FB">
              <w:rPr>
                <w:noProof/>
                <w:webHidden/>
              </w:rPr>
              <w:instrText xml:space="preserve"> PAGEREF _Toc166241714 \h </w:instrText>
            </w:r>
            <w:r w:rsidR="003711FB">
              <w:rPr>
                <w:noProof/>
                <w:webHidden/>
              </w:rPr>
            </w:r>
            <w:r w:rsidR="003711FB">
              <w:rPr>
                <w:noProof/>
                <w:webHidden/>
              </w:rPr>
              <w:fldChar w:fldCharType="separate"/>
            </w:r>
            <w:r w:rsidR="003711FB">
              <w:rPr>
                <w:noProof/>
                <w:webHidden/>
              </w:rPr>
              <w:t>30</w:t>
            </w:r>
            <w:r w:rsidR="003711FB">
              <w:rPr>
                <w:noProof/>
                <w:webHidden/>
              </w:rPr>
              <w:fldChar w:fldCharType="end"/>
            </w:r>
          </w:hyperlink>
        </w:p>
        <w:p w14:paraId="4F80E717" w14:textId="23951474" w:rsidR="003711FB" w:rsidRDefault="00DC3CBD">
          <w:pPr>
            <w:pStyle w:val="Kazalovsebine3"/>
            <w:tabs>
              <w:tab w:val="left" w:pos="1320"/>
              <w:tab w:val="right" w:leader="dot" w:pos="9062"/>
            </w:tabs>
            <w:rPr>
              <w:rFonts w:eastAsiaTheme="minorEastAsia"/>
              <w:noProof/>
              <w:lang w:eastAsia="sl-SI"/>
            </w:rPr>
          </w:pPr>
          <w:hyperlink w:anchor="_Toc166241715" w:history="1">
            <w:r w:rsidR="003711FB" w:rsidRPr="00CE1668">
              <w:rPr>
                <w:rStyle w:val="Hiperpovezava"/>
                <w:noProof/>
              </w:rPr>
              <w:t>1.1.18.</w:t>
            </w:r>
            <w:r w:rsidR="003711FB">
              <w:rPr>
                <w:rFonts w:eastAsiaTheme="minorEastAsia"/>
                <w:noProof/>
                <w:lang w:eastAsia="sl-SI"/>
              </w:rPr>
              <w:tab/>
            </w:r>
            <w:r w:rsidR="003711FB" w:rsidRPr="00CE1668">
              <w:rPr>
                <w:rStyle w:val="Hiperpovezava"/>
                <w:noProof/>
              </w:rPr>
              <w:t>Shranjevanje podatkov v InfluxDB</w:t>
            </w:r>
            <w:r w:rsidR="003711FB">
              <w:rPr>
                <w:noProof/>
                <w:webHidden/>
              </w:rPr>
              <w:tab/>
            </w:r>
            <w:r w:rsidR="003711FB">
              <w:rPr>
                <w:noProof/>
                <w:webHidden/>
              </w:rPr>
              <w:fldChar w:fldCharType="begin"/>
            </w:r>
            <w:r w:rsidR="003711FB">
              <w:rPr>
                <w:noProof/>
                <w:webHidden/>
              </w:rPr>
              <w:instrText xml:space="preserve"> PAGEREF _Toc166241715 \h </w:instrText>
            </w:r>
            <w:r w:rsidR="003711FB">
              <w:rPr>
                <w:noProof/>
                <w:webHidden/>
              </w:rPr>
            </w:r>
            <w:r w:rsidR="003711FB">
              <w:rPr>
                <w:noProof/>
                <w:webHidden/>
              </w:rPr>
              <w:fldChar w:fldCharType="separate"/>
            </w:r>
            <w:r w:rsidR="003711FB">
              <w:rPr>
                <w:noProof/>
                <w:webHidden/>
              </w:rPr>
              <w:t>30</w:t>
            </w:r>
            <w:r w:rsidR="003711FB">
              <w:rPr>
                <w:noProof/>
                <w:webHidden/>
              </w:rPr>
              <w:fldChar w:fldCharType="end"/>
            </w:r>
          </w:hyperlink>
        </w:p>
        <w:p w14:paraId="1F2E43A3" w14:textId="655FBF8D" w:rsidR="003711FB" w:rsidRDefault="00DC3CBD">
          <w:pPr>
            <w:pStyle w:val="Kazalovsebine3"/>
            <w:tabs>
              <w:tab w:val="left" w:pos="1320"/>
              <w:tab w:val="right" w:leader="dot" w:pos="9062"/>
            </w:tabs>
            <w:rPr>
              <w:rFonts w:eastAsiaTheme="minorEastAsia"/>
              <w:noProof/>
              <w:lang w:eastAsia="sl-SI"/>
            </w:rPr>
          </w:pPr>
          <w:hyperlink w:anchor="_Toc166241716" w:history="1">
            <w:r w:rsidR="003711FB" w:rsidRPr="00CE1668">
              <w:rPr>
                <w:rStyle w:val="Hiperpovezava"/>
                <w:noProof/>
              </w:rPr>
              <w:t>1.1.19.</w:t>
            </w:r>
            <w:r w:rsidR="003711FB">
              <w:rPr>
                <w:rFonts w:eastAsiaTheme="minorEastAsia"/>
                <w:noProof/>
                <w:lang w:eastAsia="sl-SI"/>
              </w:rPr>
              <w:tab/>
            </w:r>
            <w:r w:rsidR="003711FB" w:rsidRPr="00CE1668">
              <w:rPr>
                <w:rStyle w:val="Hiperpovezava"/>
                <w:noProof/>
              </w:rPr>
              <w:t>Prikaz podatkov v Grafani</w:t>
            </w:r>
            <w:r w:rsidR="003711FB">
              <w:rPr>
                <w:noProof/>
                <w:webHidden/>
              </w:rPr>
              <w:tab/>
            </w:r>
            <w:r w:rsidR="003711FB">
              <w:rPr>
                <w:noProof/>
                <w:webHidden/>
              </w:rPr>
              <w:fldChar w:fldCharType="begin"/>
            </w:r>
            <w:r w:rsidR="003711FB">
              <w:rPr>
                <w:noProof/>
                <w:webHidden/>
              </w:rPr>
              <w:instrText xml:space="preserve"> PAGEREF _Toc166241716 \h </w:instrText>
            </w:r>
            <w:r w:rsidR="003711FB">
              <w:rPr>
                <w:noProof/>
                <w:webHidden/>
              </w:rPr>
            </w:r>
            <w:r w:rsidR="003711FB">
              <w:rPr>
                <w:noProof/>
                <w:webHidden/>
              </w:rPr>
              <w:fldChar w:fldCharType="separate"/>
            </w:r>
            <w:r w:rsidR="003711FB">
              <w:rPr>
                <w:noProof/>
                <w:webHidden/>
              </w:rPr>
              <w:t>30</w:t>
            </w:r>
            <w:r w:rsidR="003711FB">
              <w:rPr>
                <w:noProof/>
                <w:webHidden/>
              </w:rPr>
              <w:fldChar w:fldCharType="end"/>
            </w:r>
          </w:hyperlink>
        </w:p>
        <w:p w14:paraId="4CE5755E" w14:textId="217EB071" w:rsidR="003711FB" w:rsidRDefault="00DC3CBD">
          <w:pPr>
            <w:pStyle w:val="Kazalovsebine3"/>
            <w:tabs>
              <w:tab w:val="left" w:pos="1320"/>
              <w:tab w:val="right" w:leader="dot" w:pos="9062"/>
            </w:tabs>
            <w:rPr>
              <w:rFonts w:eastAsiaTheme="minorEastAsia"/>
              <w:noProof/>
              <w:lang w:eastAsia="sl-SI"/>
            </w:rPr>
          </w:pPr>
          <w:hyperlink w:anchor="_Toc166241717" w:history="1">
            <w:r w:rsidR="003711FB" w:rsidRPr="00CE1668">
              <w:rPr>
                <w:rStyle w:val="Hiperpovezava"/>
                <w:i/>
                <w:iCs/>
                <w:noProof/>
              </w:rPr>
              <w:t>1.1.20.</w:t>
            </w:r>
            <w:r w:rsidR="003711FB">
              <w:rPr>
                <w:rFonts w:eastAsiaTheme="minorEastAsia"/>
                <w:noProof/>
                <w:lang w:eastAsia="sl-SI"/>
              </w:rPr>
              <w:tab/>
            </w:r>
            <w:r w:rsidR="003711FB" w:rsidRPr="00CE1668">
              <w:rPr>
                <w:rStyle w:val="Hiperpovezava"/>
                <w:noProof/>
              </w:rPr>
              <w:t>Namestitev programskega okolja Grafana</w:t>
            </w:r>
            <w:r w:rsidR="003711FB">
              <w:rPr>
                <w:noProof/>
                <w:webHidden/>
              </w:rPr>
              <w:tab/>
            </w:r>
            <w:r w:rsidR="003711FB">
              <w:rPr>
                <w:noProof/>
                <w:webHidden/>
              </w:rPr>
              <w:fldChar w:fldCharType="begin"/>
            </w:r>
            <w:r w:rsidR="003711FB">
              <w:rPr>
                <w:noProof/>
                <w:webHidden/>
              </w:rPr>
              <w:instrText xml:space="preserve"> PAGEREF _Toc166241717 \h </w:instrText>
            </w:r>
            <w:r w:rsidR="003711FB">
              <w:rPr>
                <w:noProof/>
                <w:webHidden/>
              </w:rPr>
            </w:r>
            <w:r w:rsidR="003711FB">
              <w:rPr>
                <w:noProof/>
                <w:webHidden/>
              </w:rPr>
              <w:fldChar w:fldCharType="separate"/>
            </w:r>
            <w:r w:rsidR="003711FB">
              <w:rPr>
                <w:noProof/>
                <w:webHidden/>
              </w:rPr>
              <w:t>33</w:t>
            </w:r>
            <w:r w:rsidR="003711FB">
              <w:rPr>
                <w:noProof/>
                <w:webHidden/>
              </w:rPr>
              <w:fldChar w:fldCharType="end"/>
            </w:r>
          </w:hyperlink>
        </w:p>
        <w:p w14:paraId="19D476FC" w14:textId="2B2B83D5" w:rsidR="003711FB" w:rsidRDefault="00DC3CBD">
          <w:pPr>
            <w:pStyle w:val="Kazalovsebine3"/>
            <w:tabs>
              <w:tab w:val="left" w:pos="1320"/>
              <w:tab w:val="right" w:leader="dot" w:pos="9062"/>
            </w:tabs>
            <w:rPr>
              <w:rFonts w:eastAsiaTheme="minorEastAsia"/>
              <w:noProof/>
              <w:lang w:eastAsia="sl-SI"/>
            </w:rPr>
          </w:pPr>
          <w:hyperlink w:anchor="_Toc166241718" w:history="1">
            <w:r w:rsidR="003711FB" w:rsidRPr="00CE1668">
              <w:rPr>
                <w:rStyle w:val="Hiperpovezava"/>
                <w:noProof/>
              </w:rPr>
              <w:t>1.1.21.</w:t>
            </w:r>
            <w:r w:rsidR="003711FB">
              <w:rPr>
                <w:rFonts w:eastAsiaTheme="minorEastAsia"/>
                <w:noProof/>
                <w:lang w:eastAsia="sl-SI"/>
              </w:rPr>
              <w:tab/>
            </w:r>
            <w:r w:rsidR="003711FB" w:rsidRPr="00CE1668">
              <w:rPr>
                <w:rStyle w:val="Hiperpovezava"/>
                <w:noProof/>
              </w:rPr>
              <w:t>Podroben opis za poročilo</w:t>
            </w:r>
            <w:r w:rsidR="003711FB">
              <w:rPr>
                <w:noProof/>
                <w:webHidden/>
              </w:rPr>
              <w:tab/>
            </w:r>
            <w:r w:rsidR="003711FB">
              <w:rPr>
                <w:noProof/>
                <w:webHidden/>
              </w:rPr>
              <w:fldChar w:fldCharType="begin"/>
            </w:r>
            <w:r w:rsidR="003711FB">
              <w:rPr>
                <w:noProof/>
                <w:webHidden/>
              </w:rPr>
              <w:instrText xml:space="preserve"> PAGEREF _Toc166241718 \h </w:instrText>
            </w:r>
            <w:r w:rsidR="003711FB">
              <w:rPr>
                <w:noProof/>
                <w:webHidden/>
              </w:rPr>
            </w:r>
            <w:r w:rsidR="003711FB">
              <w:rPr>
                <w:noProof/>
                <w:webHidden/>
              </w:rPr>
              <w:fldChar w:fldCharType="separate"/>
            </w:r>
            <w:r w:rsidR="003711FB">
              <w:rPr>
                <w:noProof/>
                <w:webHidden/>
              </w:rPr>
              <w:t>34</w:t>
            </w:r>
            <w:r w:rsidR="003711FB">
              <w:rPr>
                <w:noProof/>
                <w:webHidden/>
              </w:rPr>
              <w:fldChar w:fldCharType="end"/>
            </w:r>
          </w:hyperlink>
        </w:p>
        <w:p w14:paraId="06E5613D" w14:textId="49EA1BA9" w:rsidR="003711FB" w:rsidRDefault="00DC3CBD">
          <w:pPr>
            <w:pStyle w:val="Kazalovsebine3"/>
            <w:tabs>
              <w:tab w:val="left" w:pos="1320"/>
              <w:tab w:val="right" w:leader="dot" w:pos="9062"/>
            </w:tabs>
            <w:rPr>
              <w:rFonts w:eastAsiaTheme="minorEastAsia"/>
              <w:noProof/>
              <w:lang w:eastAsia="sl-SI"/>
            </w:rPr>
          </w:pPr>
          <w:hyperlink w:anchor="_Toc166241719" w:history="1">
            <w:r w:rsidR="003711FB" w:rsidRPr="00CE1668">
              <w:rPr>
                <w:rStyle w:val="Hiperpovezava"/>
                <w:noProof/>
              </w:rPr>
              <w:t>1.1.22.</w:t>
            </w:r>
            <w:r w:rsidR="003711FB">
              <w:rPr>
                <w:rFonts w:eastAsiaTheme="minorEastAsia"/>
                <w:noProof/>
                <w:lang w:eastAsia="sl-SI"/>
              </w:rPr>
              <w:tab/>
            </w:r>
            <w:r w:rsidR="003711FB" w:rsidRPr="00CE1668">
              <w:rPr>
                <w:rStyle w:val="Hiperpovezava"/>
                <w:noProof/>
              </w:rPr>
              <w:t>Delovanje termopara</w:t>
            </w:r>
            <w:r w:rsidR="003711FB">
              <w:rPr>
                <w:noProof/>
                <w:webHidden/>
              </w:rPr>
              <w:tab/>
            </w:r>
            <w:r w:rsidR="003711FB">
              <w:rPr>
                <w:noProof/>
                <w:webHidden/>
              </w:rPr>
              <w:fldChar w:fldCharType="begin"/>
            </w:r>
            <w:r w:rsidR="003711FB">
              <w:rPr>
                <w:noProof/>
                <w:webHidden/>
              </w:rPr>
              <w:instrText xml:space="preserve"> PAGEREF _Toc166241719 \h </w:instrText>
            </w:r>
            <w:r w:rsidR="003711FB">
              <w:rPr>
                <w:noProof/>
                <w:webHidden/>
              </w:rPr>
            </w:r>
            <w:r w:rsidR="003711FB">
              <w:rPr>
                <w:noProof/>
                <w:webHidden/>
              </w:rPr>
              <w:fldChar w:fldCharType="separate"/>
            </w:r>
            <w:r w:rsidR="003711FB">
              <w:rPr>
                <w:noProof/>
                <w:webHidden/>
              </w:rPr>
              <w:t>35</w:t>
            </w:r>
            <w:r w:rsidR="003711FB">
              <w:rPr>
                <w:noProof/>
                <w:webHidden/>
              </w:rPr>
              <w:fldChar w:fldCharType="end"/>
            </w:r>
          </w:hyperlink>
        </w:p>
        <w:p w14:paraId="28D023C6" w14:textId="65C5EB01" w:rsidR="003711FB" w:rsidRDefault="00DC3CBD">
          <w:pPr>
            <w:pStyle w:val="Kazalovsebine2"/>
            <w:tabs>
              <w:tab w:val="left" w:pos="1100"/>
              <w:tab w:val="right" w:leader="dot" w:pos="9062"/>
            </w:tabs>
            <w:rPr>
              <w:rFonts w:eastAsiaTheme="minorEastAsia"/>
              <w:noProof/>
              <w:lang w:eastAsia="sl-SI"/>
            </w:rPr>
          </w:pPr>
          <w:hyperlink w:anchor="_Toc166241720" w:history="1">
            <w:r w:rsidR="003711FB" w:rsidRPr="00CE1668">
              <w:rPr>
                <w:rStyle w:val="Hiperpovezava"/>
                <w:noProof/>
              </w:rPr>
              <w:t>3.10.</w:t>
            </w:r>
            <w:r w:rsidR="003711FB">
              <w:rPr>
                <w:rFonts w:eastAsiaTheme="minorEastAsia"/>
                <w:noProof/>
                <w:lang w:eastAsia="sl-SI"/>
              </w:rPr>
              <w:tab/>
            </w:r>
            <w:r w:rsidR="003711FB" w:rsidRPr="00CE1668">
              <w:rPr>
                <w:rStyle w:val="Hiperpovezava"/>
                <w:noProof/>
              </w:rPr>
              <w:t>Siemens</w:t>
            </w:r>
            <w:r w:rsidR="003711FB">
              <w:rPr>
                <w:noProof/>
                <w:webHidden/>
              </w:rPr>
              <w:tab/>
            </w:r>
            <w:r w:rsidR="003711FB">
              <w:rPr>
                <w:noProof/>
                <w:webHidden/>
              </w:rPr>
              <w:fldChar w:fldCharType="begin"/>
            </w:r>
            <w:r w:rsidR="003711FB">
              <w:rPr>
                <w:noProof/>
                <w:webHidden/>
              </w:rPr>
              <w:instrText xml:space="preserve"> PAGEREF _Toc166241720 \h </w:instrText>
            </w:r>
            <w:r w:rsidR="003711FB">
              <w:rPr>
                <w:noProof/>
                <w:webHidden/>
              </w:rPr>
            </w:r>
            <w:r w:rsidR="003711FB">
              <w:rPr>
                <w:noProof/>
                <w:webHidden/>
              </w:rPr>
              <w:fldChar w:fldCharType="separate"/>
            </w:r>
            <w:r w:rsidR="003711FB">
              <w:rPr>
                <w:noProof/>
                <w:webHidden/>
              </w:rPr>
              <w:t>37</w:t>
            </w:r>
            <w:r w:rsidR="003711FB">
              <w:rPr>
                <w:noProof/>
                <w:webHidden/>
              </w:rPr>
              <w:fldChar w:fldCharType="end"/>
            </w:r>
          </w:hyperlink>
        </w:p>
        <w:p w14:paraId="53F928C3" w14:textId="42FF0EE8" w:rsidR="003711FB" w:rsidRDefault="00DC3CBD">
          <w:pPr>
            <w:pStyle w:val="Kazalovsebine3"/>
            <w:tabs>
              <w:tab w:val="left" w:pos="1320"/>
              <w:tab w:val="right" w:leader="dot" w:pos="9062"/>
            </w:tabs>
            <w:rPr>
              <w:rFonts w:eastAsiaTheme="minorEastAsia"/>
              <w:noProof/>
              <w:lang w:eastAsia="sl-SI"/>
            </w:rPr>
          </w:pPr>
          <w:hyperlink w:anchor="_Toc166241721" w:history="1">
            <w:r w:rsidR="003711FB" w:rsidRPr="00CE1668">
              <w:rPr>
                <w:rStyle w:val="Hiperpovezava"/>
                <w:noProof/>
              </w:rPr>
              <w:t>1.1.23.</w:t>
            </w:r>
            <w:r w:rsidR="003711FB">
              <w:rPr>
                <w:rFonts w:eastAsiaTheme="minorEastAsia"/>
                <w:noProof/>
                <w:lang w:eastAsia="sl-SI"/>
              </w:rPr>
              <w:tab/>
            </w:r>
            <w:r w:rsidR="003711FB" w:rsidRPr="00CE1668">
              <w:rPr>
                <w:rStyle w:val="Hiperpovezava"/>
                <w:noProof/>
              </w:rPr>
              <w:t>Siemens podatki kartic za merjenje termoparov</w:t>
            </w:r>
            <w:r w:rsidR="003711FB">
              <w:rPr>
                <w:noProof/>
                <w:webHidden/>
              </w:rPr>
              <w:tab/>
            </w:r>
            <w:r w:rsidR="003711FB">
              <w:rPr>
                <w:noProof/>
                <w:webHidden/>
              </w:rPr>
              <w:fldChar w:fldCharType="begin"/>
            </w:r>
            <w:r w:rsidR="003711FB">
              <w:rPr>
                <w:noProof/>
                <w:webHidden/>
              </w:rPr>
              <w:instrText xml:space="preserve"> PAGEREF _Toc166241721 \h </w:instrText>
            </w:r>
            <w:r w:rsidR="003711FB">
              <w:rPr>
                <w:noProof/>
                <w:webHidden/>
              </w:rPr>
            </w:r>
            <w:r w:rsidR="003711FB">
              <w:rPr>
                <w:noProof/>
                <w:webHidden/>
              </w:rPr>
              <w:fldChar w:fldCharType="separate"/>
            </w:r>
            <w:r w:rsidR="003711FB">
              <w:rPr>
                <w:noProof/>
                <w:webHidden/>
              </w:rPr>
              <w:t>37</w:t>
            </w:r>
            <w:r w:rsidR="003711FB">
              <w:rPr>
                <w:noProof/>
                <w:webHidden/>
              </w:rPr>
              <w:fldChar w:fldCharType="end"/>
            </w:r>
          </w:hyperlink>
        </w:p>
        <w:p w14:paraId="189DA5C5" w14:textId="2993258A" w:rsidR="003711FB" w:rsidRDefault="00DC3CBD">
          <w:pPr>
            <w:pStyle w:val="Kazalovsebine3"/>
            <w:tabs>
              <w:tab w:val="left" w:pos="1320"/>
              <w:tab w:val="right" w:leader="dot" w:pos="9062"/>
            </w:tabs>
            <w:rPr>
              <w:rFonts w:eastAsiaTheme="minorEastAsia"/>
              <w:noProof/>
              <w:lang w:eastAsia="sl-SI"/>
            </w:rPr>
          </w:pPr>
          <w:hyperlink w:anchor="_Toc166241722" w:history="1">
            <w:r w:rsidR="003711FB" w:rsidRPr="00CE1668">
              <w:rPr>
                <w:rStyle w:val="Hiperpovezava"/>
                <w:noProof/>
              </w:rPr>
              <w:t>1.1.24.</w:t>
            </w:r>
            <w:r w:rsidR="003711FB">
              <w:rPr>
                <w:rFonts w:eastAsiaTheme="minorEastAsia"/>
                <w:noProof/>
                <w:lang w:eastAsia="sl-SI"/>
              </w:rPr>
              <w:tab/>
            </w:r>
            <w:r w:rsidR="003711FB" w:rsidRPr="00CE1668">
              <w:rPr>
                <w:rStyle w:val="Hiperpovezava"/>
                <w:noProof/>
              </w:rPr>
              <w:t>Merilno območje in točnost termopara</w:t>
            </w:r>
            <w:r w:rsidR="003711FB">
              <w:rPr>
                <w:noProof/>
                <w:webHidden/>
              </w:rPr>
              <w:tab/>
            </w:r>
            <w:r w:rsidR="003711FB">
              <w:rPr>
                <w:noProof/>
                <w:webHidden/>
              </w:rPr>
              <w:fldChar w:fldCharType="begin"/>
            </w:r>
            <w:r w:rsidR="003711FB">
              <w:rPr>
                <w:noProof/>
                <w:webHidden/>
              </w:rPr>
              <w:instrText xml:space="preserve"> PAGEREF _Toc166241722 \h </w:instrText>
            </w:r>
            <w:r w:rsidR="003711FB">
              <w:rPr>
                <w:noProof/>
                <w:webHidden/>
              </w:rPr>
            </w:r>
            <w:r w:rsidR="003711FB">
              <w:rPr>
                <w:noProof/>
                <w:webHidden/>
              </w:rPr>
              <w:fldChar w:fldCharType="separate"/>
            </w:r>
            <w:r w:rsidR="003711FB">
              <w:rPr>
                <w:noProof/>
                <w:webHidden/>
              </w:rPr>
              <w:t>40</w:t>
            </w:r>
            <w:r w:rsidR="003711FB">
              <w:rPr>
                <w:noProof/>
                <w:webHidden/>
              </w:rPr>
              <w:fldChar w:fldCharType="end"/>
            </w:r>
          </w:hyperlink>
        </w:p>
        <w:p w14:paraId="72ED43BD" w14:textId="7226F6F8" w:rsidR="003711FB" w:rsidRDefault="00DC3CBD">
          <w:pPr>
            <w:pStyle w:val="Kazalovsebine3"/>
            <w:tabs>
              <w:tab w:val="left" w:pos="1320"/>
              <w:tab w:val="right" w:leader="dot" w:pos="9062"/>
            </w:tabs>
            <w:rPr>
              <w:rFonts w:eastAsiaTheme="minorEastAsia"/>
              <w:noProof/>
              <w:lang w:eastAsia="sl-SI"/>
            </w:rPr>
          </w:pPr>
          <w:hyperlink w:anchor="_Toc166241723" w:history="1">
            <w:r w:rsidR="003711FB" w:rsidRPr="00CE1668">
              <w:rPr>
                <w:rStyle w:val="Hiperpovezava"/>
                <w:noProof/>
              </w:rPr>
              <w:t>1.1.25.</w:t>
            </w:r>
            <w:r w:rsidR="003711FB">
              <w:rPr>
                <w:rFonts w:eastAsiaTheme="minorEastAsia"/>
                <w:noProof/>
                <w:lang w:eastAsia="sl-SI"/>
              </w:rPr>
              <w:tab/>
            </w:r>
            <w:r w:rsidR="003711FB" w:rsidRPr="00CE1668">
              <w:rPr>
                <w:rStyle w:val="Hiperpovezava"/>
                <w:noProof/>
              </w:rPr>
              <w:t>Nastavitve</w:t>
            </w:r>
            <w:r w:rsidR="003711FB">
              <w:rPr>
                <w:noProof/>
                <w:webHidden/>
              </w:rPr>
              <w:tab/>
            </w:r>
            <w:r w:rsidR="003711FB">
              <w:rPr>
                <w:noProof/>
                <w:webHidden/>
              </w:rPr>
              <w:fldChar w:fldCharType="begin"/>
            </w:r>
            <w:r w:rsidR="003711FB">
              <w:rPr>
                <w:noProof/>
                <w:webHidden/>
              </w:rPr>
              <w:instrText xml:space="preserve"> PAGEREF _Toc166241723 \h </w:instrText>
            </w:r>
            <w:r w:rsidR="003711FB">
              <w:rPr>
                <w:noProof/>
                <w:webHidden/>
              </w:rPr>
            </w:r>
            <w:r w:rsidR="003711FB">
              <w:rPr>
                <w:noProof/>
                <w:webHidden/>
              </w:rPr>
              <w:fldChar w:fldCharType="separate"/>
            </w:r>
            <w:r w:rsidR="003711FB">
              <w:rPr>
                <w:noProof/>
                <w:webHidden/>
              </w:rPr>
              <w:t>41</w:t>
            </w:r>
            <w:r w:rsidR="003711FB">
              <w:rPr>
                <w:noProof/>
                <w:webHidden/>
              </w:rPr>
              <w:fldChar w:fldCharType="end"/>
            </w:r>
          </w:hyperlink>
        </w:p>
        <w:p w14:paraId="134CAD50" w14:textId="4EBDCF35" w:rsidR="003711FB" w:rsidRDefault="00DC3CBD">
          <w:pPr>
            <w:pStyle w:val="Kazalovsebine3"/>
            <w:tabs>
              <w:tab w:val="left" w:pos="1320"/>
              <w:tab w:val="right" w:leader="dot" w:pos="9062"/>
            </w:tabs>
            <w:rPr>
              <w:rFonts w:eastAsiaTheme="minorEastAsia"/>
              <w:noProof/>
              <w:lang w:eastAsia="sl-SI"/>
            </w:rPr>
          </w:pPr>
          <w:hyperlink w:anchor="_Toc166241724" w:history="1">
            <w:r w:rsidR="003711FB" w:rsidRPr="00CE1668">
              <w:rPr>
                <w:rStyle w:val="Hiperpovezava"/>
                <w:noProof/>
              </w:rPr>
              <w:t>1.1.26.</w:t>
            </w:r>
            <w:r w:rsidR="003711FB">
              <w:rPr>
                <w:rFonts w:eastAsiaTheme="minorEastAsia"/>
                <w:noProof/>
                <w:lang w:eastAsia="sl-SI"/>
              </w:rPr>
              <w:tab/>
            </w:r>
            <w:r w:rsidR="003711FB" w:rsidRPr="00CE1668">
              <w:rPr>
                <w:rStyle w:val="Hiperpovezava"/>
                <w:noProof/>
              </w:rPr>
              <w:t>Opozorilo</w:t>
            </w:r>
            <w:r w:rsidR="003711FB">
              <w:rPr>
                <w:noProof/>
                <w:webHidden/>
              </w:rPr>
              <w:tab/>
            </w:r>
            <w:r w:rsidR="003711FB">
              <w:rPr>
                <w:noProof/>
                <w:webHidden/>
              </w:rPr>
              <w:fldChar w:fldCharType="begin"/>
            </w:r>
            <w:r w:rsidR="003711FB">
              <w:rPr>
                <w:noProof/>
                <w:webHidden/>
              </w:rPr>
              <w:instrText xml:space="preserve"> PAGEREF _Toc166241724 \h </w:instrText>
            </w:r>
            <w:r w:rsidR="003711FB">
              <w:rPr>
                <w:noProof/>
                <w:webHidden/>
              </w:rPr>
            </w:r>
            <w:r w:rsidR="003711FB">
              <w:rPr>
                <w:noProof/>
                <w:webHidden/>
              </w:rPr>
              <w:fldChar w:fldCharType="separate"/>
            </w:r>
            <w:r w:rsidR="003711FB">
              <w:rPr>
                <w:noProof/>
                <w:webHidden/>
              </w:rPr>
              <w:t>41</w:t>
            </w:r>
            <w:r w:rsidR="003711FB">
              <w:rPr>
                <w:noProof/>
                <w:webHidden/>
              </w:rPr>
              <w:fldChar w:fldCharType="end"/>
            </w:r>
          </w:hyperlink>
        </w:p>
        <w:p w14:paraId="7FA18F14" w14:textId="5C7ADF50" w:rsidR="003711FB" w:rsidRDefault="00DC3CBD">
          <w:pPr>
            <w:pStyle w:val="Kazalovsebine3"/>
            <w:tabs>
              <w:tab w:val="left" w:pos="1320"/>
              <w:tab w:val="right" w:leader="dot" w:pos="9062"/>
            </w:tabs>
            <w:rPr>
              <w:rFonts w:eastAsiaTheme="minorEastAsia"/>
              <w:noProof/>
              <w:lang w:eastAsia="sl-SI"/>
            </w:rPr>
          </w:pPr>
          <w:hyperlink w:anchor="_Toc166241725" w:history="1">
            <w:r w:rsidR="003711FB" w:rsidRPr="00CE1668">
              <w:rPr>
                <w:rStyle w:val="Hiperpovezava"/>
                <w:noProof/>
              </w:rPr>
              <w:t>1.1.27.</w:t>
            </w:r>
            <w:r w:rsidR="003711FB">
              <w:rPr>
                <w:rFonts w:eastAsiaTheme="minorEastAsia"/>
                <w:noProof/>
                <w:lang w:eastAsia="sl-SI"/>
              </w:rPr>
              <w:tab/>
            </w:r>
            <w:r w:rsidR="003711FB" w:rsidRPr="00CE1668">
              <w:rPr>
                <w:rStyle w:val="Hiperpovezava"/>
                <w:noProof/>
              </w:rPr>
              <w:t>SM 1231 – Termopar analogni signalni modul</w:t>
            </w:r>
            <w:r w:rsidR="003711FB">
              <w:rPr>
                <w:noProof/>
                <w:webHidden/>
              </w:rPr>
              <w:tab/>
            </w:r>
            <w:r w:rsidR="003711FB">
              <w:rPr>
                <w:noProof/>
                <w:webHidden/>
              </w:rPr>
              <w:fldChar w:fldCharType="begin"/>
            </w:r>
            <w:r w:rsidR="003711FB">
              <w:rPr>
                <w:noProof/>
                <w:webHidden/>
              </w:rPr>
              <w:instrText xml:space="preserve"> PAGEREF _Toc166241725 \h </w:instrText>
            </w:r>
            <w:r w:rsidR="003711FB">
              <w:rPr>
                <w:noProof/>
                <w:webHidden/>
              </w:rPr>
            </w:r>
            <w:r w:rsidR="003711FB">
              <w:rPr>
                <w:noProof/>
                <w:webHidden/>
              </w:rPr>
              <w:fldChar w:fldCharType="separate"/>
            </w:r>
            <w:r w:rsidR="003711FB">
              <w:rPr>
                <w:noProof/>
                <w:webHidden/>
              </w:rPr>
              <w:t>41</w:t>
            </w:r>
            <w:r w:rsidR="003711FB">
              <w:rPr>
                <w:noProof/>
                <w:webHidden/>
              </w:rPr>
              <w:fldChar w:fldCharType="end"/>
            </w:r>
          </w:hyperlink>
        </w:p>
        <w:p w14:paraId="73FAFB3B" w14:textId="71DAFB34" w:rsidR="003711FB" w:rsidRDefault="00DC3CBD">
          <w:pPr>
            <w:pStyle w:val="Kazalovsebine2"/>
            <w:tabs>
              <w:tab w:val="left" w:pos="1100"/>
              <w:tab w:val="right" w:leader="dot" w:pos="9062"/>
            </w:tabs>
            <w:rPr>
              <w:rFonts w:eastAsiaTheme="minorEastAsia"/>
              <w:noProof/>
              <w:lang w:eastAsia="sl-SI"/>
            </w:rPr>
          </w:pPr>
          <w:hyperlink w:anchor="_Toc166241726" w:history="1">
            <w:r w:rsidR="003711FB" w:rsidRPr="00CE1668">
              <w:rPr>
                <w:rStyle w:val="Hiperpovezava"/>
                <w:noProof/>
              </w:rPr>
              <w:t>3.11.</w:t>
            </w:r>
            <w:r w:rsidR="003711FB">
              <w:rPr>
                <w:rFonts w:eastAsiaTheme="minorEastAsia"/>
                <w:noProof/>
                <w:lang w:eastAsia="sl-SI"/>
              </w:rPr>
              <w:tab/>
            </w:r>
            <w:r w:rsidR="003711FB" w:rsidRPr="00CE1668">
              <w:rPr>
                <w:rStyle w:val="Hiperpovezava"/>
                <w:noProof/>
              </w:rPr>
              <w:t>Kompenzacijski kabli za termopare</w:t>
            </w:r>
            <w:r w:rsidR="003711FB">
              <w:rPr>
                <w:noProof/>
                <w:webHidden/>
              </w:rPr>
              <w:tab/>
            </w:r>
            <w:r w:rsidR="003711FB">
              <w:rPr>
                <w:noProof/>
                <w:webHidden/>
              </w:rPr>
              <w:fldChar w:fldCharType="begin"/>
            </w:r>
            <w:r w:rsidR="003711FB">
              <w:rPr>
                <w:noProof/>
                <w:webHidden/>
              </w:rPr>
              <w:instrText xml:space="preserve"> PAGEREF _Toc166241726 \h </w:instrText>
            </w:r>
            <w:r w:rsidR="003711FB">
              <w:rPr>
                <w:noProof/>
                <w:webHidden/>
              </w:rPr>
            </w:r>
            <w:r w:rsidR="003711FB">
              <w:rPr>
                <w:noProof/>
                <w:webHidden/>
              </w:rPr>
              <w:fldChar w:fldCharType="separate"/>
            </w:r>
            <w:r w:rsidR="003711FB">
              <w:rPr>
                <w:noProof/>
                <w:webHidden/>
              </w:rPr>
              <w:t>42</w:t>
            </w:r>
            <w:r w:rsidR="003711FB">
              <w:rPr>
                <w:noProof/>
                <w:webHidden/>
              </w:rPr>
              <w:fldChar w:fldCharType="end"/>
            </w:r>
          </w:hyperlink>
        </w:p>
        <w:p w14:paraId="7E850822" w14:textId="36693433" w:rsidR="003711FB" w:rsidRDefault="00DC3CBD">
          <w:pPr>
            <w:pStyle w:val="Kazalovsebine2"/>
            <w:tabs>
              <w:tab w:val="left" w:pos="880"/>
              <w:tab w:val="right" w:leader="dot" w:pos="9062"/>
            </w:tabs>
            <w:rPr>
              <w:rFonts w:eastAsiaTheme="minorEastAsia"/>
              <w:noProof/>
              <w:lang w:eastAsia="sl-SI"/>
            </w:rPr>
          </w:pPr>
          <w:hyperlink w:anchor="_Toc166241727" w:history="1">
            <w:r w:rsidR="003711FB" w:rsidRPr="00CE1668">
              <w:rPr>
                <w:rStyle w:val="Hiperpovezava"/>
                <w:noProof/>
              </w:rPr>
              <w:t>3.12.</w:t>
            </w:r>
            <w:r w:rsidR="003711FB">
              <w:rPr>
                <w:rFonts w:eastAsiaTheme="minorEastAsia"/>
                <w:noProof/>
                <w:lang w:eastAsia="sl-SI"/>
              </w:rPr>
              <w:tab/>
            </w:r>
            <w:r w:rsidR="003711FB" w:rsidRPr="00CE1668">
              <w:rPr>
                <w:rStyle w:val="Hiperpovezava"/>
                <w:noProof/>
              </w:rPr>
              <w:t>Vodniki kompenzacijskih kablov za termopare</w:t>
            </w:r>
            <w:r w:rsidR="003711FB">
              <w:rPr>
                <w:noProof/>
                <w:webHidden/>
              </w:rPr>
              <w:tab/>
            </w:r>
            <w:r w:rsidR="003711FB">
              <w:rPr>
                <w:noProof/>
                <w:webHidden/>
              </w:rPr>
              <w:fldChar w:fldCharType="begin"/>
            </w:r>
            <w:r w:rsidR="003711FB">
              <w:rPr>
                <w:noProof/>
                <w:webHidden/>
              </w:rPr>
              <w:instrText xml:space="preserve"> PAGEREF _Toc166241727 \h </w:instrText>
            </w:r>
            <w:r w:rsidR="003711FB">
              <w:rPr>
                <w:noProof/>
                <w:webHidden/>
              </w:rPr>
            </w:r>
            <w:r w:rsidR="003711FB">
              <w:rPr>
                <w:noProof/>
                <w:webHidden/>
              </w:rPr>
              <w:fldChar w:fldCharType="separate"/>
            </w:r>
            <w:r w:rsidR="003711FB">
              <w:rPr>
                <w:noProof/>
                <w:webHidden/>
              </w:rPr>
              <w:t>42</w:t>
            </w:r>
            <w:r w:rsidR="003711FB">
              <w:rPr>
                <w:noProof/>
                <w:webHidden/>
              </w:rPr>
              <w:fldChar w:fldCharType="end"/>
            </w:r>
          </w:hyperlink>
        </w:p>
        <w:p w14:paraId="5095EA60" w14:textId="6572B6EB" w:rsidR="003711FB" w:rsidRDefault="00DC3CBD">
          <w:pPr>
            <w:pStyle w:val="Kazalovsebine2"/>
            <w:tabs>
              <w:tab w:val="left" w:pos="1100"/>
              <w:tab w:val="right" w:leader="dot" w:pos="9062"/>
            </w:tabs>
            <w:rPr>
              <w:rFonts w:eastAsiaTheme="minorEastAsia"/>
              <w:noProof/>
              <w:lang w:eastAsia="sl-SI"/>
            </w:rPr>
          </w:pPr>
          <w:hyperlink w:anchor="_Toc166241728" w:history="1">
            <w:r w:rsidR="003711FB" w:rsidRPr="00CE1668">
              <w:rPr>
                <w:rStyle w:val="Hiperpovezava"/>
                <w:noProof/>
              </w:rPr>
              <w:t>3.13.</w:t>
            </w:r>
            <w:r w:rsidR="003711FB">
              <w:rPr>
                <w:rFonts w:eastAsiaTheme="minorEastAsia"/>
                <w:noProof/>
                <w:lang w:eastAsia="sl-SI"/>
              </w:rPr>
              <w:tab/>
            </w:r>
            <w:r w:rsidR="003711FB" w:rsidRPr="00CE1668">
              <w:rPr>
                <w:rStyle w:val="Hiperpovezava"/>
                <w:noProof/>
              </w:rPr>
              <w:t>Izolacije kompenzacijskih kablov</w:t>
            </w:r>
            <w:r w:rsidR="003711FB">
              <w:rPr>
                <w:noProof/>
                <w:webHidden/>
              </w:rPr>
              <w:tab/>
            </w:r>
            <w:r w:rsidR="003711FB">
              <w:rPr>
                <w:noProof/>
                <w:webHidden/>
              </w:rPr>
              <w:fldChar w:fldCharType="begin"/>
            </w:r>
            <w:r w:rsidR="003711FB">
              <w:rPr>
                <w:noProof/>
                <w:webHidden/>
              </w:rPr>
              <w:instrText xml:space="preserve"> PAGEREF _Toc166241728 \h </w:instrText>
            </w:r>
            <w:r w:rsidR="003711FB">
              <w:rPr>
                <w:noProof/>
                <w:webHidden/>
              </w:rPr>
            </w:r>
            <w:r w:rsidR="003711FB">
              <w:rPr>
                <w:noProof/>
                <w:webHidden/>
              </w:rPr>
              <w:fldChar w:fldCharType="separate"/>
            </w:r>
            <w:r w:rsidR="003711FB">
              <w:rPr>
                <w:noProof/>
                <w:webHidden/>
              </w:rPr>
              <w:t>43</w:t>
            </w:r>
            <w:r w:rsidR="003711FB">
              <w:rPr>
                <w:noProof/>
                <w:webHidden/>
              </w:rPr>
              <w:fldChar w:fldCharType="end"/>
            </w:r>
          </w:hyperlink>
        </w:p>
        <w:p w14:paraId="224D3F9E" w14:textId="42B21002" w:rsidR="003711FB" w:rsidRDefault="00DC3CBD">
          <w:pPr>
            <w:pStyle w:val="Kazalovsebine2"/>
            <w:tabs>
              <w:tab w:val="left" w:pos="880"/>
              <w:tab w:val="right" w:leader="dot" w:pos="9062"/>
            </w:tabs>
            <w:rPr>
              <w:rFonts w:eastAsiaTheme="minorEastAsia"/>
              <w:noProof/>
              <w:lang w:eastAsia="sl-SI"/>
            </w:rPr>
          </w:pPr>
          <w:hyperlink w:anchor="_Toc166241729" w:history="1">
            <w:r w:rsidR="003711FB" w:rsidRPr="00CE1668">
              <w:rPr>
                <w:rStyle w:val="Hiperpovezava"/>
                <w:noProof/>
              </w:rPr>
              <w:t>3.14.</w:t>
            </w:r>
            <w:r w:rsidR="003711FB">
              <w:rPr>
                <w:rFonts w:eastAsiaTheme="minorEastAsia"/>
                <w:noProof/>
                <w:lang w:eastAsia="sl-SI"/>
              </w:rPr>
              <w:tab/>
            </w:r>
            <w:r w:rsidR="003711FB" w:rsidRPr="00CE1668">
              <w:rPr>
                <w:rStyle w:val="Hiperpovezava"/>
                <w:noProof/>
              </w:rPr>
              <w:t>Vrste kablov</w:t>
            </w:r>
            <w:r w:rsidR="003711FB">
              <w:rPr>
                <w:noProof/>
                <w:webHidden/>
              </w:rPr>
              <w:tab/>
            </w:r>
            <w:r w:rsidR="003711FB">
              <w:rPr>
                <w:noProof/>
                <w:webHidden/>
              </w:rPr>
              <w:fldChar w:fldCharType="begin"/>
            </w:r>
            <w:r w:rsidR="003711FB">
              <w:rPr>
                <w:noProof/>
                <w:webHidden/>
              </w:rPr>
              <w:instrText xml:space="preserve"> PAGEREF _Toc166241729 \h </w:instrText>
            </w:r>
            <w:r w:rsidR="003711FB">
              <w:rPr>
                <w:noProof/>
                <w:webHidden/>
              </w:rPr>
            </w:r>
            <w:r w:rsidR="003711FB">
              <w:rPr>
                <w:noProof/>
                <w:webHidden/>
              </w:rPr>
              <w:fldChar w:fldCharType="separate"/>
            </w:r>
            <w:r w:rsidR="003711FB">
              <w:rPr>
                <w:noProof/>
                <w:webHidden/>
              </w:rPr>
              <w:t>43</w:t>
            </w:r>
            <w:r w:rsidR="003711FB">
              <w:rPr>
                <w:noProof/>
                <w:webHidden/>
              </w:rPr>
              <w:fldChar w:fldCharType="end"/>
            </w:r>
          </w:hyperlink>
        </w:p>
        <w:p w14:paraId="088E429B" w14:textId="7A1B86B3" w:rsidR="003711FB" w:rsidRDefault="00DC3CBD">
          <w:pPr>
            <w:pStyle w:val="Kazalovsebine2"/>
            <w:tabs>
              <w:tab w:val="left" w:pos="1100"/>
              <w:tab w:val="right" w:leader="dot" w:pos="9062"/>
            </w:tabs>
            <w:rPr>
              <w:rFonts w:eastAsiaTheme="minorEastAsia"/>
              <w:noProof/>
              <w:lang w:eastAsia="sl-SI"/>
            </w:rPr>
          </w:pPr>
          <w:hyperlink w:anchor="_Toc166241730" w:history="1">
            <w:r w:rsidR="003711FB" w:rsidRPr="00CE1668">
              <w:rPr>
                <w:rStyle w:val="Hiperpovezava"/>
                <w:noProof/>
              </w:rPr>
              <w:t>3.15.</w:t>
            </w:r>
            <w:r w:rsidR="003711FB">
              <w:rPr>
                <w:rFonts w:eastAsiaTheme="minorEastAsia"/>
                <w:noProof/>
                <w:lang w:eastAsia="sl-SI"/>
              </w:rPr>
              <w:tab/>
            </w:r>
            <w:r w:rsidR="003711FB" w:rsidRPr="00CE1668">
              <w:rPr>
                <w:rStyle w:val="Hiperpovezava"/>
                <w:noProof/>
              </w:rPr>
              <w:t>Kako naročamo kable?</w:t>
            </w:r>
            <w:r w:rsidR="003711FB">
              <w:rPr>
                <w:noProof/>
                <w:webHidden/>
              </w:rPr>
              <w:tab/>
            </w:r>
            <w:r w:rsidR="003711FB">
              <w:rPr>
                <w:noProof/>
                <w:webHidden/>
              </w:rPr>
              <w:fldChar w:fldCharType="begin"/>
            </w:r>
            <w:r w:rsidR="003711FB">
              <w:rPr>
                <w:noProof/>
                <w:webHidden/>
              </w:rPr>
              <w:instrText xml:space="preserve"> PAGEREF _Toc166241730 \h </w:instrText>
            </w:r>
            <w:r w:rsidR="003711FB">
              <w:rPr>
                <w:noProof/>
                <w:webHidden/>
              </w:rPr>
            </w:r>
            <w:r w:rsidR="003711FB">
              <w:rPr>
                <w:noProof/>
                <w:webHidden/>
              </w:rPr>
              <w:fldChar w:fldCharType="separate"/>
            </w:r>
            <w:r w:rsidR="003711FB">
              <w:rPr>
                <w:noProof/>
                <w:webHidden/>
              </w:rPr>
              <w:t>44</w:t>
            </w:r>
            <w:r w:rsidR="003711FB">
              <w:rPr>
                <w:noProof/>
                <w:webHidden/>
              </w:rPr>
              <w:fldChar w:fldCharType="end"/>
            </w:r>
          </w:hyperlink>
        </w:p>
        <w:p w14:paraId="3B633601" w14:textId="549DDC3F" w:rsidR="00DA4309" w:rsidRDefault="00DA4309">
          <w:r>
            <w:rPr>
              <w:b/>
              <w:bCs/>
            </w:rPr>
            <w:fldChar w:fldCharType="end"/>
          </w:r>
        </w:p>
      </w:sdtContent>
    </w:sdt>
    <w:p w14:paraId="6E0FEEDA" w14:textId="77777777" w:rsidR="00DA4309" w:rsidRPr="00DA4309" w:rsidRDefault="00DA4309" w:rsidP="00DA4309"/>
    <w:p w14:paraId="480A9BD7" w14:textId="77777777" w:rsidR="00DA4309" w:rsidRDefault="00DA4309">
      <w:pPr>
        <w:jc w:val="left"/>
      </w:pPr>
      <w:r>
        <w:br w:type="page"/>
      </w:r>
    </w:p>
    <w:p w14:paraId="6D396E90" w14:textId="77777777" w:rsidR="00DA4309" w:rsidRDefault="00DA4309">
      <w:pPr>
        <w:jc w:val="left"/>
      </w:pPr>
      <w:r>
        <w:lastRenderedPageBreak/>
        <w:t>Tabela oznak:</w:t>
      </w:r>
    </w:p>
    <w:p w14:paraId="5C9B72F9" w14:textId="4F939EA1" w:rsidR="00DA4309" w:rsidRDefault="00DA4309">
      <w:pPr>
        <w:jc w:val="left"/>
        <w:rPr>
          <w:rFonts w:asciiTheme="majorHAnsi" w:eastAsiaTheme="majorEastAsia" w:hAnsiTheme="majorHAnsi" w:cstheme="majorBidi"/>
          <w:color w:val="2F5496" w:themeColor="accent1" w:themeShade="BF"/>
          <w:sz w:val="32"/>
          <w:szCs w:val="32"/>
        </w:rPr>
      </w:pPr>
      <w:r>
        <w:br w:type="page"/>
      </w:r>
    </w:p>
    <w:p w14:paraId="2D9398C7" w14:textId="77777777" w:rsidR="00F461FA" w:rsidRDefault="00F461FA" w:rsidP="000D0AF8">
      <w:pPr>
        <w:pStyle w:val="Naslov1"/>
        <w:sectPr w:rsidR="00F461FA" w:rsidSect="00DA4309">
          <w:footerReference w:type="default" r:id="rId8"/>
          <w:pgSz w:w="11906" w:h="16838"/>
          <w:pgMar w:top="1417" w:right="1417" w:bottom="1417" w:left="1417" w:header="708" w:footer="708" w:gutter="0"/>
          <w:pgNumType w:fmt="lowerRoman" w:start="1"/>
          <w:cols w:space="708"/>
          <w:titlePg/>
          <w:docGrid w:linePitch="360"/>
        </w:sectPr>
      </w:pPr>
    </w:p>
    <w:p w14:paraId="15E43884" w14:textId="7E4FF5F3" w:rsidR="00931A61" w:rsidRDefault="00931A61" w:rsidP="000D0AF8">
      <w:pPr>
        <w:pStyle w:val="Naslov1"/>
      </w:pPr>
      <w:bookmarkStart w:id="0" w:name="_Toc166241684"/>
      <w:r w:rsidRPr="000D0AF8">
        <w:lastRenderedPageBreak/>
        <w:t>Regulacija</w:t>
      </w:r>
      <w:r>
        <w:t xml:space="preserve"> </w:t>
      </w:r>
      <w:r w:rsidRPr="000D0AF8">
        <w:t>servo</w:t>
      </w:r>
      <w:r>
        <w:t xml:space="preserve"> aktuatorja</w:t>
      </w:r>
      <w:bookmarkEnd w:id="0"/>
      <w:r>
        <w:t xml:space="preserve"> </w:t>
      </w:r>
    </w:p>
    <w:p w14:paraId="027CDF80" w14:textId="77777777" w:rsidR="00BC27EB" w:rsidRPr="00BC27EB" w:rsidRDefault="00BC27EB" w:rsidP="00BC27EB">
      <w:pPr>
        <w:rPr>
          <w:lang w:eastAsia="sl-SI"/>
        </w:rPr>
      </w:pPr>
      <w:r w:rsidRPr="00BC27EB">
        <w:rPr>
          <w:lang w:eastAsia="sl-SI"/>
        </w:rPr>
        <w:t>Krmiljenje s PID (proporcionalno-integralno-</w:t>
      </w:r>
      <w:proofErr w:type="spellStart"/>
      <w:r w:rsidRPr="00BC27EB">
        <w:rPr>
          <w:lang w:eastAsia="sl-SI"/>
        </w:rPr>
        <w:t>derivativno</w:t>
      </w:r>
      <w:proofErr w:type="spellEnd"/>
      <w:r w:rsidRPr="00BC27EB">
        <w:rPr>
          <w:lang w:eastAsia="sl-SI"/>
        </w:rPr>
        <w:t>) je pogosta tehnika, ki se uporablja za krmiljenje položaja v različnih sistemih, kot so robotika in aplikacije za krmiljenje gibanja. Tako deluje:</w:t>
      </w:r>
    </w:p>
    <w:p w14:paraId="0B96F0AB" w14:textId="79AB5358" w:rsidR="00BC27EB" w:rsidRPr="00BC27EB" w:rsidRDefault="00BC27EB" w:rsidP="00BC27EB">
      <w:pPr>
        <w:rPr>
          <w:lang w:eastAsia="sl-SI"/>
        </w:rPr>
      </w:pPr>
      <w:r w:rsidRPr="00BC27EB">
        <w:rPr>
          <w:b/>
          <w:bCs/>
          <w:lang w:eastAsia="sl-SI"/>
        </w:rPr>
        <w:t>Povratna zanka:</w:t>
      </w:r>
      <w:r w:rsidRPr="00BC27EB">
        <w:rPr>
          <w:lang w:eastAsia="sl-SI"/>
        </w:rPr>
        <w:t xml:space="preserve"> Osrednje načelo je povratna zanka. Senzor, kot je </w:t>
      </w:r>
      <w:proofErr w:type="spellStart"/>
      <w:r w:rsidR="009507D4">
        <w:rPr>
          <w:lang w:eastAsia="sl-SI"/>
        </w:rPr>
        <w:t>enkoder</w:t>
      </w:r>
      <w:proofErr w:type="spellEnd"/>
      <w:r w:rsidR="009507D4">
        <w:rPr>
          <w:lang w:eastAsia="sl-SI"/>
        </w:rPr>
        <w:t xml:space="preserve"> </w:t>
      </w:r>
      <w:r w:rsidRPr="00BC27EB">
        <w:rPr>
          <w:lang w:eastAsia="sl-SI"/>
        </w:rPr>
        <w:t xml:space="preserve"> za motor, neprekinjeno meri dejanski položaj sistema.</w:t>
      </w:r>
    </w:p>
    <w:p w14:paraId="389B8852" w14:textId="456B5CC9" w:rsidR="00BC27EB" w:rsidRPr="00BC27EB" w:rsidRDefault="00BC27EB" w:rsidP="00BC27EB">
      <w:pPr>
        <w:rPr>
          <w:lang w:eastAsia="sl-SI"/>
        </w:rPr>
      </w:pPr>
      <w:r w:rsidRPr="00BC27EB">
        <w:rPr>
          <w:b/>
          <w:bCs/>
          <w:lang w:eastAsia="sl-SI"/>
        </w:rPr>
        <w:t>Izračun napake:</w:t>
      </w:r>
      <w:r w:rsidRPr="00BC27EB">
        <w:rPr>
          <w:lang w:eastAsia="sl-SI"/>
        </w:rPr>
        <w:t xml:space="preserve"> Merjeno pozicijo primerjamo z želeno pozicijo. Razlika med tema dvema je signal napake.</w:t>
      </w:r>
    </w:p>
    <w:p w14:paraId="41C9851A" w14:textId="42D36AA1" w:rsidR="00BC27EB" w:rsidRPr="00BC27EB" w:rsidRDefault="00BC27EB" w:rsidP="00BC27EB">
      <w:pPr>
        <w:rPr>
          <w:lang w:eastAsia="sl-SI"/>
        </w:rPr>
      </w:pPr>
      <w:r w:rsidRPr="00BC27EB">
        <w:rPr>
          <w:b/>
          <w:bCs/>
          <w:lang w:eastAsia="sl-SI"/>
        </w:rPr>
        <w:t>PID regulator:</w:t>
      </w:r>
      <w:r w:rsidRPr="00BC27EB">
        <w:rPr>
          <w:lang w:eastAsia="sl-SI"/>
        </w:rPr>
        <w:t xml:space="preserve"> PID regulator vzame ta signal napake in uporabi tri člene za izračun krmilnega izhoda, ki s</w:t>
      </w:r>
      <w:r w:rsidR="009507D4">
        <w:rPr>
          <w:lang w:eastAsia="sl-SI"/>
        </w:rPr>
        <w:t xml:space="preserve"> </w:t>
      </w:r>
      <w:r w:rsidRPr="00BC27EB">
        <w:rPr>
          <w:lang w:eastAsia="sl-SI"/>
        </w:rPr>
        <w:t>časoma zmanjša napako:</w:t>
      </w:r>
    </w:p>
    <w:p w14:paraId="6B040066" w14:textId="43AE73A3" w:rsidR="00BC27EB" w:rsidRPr="00BC27EB" w:rsidRDefault="00BC27EB" w:rsidP="00BC27EB">
      <w:pPr>
        <w:rPr>
          <w:lang w:eastAsia="sl-SI"/>
        </w:rPr>
      </w:pPr>
      <w:r w:rsidRPr="00BC27EB">
        <w:rPr>
          <w:b/>
          <w:bCs/>
          <w:lang w:eastAsia="sl-SI"/>
        </w:rPr>
        <w:t>Proporcionalni (P) člen:</w:t>
      </w:r>
      <w:r w:rsidRPr="00BC27EB">
        <w:rPr>
          <w:lang w:eastAsia="sl-SI"/>
        </w:rPr>
        <w:t xml:space="preserve"> Ta člen je premo sorazmeren trenutni napaki. Večja napaka povzroči večji krmilni izhod za hitro reakcijo.</w:t>
      </w:r>
    </w:p>
    <w:p w14:paraId="13902D9D" w14:textId="77777777" w:rsidR="00BC27EB" w:rsidRPr="00BC27EB" w:rsidRDefault="00BC27EB" w:rsidP="009507D4">
      <w:pPr>
        <w:rPr>
          <w:lang w:eastAsia="sl-SI"/>
        </w:rPr>
      </w:pPr>
      <w:r w:rsidRPr="00BC27EB">
        <w:rPr>
          <w:b/>
          <w:bCs/>
          <w:lang w:eastAsia="sl-SI"/>
        </w:rPr>
        <w:t>Integralni (I) člen:</w:t>
      </w:r>
      <w:r w:rsidRPr="00BC27EB">
        <w:rPr>
          <w:lang w:eastAsia="sl-SI"/>
        </w:rPr>
        <w:t xml:space="preserve"> Ta člen upošteva napako, ki se je nabrala skozi čas. Pomaga odpraviti vsako napako v ustaljenem stanju, kjer sistem ostane rahlo od želenega položaja. </w:t>
      </w:r>
      <w:proofErr w:type="spellStart"/>
      <w:r w:rsidRPr="00BC27EB">
        <w:rPr>
          <w:lang w:eastAsia="sl-SI"/>
        </w:rPr>
        <w:t>Integrator</w:t>
      </w:r>
      <w:proofErr w:type="spellEnd"/>
      <w:r w:rsidRPr="00BC27EB">
        <w:rPr>
          <w:lang w:eastAsia="sl-SI"/>
        </w:rPr>
        <w:t xml:space="preserve"> si v bistvu "zapomni", kako dolgo je napaka prisotna, in temu primerno prilagodi izhod.</w:t>
      </w:r>
    </w:p>
    <w:p w14:paraId="1D328A86" w14:textId="77777777" w:rsidR="00BC27EB" w:rsidRPr="00BC27EB" w:rsidRDefault="00BC27EB" w:rsidP="009507D4">
      <w:pPr>
        <w:rPr>
          <w:lang w:eastAsia="sl-SI"/>
        </w:rPr>
      </w:pPr>
      <w:proofErr w:type="spellStart"/>
      <w:r w:rsidRPr="00BC27EB">
        <w:rPr>
          <w:b/>
          <w:bCs/>
          <w:lang w:eastAsia="sl-SI"/>
        </w:rPr>
        <w:t>Derivativni</w:t>
      </w:r>
      <w:proofErr w:type="spellEnd"/>
      <w:r w:rsidRPr="00BC27EB">
        <w:rPr>
          <w:b/>
          <w:bCs/>
          <w:lang w:eastAsia="sl-SI"/>
        </w:rPr>
        <w:t xml:space="preserve"> (D) člen:</w:t>
      </w:r>
      <w:r w:rsidRPr="00BC27EB">
        <w:rPr>
          <w:lang w:eastAsia="sl-SI"/>
        </w:rPr>
        <w:t xml:space="preserve"> Ta člen upošteva hitrost spremembe napake. Pomaga predvideti prihodnje napake in zmanjša prekoračitve, pri katerih sistem preseže želeno pozicijo, preden se ustali. </w:t>
      </w:r>
      <w:proofErr w:type="spellStart"/>
      <w:r w:rsidRPr="00BC27EB">
        <w:rPr>
          <w:lang w:eastAsia="sl-SI"/>
        </w:rPr>
        <w:t>Derivativni</w:t>
      </w:r>
      <w:proofErr w:type="spellEnd"/>
      <w:r w:rsidRPr="00BC27EB">
        <w:rPr>
          <w:lang w:eastAsia="sl-SI"/>
        </w:rPr>
        <w:t xml:space="preserve"> člen se odzove na to, kako hitro se napaka spreminja.</w:t>
      </w:r>
    </w:p>
    <w:p w14:paraId="36F8E9C8" w14:textId="77777777" w:rsidR="00BC27EB" w:rsidRPr="00BC27EB" w:rsidRDefault="00BC27EB" w:rsidP="00BC27EB">
      <w:pPr>
        <w:rPr>
          <w:lang w:eastAsia="sl-SI"/>
        </w:rPr>
      </w:pPr>
      <w:r w:rsidRPr="00BC27EB">
        <w:rPr>
          <w:b/>
          <w:bCs/>
          <w:lang w:eastAsia="sl-SI"/>
        </w:rPr>
        <w:t>Krmilni izhod:</w:t>
      </w:r>
      <w:r w:rsidRPr="00BC27EB">
        <w:rPr>
          <w:lang w:eastAsia="sl-SI"/>
        </w:rPr>
        <w:t xml:space="preserve"> PID regulator združi te tri člene (P, I, D) s specifičnimi ojačitvami (faktorji nastavitve) za ustvarjanje krmilnega izhoda. Ta izhodni signal se nato pošlje aktuatorju, kot je gonilnik motorja, ki sistem pripelje do želenega položaja.</w:t>
      </w:r>
    </w:p>
    <w:p w14:paraId="062D72DB" w14:textId="77777777" w:rsidR="00BC27EB" w:rsidRPr="00BC27EB" w:rsidRDefault="00BC27EB" w:rsidP="00BC27EB">
      <w:pPr>
        <w:rPr>
          <w:lang w:eastAsia="sl-SI"/>
        </w:rPr>
      </w:pPr>
      <w:r w:rsidRPr="00BC27EB">
        <w:rPr>
          <w:lang w:eastAsia="sl-SI"/>
        </w:rPr>
        <w:t>S stalnim merjenjem napake, izračunavanjem krmilnega izhoda na podlagi PID členov in vračanjem le-tega v aktuator, PID regulator zagotavlja, da sistem doseže in ohrani želeni položaj.</w:t>
      </w:r>
    </w:p>
    <w:p w14:paraId="189BDCD4" w14:textId="77777777" w:rsidR="00BC27EB" w:rsidRPr="00BC27EB" w:rsidRDefault="00BC27EB" w:rsidP="00BC27EB">
      <w:pPr>
        <w:rPr>
          <w:lang w:eastAsia="sl-SI"/>
        </w:rPr>
      </w:pPr>
      <w:r w:rsidRPr="00BC27EB">
        <w:rPr>
          <w:lang w:eastAsia="sl-SI"/>
        </w:rPr>
        <w:t>Tu je še nekaj dodatnih točk, ki jih je treba upoštevati:</w:t>
      </w:r>
    </w:p>
    <w:p w14:paraId="2E737D5E" w14:textId="77777777" w:rsidR="00BC27EB" w:rsidRPr="00BC27EB" w:rsidRDefault="00BC27EB" w:rsidP="00BC27EB">
      <w:pPr>
        <w:rPr>
          <w:lang w:eastAsia="sl-SI"/>
        </w:rPr>
      </w:pPr>
      <w:r w:rsidRPr="00BC27EB">
        <w:rPr>
          <w:lang w:eastAsia="sl-SI"/>
        </w:rPr>
        <w:t>Nastavitev ojačitev PID (P, I, D) je ključna za optimalno delovanje. Ojačitve vplivajo na dejavnike, kot so odzivni čas, stabilnost in prekoračitve.</w:t>
      </w:r>
    </w:p>
    <w:p w14:paraId="1F9D5C83" w14:textId="665D9215" w:rsidR="00BC27EB" w:rsidRPr="00BC27EB" w:rsidRDefault="00BC27EB" w:rsidP="00BC27EB">
      <w:pPr>
        <w:rPr>
          <w:lang w:eastAsia="sl-SI"/>
        </w:rPr>
      </w:pPr>
      <w:r w:rsidRPr="00BC27EB">
        <w:rPr>
          <w:lang w:eastAsia="sl-SI"/>
        </w:rPr>
        <w:t xml:space="preserve">Preprosti sistemi za krmiljenje položaja bi lahko uporabili osnovni PID regulator. Bolj zapleteni sistemi pa bi lahko </w:t>
      </w:r>
      <w:r w:rsidR="009507D4">
        <w:rPr>
          <w:lang w:eastAsia="sl-SI"/>
        </w:rPr>
        <w:t>uporabljajo</w:t>
      </w:r>
      <w:r w:rsidRPr="00BC27EB">
        <w:rPr>
          <w:lang w:eastAsia="sl-SI"/>
        </w:rPr>
        <w:t xml:space="preserve"> kaskadne PID zanke ali druge tehnike krmiljenja za izboljšano delovanje.</w:t>
      </w:r>
    </w:p>
    <w:p w14:paraId="3A6B2FCC" w14:textId="77777777" w:rsidR="00BC27EB" w:rsidRDefault="00BC27EB">
      <w:pPr>
        <w:rPr>
          <w:rFonts w:asciiTheme="majorHAnsi" w:eastAsiaTheme="majorEastAsia" w:hAnsiTheme="majorHAnsi" w:cstheme="majorBidi"/>
          <w:color w:val="2F5496" w:themeColor="accent1" w:themeShade="BF"/>
          <w:sz w:val="26"/>
          <w:szCs w:val="26"/>
        </w:rPr>
      </w:pPr>
      <w:r>
        <w:br w:type="page"/>
      </w:r>
    </w:p>
    <w:p w14:paraId="5D6D7BA7" w14:textId="31B9A7E8" w:rsidR="00BC27EB" w:rsidRDefault="00BC27EB" w:rsidP="00ED6676">
      <w:pPr>
        <w:pStyle w:val="Naslov2"/>
      </w:pPr>
      <w:bookmarkStart w:id="1" w:name="_Toc166241685"/>
      <w:r>
        <w:lastRenderedPageBreak/>
        <w:t>Nastavitve PID za regulator</w:t>
      </w:r>
      <w:bookmarkEnd w:id="1"/>
    </w:p>
    <w:p w14:paraId="2A02E231" w14:textId="209A920E" w:rsidR="00BC27EB" w:rsidRDefault="00BC27EB" w:rsidP="00BC27EB">
      <w:r>
        <w:t xml:space="preserve">Nastavitev PID regulatorja za motorje je lahko zapleten postopek, saj optimalne vrednosti ojačitev (P, I, D) odvisne od specifičnega motorja, njegove obremenitve in želenega dinamike sistema. Splošnega recepta </w:t>
      </w:r>
      <w:r w:rsidR="009507D4">
        <w:t>obstajajo pa splošna navodila za nastavitve regulatorjev:</w:t>
      </w:r>
    </w:p>
    <w:p w14:paraId="4BAC2D5E" w14:textId="77777777" w:rsidR="00BC27EB" w:rsidRDefault="00BC27EB" w:rsidP="00BC27EB">
      <w:r>
        <w:rPr>
          <w:rStyle w:val="Krepko"/>
        </w:rPr>
        <w:t>1. Preučite podatkovno ploščo motorja:</w:t>
      </w:r>
      <w:r>
        <w:t xml:space="preserve"> Prvi korak je pridobitev podatkovne plošče motorja, ki navaja njegove lastnosti, kot so nominalna hitrost, konstanta navora in vztrajnost rotorja. Ti podatki bodo pomembni pri ocenjevanju časovnih konstant sistema in izbiri začetnih vrednosti ojačitev PID.</w:t>
      </w:r>
    </w:p>
    <w:p w14:paraId="27555880" w14:textId="77777777" w:rsidR="00BC27EB" w:rsidRDefault="00BC27EB" w:rsidP="00BC27EB">
      <w:r>
        <w:rPr>
          <w:rStyle w:val="Krepko"/>
        </w:rPr>
        <w:t>2. Začnite z osnovnimi vrednostmi:</w:t>
      </w:r>
      <w:r>
        <w:t xml:space="preserve"> Ko imate podatke o motorju, lahko začnete z nastavljenimi osnovnimi vrednostmi za ojačitve PID. Pogosto je dobra strategija začeti z nizkimi vrednostmi ojačitev in jih nato postopoma povečevati, dokler ne dosežete želenega odziva. Tukaj je splošen vodnik:</w:t>
      </w:r>
    </w:p>
    <w:p w14:paraId="1030E8D1" w14:textId="77777777" w:rsidR="00BC27EB" w:rsidRDefault="00BC27EB" w:rsidP="00BC27EB">
      <w:r>
        <w:t>Proporcionalni (P) člen: P ojačitev ima največji vpliv na hitrost odziva sistema. Začnite z nizko vrednostjo P in jo povečujte, dokler sistem ne začne kazati nihanja. Nato nekoliko zmanjšajte P, da dosežete stabilen odziv.</w:t>
      </w:r>
    </w:p>
    <w:p w14:paraId="3F6043E3" w14:textId="77777777" w:rsidR="00BC27EB" w:rsidRDefault="00BC27EB" w:rsidP="00BC27EB">
      <w:r>
        <w:t>Integralni (I) člen: I ojačitev pomaga odpraviti napake v ustaljenem stanju, vendar lahko tudi poveča poskočnost sistema. Začnite z I ojačitvijo nastavljeno na nič in jo nato povečajte, če sistem kaže trajno napako v ustaljenem stanju. Bodite previdni, saj prevelika I ojačitev lahko povzroči nestabilnost.</w:t>
      </w:r>
    </w:p>
    <w:p w14:paraId="6B192A83" w14:textId="77777777" w:rsidR="00BC27EB" w:rsidRDefault="00BC27EB" w:rsidP="00BC27EB">
      <w:proofErr w:type="spellStart"/>
      <w:r>
        <w:t>Derivativni</w:t>
      </w:r>
      <w:proofErr w:type="spellEnd"/>
      <w:r>
        <w:t xml:space="preserve"> (D) člen: D ojačitev izboljša hitrost odziva in zmanjša prekoračitve, vendar je tudi najbolj občutljiv člen. Začnite z D ojačitvijo nastavljeno na nič in jo povečajte le, če opazite počasen odziv ali prekoračitve. Prevelika D ojačitev lahko povzroči nestabilnost sistema.</w:t>
      </w:r>
    </w:p>
    <w:p w14:paraId="3F80D5A2" w14:textId="77777777" w:rsidR="00BC27EB" w:rsidRDefault="00BC27EB" w:rsidP="00BC27EB">
      <w:r>
        <w:rPr>
          <w:rStyle w:val="Krepko"/>
        </w:rPr>
        <w:t>3. Uporaba orodja za nastavitev:</w:t>
      </w:r>
      <w:r>
        <w:t xml:space="preserve"> Na voljo so različna orodja za nastavitev PID, ki vam lahko pomagajo pri optimalizaciji ojačitev. Ta orodja lahko vključujejo programsko opremo za računalnike ali same motorne gonilnike, ki imajo vgrajene funkcije za nastavitev PID. Ta orodja vam lahko pomagajo vizualizirati odziv sistema in preizkusiti različne nastavitve ojačitev.</w:t>
      </w:r>
    </w:p>
    <w:p w14:paraId="4C906D03" w14:textId="77777777" w:rsidR="00BC27EB" w:rsidRDefault="00BC27EB" w:rsidP="00BC27EB">
      <w:r>
        <w:rPr>
          <w:rStyle w:val="Krepko"/>
        </w:rPr>
        <w:t>4. Postopno izboljšanje:</w:t>
      </w:r>
      <w:r>
        <w:t xml:space="preserve"> Postopek nastavitve PID je ponavljajoč se. Ko preizkušate različne nastavitve ojačitev, boste morali oceniti odziv sistema in narediti prilagoditve. Morda boste potrebovali nekaj časa in potrpljenja, da dosežete optimalno delovanje.</w:t>
      </w:r>
    </w:p>
    <w:p w14:paraId="0AAD7042" w14:textId="77777777" w:rsidR="00ED6676" w:rsidRDefault="00ED6676" w:rsidP="00BC27EB"/>
    <w:p w14:paraId="59A970D8" w14:textId="77777777" w:rsidR="00ED6676" w:rsidRDefault="00ED6676" w:rsidP="00ED6676">
      <w:pPr>
        <w:keepNext/>
      </w:pPr>
      <w:r>
        <w:rPr>
          <w:noProof/>
        </w:rPr>
        <w:drawing>
          <wp:inline distT="0" distB="0" distL="0" distR="0" wp14:anchorId="0563E9CA" wp14:editId="177AB866">
            <wp:extent cx="5760720" cy="2045970"/>
            <wp:effectExtent l="19050" t="19050" r="11430" b="11430"/>
            <wp:docPr id="276949175" name="Slika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045970"/>
                    </a:xfrm>
                    <a:prstGeom prst="rect">
                      <a:avLst/>
                    </a:prstGeom>
                    <a:noFill/>
                    <a:ln>
                      <a:solidFill>
                        <a:schemeClr val="accent1">
                          <a:shade val="15000"/>
                        </a:schemeClr>
                      </a:solidFill>
                    </a:ln>
                  </pic:spPr>
                </pic:pic>
              </a:graphicData>
            </a:graphic>
          </wp:inline>
        </w:drawing>
      </w:r>
    </w:p>
    <w:p w14:paraId="60691AA0" w14:textId="7E2CC86F" w:rsidR="00ED6676" w:rsidRDefault="00ED6676" w:rsidP="00ED6676">
      <w:pPr>
        <w:pStyle w:val="Napis"/>
      </w:pPr>
      <w:r>
        <w:t xml:space="preserve">Slika </w:t>
      </w:r>
      <w:r>
        <w:fldChar w:fldCharType="begin"/>
      </w:r>
      <w:r>
        <w:instrText xml:space="preserve"> SEQ Slika \* ARABIC </w:instrText>
      </w:r>
      <w:r>
        <w:fldChar w:fldCharType="separate"/>
      </w:r>
      <w:r w:rsidR="00797951">
        <w:rPr>
          <w:noProof/>
        </w:rPr>
        <w:t>1</w:t>
      </w:r>
      <w:r>
        <w:fldChar w:fldCharType="end"/>
      </w:r>
      <w:r>
        <w:t>: Blok diagram PID regulatorja</w:t>
      </w:r>
    </w:p>
    <w:p w14:paraId="234ABBFC" w14:textId="0A2E02B7" w:rsidR="00ED6676" w:rsidRDefault="00ED6676" w:rsidP="00BC27EB">
      <w:r>
        <w:br w:type="page"/>
      </w:r>
    </w:p>
    <w:p w14:paraId="3E3694C1" w14:textId="6BAB322B" w:rsidR="00ED6676" w:rsidRDefault="00ED6676" w:rsidP="00ED6676">
      <w:pPr>
        <w:pStyle w:val="Naslov2"/>
      </w:pPr>
      <w:bookmarkStart w:id="2" w:name="_Toc166241686"/>
      <w:proofErr w:type="spellStart"/>
      <w:r>
        <w:lastRenderedPageBreak/>
        <w:t>Kollmorgen</w:t>
      </w:r>
      <w:proofErr w:type="spellEnd"/>
      <w:r>
        <w:t xml:space="preserve"> </w:t>
      </w:r>
      <w:proofErr w:type="spellStart"/>
      <w:r>
        <w:t>servoregulatorji</w:t>
      </w:r>
      <w:bookmarkEnd w:id="2"/>
      <w:proofErr w:type="spellEnd"/>
    </w:p>
    <w:p w14:paraId="6CD62C02" w14:textId="71160418" w:rsidR="00ED6676" w:rsidRPr="00ED6676" w:rsidRDefault="00ED6676" w:rsidP="00ED6676">
      <w:r>
        <w:t xml:space="preserve">Servo pogoni serije AKD podjetja </w:t>
      </w:r>
      <w:proofErr w:type="spellStart"/>
      <w:r>
        <w:t>Kollmorgen</w:t>
      </w:r>
      <w:proofErr w:type="spellEnd"/>
      <w:r>
        <w:t xml:space="preserve"> so zasnovani za enostavno integracijo v vsako aplikacijo z uporabo </w:t>
      </w:r>
      <w:proofErr w:type="spellStart"/>
      <w:r>
        <w:t>ethernetnega</w:t>
      </w:r>
      <w:proofErr w:type="spellEnd"/>
      <w:r>
        <w:t xml:space="preserve"> omrežja. Opremljeni so z naborom inovativnih funkcij in odprtimi vmesniki, ki omogočajo hitro in enostavno konfiguracijo "plug </w:t>
      </w:r>
      <w:proofErr w:type="spellStart"/>
      <w:r>
        <w:t>and</w:t>
      </w:r>
      <w:proofErr w:type="spellEnd"/>
      <w:r>
        <w:t xml:space="preserve"> </w:t>
      </w:r>
      <w:proofErr w:type="spellStart"/>
      <w:r>
        <w:t>play</w:t>
      </w:r>
      <w:proofErr w:type="spellEnd"/>
      <w:r>
        <w:t>".</w:t>
      </w:r>
    </w:p>
    <w:p w14:paraId="4F9C2F27" w14:textId="5613414D" w:rsidR="00ED6676" w:rsidRDefault="00ED6676" w:rsidP="0081672B">
      <w:pPr>
        <w:pStyle w:val="Naslov3"/>
      </w:pPr>
      <w:bookmarkStart w:id="3" w:name="_Toc166241687"/>
      <w:r>
        <w:t>Servo pogoni serije AKD</w:t>
      </w:r>
      <w:bookmarkEnd w:id="3"/>
    </w:p>
    <w:p w14:paraId="1C18870D" w14:textId="2E88843C" w:rsidR="00ED6676" w:rsidRDefault="00ED6676" w:rsidP="00ED6676">
      <w:r>
        <w:t>Kljub kompaktni zasnovi ponujajo servo pogoni AKD izjemno zmogljivost in natančnost. Zagotavljajo najvišjo raven dinamike, regulacije in moči v svojem razredu.</w:t>
      </w:r>
    </w:p>
    <w:p w14:paraId="02FC6F7F" w14:textId="77777777" w:rsidR="00A123C1" w:rsidRDefault="00A123C1" w:rsidP="00ED6676"/>
    <w:p w14:paraId="1589B8D5" w14:textId="77777777" w:rsidR="00A123C1" w:rsidRDefault="00A123C1" w:rsidP="00A123C1">
      <w:pPr>
        <w:keepNext/>
      </w:pPr>
      <w:r w:rsidRPr="00A123C1">
        <w:rPr>
          <w:noProof/>
        </w:rPr>
        <w:drawing>
          <wp:inline distT="0" distB="0" distL="0" distR="0" wp14:anchorId="57A36C8F" wp14:editId="681F3BB4">
            <wp:extent cx="5760720" cy="3212465"/>
            <wp:effectExtent l="0" t="0" r="0" b="6985"/>
            <wp:docPr id="17274269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26923" name=""/>
                    <pic:cNvPicPr/>
                  </pic:nvPicPr>
                  <pic:blipFill>
                    <a:blip r:embed="rId10"/>
                    <a:stretch>
                      <a:fillRect/>
                    </a:stretch>
                  </pic:blipFill>
                  <pic:spPr>
                    <a:xfrm>
                      <a:off x="0" y="0"/>
                      <a:ext cx="5760720" cy="3212465"/>
                    </a:xfrm>
                    <a:prstGeom prst="rect">
                      <a:avLst/>
                    </a:prstGeom>
                  </pic:spPr>
                </pic:pic>
              </a:graphicData>
            </a:graphic>
          </wp:inline>
        </w:drawing>
      </w:r>
    </w:p>
    <w:p w14:paraId="3117FFC8" w14:textId="23EDBBF7" w:rsidR="00A123C1" w:rsidRDefault="00A123C1" w:rsidP="00A123C1">
      <w:pPr>
        <w:pStyle w:val="Napis"/>
      </w:pPr>
      <w:r>
        <w:t xml:space="preserve">Slika </w:t>
      </w:r>
      <w:r>
        <w:fldChar w:fldCharType="begin"/>
      </w:r>
      <w:r>
        <w:instrText xml:space="preserve"> SEQ Slika \* ARABIC </w:instrText>
      </w:r>
      <w:r>
        <w:fldChar w:fldCharType="separate"/>
      </w:r>
      <w:r w:rsidR="00797951">
        <w:rPr>
          <w:noProof/>
        </w:rPr>
        <w:t>2</w:t>
      </w:r>
      <w:r>
        <w:fldChar w:fldCharType="end"/>
      </w:r>
      <w:r>
        <w:t>: AKD servo ojačevalniki</w:t>
      </w:r>
    </w:p>
    <w:p w14:paraId="3B3AA653" w14:textId="77777777" w:rsidR="00A123C1" w:rsidRDefault="00A123C1" w:rsidP="00ED6676"/>
    <w:p w14:paraId="02AF63E8" w14:textId="77777777" w:rsidR="00ED6676" w:rsidRDefault="00ED6676" w:rsidP="00ED6676">
      <w:r>
        <w:rPr>
          <w:rStyle w:val="Krepko"/>
        </w:rPr>
        <w:t>Ključne prednosti servo pogonov serije AKD:</w:t>
      </w:r>
    </w:p>
    <w:p w14:paraId="1D986E76" w14:textId="77777777" w:rsidR="00ED6676" w:rsidRDefault="00ED6676" w:rsidP="00A123C1">
      <w:pPr>
        <w:numPr>
          <w:ilvl w:val="0"/>
          <w:numId w:val="26"/>
        </w:numPr>
        <w:spacing w:before="100" w:beforeAutospacing="1" w:after="100" w:afterAutospacing="1" w:line="240" w:lineRule="auto"/>
      </w:pPr>
      <w:r>
        <w:rPr>
          <w:rStyle w:val="Krepko"/>
        </w:rPr>
        <w:t>Enostavna integracija:</w:t>
      </w:r>
      <w:r>
        <w:t xml:space="preserve"> </w:t>
      </w:r>
      <w:proofErr w:type="spellStart"/>
      <w:r>
        <w:t>Ethernetna</w:t>
      </w:r>
      <w:proofErr w:type="spellEnd"/>
      <w:r>
        <w:t xml:space="preserve"> povezljivost omogoča hitro in enostavno integracijo v vsako aplikacijo.</w:t>
      </w:r>
    </w:p>
    <w:p w14:paraId="7BD25AAA" w14:textId="77777777" w:rsidR="00ED6676" w:rsidRDefault="00ED6676" w:rsidP="00A123C1">
      <w:pPr>
        <w:numPr>
          <w:ilvl w:val="0"/>
          <w:numId w:val="26"/>
        </w:numPr>
        <w:spacing w:before="100" w:beforeAutospacing="1" w:after="100" w:afterAutospacing="1" w:line="240" w:lineRule="auto"/>
      </w:pPr>
      <w:r>
        <w:rPr>
          <w:rStyle w:val="Krepko"/>
        </w:rPr>
        <w:t xml:space="preserve">Plug </w:t>
      </w:r>
      <w:proofErr w:type="spellStart"/>
      <w:r>
        <w:rPr>
          <w:rStyle w:val="Krepko"/>
        </w:rPr>
        <w:t>and</w:t>
      </w:r>
      <w:proofErr w:type="spellEnd"/>
      <w:r>
        <w:rPr>
          <w:rStyle w:val="Krepko"/>
        </w:rPr>
        <w:t xml:space="preserve"> </w:t>
      </w:r>
      <w:proofErr w:type="spellStart"/>
      <w:r>
        <w:rPr>
          <w:rStyle w:val="Krepko"/>
        </w:rPr>
        <w:t>play</w:t>
      </w:r>
      <w:proofErr w:type="spellEnd"/>
      <w:r>
        <w:rPr>
          <w:rStyle w:val="Krepko"/>
        </w:rPr>
        <w:t>:</w:t>
      </w:r>
      <w:r>
        <w:t xml:space="preserve"> Funkcije za samodejno konfiguracijo omogočajo hitro in enostavno zagon.</w:t>
      </w:r>
    </w:p>
    <w:p w14:paraId="4FED2CA2" w14:textId="77777777" w:rsidR="00ED6676" w:rsidRDefault="00ED6676" w:rsidP="00A123C1">
      <w:pPr>
        <w:numPr>
          <w:ilvl w:val="0"/>
          <w:numId w:val="26"/>
        </w:numPr>
        <w:spacing w:before="100" w:beforeAutospacing="1" w:after="100" w:afterAutospacing="1" w:line="240" w:lineRule="auto"/>
      </w:pPr>
      <w:r>
        <w:rPr>
          <w:rStyle w:val="Krepko"/>
        </w:rPr>
        <w:t>Izjemna zmogljivost:</w:t>
      </w:r>
      <w:r>
        <w:t xml:space="preserve"> Najvišja raven dinamike, regulacije in moči v kompaktnem ohišju.</w:t>
      </w:r>
    </w:p>
    <w:p w14:paraId="58D62CE0" w14:textId="77777777" w:rsidR="00ED6676" w:rsidRDefault="00ED6676" w:rsidP="00A123C1">
      <w:pPr>
        <w:numPr>
          <w:ilvl w:val="0"/>
          <w:numId w:val="26"/>
        </w:numPr>
        <w:spacing w:before="100" w:beforeAutospacing="1" w:after="100" w:afterAutospacing="1" w:line="240" w:lineRule="auto"/>
      </w:pPr>
      <w:r>
        <w:rPr>
          <w:rStyle w:val="Krepko"/>
        </w:rPr>
        <w:t>Varčevanje s prostorom:</w:t>
      </w:r>
      <w:r>
        <w:t xml:space="preserve"> Kompaktna zasnova omogoča izdelavo manjših omaric in strojev.</w:t>
      </w:r>
    </w:p>
    <w:p w14:paraId="2B84680A" w14:textId="78D6E92B" w:rsidR="00ED6676" w:rsidRDefault="00ED6676" w:rsidP="00A123C1">
      <w:pPr>
        <w:numPr>
          <w:ilvl w:val="0"/>
          <w:numId w:val="26"/>
        </w:numPr>
        <w:spacing w:before="100" w:beforeAutospacing="1" w:after="100" w:afterAutospacing="1" w:line="240" w:lineRule="auto"/>
      </w:pPr>
      <w:r>
        <w:rPr>
          <w:rStyle w:val="Krepko"/>
        </w:rPr>
        <w:t>Povečana produktivnost:</w:t>
      </w:r>
      <w:r>
        <w:t xml:space="preserve"> Do 50% izboljšanje življenjske dobe, hitrosti in produktivnosti strojev v kombinaciji z drugimi komponentami </w:t>
      </w:r>
      <w:proofErr w:type="spellStart"/>
      <w:r>
        <w:t>Kollmorgen</w:t>
      </w:r>
      <w:proofErr w:type="spellEnd"/>
      <w:r>
        <w:t>.</w:t>
      </w:r>
    </w:p>
    <w:p w14:paraId="2E7A2463" w14:textId="77777777" w:rsidR="00A123C1" w:rsidRDefault="00A123C1">
      <w:r>
        <w:br w:type="page"/>
      </w:r>
    </w:p>
    <w:p w14:paraId="29247A8D" w14:textId="0F544224" w:rsidR="00ED6676" w:rsidRDefault="00ED6676" w:rsidP="00ED6676">
      <w:r>
        <w:lastRenderedPageBreak/>
        <w:t>Servo pogoni serije AKD so idealna rešitev za široko paleto aplikacij, kjer so potrebne visoke zmogljivosti, natančnost in kompaktnost. Uporabljajo se v različnih panogah, vključno z:</w:t>
      </w:r>
    </w:p>
    <w:p w14:paraId="67CDE8BF" w14:textId="77777777" w:rsidR="00ED6676" w:rsidRDefault="00ED6676" w:rsidP="00A123C1">
      <w:pPr>
        <w:pStyle w:val="Odstavekseznama"/>
        <w:numPr>
          <w:ilvl w:val="0"/>
          <w:numId w:val="27"/>
        </w:numPr>
      </w:pPr>
      <w:r>
        <w:t>Avtomatizacija</w:t>
      </w:r>
    </w:p>
    <w:p w14:paraId="6DB6F605" w14:textId="77777777" w:rsidR="00ED6676" w:rsidRDefault="00ED6676" w:rsidP="00A123C1">
      <w:pPr>
        <w:pStyle w:val="Odstavekseznama"/>
        <w:numPr>
          <w:ilvl w:val="0"/>
          <w:numId w:val="27"/>
        </w:numPr>
      </w:pPr>
      <w:r>
        <w:t>Robotika</w:t>
      </w:r>
    </w:p>
    <w:p w14:paraId="470EA272" w14:textId="77777777" w:rsidR="00ED6676" w:rsidRDefault="00ED6676" w:rsidP="00A123C1">
      <w:pPr>
        <w:pStyle w:val="Odstavekseznama"/>
        <w:numPr>
          <w:ilvl w:val="0"/>
          <w:numId w:val="27"/>
        </w:numPr>
      </w:pPr>
      <w:r>
        <w:t>Pakiranje</w:t>
      </w:r>
    </w:p>
    <w:p w14:paraId="1D82C70C" w14:textId="460BA03A" w:rsidR="00ED6676" w:rsidRDefault="00ED6676" w:rsidP="00A123C1">
      <w:pPr>
        <w:pStyle w:val="Odstavekseznama"/>
        <w:numPr>
          <w:ilvl w:val="0"/>
          <w:numId w:val="27"/>
        </w:numPr>
      </w:pPr>
      <w:r>
        <w:t>Industrijska proizvodnja</w:t>
      </w:r>
    </w:p>
    <w:p w14:paraId="0A4659A7" w14:textId="77777777" w:rsidR="00ED6676" w:rsidRDefault="00ED6676" w:rsidP="00ED6676"/>
    <w:p w14:paraId="07636AC0" w14:textId="77777777" w:rsidR="00F4147E" w:rsidRDefault="00F4147E" w:rsidP="00F4147E">
      <w:pPr>
        <w:keepNext/>
      </w:pPr>
      <w:r w:rsidRPr="00F4147E">
        <w:rPr>
          <w:noProof/>
        </w:rPr>
        <w:drawing>
          <wp:inline distT="0" distB="0" distL="0" distR="0" wp14:anchorId="01DAD021" wp14:editId="4A283623">
            <wp:extent cx="3924300" cy="3184939"/>
            <wp:effectExtent l="0" t="0" r="0" b="0"/>
            <wp:docPr id="181506673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6737" name=""/>
                    <pic:cNvPicPr/>
                  </pic:nvPicPr>
                  <pic:blipFill>
                    <a:blip r:embed="rId11"/>
                    <a:stretch>
                      <a:fillRect/>
                    </a:stretch>
                  </pic:blipFill>
                  <pic:spPr>
                    <a:xfrm>
                      <a:off x="0" y="0"/>
                      <a:ext cx="3930793" cy="3190209"/>
                    </a:xfrm>
                    <a:prstGeom prst="rect">
                      <a:avLst/>
                    </a:prstGeom>
                  </pic:spPr>
                </pic:pic>
              </a:graphicData>
            </a:graphic>
          </wp:inline>
        </w:drawing>
      </w:r>
    </w:p>
    <w:p w14:paraId="6E1C074C" w14:textId="3E993CE2" w:rsidR="00F4147E" w:rsidRDefault="00F4147E" w:rsidP="00F4147E">
      <w:pPr>
        <w:pStyle w:val="Napis"/>
      </w:pPr>
      <w:r>
        <w:t xml:space="preserve">Slika </w:t>
      </w:r>
      <w:r>
        <w:fldChar w:fldCharType="begin"/>
      </w:r>
      <w:r>
        <w:instrText xml:space="preserve"> SEQ Slika \* ARABIC </w:instrText>
      </w:r>
      <w:r>
        <w:fldChar w:fldCharType="separate"/>
      </w:r>
      <w:r w:rsidR="00797951">
        <w:rPr>
          <w:noProof/>
        </w:rPr>
        <w:t>3</w:t>
      </w:r>
      <w:r>
        <w:fldChar w:fldCharType="end"/>
      </w:r>
      <w:r>
        <w:t xml:space="preserve">: AKD </w:t>
      </w:r>
      <w:proofErr w:type="spellStart"/>
      <w:r>
        <w:t>servo</w:t>
      </w:r>
      <w:proofErr w:type="spellEnd"/>
      <w:r>
        <w:t xml:space="preserve"> ojačevalnik proizvajalca </w:t>
      </w:r>
      <w:proofErr w:type="spellStart"/>
      <w:r>
        <w:t>Beckhoff</w:t>
      </w:r>
      <w:proofErr w:type="spellEnd"/>
    </w:p>
    <w:p w14:paraId="56FF715D" w14:textId="77777777" w:rsidR="00F4147E" w:rsidRDefault="00F4147E" w:rsidP="00ED6676"/>
    <w:p w14:paraId="76C7CB35" w14:textId="6761929E" w:rsidR="0024099B" w:rsidRDefault="00975888" w:rsidP="00975888">
      <w:r>
        <w:br w:type="page"/>
      </w:r>
    </w:p>
    <w:p w14:paraId="68AF3227" w14:textId="4DDA422F" w:rsidR="00AF6A76" w:rsidRDefault="00AF6A76" w:rsidP="00382849">
      <w:pPr>
        <w:pStyle w:val="Naslov3"/>
      </w:pPr>
      <w:bookmarkStart w:id="4" w:name="_Toc166241688"/>
      <w:r>
        <w:t xml:space="preserve">Povezava </w:t>
      </w:r>
      <w:proofErr w:type="spellStart"/>
      <w:r>
        <w:t>Kollmorgen</w:t>
      </w:r>
      <w:proofErr w:type="spellEnd"/>
      <w:r>
        <w:t xml:space="preserve"> AKD </w:t>
      </w:r>
      <w:proofErr w:type="spellStart"/>
      <w:r>
        <w:t>servo</w:t>
      </w:r>
      <w:proofErr w:type="spellEnd"/>
      <w:r>
        <w:t xml:space="preserve"> motorja s </w:t>
      </w:r>
      <w:proofErr w:type="spellStart"/>
      <w:r>
        <w:t>PCjem</w:t>
      </w:r>
      <w:bookmarkEnd w:id="4"/>
      <w:proofErr w:type="spellEnd"/>
    </w:p>
    <w:p w14:paraId="1381B370" w14:textId="325E514C" w:rsidR="00AF6A76" w:rsidRPr="00AF6A76" w:rsidRDefault="00AF6A76" w:rsidP="00AF6A76">
      <w:r>
        <w:t xml:space="preserve">Povezava </w:t>
      </w:r>
      <w:proofErr w:type="spellStart"/>
      <w:r>
        <w:t>Kollmorgen</w:t>
      </w:r>
      <w:proofErr w:type="spellEnd"/>
      <w:r>
        <w:t xml:space="preserve"> AKD </w:t>
      </w:r>
      <w:proofErr w:type="spellStart"/>
      <w:r>
        <w:t>servo</w:t>
      </w:r>
      <w:proofErr w:type="spellEnd"/>
      <w:r>
        <w:t xml:space="preserve"> ojačevalnika s </w:t>
      </w:r>
      <w:proofErr w:type="spellStart"/>
      <w:r>
        <w:t>PCjem</w:t>
      </w:r>
      <w:proofErr w:type="spellEnd"/>
      <w:r>
        <w:t xml:space="preserve"> poteka v treh glavnih korakih</w:t>
      </w:r>
    </w:p>
    <w:p w14:paraId="2685AA2B" w14:textId="77777777" w:rsidR="00AF6A76" w:rsidRDefault="00AF6A76" w:rsidP="0078306F">
      <w:pPr>
        <w:pStyle w:val="Naslov4"/>
      </w:pPr>
      <w:r>
        <w:rPr>
          <w:rStyle w:val="Krepko"/>
        </w:rPr>
        <w:t>1. Strojna oprema:</w:t>
      </w:r>
    </w:p>
    <w:p w14:paraId="3AE733FB" w14:textId="6E905DA2" w:rsidR="00AF6A76" w:rsidRDefault="00AF6A76" w:rsidP="00AF6A76">
      <w:r>
        <w:t xml:space="preserve">Potrebovali bomo: </w:t>
      </w:r>
    </w:p>
    <w:p w14:paraId="69D87A2B" w14:textId="01D54593" w:rsidR="00AF6A76" w:rsidRDefault="00AF6A76" w:rsidP="00AF6A76">
      <w:pPr>
        <w:pStyle w:val="Odstavekseznama"/>
        <w:numPr>
          <w:ilvl w:val="0"/>
          <w:numId w:val="35"/>
        </w:numPr>
      </w:pPr>
      <w:proofErr w:type="spellStart"/>
      <w:r>
        <w:t>Kollmorgen</w:t>
      </w:r>
      <w:proofErr w:type="spellEnd"/>
      <w:r>
        <w:t xml:space="preserve"> AKD </w:t>
      </w:r>
      <w:proofErr w:type="spellStart"/>
      <w:r>
        <w:t>servo</w:t>
      </w:r>
      <w:proofErr w:type="spellEnd"/>
      <w:r>
        <w:t xml:space="preserve"> motor oz. poljuben motor</w:t>
      </w:r>
    </w:p>
    <w:p w14:paraId="094B6E5A" w14:textId="1A56E73D" w:rsidR="00AF6A76" w:rsidRDefault="00AF6A76" w:rsidP="00AF6A76">
      <w:pPr>
        <w:pStyle w:val="Odstavekseznama"/>
        <w:numPr>
          <w:ilvl w:val="0"/>
          <w:numId w:val="35"/>
        </w:numPr>
      </w:pPr>
      <w:proofErr w:type="spellStart"/>
      <w:r>
        <w:t>Servo</w:t>
      </w:r>
      <w:proofErr w:type="spellEnd"/>
      <w:r>
        <w:t xml:space="preserve"> ojačevalnik </w:t>
      </w:r>
      <w:proofErr w:type="spellStart"/>
      <w:r>
        <w:t>Kollmorgen</w:t>
      </w:r>
      <w:proofErr w:type="spellEnd"/>
      <w:r>
        <w:t xml:space="preserve"> AKD</w:t>
      </w:r>
    </w:p>
    <w:p w14:paraId="0B34EE90" w14:textId="77777777" w:rsidR="00AF6A76" w:rsidRDefault="00AF6A76" w:rsidP="00AF6A76">
      <w:pPr>
        <w:pStyle w:val="Odstavekseznama"/>
        <w:numPr>
          <w:ilvl w:val="0"/>
          <w:numId w:val="35"/>
        </w:numPr>
      </w:pPr>
      <w:r>
        <w:t xml:space="preserve">Kabel za povezavo </w:t>
      </w:r>
      <w:proofErr w:type="spellStart"/>
      <w:r>
        <w:t>servo</w:t>
      </w:r>
      <w:proofErr w:type="spellEnd"/>
      <w:r>
        <w:t xml:space="preserve"> pogona s </w:t>
      </w:r>
      <w:proofErr w:type="spellStart"/>
      <w:r>
        <w:t>PCjem</w:t>
      </w:r>
      <w:proofErr w:type="spellEnd"/>
      <w:r>
        <w:t xml:space="preserve"> (npr. RS-232, USB, </w:t>
      </w:r>
      <w:proofErr w:type="spellStart"/>
      <w:r>
        <w:t>Ethernet</w:t>
      </w:r>
      <w:proofErr w:type="spellEnd"/>
      <w:r>
        <w:t>)</w:t>
      </w:r>
    </w:p>
    <w:p w14:paraId="257A35D5" w14:textId="37721011" w:rsidR="00AF6A76" w:rsidRDefault="00AF6A76" w:rsidP="00AF6A76">
      <w:pPr>
        <w:pStyle w:val="Odstavekseznama"/>
        <w:numPr>
          <w:ilvl w:val="0"/>
          <w:numId w:val="35"/>
        </w:numPr>
      </w:pPr>
      <w:r>
        <w:t xml:space="preserve">Napajalnik za servo pogon </w:t>
      </w:r>
    </w:p>
    <w:p w14:paraId="17F754F6" w14:textId="5CE8DBC4" w:rsidR="00AF6A76" w:rsidRDefault="00AF6A76" w:rsidP="00AF6A76">
      <w:pPr>
        <w:pStyle w:val="Odstavekseznama"/>
        <w:numPr>
          <w:ilvl w:val="0"/>
          <w:numId w:val="35"/>
        </w:numPr>
      </w:pPr>
      <w:proofErr w:type="spellStart"/>
      <w:r>
        <w:t>Enkoder</w:t>
      </w:r>
      <w:proofErr w:type="spellEnd"/>
      <w:r>
        <w:t xml:space="preserve"> za merjenje položaja motorja (če ga motor nima vgrajenega)</w:t>
      </w:r>
    </w:p>
    <w:p w14:paraId="518EDB47" w14:textId="77777777" w:rsidR="00D04D59" w:rsidRDefault="00D04D59" w:rsidP="00D04D59">
      <w:pPr>
        <w:keepNext/>
      </w:pPr>
      <w:r w:rsidRPr="00D04D59">
        <w:rPr>
          <w:noProof/>
        </w:rPr>
        <w:drawing>
          <wp:inline distT="0" distB="0" distL="0" distR="0" wp14:anchorId="6A9FB4FE" wp14:editId="0BEF6139">
            <wp:extent cx="5058481" cy="3781953"/>
            <wp:effectExtent l="0" t="0" r="8890" b="9525"/>
            <wp:docPr id="32963849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38495" name=""/>
                    <pic:cNvPicPr/>
                  </pic:nvPicPr>
                  <pic:blipFill>
                    <a:blip r:embed="rId12"/>
                    <a:stretch>
                      <a:fillRect/>
                    </a:stretch>
                  </pic:blipFill>
                  <pic:spPr>
                    <a:xfrm>
                      <a:off x="0" y="0"/>
                      <a:ext cx="5058481" cy="3781953"/>
                    </a:xfrm>
                    <a:prstGeom prst="rect">
                      <a:avLst/>
                    </a:prstGeom>
                  </pic:spPr>
                </pic:pic>
              </a:graphicData>
            </a:graphic>
          </wp:inline>
        </w:drawing>
      </w:r>
    </w:p>
    <w:p w14:paraId="50CC1C60" w14:textId="458A9AAA" w:rsidR="00D04D59" w:rsidRDefault="00D04D59" w:rsidP="00D04D59">
      <w:pPr>
        <w:pStyle w:val="Napis"/>
      </w:pPr>
      <w:r>
        <w:t xml:space="preserve">Slika </w:t>
      </w:r>
      <w:r>
        <w:fldChar w:fldCharType="begin"/>
      </w:r>
      <w:r>
        <w:instrText xml:space="preserve"> SEQ Slika \* ARABIC </w:instrText>
      </w:r>
      <w:r>
        <w:fldChar w:fldCharType="separate"/>
      </w:r>
      <w:r w:rsidR="00797951">
        <w:rPr>
          <w:noProof/>
        </w:rPr>
        <w:t>4</w:t>
      </w:r>
      <w:r>
        <w:fldChar w:fldCharType="end"/>
      </w:r>
      <w:r>
        <w:t>: Povezava energetike (dovod) napajanja za AKD servo ojačevalnika</w:t>
      </w:r>
    </w:p>
    <w:p w14:paraId="19F8427D" w14:textId="77777777" w:rsidR="00AF6A76" w:rsidRDefault="00AF6A76" w:rsidP="00AF6A76">
      <w:pPr>
        <w:keepNext/>
      </w:pPr>
      <w:r w:rsidRPr="00AF6A76">
        <w:rPr>
          <w:noProof/>
        </w:rPr>
        <w:drawing>
          <wp:inline distT="0" distB="0" distL="0" distR="0" wp14:anchorId="465C2511" wp14:editId="5806E925">
            <wp:extent cx="5430008" cy="7440063"/>
            <wp:effectExtent l="0" t="0" r="0" b="8890"/>
            <wp:docPr id="177626016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60163" name=""/>
                    <pic:cNvPicPr/>
                  </pic:nvPicPr>
                  <pic:blipFill>
                    <a:blip r:embed="rId13"/>
                    <a:stretch>
                      <a:fillRect/>
                    </a:stretch>
                  </pic:blipFill>
                  <pic:spPr>
                    <a:xfrm>
                      <a:off x="0" y="0"/>
                      <a:ext cx="5430008" cy="7440063"/>
                    </a:xfrm>
                    <a:prstGeom prst="rect">
                      <a:avLst/>
                    </a:prstGeom>
                  </pic:spPr>
                </pic:pic>
              </a:graphicData>
            </a:graphic>
          </wp:inline>
        </w:drawing>
      </w:r>
    </w:p>
    <w:p w14:paraId="4AD9C3F3" w14:textId="24A1CF2F" w:rsidR="00AF6A76" w:rsidRDefault="00AF6A76" w:rsidP="00AF6A76">
      <w:pPr>
        <w:pStyle w:val="Napis"/>
      </w:pPr>
      <w:r>
        <w:t xml:space="preserve">Slika </w:t>
      </w:r>
      <w:r>
        <w:fldChar w:fldCharType="begin"/>
      </w:r>
      <w:r>
        <w:instrText xml:space="preserve"> SEQ Slika \* ARABIC </w:instrText>
      </w:r>
      <w:r>
        <w:fldChar w:fldCharType="separate"/>
      </w:r>
      <w:r w:rsidR="00797951">
        <w:rPr>
          <w:noProof/>
        </w:rPr>
        <w:t>5</w:t>
      </w:r>
      <w:r>
        <w:fldChar w:fldCharType="end"/>
      </w:r>
      <w:r>
        <w:t>: Priporočena shema za povezavo AKD servo ojačevalnika</w:t>
      </w:r>
    </w:p>
    <w:p w14:paraId="04630D6B" w14:textId="67067B44" w:rsidR="00AF6A76" w:rsidRPr="00AF6A76" w:rsidRDefault="00AF6A76" w:rsidP="00AF6A76">
      <w:r>
        <w:br w:type="page"/>
      </w:r>
    </w:p>
    <w:p w14:paraId="068317EC" w14:textId="77777777" w:rsidR="00AF6A76" w:rsidRDefault="00AF6A76" w:rsidP="0078306F">
      <w:pPr>
        <w:pStyle w:val="Naslov4"/>
      </w:pPr>
      <w:r>
        <w:rPr>
          <w:rStyle w:val="Krepko"/>
        </w:rPr>
        <w:t>2. Namestitev programske opreme:</w:t>
      </w:r>
    </w:p>
    <w:p w14:paraId="6E3965D7" w14:textId="199E6447" w:rsidR="00AF6A76" w:rsidRDefault="00AF6A76" w:rsidP="00AF6A76">
      <w:pPr>
        <w:numPr>
          <w:ilvl w:val="0"/>
          <w:numId w:val="32"/>
        </w:numPr>
        <w:spacing w:before="100" w:beforeAutospacing="1" w:after="100" w:afterAutospacing="1" w:line="240" w:lineRule="auto"/>
      </w:pPr>
      <w:r>
        <w:t xml:space="preserve">Na PC namestite programsko opremo </w:t>
      </w:r>
      <w:proofErr w:type="spellStart"/>
      <w:r>
        <w:t>Kollmorgen</w:t>
      </w:r>
      <w:proofErr w:type="spellEnd"/>
      <w:r>
        <w:t xml:space="preserve"> </w:t>
      </w:r>
      <w:proofErr w:type="spellStart"/>
      <w:r>
        <w:t>Motion</w:t>
      </w:r>
      <w:proofErr w:type="spellEnd"/>
      <w:r>
        <w:t xml:space="preserve"> </w:t>
      </w:r>
      <w:proofErr w:type="spellStart"/>
      <w:r>
        <w:t>Control</w:t>
      </w:r>
      <w:proofErr w:type="spellEnd"/>
      <w:r>
        <w:t xml:space="preserve"> Software. Ta programska oprema omogoča konfiguracijo in upravljanje servo motorja.</w:t>
      </w:r>
    </w:p>
    <w:p w14:paraId="2B04D049" w14:textId="5A69B464" w:rsidR="00AF6A76" w:rsidRDefault="00AF6A76" w:rsidP="00AF6A76">
      <w:pPr>
        <w:numPr>
          <w:ilvl w:val="0"/>
          <w:numId w:val="32"/>
        </w:numPr>
        <w:spacing w:before="100" w:beforeAutospacing="1" w:after="100" w:afterAutospacing="1" w:line="240" w:lineRule="auto"/>
      </w:pPr>
      <w:r>
        <w:t xml:space="preserve">Prenesite in namestite gonilnike za servo pogon. Gonilnike lahko najdemo na spletni strani </w:t>
      </w:r>
      <w:proofErr w:type="spellStart"/>
      <w:r>
        <w:t>Kollmorgen</w:t>
      </w:r>
      <w:proofErr w:type="spellEnd"/>
      <w:r>
        <w:t>.</w:t>
      </w:r>
    </w:p>
    <w:p w14:paraId="189363C1" w14:textId="77777777" w:rsidR="00AF6A76" w:rsidRDefault="00AF6A76" w:rsidP="005D719B">
      <w:pPr>
        <w:keepNext/>
        <w:spacing w:before="100" w:beforeAutospacing="1" w:after="100" w:afterAutospacing="1" w:line="240" w:lineRule="auto"/>
        <w:jc w:val="center"/>
      </w:pPr>
      <w:r w:rsidRPr="00AF6A76">
        <w:rPr>
          <w:noProof/>
        </w:rPr>
        <w:drawing>
          <wp:inline distT="0" distB="0" distL="0" distR="0" wp14:anchorId="2AC91062" wp14:editId="7E863EFD">
            <wp:extent cx="4525006" cy="1467055"/>
            <wp:effectExtent l="0" t="0" r="0" b="0"/>
            <wp:docPr id="114001518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5182" name=""/>
                    <pic:cNvPicPr/>
                  </pic:nvPicPr>
                  <pic:blipFill>
                    <a:blip r:embed="rId14"/>
                    <a:stretch>
                      <a:fillRect/>
                    </a:stretch>
                  </pic:blipFill>
                  <pic:spPr>
                    <a:xfrm>
                      <a:off x="0" y="0"/>
                      <a:ext cx="4525006" cy="1467055"/>
                    </a:xfrm>
                    <a:prstGeom prst="rect">
                      <a:avLst/>
                    </a:prstGeom>
                  </pic:spPr>
                </pic:pic>
              </a:graphicData>
            </a:graphic>
          </wp:inline>
        </w:drawing>
      </w:r>
    </w:p>
    <w:p w14:paraId="1E097B2D" w14:textId="13557D3D" w:rsidR="00AF6A76" w:rsidRDefault="00AF6A76" w:rsidP="005D719B">
      <w:pPr>
        <w:pStyle w:val="Napis"/>
        <w:jc w:val="center"/>
      </w:pPr>
      <w:r>
        <w:t xml:space="preserve">Slika </w:t>
      </w:r>
      <w:r>
        <w:fldChar w:fldCharType="begin"/>
      </w:r>
      <w:r>
        <w:instrText xml:space="preserve"> SEQ Slika \* ARABIC </w:instrText>
      </w:r>
      <w:r>
        <w:fldChar w:fldCharType="separate"/>
      </w:r>
      <w:r w:rsidR="00797951">
        <w:rPr>
          <w:noProof/>
        </w:rPr>
        <w:t>6</w:t>
      </w:r>
      <w:r>
        <w:fldChar w:fldCharType="end"/>
      </w:r>
      <w:r>
        <w:t xml:space="preserve">: Povezava </w:t>
      </w:r>
      <w:proofErr w:type="spellStart"/>
      <w:r>
        <w:t>PCja</w:t>
      </w:r>
      <w:proofErr w:type="spellEnd"/>
      <w:r>
        <w:t xml:space="preserve"> z AKD </w:t>
      </w:r>
      <w:proofErr w:type="spellStart"/>
      <w:r>
        <w:t>servo</w:t>
      </w:r>
      <w:proofErr w:type="spellEnd"/>
      <w:r>
        <w:t xml:space="preserve"> </w:t>
      </w:r>
      <w:proofErr w:type="spellStart"/>
      <w:r>
        <w:t>ojačelalnikom</w:t>
      </w:r>
      <w:proofErr w:type="spellEnd"/>
      <w:r>
        <w:t xml:space="preserve"> preko mrežnega </w:t>
      </w:r>
      <w:proofErr w:type="spellStart"/>
      <w:r>
        <w:t>ruterja</w:t>
      </w:r>
      <w:proofErr w:type="spellEnd"/>
    </w:p>
    <w:p w14:paraId="09D45198" w14:textId="77777777" w:rsidR="005D719B" w:rsidRPr="005D719B" w:rsidRDefault="005D719B" w:rsidP="005D719B"/>
    <w:p w14:paraId="1C9A37C8" w14:textId="77777777" w:rsidR="005D719B" w:rsidRDefault="005D719B" w:rsidP="005D719B">
      <w:pPr>
        <w:keepNext/>
        <w:spacing w:before="100" w:beforeAutospacing="1" w:after="100" w:afterAutospacing="1" w:line="240" w:lineRule="auto"/>
        <w:jc w:val="center"/>
      </w:pPr>
      <w:r w:rsidRPr="005D719B">
        <w:rPr>
          <w:noProof/>
        </w:rPr>
        <w:drawing>
          <wp:inline distT="0" distB="0" distL="0" distR="0" wp14:anchorId="1799243C" wp14:editId="690FBDC7">
            <wp:extent cx="4648849" cy="2067213"/>
            <wp:effectExtent l="0" t="0" r="0" b="9525"/>
            <wp:docPr id="210293681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36819" name=""/>
                    <pic:cNvPicPr/>
                  </pic:nvPicPr>
                  <pic:blipFill>
                    <a:blip r:embed="rId15"/>
                    <a:stretch>
                      <a:fillRect/>
                    </a:stretch>
                  </pic:blipFill>
                  <pic:spPr>
                    <a:xfrm>
                      <a:off x="0" y="0"/>
                      <a:ext cx="4648849" cy="2067213"/>
                    </a:xfrm>
                    <a:prstGeom prst="rect">
                      <a:avLst/>
                    </a:prstGeom>
                  </pic:spPr>
                </pic:pic>
              </a:graphicData>
            </a:graphic>
          </wp:inline>
        </w:drawing>
      </w:r>
    </w:p>
    <w:p w14:paraId="0644F25C" w14:textId="07B6F592" w:rsidR="005D719B" w:rsidRDefault="005D719B" w:rsidP="005D719B">
      <w:pPr>
        <w:pStyle w:val="Napis"/>
        <w:jc w:val="center"/>
      </w:pPr>
      <w:r>
        <w:t xml:space="preserve">Slika </w:t>
      </w:r>
      <w:r>
        <w:fldChar w:fldCharType="begin"/>
      </w:r>
      <w:r>
        <w:instrText xml:space="preserve"> SEQ Slika \* ARABIC </w:instrText>
      </w:r>
      <w:r>
        <w:fldChar w:fldCharType="separate"/>
      </w:r>
      <w:r w:rsidR="00797951">
        <w:rPr>
          <w:noProof/>
        </w:rPr>
        <w:t>7</w:t>
      </w:r>
      <w:r>
        <w:fldChar w:fldCharType="end"/>
      </w:r>
      <w:r>
        <w:t>: Povezava preko mreže - Led indikator mora biti aktiven</w:t>
      </w:r>
    </w:p>
    <w:p w14:paraId="00941C07" w14:textId="314AD976" w:rsidR="005D719B" w:rsidRPr="005D719B" w:rsidRDefault="005D719B" w:rsidP="005D719B">
      <w:pPr>
        <w:rPr>
          <w:i/>
          <w:iCs/>
          <w:color w:val="44546A" w:themeColor="text2"/>
          <w:sz w:val="18"/>
          <w:szCs w:val="18"/>
        </w:rPr>
      </w:pPr>
      <w:r>
        <w:br w:type="page"/>
      </w:r>
    </w:p>
    <w:p w14:paraId="72B738A3" w14:textId="77777777" w:rsidR="00AF6A76" w:rsidRDefault="00AF6A76" w:rsidP="0078306F">
      <w:pPr>
        <w:pStyle w:val="Naslov4"/>
      </w:pPr>
      <w:r>
        <w:rPr>
          <w:rStyle w:val="Krepko"/>
        </w:rPr>
        <w:t>3. Konfiguracija:</w:t>
      </w:r>
    </w:p>
    <w:p w14:paraId="7A04C74A" w14:textId="77777777" w:rsidR="00AF6A76" w:rsidRDefault="00AF6A76" w:rsidP="00AF6A76">
      <w:pPr>
        <w:numPr>
          <w:ilvl w:val="0"/>
          <w:numId w:val="33"/>
        </w:numPr>
        <w:spacing w:before="100" w:beforeAutospacing="1" w:after="100" w:afterAutospacing="1" w:line="240" w:lineRule="auto"/>
      </w:pPr>
      <w:r>
        <w:t xml:space="preserve">Zaženite programsko opremo </w:t>
      </w:r>
      <w:proofErr w:type="spellStart"/>
      <w:r>
        <w:t>Kollmorgen</w:t>
      </w:r>
      <w:proofErr w:type="spellEnd"/>
      <w:r>
        <w:t xml:space="preserve"> </w:t>
      </w:r>
      <w:proofErr w:type="spellStart"/>
      <w:r>
        <w:t>Motion</w:t>
      </w:r>
      <w:proofErr w:type="spellEnd"/>
      <w:r>
        <w:t xml:space="preserve"> </w:t>
      </w:r>
      <w:proofErr w:type="spellStart"/>
      <w:r>
        <w:t>Control</w:t>
      </w:r>
      <w:proofErr w:type="spellEnd"/>
      <w:r>
        <w:t xml:space="preserve"> Software.</w:t>
      </w:r>
    </w:p>
    <w:p w14:paraId="245E4850" w14:textId="77777777" w:rsidR="00AF6A76" w:rsidRDefault="00AF6A76" w:rsidP="00AF6A76">
      <w:pPr>
        <w:numPr>
          <w:ilvl w:val="0"/>
          <w:numId w:val="33"/>
        </w:numPr>
        <w:spacing w:before="100" w:beforeAutospacing="1" w:after="100" w:afterAutospacing="1" w:line="240" w:lineRule="auto"/>
      </w:pPr>
      <w:r>
        <w:t>Izberite servo pogon in motor, ki ju želite uporabiti.</w:t>
      </w:r>
    </w:p>
    <w:p w14:paraId="5008E43A" w14:textId="77777777" w:rsidR="00AF6A76" w:rsidRDefault="00AF6A76" w:rsidP="00AF6A76">
      <w:pPr>
        <w:numPr>
          <w:ilvl w:val="0"/>
          <w:numId w:val="33"/>
        </w:numPr>
        <w:spacing w:before="100" w:beforeAutospacing="1" w:after="100" w:afterAutospacing="1" w:line="240" w:lineRule="auto"/>
      </w:pPr>
      <w:r>
        <w:t>Konfigurirajte parametre servo motorja, kot so hitrost, pospešek, navor in povratne informacije.</w:t>
      </w:r>
    </w:p>
    <w:p w14:paraId="002863A2" w14:textId="30C81A4B" w:rsidR="00AF6A76" w:rsidRDefault="00AF6A76" w:rsidP="00AF6A76">
      <w:pPr>
        <w:numPr>
          <w:ilvl w:val="0"/>
          <w:numId w:val="33"/>
        </w:numPr>
        <w:spacing w:before="100" w:beforeAutospacing="1" w:after="100" w:afterAutospacing="1" w:line="240" w:lineRule="auto"/>
      </w:pPr>
      <w:r>
        <w:t xml:space="preserve">Povežite </w:t>
      </w:r>
      <w:proofErr w:type="spellStart"/>
      <w:r>
        <w:t>servo</w:t>
      </w:r>
      <w:proofErr w:type="spellEnd"/>
      <w:r>
        <w:t xml:space="preserve"> ojačevalnik s </w:t>
      </w:r>
      <w:proofErr w:type="spellStart"/>
      <w:r>
        <w:t>PCjem</w:t>
      </w:r>
      <w:proofErr w:type="spellEnd"/>
      <w:r>
        <w:t xml:space="preserve"> z uporabo kabla za povezavo.</w:t>
      </w:r>
    </w:p>
    <w:p w14:paraId="2882FA2C" w14:textId="636752B6" w:rsidR="00AF6A76" w:rsidRDefault="00AF6A76" w:rsidP="00AF6A76">
      <w:pPr>
        <w:numPr>
          <w:ilvl w:val="0"/>
          <w:numId w:val="33"/>
        </w:numPr>
        <w:spacing w:before="100" w:beforeAutospacing="1" w:after="100" w:afterAutospacing="1" w:line="240" w:lineRule="auto"/>
      </w:pPr>
      <w:r>
        <w:t>Vklopite napajanje servo ojačevalnika.</w:t>
      </w:r>
    </w:p>
    <w:p w14:paraId="43C425EE" w14:textId="77777777" w:rsidR="00AF6A76" w:rsidRDefault="00AF6A76" w:rsidP="00AF6A76">
      <w:pPr>
        <w:numPr>
          <w:ilvl w:val="0"/>
          <w:numId w:val="33"/>
        </w:numPr>
        <w:spacing w:before="100" w:beforeAutospacing="1" w:after="100" w:afterAutospacing="1" w:line="240" w:lineRule="auto"/>
      </w:pPr>
      <w:r>
        <w:t>Testirajte delovanje servo motorja z uporabo programske opreme.</w:t>
      </w:r>
    </w:p>
    <w:p w14:paraId="56EFE94F" w14:textId="77777777" w:rsidR="00AF6A76" w:rsidRDefault="00AF6A76" w:rsidP="00AF6A76">
      <w:r>
        <w:rPr>
          <w:rStyle w:val="Krepko"/>
        </w:rPr>
        <w:t>Dodatne informacije:</w:t>
      </w:r>
    </w:p>
    <w:p w14:paraId="4CD67156" w14:textId="77777777" w:rsidR="00AF6A76" w:rsidRDefault="00AF6A76" w:rsidP="00AF6A76">
      <w:pPr>
        <w:numPr>
          <w:ilvl w:val="0"/>
          <w:numId w:val="34"/>
        </w:numPr>
        <w:spacing w:before="100" w:beforeAutospacing="1" w:after="100" w:afterAutospacing="1" w:line="240" w:lineRule="auto"/>
      </w:pPr>
      <w:r>
        <w:t xml:space="preserve">Podrobna navodila za povezovanje in konfiguracijo </w:t>
      </w:r>
      <w:proofErr w:type="spellStart"/>
      <w:r>
        <w:t>servo</w:t>
      </w:r>
      <w:proofErr w:type="spellEnd"/>
      <w:r>
        <w:t xml:space="preserve"> motorja </w:t>
      </w:r>
      <w:proofErr w:type="spellStart"/>
      <w:r>
        <w:t>Kollmorgen</w:t>
      </w:r>
      <w:proofErr w:type="spellEnd"/>
      <w:r>
        <w:t xml:space="preserve"> AKD najdete v uporabniškem priročniku, ki je priložen motorju.</w:t>
      </w:r>
    </w:p>
    <w:p w14:paraId="59C6D0D3" w14:textId="77777777" w:rsidR="00AF6A76" w:rsidRDefault="00AF6A76" w:rsidP="00AF6A76">
      <w:pPr>
        <w:numPr>
          <w:ilvl w:val="0"/>
          <w:numId w:val="34"/>
        </w:numPr>
        <w:spacing w:before="100" w:beforeAutospacing="1" w:after="100" w:afterAutospacing="1" w:line="240" w:lineRule="auto"/>
      </w:pPr>
      <w:r>
        <w:t xml:space="preserve">Na spletni strani </w:t>
      </w:r>
      <w:proofErr w:type="spellStart"/>
      <w:r>
        <w:t>Kollmorgen</w:t>
      </w:r>
      <w:proofErr w:type="spellEnd"/>
      <w:r>
        <w:t xml:space="preserve"> lahko najdete tudi tehnično podporo in dodatne vire.</w:t>
      </w:r>
    </w:p>
    <w:p w14:paraId="3B460DA9" w14:textId="77777777" w:rsidR="00AF6A76" w:rsidRDefault="00AF6A76" w:rsidP="00AF6A76">
      <w:r>
        <w:rPr>
          <w:rStyle w:val="Krepko"/>
        </w:rPr>
        <w:t>Opomba:</w:t>
      </w:r>
      <w:r>
        <w:t xml:space="preserve"> Postopek povezovanja se lahko nekoliko razlikuje glede na model servo motorja in pogona, ki ga uporabljate. Zato je vedno pomembno, da preberete uporabniški priročnik za vaš specifični model.</w:t>
      </w:r>
    </w:p>
    <w:p w14:paraId="1768DE57" w14:textId="77777777" w:rsidR="00AF6A76" w:rsidRDefault="00AF6A76" w:rsidP="00975888"/>
    <w:p w14:paraId="471564F1" w14:textId="77777777" w:rsidR="00AF6A76" w:rsidRDefault="00AF6A76" w:rsidP="005D719B">
      <w:pPr>
        <w:keepNext/>
        <w:jc w:val="center"/>
      </w:pPr>
      <w:r w:rsidRPr="00AF6A76">
        <w:rPr>
          <w:noProof/>
        </w:rPr>
        <w:drawing>
          <wp:inline distT="0" distB="0" distL="0" distR="0" wp14:anchorId="74D7946E" wp14:editId="0D66469D">
            <wp:extent cx="4648849" cy="3496163"/>
            <wp:effectExtent l="0" t="0" r="0" b="9525"/>
            <wp:docPr id="3126432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43214" name=""/>
                    <pic:cNvPicPr/>
                  </pic:nvPicPr>
                  <pic:blipFill>
                    <a:blip r:embed="rId16"/>
                    <a:stretch>
                      <a:fillRect/>
                    </a:stretch>
                  </pic:blipFill>
                  <pic:spPr>
                    <a:xfrm>
                      <a:off x="0" y="0"/>
                      <a:ext cx="4648849" cy="3496163"/>
                    </a:xfrm>
                    <a:prstGeom prst="rect">
                      <a:avLst/>
                    </a:prstGeom>
                  </pic:spPr>
                </pic:pic>
              </a:graphicData>
            </a:graphic>
          </wp:inline>
        </w:drawing>
      </w:r>
    </w:p>
    <w:p w14:paraId="42D646C3" w14:textId="39A3BA3D" w:rsidR="00AF6A76" w:rsidRDefault="00AF6A76" w:rsidP="005D719B">
      <w:pPr>
        <w:pStyle w:val="Napis"/>
        <w:jc w:val="center"/>
      </w:pPr>
      <w:r>
        <w:t xml:space="preserve">Slika </w:t>
      </w:r>
      <w:r>
        <w:fldChar w:fldCharType="begin"/>
      </w:r>
      <w:r>
        <w:instrText xml:space="preserve"> SEQ Slika \* ARABIC </w:instrText>
      </w:r>
      <w:r>
        <w:fldChar w:fldCharType="separate"/>
      </w:r>
      <w:r w:rsidR="00797951">
        <w:rPr>
          <w:noProof/>
        </w:rPr>
        <w:t>8</w:t>
      </w:r>
      <w:r>
        <w:fldChar w:fldCharType="end"/>
      </w:r>
      <w:r>
        <w:t>: Prikaz minimalnih zahtev za povezavo s servo ojačevalnikom</w:t>
      </w:r>
    </w:p>
    <w:p w14:paraId="5189575F" w14:textId="77777777" w:rsidR="00AF6A76" w:rsidRDefault="00AF6A76" w:rsidP="00AF6A76"/>
    <w:p w14:paraId="4D14A1FE" w14:textId="77777777" w:rsidR="00AF6A76" w:rsidRDefault="00AF6A76" w:rsidP="005D719B">
      <w:pPr>
        <w:keepNext/>
        <w:jc w:val="center"/>
      </w:pPr>
      <w:r w:rsidRPr="00AF6A76">
        <w:rPr>
          <w:noProof/>
        </w:rPr>
        <w:drawing>
          <wp:inline distT="0" distB="0" distL="0" distR="0" wp14:anchorId="78EDDA1A" wp14:editId="57D51361">
            <wp:extent cx="3772426" cy="2191056"/>
            <wp:effectExtent l="0" t="0" r="0" b="0"/>
            <wp:docPr id="28346068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0689" name=""/>
                    <pic:cNvPicPr/>
                  </pic:nvPicPr>
                  <pic:blipFill>
                    <a:blip r:embed="rId17"/>
                    <a:stretch>
                      <a:fillRect/>
                    </a:stretch>
                  </pic:blipFill>
                  <pic:spPr>
                    <a:xfrm>
                      <a:off x="0" y="0"/>
                      <a:ext cx="3772426" cy="2191056"/>
                    </a:xfrm>
                    <a:prstGeom prst="rect">
                      <a:avLst/>
                    </a:prstGeom>
                  </pic:spPr>
                </pic:pic>
              </a:graphicData>
            </a:graphic>
          </wp:inline>
        </w:drawing>
      </w:r>
    </w:p>
    <w:p w14:paraId="4F6A7728" w14:textId="1B24AC02" w:rsidR="00AF6A76" w:rsidRPr="00AF6A76" w:rsidRDefault="00AF6A76" w:rsidP="005D719B">
      <w:pPr>
        <w:pStyle w:val="Napis"/>
        <w:jc w:val="center"/>
      </w:pPr>
      <w:r>
        <w:t xml:space="preserve">Slika </w:t>
      </w:r>
      <w:r>
        <w:fldChar w:fldCharType="begin"/>
      </w:r>
      <w:r>
        <w:instrText xml:space="preserve"> SEQ Slika \* ARABIC </w:instrText>
      </w:r>
      <w:r>
        <w:fldChar w:fldCharType="separate"/>
      </w:r>
      <w:r w:rsidR="00797951">
        <w:rPr>
          <w:noProof/>
        </w:rPr>
        <w:t>9</w:t>
      </w:r>
      <w:r>
        <w:fldChar w:fldCharType="end"/>
      </w:r>
      <w:r>
        <w:t>: Povezava motorja/aktuatorja s AKD servo ojačevalnikom</w:t>
      </w:r>
    </w:p>
    <w:p w14:paraId="3990F813" w14:textId="77777777" w:rsidR="005D719B" w:rsidRDefault="00975888" w:rsidP="005D719B">
      <w:pPr>
        <w:keepNext/>
        <w:jc w:val="center"/>
      </w:pPr>
      <w:r w:rsidRPr="00975888">
        <w:rPr>
          <w:noProof/>
        </w:rPr>
        <w:drawing>
          <wp:inline distT="0" distB="0" distL="0" distR="0" wp14:anchorId="73FA0322" wp14:editId="0259B5AA">
            <wp:extent cx="5139726" cy="2949163"/>
            <wp:effectExtent l="0" t="0" r="3810" b="3810"/>
            <wp:docPr id="213669113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1133" name=""/>
                    <pic:cNvPicPr/>
                  </pic:nvPicPr>
                  <pic:blipFill>
                    <a:blip r:embed="rId18"/>
                    <a:stretch>
                      <a:fillRect/>
                    </a:stretch>
                  </pic:blipFill>
                  <pic:spPr>
                    <a:xfrm>
                      <a:off x="0" y="0"/>
                      <a:ext cx="5154133" cy="2957430"/>
                    </a:xfrm>
                    <a:prstGeom prst="rect">
                      <a:avLst/>
                    </a:prstGeom>
                  </pic:spPr>
                </pic:pic>
              </a:graphicData>
            </a:graphic>
          </wp:inline>
        </w:drawing>
      </w:r>
    </w:p>
    <w:p w14:paraId="2BB3AA04" w14:textId="01275742" w:rsidR="00975888" w:rsidRDefault="005D719B" w:rsidP="005D719B">
      <w:pPr>
        <w:pStyle w:val="Napis"/>
        <w:jc w:val="center"/>
      </w:pPr>
      <w:r>
        <w:t xml:space="preserve">Slika </w:t>
      </w:r>
      <w:r>
        <w:fldChar w:fldCharType="begin"/>
      </w:r>
      <w:r>
        <w:instrText xml:space="preserve"> SEQ Slika \* ARABIC </w:instrText>
      </w:r>
      <w:r>
        <w:fldChar w:fldCharType="separate"/>
      </w:r>
      <w:r w:rsidR="00797951">
        <w:rPr>
          <w:noProof/>
        </w:rPr>
        <w:t>10</w:t>
      </w:r>
      <w:r>
        <w:fldChar w:fldCharType="end"/>
      </w:r>
      <w:r>
        <w:t>: Nastavitev IP naslova servo ojačevalnika</w:t>
      </w:r>
    </w:p>
    <w:p w14:paraId="163BF625" w14:textId="77777777" w:rsidR="005D719B" w:rsidRDefault="00975888" w:rsidP="005D719B">
      <w:pPr>
        <w:keepNext/>
        <w:jc w:val="center"/>
      </w:pPr>
      <w:r w:rsidRPr="00975888">
        <w:rPr>
          <w:noProof/>
        </w:rPr>
        <w:drawing>
          <wp:inline distT="0" distB="0" distL="0" distR="0" wp14:anchorId="759B63A3" wp14:editId="654A6C48">
            <wp:extent cx="4763165" cy="1914792"/>
            <wp:effectExtent l="0" t="0" r="0" b="9525"/>
            <wp:docPr id="64801527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15274" name=""/>
                    <pic:cNvPicPr/>
                  </pic:nvPicPr>
                  <pic:blipFill>
                    <a:blip r:embed="rId19"/>
                    <a:stretch>
                      <a:fillRect/>
                    </a:stretch>
                  </pic:blipFill>
                  <pic:spPr>
                    <a:xfrm>
                      <a:off x="0" y="0"/>
                      <a:ext cx="4763165" cy="1914792"/>
                    </a:xfrm>
                    <a:prstGeom prst="rect">
                      <a:avLst/>
                    </a:prstGeom>
                  </pic:spPr>
                </pic:pic>
              </a:graphicData>
            </a:graphic>
          </wp:inline>
        </w:drawing>
      </w:r>
    </w:p>
    <w:p w14:paraId="5021ED19" w14:textId="440E9233" w:rsidR="00975888" w:rsidRDefault="005D719B" w:rsidP="005D719B">
      <w:pPr>
        <w:pStyle w:val="Napis"/>
        <w:jc w:val="center"/>
      </w:pPr>
      <w:r>
        <w:t xml:space="preserve">Slika </w:t>
      </w:r>
      <w:r>
        <w:fldChar w:fldCharType="begin"/>
      </w:r>
      <w:r>
        <w:instrText xml:space="preserve"> SEQ Slika \* ARABIC </w:instrText>
      </w:r>
      <w:r>
        <w:fldChar w:fldCharType="separate"/>
      </w:r>
      <w:r w:rsidR="00797951">
        <w:rPr>
          <w:noProof/>
        </w:rPr>
        <w:t>11</w:t>
      </w:r>
      <w:r>
        <w:fldChar w:fldCharType="end"/>
      </w:r>
      <w:r>
        <w:t xml:space="preserve">: </w:t>
      </w:r>
      <w:proofErr w:type="spellStart"/>
      <w:r>
        <w:t>Rotaciski</w:t>
      </w:r>
      <w:proofErr w:type="spellEnd"/>
      <w:r>
        <w:t xml:space="preserve"> </w:t>
      </w:r>
      <w:proofErr w:type="spellStart"/>
      <w:r>
        <w:t>izbirnik</w:t>
      </w:r>
      <w:proofErr w:type="spellEnd"/>
      <w:r>
        <w:t>: izbira načina komunikacije</w:t>
      </w:r>
    </w:p>
    <w:p w14:paraId="0ABF1564" w14:textId="384E58B9" w:rsidR="00975888" w:rsidRDefault="00975888" w:rsidP="00975888">
      <w:pPr>
        <w:pStyle w:val="Naslov3"/>
      </w:pPr>
      <w:bookmarkStart w:id="5" w:name="_Toc166241689"/>
      <w:r w:rsidRPr="00975888">
        <w:t>Nastavitve</w:t>
      </w:r>
      <w:r>
        <w:t xml:space="preserve"> servo ojačevalnika</w:t>
      </w:r>
      <w:bookmarkEnd w:id="5"/>
    </w:p>
    <w:p w14:paraId="3FE799EA" w14:textId="77777777" w:rsidR="005D719B" w:rsidRDefault="00975888" w:rsidP="005D719B">
      <w:pPr>
        <w:keepNext/>
      </w:pPr>
      <w:r w:rsidRPr="00975888">
        <w:rPr>
          <w:noProof/>
        </w:rPr>
        <w:drawing>
          <wp:inline distT="0" distB="0" distL="0" distR="0" wp14:anchorId="4674D7D6" wp14:editId="61FB5186">
            <wp:extent cx="5760720" cy="4347845"/>
            <wp:effectExtent l="0" t="0" r="0" b="0"/>
            <wp:docPr id="64454384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43847" name=""/>
                    <pic:cNvPicPr/>
                  </pic:nvPicPr>
                  <pic:blipFill>
                    <a:blip r:embed="rId20"/>
                    <a:stretch>
                      <a:fillRect/>
                    </a:stretch>
                  </pic:blipFill>
                  <pic:spPr>
                    <a:xfrm>
                      <a:off x="0" y="0"/>
                      <a:ext cx="5760720" cy="4347845"/>
                    </a:xfrm>
                    <a:prstGeom prst="rect">
                      <a:avLst/>
                    </a:prstGeom>
                  </pic:spPr>
                </pic:pic>
              </a:graphicData>
            </a:graphic>
          </wp:inline>
        </w:drawing>
      </w:r>
    </w:p>
    <w:p w14:paraId="7C316E3D" w14:textId="27BDCE65" w:rsidR="00975888" w:rsidRDefault="005D719B" w:rsidP="005D719B">
      <w:pPr>
        <w:pStyle w:val="Napis"/>
      </w:pPr>
      <w:r>
        <w:t xml:space="preserve">Slika </w:t>
      </w:r>
      <w:r>
        <w:fldChar w:fldCharType="begin"/>
      </w:r>
      <w:r>
        <w:instrText xml:space="preserve"> SEQ Slika \* ARABIC </w:instrText>
      </w:r>
      <w:r>
        <w:fldChar w:fldCharType="separate"/>
      </w:r>
      <w:r w:rsidR="00797951">
        <w:rPr>
          <w:noProof/>
        </w:rPr>
        <w:t>12</w:t>
      </w:r>
      <w:r>
        <w:fldChar w:fldCharType="end"/>
      </w:r>
      <w:r>
        <w:t>: Servo ojačevalnik nastavimo v "</w:t>
      </w:r>
      <w:proofErr w:type="spellStart"/>
      <w:r>
        <w:t>Postiion</w:t>
      </w:r>
      <w:proofErr w:type="spellEnd"/>
      <w:r>
        <w:t xml:space="preserve"> Mode"</w:t>
      </w:r>
    </w:p>
    <w:p w14:paraId="2F9B12FE" w14:textId="77777777" w:rsidR="005D719B" w:rsidRPr="005D719B" w:rsidRDefault="005D719B" w:rsidP="005D719B"/>
    <w:p w14:paraId="6809E169" w14:textId="551152E0" w:rsidR="00975888" w:rsidRDefault="00975888">
      <w:r w:rsidRPr="00975888">
        <w:rPr>
          <w:noProof/>
        </w:rPr>
        <w:drawing>
          <wp:inline distT="0" distB="0" distL="0" distR="0" wp14:anchorId="6684F2BB" wp14:editId="1560E93F">
            <wp:extent cx="5734850" cy="3343742"/>
            <wp:effectExtent l="0" t="0" r="0" b="9525"/>
            <wp:docPr id="103542841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28417" name=""/>
                    <pic:cNvPicPr/>
                  </pic:nvPicPr>
                  <pic:blipFill>
                    <a:blip r:embed="rId21"/>
                    <a:stretch>
                      <a:fillRect/>
                    </a:stretch>
                  </pic:blipFill>
                  <pic:spPr>
                    <a:xfrm>
                      <a:off x="0" y="0"/>
                      <a:ext cx="5734850" cy="3343742"/>
                    </a:xfrm>
                    <a:prstGeom prst="rect">
                      <a:avLst/>
                    </a:prstGeom>
                  </pic:spPr>
                </pic:pic>
              </a:graphicData>
            </a:graphic>
          </wp:inline>
        </w:drawing>
      </w:r>
      <w:r>
        <w:br w:type="page"/>
      </w:r>
    </w:p>
    <w:p w14:paraId="11290A54" w14:textId="232506FD" w:rsidR="00975888" w:rsidRDefault="00975888" w:rsidP="00975888">
      <w:pPr>
        <w:pStyle w:val="Naslov3"/>
      </w:pPr>
      <w:bookmarkStart w:id="6" w:name="_Toc166241690"/>
      <w:r>
        <w:t>Nastavitve motorja</w:t>
      </w:r>
      <w:bookmarkEnd w:id="6"/>
    </w:p>
    <w:p w14:paraId="729D1F42" w14:textId="77777777" w:rsidR="0024099B" w:rsidRDefault="00975888" w:rsidP="005D719B">
      <w:pPr>
        <w:keepNext/>
        <w:jc w:val="center"/>
      </w:pPr>
      <w:r w:rsidRPr="00975888">
        <w:rPr>
          <w:noProof/>
        </w:rPr>
        <w:drawing>
          <wp:inline distT="0" distB="0" distL="0" distR="0" wp14:anchorId="548C647C" wp14:editId="28F7DB50">
            <wp:extent cx="3724795" cy="1733792"/>
            <wp:effectExtent l="0" t="0" r="9525" b="0"/>
            <wp:docPr id="152092912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29127" name=""/>
                    <pic:cNvPicPr/>
                  </pic:nvPicPr>
                  <pic:blipFill>
                    <a:blip r:embed="rId22"/>
                    <a:stretch>
                      <a:fillRect/>
                    </a:stretch>
                  </pic:blipFill>
                  <pic:spPr>
                    <a:xfrm>
                      <a:off x="0" y="0"/>
                      <a:ext cx="3724795" cy="1733792"/>
                    </a:xfrm>
                    <a:prstGeom prst="rect">
                      <a:avLst/>
                    </a:prstGeom>
                  </pic:spPr>
                </pic:pic>
              </a:graphicData>
            </a:graphic>
          </wp:inline>
        </w:drawing>
      </w:r>
    </w:p>
    <w:p w14:paraId="6A71426C" w14:textId="23724DB7" w:rsidR="00975888" w:rsidRDefault="0024099B" w:rsidP="005D719B">
      <w:pPr>
        <w:pStyle w:val="Napis"/>
        <w:jc w:val="center"/>
      </w:pPr>
      <w:r>
        <w:t xml:space="preserve">Slika </w:t>
      </w:r>
      <w:r>
        <w:fldChar w:fldCharType="begin"/>
      </w:r>
      <w:r>
        <w:instrText xml:space="preserve"> SEQ Slika \* ARABIC </w:instrText>
      </w:r>
      <w:r>
        <w:fldChar w:fldCharType="separate"/>
      </w:r>
      <w:r w:rsidR="00797951">
        <w:rPr>
          <w:noProof/>
        </w:rPr>
        <w:t>13</w:t>
      </w:r>
      <w:r>
        <w:fldChar w:fldCharType="end"/>
      </w:r>
      <w:r>
        <w:t xml:space="preserve">: Nastavitve motorja - izključimo motor </w:t>
      </w:r>
      <w:proofErr w:type="spellStart"/>
      <w:r>
        <w:t>autoset</w:t>
      </w:r>
      <w:proofErr w:type="spellEnd"/>
    </w:p>
    <w:p w14:paraId="2F460076" w14:textId="77777777" w:rsidR="00975888" w:rsidRDefault="00975888" w:rsidP="00ED6676"/>
    <w:p w14:paraId="24FDB7A7" w14:textId="77777777" w:rsidR="0024099B" w:rsidRDefault="0024099B" w:rsidP="00ED6676"/>
    <w:p w14:paraId="0EEACC00" w14:textId="77777777" w:rsidR="0024099B" w:rsidRDefault="0024099B" w:rsidP="005D719B">
      <w:pPr>
        <w:keepNext/>
        <w:jc w:val="center"/>
      </w:pPr>
      <w:r w:rsidRPr="0024099B">
        <w:rPr>
          <w:noProof/>
        </w:rPr>
        <w:drawing>
          <wp:inline distT="0" distB="0" distL="0" distR="0" wp14:anchorId="44ADAD89" wp14:editId="55E74386">
            <wp:extent cx="5363323" cy="3696216"/>
            <wp:effectExtent l="0" t="0" r="0" b="0"/>
            <wp:docPr id="3068577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776" name=""/>
                    <pic:cNvPicPr/>
                  </pic:nvPicPr>
                  <pic:blipFill>
                    <a:blip r:embed="rId23"/>
                    <a:stretch>
                      <a:fillRect/>
                    </a:stretch>
                  </pic:blipFill>
                  <pic:spPr>
                    <a:xfrm>
                      <a:off x="0" y="0"/>
                      <a:ext cx="5363323" cy="3696216"/>
                    </a:xfrm>
                    <a:prstGeom prst="rect">
                      <a:avLst/>
                    </a:prstGeom>
                  </pic:spPr>
                </pic:pic>
              </a:graphicData>
            </a:graphic>
          </wp:inline>
        </w:drawing>
      </w:r>
    </w:p>
    <w:p w14:paraId="76C691B2" w14:textId="452F0A4D" w:rsidR="0024099B" w:rsidRDefault="0024099B" w:rsidP="005D719B">
      <w:pPr>
        <w:pStyle w:val="Napis"/>
        <w:jc w:val="center"/>
      </w:pPr>
      <w:r>
        <w:t xml:space="preserve">Slika </w:t>
      </w:r>
      <w:r>
        <w:fldChar w:fldCharType="begin"/>
      </w:r>
      <w:r>
        <w:instrText xml:space="preserve"> SEQ Slika \* ARABIC </w:instrText>
      </w:r>
      <w:r>
        <w:fldChar w:fldCharType="separate"/>
      </w:r>
      <w:r w:rsidR="00797951">
        <w:rPr>
          <w:noProof/>
        </w:rPr>
        <w:t>14</w:t>
      </w:r>
      <w:r>
        <w:fldChar w:fldCharType="end"/>
      </w:r>
      <w:r>
        <w:t xml:space="preserve">: Programsko okno za </w:t>
      </w:r>
      <w:r w:rsidR="008E572D">
        <w:t>vnos</w:t>
      </w:r>
      <w:r>
        <w:t xml:space="preserve"> podatkov motorja</w:t>
      </w:r>
    </w:p>
    <w:p w14:paraId="0CAA2D5A" w14:textId="77777777" w:rsidR="0024099B" w:rsidRDefault="0024099B" w:rsidP="005D719B">
      <w:pPr>
        <w:keepNext/>
        <w:jc w:val="center"/>
      </w:pPr>
      <w:r w:rsidRPr="0024099B">
        <w:rPr>
          <w:noProof/>
        </w:rPr>
        <w:drawing>
          <wp:inline distT="0" distB="0" distL="0" distR="0" wp14:anchorId="08CF85A5" wp14:editId="50713DFA">
            <wp:extent cx="5760720" cy="2089785"/>
            <wp:effectExtent l="0" t="0" r="0" b="5715"/>
            <wp:docPr id="108297355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3553" name=""/>
                    <pic:cNvPicPr/>
                  </pic:nvPicPr>
                  <pic:blipFill>
                    <a:blip r:embed="rId24"/>
                    <a:stretch>
                      <a:fillRect/>
                    </a:stretch>
                  </pic:blipFill>
                  <pic:spPr>
                    <a:xfrm>
                      <a:off x="0" y="0"/>
                      <a:ext cx="5760720" cy="2089785"/>
                    </a:xfrm>
                    <a:prstGeom prst="rect">
                      <a:avLst/>
                    </a:prstGeom>
                  </pic:spPr>
                </pic:pic>
              </a:graphicData>
            </a:graphic>
          </wp:inline>
        </w:drawing>
      </w:r>
    </w:p>
    <w:p w14:paraId="4E3616D7" w14:textId="42937ABA" w:rsidR="0024099B" w:rsidRDefault="0024099B" w:rsidP="005D719B">
      <w:pPr>
        <w:pStyle w:val="Napis"/>
        <w:jc w:val="center"/>
      </w:pPr>
      <w:r>
        <w:t xml:space="preserve">Slika </w:t>
      </w:r>
      <w:r>
        <w:fldChar w:fldCharType="begin"/>
      </w:r>
      <w:r>
        <w:instrText xml:space="preserve"> SEQ Slika \* ARABIC </w:instrText>
      </w:r>
      <w:r>
        <w:fldChar w:fldCharType="separate"/>
      </w:r>
      <w:r w:rsidR="00797951">
        <w:rPr>
          <w:noProof/>
        </w:rPr>
        <w:t>15</w:t>
      </w:r>
      <w:r>
        <w:fldChar w:fldCharType="end"/>
      </w:r>
      <w:r>
        <w:t>: Izbira temperaturnega senzorja motorja</w:t>
      </w:r>
    </w:p>
    <w:p w14:paraId="0B0B9FD5" w14:textId="77777777" w:rsidR="0024099B" w:rsidRDefault="0024099B" w:rsidP="0024099B"/>
    <w:p w14:paraId="372927A4" w14:textId="77777777" w:rsidR="0024099B" w:rsidRDefault="0024099B" w:rsidP="005D719B">
      <w:pPr>
        <w:keepNext/>
        <w:jc w:val="center"/>
      </w:pPr>
      <w:r>
        <w:rPr>
          <w:noProof/>
        </w:rPr>
        <w:drawing>
          <wp:inline distT="0" distB="0" distL="0" distR="0" wp14:anchorId="0EACFAC7" wp14:editId="622D7131">
            <wp:extent cx="5743575" cy="3686175"/>
            <wp:effectExtent l="0" t="0" r="9525" b="9525"/>
            <wp:docPr id="218864573"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575" cy="3686175"/>
                    </a:xfrm>
                    <a:prstGeom prst="rect">
                      <a:avLst/>
                    </a:prstGeom>
                    <a:noFill/>
                    <a:ln>
                      <a:noFill/>
                    </a:ln>
                  </pic:spPr>
                </pic:pic>
              </a:graphicData>
            </a:graphic>
          </wp:inline>
        </w:drawing>
      </w:r>
    </w:p>
    <w:p w14:paraId="7C2BB6C9" w14:textId="410C528D" w:rsidR="0024099B" w:rsidRDefault="0024099B" w:rsidP="005D719B">
      <w:pPr>
        <w:pStyle w:val="Napis"/>
        <w:jc w:val="center"/>
      </w:pPr>
      <w:r>
        <w:t xml:space="preserve">Slika </w:t>
      </w:r>
      <w:r>
        <w:fldChar w:fldCharType="begin"/>
      </w:r>
      <w:r>
        <w:instrText xml:space="preserve"> SEQ Slika \* ARABIC </w:instrText>
      </w:r>
      <w:r>
        <w:fldChar w:fldCharType="separate"/>
      </w:r>
      <w:r w:rsidR="00797951">
        <w:rPr>
          <w:noProof/>
        </w:rPr>
        <w:t>16</w:t>
      </w:r>
      <w:r>
        <w:fldChar w:fldCharType="end"/>
      </w:r>
      <w:r>
        <w:t>: Izbira povratne informacije</w:t>
      </w:r>
    </w:p>
    <w:p w14:paraId="1CC927F9" w14:textId="77777777" w:rsidR="0024099B" w:rsidRDefault="0024099B" w:rsidP="005D719B">
      <w:pPr>
        <w:jc w:val="center"/>
      </w:pPr>
    </w:p>
    <w:p w14:paraId="3AF55415" w14:textId="10229824" w:rsidR="0024099B" w:rsidRDefault="0024099B" w:rsidP="005D719B">
      <w:pPr>
        <w:keepNext/>
        <w:jc w:val="center"/>
      </w:pPr>
      <w:r w:rsidRPr="0024099B">
        <w:rPr>
          <w:noProof/>
        </w:rPr>
        <w:drawing>
          <wp:inline distT="0" distB="0" distL="0" distR="0" wp14:anchorId="1A334864" wp14:editId="1014A2E3">
            <wp:extent cx="5760720" cy="1394460"/>
            <wp:effectExtent l="0" t="0" r="0" b="0"/>
            <wp:docPr id="102928786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7866" name=""/>
                    <pic:cNvPicPr/>
                  </pic:nvPicPr>
                  <pic:blipFill>
                    <a:blip r:embed="rId26"/>
                    <a:stretch>
                      <a:fillRect/>
                    </a:stretch>
                  </pic:blipFill>
                  <pic:spPr>
                    <a:xfrm>
                      <a:off x="0" y="0"/>
                      <a:ext cx="5760720" cy="1394460"/>
                    </a:xfrm>
                    <a:prstGeom prst="rect">
                      <a:avLst/>
                    </a:prstGeom>
                  </pic:spPr>
                </pic:pic>
              </a:graphicData>
            </a:graphic>
          </wp:inline>
        </w:drawing>
      </w:r>
    </w:p>
    <w:p w14:paraId="39CC3FB9" w14:textId="0D4B77B8" w:rsidR="0024099B" w:rsidRDefault="0024099B" w:rsidP="005D719B">
      <w:pPr>
        <w:pStyle w:val="Napis"/>
        <w:jc w:val="center"/>
      </w:pPr>
      <w:r>
        <w:t xml:space="preserve">Slika </w:t>
      </w:r>
      <w:r>
        <w:fldChar w:fldCharType="begin"/>
      </w:r>
      <w:r>
        <w:instrText xml:space="preserve"> SEQ Slika \* ARABIC </w:instrText>
      </w:r>
      <w:r>
        <w:fldChar w:fldCharType="separate"/>
      </w:r>
      <w:r w:rsidR="00797951">
        <w:rPr>
          <w:noProof/>
        </w:rPr>
        <w:t>17</w:t>
      </w:r>
      <w:r>
        <w:fldChar w:fldCharType="end"/>
      </w:r>
      <w:r>
        <w:t xml:space="preserve">: Izbira </w:t>
      </w:r>
      <w:proofErr w:type="spellStart"/>
      <w:r>
        <w:t>feedback</w:t>
      </w:r>
      <w:proofErr w:type="spellEnd"/>
      <w:r>
        <w:t xml:space="preserve"> senzorja</w:t>
      </w:r>
    </w:p>
    <w:p w14:paraId="2CA31FC3" w14:textId="5D0102C0" w:rsidR="003221D6" w:rsidRDefault="003221D6" w:rsidP="003221D6">
      <w:pPr>
        <w:pStyle w:val="Naslov3"/>
      </w:pPr>
      <w:bookmarkStart w:id="7" w:name="_Toc166241691"/>
      <w:r w:rsidRPr="003221D6">
        <w:t>Digitalni</w:t>
      </w:r>
      <w:r>
        <w:t xml:space="preserve"> vhodi izhodi</w:t>
      </w:r>
      <w:bookmarkEnd w:id="7"/>
    </w:p>
    <w:p w14:paraId="6B48AEB2" w14:textId="1EE89A6C" w:rsidR="003221D6" w:rsidRDefault="003221D6" w:rsidP="003221D6">
      <w:r>
        <w:t xml:space="preserve">Modul se bo uporabljal za </w:t>
      </w:r>
      <w:r w:rsidR="0081672B">
        <w:t>testiranje in programiranje</w:t>
      </w:r>
      <w:r>
        <w:t xml:space="preserve"> vhodov/izhodov</w:t>
      </w:r>
      <w:r w:rsidR="0081672B">
        <w:t xml:space="preserve"> modula</w:t>
      </w:r>
      <w:r>
        <w:t xml:space="preserve">. </w:t>
      </w:r>
    </w:p>
    <w:p w14:paraId="6EBC8926" w14:textId="431312AA" w:rsidR="003221D6" w:rsidRDefault="003221D6" w:rsidP="003221D6">
      <w:r w:rsidRPr="003221D6">
        <w:rPr>
          <w:noProof/>
        </w:rPr>
        <w:drawing>
          <wp:inline distT="0" distB="0" distL="0" distR="0" wp14:anchorId="4DBFD50E" wp14:editId="3020DF8B">
            <wp:extent cx="5760720" cy="3093085"/>
            <wp:effectExtent l="0" t="0" r="0" b="0"/>
            <wp:docPr id="143391553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5535" name=""/>
                    <pic:cNvPicPr/>
                  </pic:nvPicPr>
                  <pic:blipFill>
                    <a:blip r:embed="rId27"/>
                    <a:stretch>
                      <a:fillRect/>
                    </a:stretch>
                  </pic:blipFill>
                  <pic:spPr>
                    <a:xfrm>
                      <a:off x="0" y="0"/>
                      <a:ext cx="5760720" cy="3093085"/>
                    </a:xfrm>
                    <a:prstGeom prst="rect">
                      <a:avLst/>
                    </a:prstGeom>
                  </pic:spPr>
                </pic:pic>
              </a:graphicData>
            </a:graphic>
          </wp:inline>
        </w:drawing>
      </w:r>
    </w:p>
    <w:p w14:paraId="64DB6A94" w14:textId="77777777" w:rsidR="003221D6" w:rsidRDefault="003221D6" w:rsidP="003221D6"/>
    <w:p w14:paraId="3229A689" w14:textId="6C8EA564" w:rsidR="003221D6" w:rsidRDefault="003221D6" w:rsidP="003221D6">
      <w:pPr>
        <w:pStyle w:val="Naslov3"/>
      </w:pPr>
      <w:bookmarkStart w:id="8" w:name="_Toc166241692"/>
      <w:r>
        <w:t>Pozicijska zanka</w:t>
      </w:r>
      <w:bookmarkEnd w:id="8"/>
    </w:p>
    <w:p w14:paraId="22803E9B" w14:textId="140330D6" w:rsidR="003221D6" w:rsidRPr="003221D6" w:rsidRDefault="003221D6" w:rsidP="003221D6">
      <w:r>
        <w:t>»</w:t>
      </w:r>
      <w:proofErr w:type="spellStart"/>
      <w:r>
        <w:t>Position</w:t>
      </w:r>
      <w:proofErr w:type="spellEnd"/>
      <w:r>
        <w:t xml:space="preserve"> </w:t>
      </w:r>
      <w:proofErr w:type="spellStart"/>
      <w:r>
        <w:t>loop</w:t>
      </w:r>
      <w:proofErr w:type="spellEnd"/>
      <w:r>
        <w:t xml:space="preserve">« uporabljamo za regulacijo aktuatorja v načinu »pozicije«. </w:t>
      </w:r>
      <w:r w:rsidR="0081672B">
        <w:t xml:space="preserve"> Spreminjamo lahko različne parametre – P, I D člen PID regulatorja</w:t>
      </w:r>
    </w:p>
    <w:p w14:paraId="7A8E3E37" w14:textId="34F201B0" w:rsidR="003221D6" w:rsidRPr="003221D6" w:rsidRDefault="003221D6" w:rsidP="003221D6">
      <w:r w:rsidRPr="003221D6">
        <w:rPr>
          <w:noProof/>
        </w:rPr>
        <w:drawing>
          <wp:inline distT="0" distB="0" distL="0" distR="0" wp14:anchorId="43377E20" wp14:editId="3E0BAFC3">
            <wp:extent cx="5760720" cy="3627120"/>
            <wp:effectExtent l="0" t="0" r="0" b="0"/>
            <wp:docPr id="15393800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0016" name=""/>
                    <pic:cNvPicPr/>
                  </pic:nvPicPr>
                  <pic:blipFill>
                    <a:blip r:embed="rId28"/>
                    <a:stretch>
                      <a:fillRect/>
                    </a:stretch>
                  </pic:blipFill>
                  <pic:spPr>
                    <a:xfrm>
                      <a:off x="0" y="0"/>
                      <a:ext cx="5760720" cy="3627120"/>
                    </a:xfrm>
                    <a:prstGeom prst="rect">
                      <a:avLst/>
                    </a:prstGeom>
                  </pic:spPr>
                </pic:pic>
              </a:graphicData>
            </a:graphic>
          </wp:inline>
        </w:drawing>
      </w:r>
    </w:p>
    <w:p w14:paraId="01CE1AA6" w14:textId="5AE10B53" w:rsidR="003221D6" w:rsidRDefault="003221D6">
      <w:pPr>
        <w:jc w:val="left"/>
      </w:pPr>
      <w:r>
        <w:br w:type="page"/>
      </w:r>
    </w:p>
    <w:p w14:paraId="067C51C4" w14:textId="4CBF8111" w:rsidR="003221D6" w:rsidRDefault="003221D6" w:rsidP="003221D6">
      <w:pPr>
        <w:pStyle w:val="Naslov3"/>
      </w:pPr>
      <w:bookmarkStart w:id="9" w:name="_Toc166241693"/>
      <w:r>
        <w:t>Motion task</w:t>
      </w:r>
      <w:bookmarkEnd w:id="9"/>
    </w:p>
    <w:p w14:paraId="7E23B13B" w14:textId="0B42D47F" w:rsidR="003221D6" w:rsidRDefault="003221D6" w:rsidP="003221D6">
      <w:r w:rsidRPr="003221D6">
        <w:t xml:space="preserve">AKD ponuja več možnosti za izvajanje premikov, ki se v </w:t>
      </w:r>
      <w:proofErr w:type="spellStart"/>
      <w:r w:rsidRPr="003221D6">
        <w:t>WorkBenchu</w:t>
      </w:r>
      <w:proofErr w:type="spellEnd"/>
      <w:r w:rsidRPr="003221D6">
        <w:t xml:space="preserve"> ​​imenujejo "</w:t>
      </w:r>
      <w:proofErr w:type="spellStart"/>
      <w:r>
        <w:t>motion</w:t>
      </w:r>
      <w:proofErr w:type="spellEnd"/>
      <w:r w:rsidRPr="003221D6">
        <w:t xml:space="preserve"> </w:t>
      </w:r>
      <w:proofErr w:type="spellStart"/>
      <w:r>
        <w:t>task</w:t>
      </w:r>
      <w:proofErr w:type="spellEnd"/>
      <w:r w:rsidRPr="003221D6">
        <w:t>". Vhod lahko neposredno poveže</w:t>
      </w:r>
      <w:r>
        <w:t>mo</w:t>
      </w:r>
      <w:r w:rsidRPr="003221D6">
        <w:t xml:space="preserve"> z eno samo nalogo gibanja, dode</w:t>
      </w:r>
      <w:r>
        <w:t>limo</w:t>
      </w:r>
      <w:r w:rsidRPr="003221D6">
        <w:t xml:space="preserve"> vhode kot </w:t>
      </w:r>
      <w:proofErr w:type="spellStart"/>
      <w:r w:rsidRPr="003221D6">
        <w:t>kazalec</w:t>
      </w:r>
      <w:r w:rsidR="00A154B9">
        <w:t>e</w:t>
      </w:r>
      <w:proofErr w:type="spellEnd"/>
      <w:r w:rsidRPr="003221D6">
        <w:t xml:space="preserve"> BCD in izved</w:t>
      </w:r>
      <w:r>
        <w:t>emo</w:t>
      </w:r>
      <w:r w:rsidR="0081672B">
        <w:t xml:space="preserve"> </w:t>
      </w:r>
      <w:r w:rsidRPr="003221D6">
        <w:t>ukaz</w:t>
      </w:r>
      <w:r w:rsidR="0081672B">
        <w:t>e</w:t>
      </w:r>
      <w:r w:rsidRPr="003221D6">
        <w:t xml:space="preserve"> prek povezave </w:t>
      </w:r>
      <w:proofErr w:type="spellStart"/>
      <w:r w:rsidRPr="003221D6">
        <w:t>Ethernet</w:t>
      </w:r>
      <w:proofErr w:type="spellEnd"/>
      <w:r w:rsidRPr="003221D6">
        <w:t xml:space="preserve"> ali samodejno izved</w:t>
      </w:r>
      <w:r>
        <w:t>emo</w:t>
      </w:r>
      <w:r w:rsidRPr="003221D6">
        <w:t xml:space="preserve"> nalogo gibanja kot rezultat zaključka drugega dogodka premika. S pogledom Motion Task lahko nastavite tudi posamezno gibalno </w:t>
      </w:r>
      <w:r>
        <w:t>opravilo</w:t>
      </w:r>
      <w:r w:rsidRPr="003221D6">
        <w:t xml:space="preserve"> ali zaporedje gibalnih </w:t>
      </w:r>
      <w:r>
        <w:t>opravil</w:t>
      </w:r>
      <w:r w:rsidRPr="003221D6">
        <w:t xml:space="preserve"> prek zaslona Motion Task, do katerega dostopa</w:t>
      </w:r>
      <w:r>
        <w:t>mo</w:t>
      </w:r>
      <w:r w:rsidRPr="003221D6">
        <w:t xml:space="preserve"> iz pogleda Nastavitve. Pogled Motion Task omogoča spreminjanje različnih parametrov za dano </w:t>
      </w:r>
      <w:r>
        <w:t>opravilo</w:t>
      </w:r>
      <w:r w:rsidRPr="003221D6">
        <w:t>, vključno s profilom premika, vrsto premika, hitrostjo, razdaljo in omejitvami pospeška.</w:t>
      </w:r>
    </w:p>
    <w:p w14:paraId="72D32F91" w14:textId="77777777" w:rsidR="003221D6" w:rsidRPr="003221D6" w:rsidRDefault="003221D6" w:rsidP="003221D6"/>
    <w:p w14:paraId="53C33478" w14:textId="77777777" w:rsidR="003221D6" w:rsidRDefault="003221D6" w:rsidP="003221D6">
      <w:pPr>
        <w:keepNext/>
      </w:pPr>
      <w:r w:rsidRPr="003221D6">
        <w:rPr>
          <w:noProof/>
        </w:rPr>
        <w:drawing>
          <wp:inline distT="0" distB="0" distL="0" distR="0" wp14:anchorId="173CA45D" wp14:editId="6BEAF1B2">
            <wp:extent cx="5760720" cy="3220720"/>
            <wp:effectExtent l="0" t="0" r="0" b="0"/>
            <wp:docPr id="178504308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3087" name=""/>
                    <pic:cNvPicPr/>
                  </pic:nvPicPr>
                  <pic:blipFill>
                    <a:blip r:embed="rId29"/>
                    <a:stretch>
                      <a:fillRect/>
                    </a:stretch>
                  </pic:blipFill>
                  <pic:spPr>
                    <a:xfrm>
                      <a:off x="0" y="0"/>
                      <a:ext cx="5760720" cy="3220720"/>
                    </a:xfrm>
                    <a:prstGeom prst="rect">
                      <a:avLst/>
                    </a:prstGeom>
                  </pic:spPr>
                </pic:pic>
              </a:graphicData>
            </a:graphic>
          </wp:inline>
        </w:drawing>
      </w:r>
    </w:p>
    <w:p w14:paraId="34BD54EE" w14:textId="3F5202CB" w:rsidR="003221D6" w:rsidRDefault="003221D6" w:rsidP="003221D6">
      <w:pPr>
        <w:pStyle w:val="Napis"/>
      </w:pPr>
      <w:r>
        <w:t xml:space="preserve">Slika </w:t>
      </w:r>
      <w:r>
        <w:fldChar w:fldCharType="begin"/>
      </w:r>
      <w:r>
        <w:instrText xml:space="preserve"> SEQ Slika \* ARABIC </w:instrText>
      </w:r>
      <w:r>
        <w:fldChar w:fldCharType="separate"/>
      </w:r>
      <w:r w:rsidR="00797951">
        <w:rPr>
          <w:noProof/>
        </w:rPr>
        <w:t>18</w:t>
      </w:r>
      <w:r>
        <w:fldChar w:fldCharType="end"/>
      </w:r>
      <w:r>
        <w:t>: "Motion task" - zaslon za vpis gibanja in profila</w:t>
      </w:r>
    </w:p>
    <w:p w14:paraId="092F5857" w14:textId="16A13A11" w:rsidR="003221D6" w:rsidRDefault="003221D6" w:rsidP="003221D6">
      <w:r>
        <w:t>Za naše testni sistem, bomo uporabili dva digitalna vhoda za proženje različnih pozicijskih opravil.</w:t>
      </w:r>
    </w:p>
    <w:p w14:paraId="189E6CAA" w14:textId="0894E691" w:rsidR="003221D6" w:rsidRDefault="005F3F33" w:rsidP="005F3F33">
      <w:pPr>
        <w:pStyle w:val="Odstavekseznama"/>
        <w:numPr>
          <w:ilvl w:val="0"/>
          <w:numId w:val="38"/>
        </w:numPr>
      </w:pPr>
      <w:r>
        <w:t>Pozicija0 – aktuator v izhodiščnem stanju (pestič – neaktiven položaj  - nazaj)</w:t>
      </w:r>
    </w:p>
    <w:p w14:paraId="05AEB89B" w14:textId="44683323" w:rsidR="0081672B" w:rsidRDefault="0081672B" w:rsidP="0081672B">
      <w:pPr>
        <w:pStyle w:val="Odstavekseznama"/>
        <w:numPr>
          <w:ilvl w:val="1"/>
          <w:numId w:val="38"/>
        </w:numPr>
      </w:pPr>
      <w:r>
        <w:t xml:space="preserve">Vnesi </w:t>
      </w:r>
      <w:proofErr w:type="spellStart"/>
      <w:r>
        <w:t>pložaj</w:t>
      </w:r>
      <w:proofErr w:type="spellEnd"/>
      <w:r>
        <w:t xml:space="preserve">, ki je ustrezne </w:t>
      </w:r>
      <w:proofErr w:type="spellStart"/>
      <w:r>
        <w:t>ničlli</w:t>
      </w:r>
      <w:proofErr w:type="spellEnd"/>
      <w:r>
        <w:t xml:space="preserve"> sistema</w:t>
      </w:r>
    </w:p>
    <w:p w14:paraId="5610D353" w14:textId="5C369809" w:rsidR="005F3F33" w:rsidRDefault="005F3F33" w:rsidP="005F3F33">
      <w:pPr>
        <w:pStyle w:val="Odstavekseznama"/>
        <w:numPr>
          <w:ilvl w:val="0"/>
          <w:numId w:val="38"/>
        </w:numPr>
      </w:pPr>
      <w:r>
        <w:t>Pozicija1 – aktuator v položaju naprej (pestič - aktiven položaj)</w:t>
      </w:r>
    </w:p>
    <w:p w14:paraId="4F154F45" w14:textId="7F8CB559" w:rsidR="0081672B" w:rsidRDefault="0081672B" w:rsidP="0081672B">
      <w:pPr>
        <w:pStyle w:val="Odstavekseznama"/>
        <w:numPr>
          <w:ilvl w:val="1"/>
          <w:numId w:val="38"/>
        </w:numPr>
      </w:pPr>
      <w:r>
        <w:t>Vnesi položaj, ki je ustrezen iztegnjenemu aktuatorju</w:t>
      </w:r>
    </w:p>
    <w:p w14:paraId="6C4FEE95" w14:textId="12EF8531" w:rsidR="0081672B" w:rsidRDefault="0081672B" w:rsidP="0081672B">
      <w:r>
        <w:t>Sistem mora biti kalibriran!</w:t>
      </w:r>
    </w:p>
    <w:p w14:paraId="4553F465" w14:textId="40D3A04E" w:rsidR="003711FB" w:rsidRDefault="003711FB" w:rsidP="003711FB">
      <w:pPr>
        <w:jc w:val="left"/>
      </w:pPr>
      <w:r>
        <w:br w:type="page"/>
      </w:r>
    </w:p>
    <w:p w14:paraId="1F0E3E45" w14:textId="54046FBA" w:rsidR="003711FB" w:rsidRPr="003711FB" w:rsidRDefault="003711FB" w:rsidP="003711FB">
      <w:pPr>
        <w:pStyle w:val="Naslov3"/>
      </w:pPr>
      <w:bookmarkStart w:id="10" w:name="_Toc166241694"/>
      <w:r>
        <w:t xml:space="preserve">Regulacija in komunikacija </w:t>
      </w:r>
      <w:r w:rsidR="00797951">
        <w:t>s</w:t>
      </w:r>
      <w:r>
        <w:t xml:space="preserve"> </w:t>
      </w:r>
      <w:proofErr w:type="spellStart"/>
      <w:r>
        <w:t>servo</w:t>
      </w:r>
      <w:proofErr w:type="spellEnd"/>
      <w:r>
        <w:t xml:space="preserve"> ojačevalnikom (modularen princip delovanja)</w:t>
      </w:r>
      <w:bookmarkEnd w:id="10"/>
    </w:p>
    <w:p w14:paraId="1D458ACC" w14:textId="77777777" w:rsidR="00AE6200" w:rsidRDefault="00AE6200" w:rsidP="00AE6200">
      <w:pPr>
        <w:keepNext/>
        <w:jc w:val="center"/>
      </w:pPr>
      <w:r w:rsidRPr="004F48C5">
        <w:rPr>
          <w:noProof/>
        </w:rPr>
        <w:drawing>
          <wp:inline distT="0" distB="0" distL="0" distR="0" wp14:anchorId="19CD9821" wp14:editId="7F51FCB5">
            <wp:extent cx="5760720" cy="3818255"/>
            <wp:effectExtent l="0" t="0" r="0" b="0"/>
            <wp:docPr id="161564049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40492" name=""/>
                    <pic:cNvPicPr/>
                  </pic:nvPicPr>
                  <pic:blipFill>
                    <a:blip r:embed="rId30"/>
                    <a:stretch>
                      <a:fillRect/>
                    </a:stretch>
                  </pic:blipFill>
                  <pic:spPr>
                    <a:xfrm>
                      <a:off x="0" y="0"/>
                      <a:ext cx="5760720" cy="3818255"/>
                    </a:xfrm>
                    <a:prstGeom prst="rect">
                      <a:avLst/>
                    </a:prstGeom>
                  </pic:spPr>
                </pic:pic>
              </a:graphicData>
            </a:graphic>
          </wp:inline>
        </w:drawing>
      </w:r>
    </w:p>
    <w:p w14:paraId="0FEA7154" w14:textId="6C27C0F9" w:rsidR="00AE6200" w:rsidRDefault="00AE6200" w:rsidP="00AE6200">
      <w:pPr>
        <w:pStyle w:val="Napis"/>
        <w:jc w:val="center"/>
      </w:pPr>
      <w:r>
        <w:t xml:space="preserve">Slika </w:t>
      </w:r>
      <w:r>
        <w:fldChar w:fldCharType="begin"/>
      </w:r>
      <w:r>
        <w:instrText xml:space="preserve"> SEQ Slika \* ARABIC </w:instrText>
      </w:r>
      <w:r>
        <w:fldChar w:fldCharType="separate"/>
      </w:r>
      <w:r w:rsidR="00797951">
        <w:rPr>
          <w:noProof/>
        </w:rPr>
        <w:t>19</w:t>
      </w:r>
      <w:r>
        <w:fldChar w:fldCharType="end"/>
      </w:r>
      <w:r>
        <w:t>: Diagram komunikacije s AKD krmilnikom in aktuatorjem – testno okolje</w:t>
      </w:r>
    </w:p>
    <w:p w14:paraId="300A665A" w14:textId="77777777" w:rsidR="00AE6200" w:rsidRDefault="00AE6200" w:rsidP="00AE6200">
      <w:pPr>
        <w:keepNext/>
        <w:jc w:val="left"/>
      </w:pPr>
      <w:r w:rsidRPr="00BF192E">
        <w:rPr>
          <w:noProof/>
        </w:rPr>
        <w:drawing>
          <wp:inline distT="0" distB="0" distL="0" distR="0" wp14:anchorId="075899FA" wp14:editId="6D17C6C9">
            <wp:extent cx="5760720" cy="3475990"/>
            <wp:effectExtent l="0" t="0" r="0" b="0"/>
            <wp:docPr id="19670687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6875" name=""/>
                    <pic:cNvPicPr/>
                  </pic:nvPicPr>
                  <pic:blipFill>
                    <a:blip r:embed="rId31"/>
                    <a:stretch>
                      <a:fillRect/>
                    </a:stretch>
                  </pic:blipFill>
                  <pic:spPr>
                    <a:xfrm>
                      <a:off x="0" y="0"/>
                      <a:ext cx="5760720" cy="3475990"/>
                    </a:xfrm>
                    <a:prstGeom prst="rect">
                      <a:avLst/>
                    </a:prstGeom>
                  </pic:spPr>
                </pic:pic>
              </a:graphicData>
            </a:graphic>
          </wp:inline>
        </w:drawing>
      </w:r>
    </w:p>
    <w:p w14:paraId="1A056570" w14:textId="4040C021" w:rsidR="00AE6200" w:rsidRDefault="00AE6200" w:rsidP="00AE6200">
      <w:pPr>
        <w:pStyle w:val="Napis"/>
        <w:jc w:val="left"/>
      </w:pPr>
      <w:r>
        <w:t xml:space="preserve">Slika </w:t>
      </w:r>
      <w:r>
        <w:fldChar w:fldCharType="begin"/>
      </w:r>
      <w:r>
        <w:instrText xml:space="preserve"> SEQ Slika \* ARABIC </w:instrText>
      </w:r>
      <w:r>
        <w:fldChar w:fldCharType="separate"/>
      </w:r>
      <w:r w:rsidR="00797951">
        <w:rPr>
          <w:noProof/>
        </w:rPr>
        <w:t>20</w:t>
      </w:r>
      <w:r>
        <w:fldChar w:fldCharType="end"/>
      </w:r>
      <w:r>
        <w:t>: Diagram komunikacije z nadrejeno enoto (stiskalnica) - dodana signala za proženje aktuatorja in javljanje napake</w:t>
      </w:r>
    </w:p>
    <w:p w14:paraId="5C112BE3" w14:textId="77777777" w:rsidR="00AE6200" w:rsidRDefault="00AE6200" w:rsidP="00AE6200">
      <w:pPr>
        <w:jc w:val="left"/>
      </w:pPr>
      <w:r>
        <w:br w:type="page"/>
      </w:r>
    </w:p>
    <w:p w14:paraId="4C668A59" w14:textId="77777777" w:rsidR="00AE6200" w:rsidRDefault="00AE6200" w:rsidP="00AE6200">
      <w:pPr>
        <w:keepNext/>
        <w:jc w:val="center"/>
      </w:pPr>
      <w:r w:rsidRPr="007363CE">
        <w:rPr>
          <w:noProof/>
        </w:rPr>
        <w:drawing>
          <wp:inline distT="0" distB="0" distL="0" distR="0" wp14:anchorId="21795910" wp14:editId="475A8391">
            <wp:extent cx="5760720" cy="4693920"/>
            <wp:effectExtent l="0" t="0" r="0" b="0"/>
            <wp:docPr id="26341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816" name=""/>
                    <pic:cNvPicPr/>
                  </pic:nvPicPr>
                  <pic:blipFill>
                    <a:blip r:embed="rId32"/>
                    <a:stretch>
                      <a:fillRect/>
                    </a:stretch>
                  </pic:blipFill>
                  <pic:spPr>
                    <a:xfrm>
                      <a:off x="0" y="0"/>
                      <a:ext cx="5760720" cy="4693920"/>
                    </a:xfrm>
                    <a:prstGeom prst="rect">
                      <a:avLst/>
                    </a:prstGeom>
                  </pic:spPr>
                </pic:pic>
              </a:graphicData>
            </a:graphic>
          </wp:inline>
        </w:drawing>
      </w:r>
    </w:p>
    <w:p w14:paraId="14D6510D" w14:textId="6AFD69E7" w:rsidR="00AE6200" w:rsidRDefault="00AE6200" w:rsidP="00AE6200">
      <w:pPr>
        <w:pStyle w:val="Napis"/>
        <w:jc w:val="center"/>
      </w:pPr>
      <w:r>
        <w:t xml:space="preserve">Slika </w:t>
      </w:r>
      <w:r>
        <w:fldChar w:fldCharType="begin"/>
      </w:r>
      <w:r>
        <w:instrText xml:space="preserve"> SEQ Slika \* ARABIC </w:instrText>
      </w:r>
      <w:r>
        <w:fldChar w:fldCharType="separate"/>
      </w:r>
      <w:r w:rsidR="00797951">
        <w:rPr>
          <w:noProof/>
        </w:rPr>
        <w:t>21</w:t>
      </w:r>
      <w:r>
        <w:fldChar w:fldCharType="end"/>
      </w:r>
      <w:r>
        <w:t xml:space="preserve">: Diagram poteka - vodenje aktuatorja z AKD </w:t>
      </w:r>
      <w:proofErr w:type="spellStart"/>
      <w:r>
        <w:t>servo</w:t>
      </w:r>
      <w:proofErr w:type="spellEnd"/>
      <w:r>
        <w:t xml:space="preserve"> ojačevalnikom in </w:t>
      </w:r>
      <w:proofErr w:type="spellStart"/>
      <w:r>
        <w:t>PLCjem</w:t>
      </w:r>
      <w:proofErr w:type="spellEnd"/>
      <w:r>
        <w:t xml:space="preserve"> z optično kontrolo</w:t>
      </w:r>
    </w:p>
    <w:p w14:paraId="12F1CDA9" w14:textId="4C99ECCB" w:rsidR="007363CE" w:rsidRDefault="00AE6200">
      <w:pPr>
        <w:jc w:val="left"/>
      </w:pPr>
      <w:r>
        <w:br w:type="page"/>
      </w:r>
    </w:p>
    <w:p w14:paraId="44F86239" w14:textId="3684CBA1" w:rsidR="008E040A" w:rsidRDefault="008E040A" w:rsidP="007363CE">
      <w:pPr>
        <w:pStyle w:val="Naslov2"/>
      </w:pPr>
      <w:bookmarkStart w:id="11" w:name="_Toc166241695"/>
      <w:r>
        <w:t xml:space="preserve">Izbira </w:t>
      </w:r>
      <w:proofErr w:type="spellStart"/>
      <w:r>
        <w:t>aktuatorskega</w:t>
      </w:r>
      <w:proofErr w:type="spellEnd"/>
      <w:r>
        <w:t xml:space="preserve"> </w:t>
      </w:r>
      <w:proofErr w:type="spellStart"/>
      <w:r>
        <w:t>konektorja</w:t>
      </w:r>
      <w:proofErr w:type="spellEnd"/>
    </w:p>
    <w:p w14:paraId="61299057" w14:textId="77F6D5C0" w:rsidR="008E040A" w:rsidRDefault="008E040A" w:rsidP="008E040A">
      <w:r>
        <w:t xml:space="preserve">Pri povezavi med AKD </w:t>
      </w:r>
      <w:proofErr w:type="spellStart"/>
      <w:r>
        <w:t>servo</w:t>
      </w:r>
      <w:proofErr w:type="spellEnd"/>
      <w:r>
        <w:t xml:space="preserve"> ojačevalnikom in aktuatorjem je priporočljiva vgradnja </w:t>
      </w:r>
      <w:proofErr w:type="spellStart"/>
      <w:r>
        <w:t>konektorja</w:t>
      </w:r>
      <w:proofErr w:type="spellEnd"/>
      <w:r>
        <w:t xml:space="preserve"> v motorsko ohišje (aktuator). Takšne montaže so standardne pri ostalih proizvajalcih strojne opreme.</w:t>
      </w:r>
    </w:p>
    <w:p w14:paraId="0DB380BB" w14:textId="77777777" w:rsidR="00797951" w:rsidRDefault="00797951" w:rsidP="008E040A"/>
    <w:p w14:paraId="4402AE86" w14:textId="77777777" w:rsidR="00797951" w:rsidRDefault="00797951" w:rsidP="00797951">
      <w:pPr>
        <w:keepNext/>
        <w:jc w:val="center"/>
      </w:pPr>
      <w:r>
        <w:rPr>
          <w:noProof/>
        </w:rPr>
        <w:drawing>
          <wp:inline distT="0" distB="0" distL="0" distR="0" wp14:anchorId="04CA6387" wp14:editId="53C13038">
            <wp:extent cx="5760720" cy="1861185"/>
            <wp:effectExtent l="0" t="0" r="0" b="5715"/>
            <wp:docPr id="225934530" name="Slika 6">
              <a:extLst xmlns:a="http://schemas.openxmlformats.org/drawingml/2006/main">
                <a:ext uri="{FF2B5EF4-FFF2-40B4-BE49-F238E27FC236}">
                  <a16:creationId xmlns:a16="http://schemas.microsoft.com/office/drawing/2014/main" id="{2042E771-43E9-0E9D-C1A5-F56965332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6">
                      <a:extLst>
                        <a:ext uri="{FF2B5EF4-FFF2-40B4-BE49-F238E27FC236}">
                          <a16:creationId xmlns:a16="http://schemas.microsoft.com/office/drawing/2014/main" id="{2042E771-43E9-0E9D-C1A5-F5696533264D}"/>
                        </a:ext>
                      </a:extLst>
                    </pic:cNvPr>
                    <pic:cNvPicPr>
                      <a:picLocks noChangeAspect="1"/>
                    </pic:cNvPicPr>
                  </pic:nvPicPr>
                  <pic:blipFill>
                    <a:blip r:embed="rId33"/>
                    <a:stretch>
                      <a:fillRect/>
                    </a:stretch>
                  </pic:blipFill>
                  <pic:spPr>
                    <a:xfrm>
                      <a:off x="0" y="0"/>
                      <a:ext cx="5760720" cy="1861185"/>
                    </a:xfrm>
                    <a:prstGeom prst="rect">
                      <a:avLst/>
                    </a:prstGeom>
                  </pic:spPr>
                </pic:pic>
              </a:graphicData>
            </a:graphic>
          </wp:inline>
        </w:drawing>
      </w:r>
    </w:p>
    <w:p w14:paraId="4CF8355E" w14:textId="41DFEF6B" w:rsidR="00797951" w:rsidRDefault="00797951" w:rsidP="00797951">
      <w:pPr>
        <w:pStyle w:val="Napis"/>
        <w:jc w:val="center"/>
      </w:pPr>
      <w:r>
        <w:t xml:space="preserve">Slika </w:t>
      </w:r>
      <w:r>
        <w:fldChar w:fldCharType="begin"/>
      </w:r>
      <w:r>
        <w:instrText xml:space="preserve"> SEQ Slika \* ARABIC </w:instrText>
      </w:r>
      <w:r>
        <w:fldChar w:fldCharType="separate"/>
      </w:r>
      <w:r>
        <w:rPr>
          <w:noProof/>
        </w:rPr>
        <w:t>22</w:t>
      </w:r>
      <w:r>
        <w:fldChar w:fldCharType="end"/>
      </w:r>
      <w:r>
        <w:t xml:space="preserve">: Tipični industrijski </w:t>
      </w:r>
      <w:proofErr w:type="spellStart"/>
      <w:r>
        <w:t>konekorji</w:t>
      </w:r>
      <w:proofErr w:type="spellEnd"/>
      <w:r>
        <w:t xml:space="preserve"> proizvajalca </w:t>
      </w:r>
      <w:proofErr w:type="spellStart"/>
      <w:r>
        <w:t>Hummel</w:t>
      </w:r>
      <w:proofErr w:type="spellEnd"/>
    </w:p>
    <w:p w14:paraId="03E0CE02" w14:textId="612F8A95" w:rsidR="008E040A" w:rsidRDefault="008E040A" w:rsidP="008E040A">
      <w:r>
        <w:t xml:space="preserve">Sledi opis standardnih pogosto </w:t>
      </w:r>
      <w:proofErr w:type="spellStart"/>
      <w:r>
        <w:t>uporalbjenih</w:t>
      </w:r>
      <w:proofErr w:type="spellEnd"/>
      <w:r>
        <w:t xml:space="preserve"> </w:t>
      </w:r>
      <w:proofErr w:type="spellStart"/>
      <w:r>
        <w:t>konektorjev</w:t>
      </w:r>
      <w:proofErr w:type="spellEnd"/>
      <w:r>
        <w:t xml:space="preserve">, ki se </w:t>
      </w:r>
      <w:proofErr w:type="spellStart"/>
      <w:r>
        <w:t>uprabljajo</w:t>
      </w:r>
      <w:proofErr w:type="spellEnd"/>
      <w:r>
        <w:t xml:space="preserve"> v </w:t>
      </w:r>
      <w:proofErr w:type="spellStart"/>
      <w:r>
        <w:t>idustriji</w:t>
      </w:r>
      <w:proofErr w:type="spellEnd"/>
      <w:r>
        <w:t>.</w:t>
      </w:r>
    </w:p>
    <w:p w14:paraId="10B6A269" w14:textId="77777777" w:rsidR="008E040A" w:rsidRDefault="008E040A" w:rsidP="008E040A"/>
    <w:p w14:paraId="24FC2EA6" w14:textId="77777777" w:rsidR="0017776E" w:rsidRDefault="0017776E" w:rsidP="0017776E">
      <w:proofErr w:type="spellStart"/>
      <w:r>
        <w:t>Benefits</w:t>
      </w:r>
      <w:proofErr w:type="spellEnd"/>
    </w:p>
    <w:p w14:paraId="79965145" w14:textId="77777777" w:rsidR="0017776E" w:rsidRDefault="0017776E" w:rsidP="0017776E">
      <w:r>
        <w:t xml:space="preserve"> </w:t>
      </w:r>
      <w:proofErr w:type="spellStart"/>
      <w:r>
        <w:t>High</w:t>
      </w:r>
      <w:proofErr w:type="spellEnd"/>
      <w:r>
        <w:t xml:space="preserve"> </w:t>
      </w:r>
      <w:proofErr w:type="spellStart"/>
      <w:r>
        <w:t>power</w:t>
      </w:r>
      <w:proofErr w:type="spellEnd"/>
      <w:r>
        <w:t xml:space="preserve"> at </w:t>
      </w:r>
      <w:proofErr w:type="spellStart"/>
      <w:r>
        <w:t>smallest</w:t>
      </w:r>
      <w:proofErr w:type="spellEnd"/>
      <w:r>
        <w:t xml:space="preserve"> </w:t>
      </w:r>
      <w:proofErr w:type="spellStart"/>
      <w:r>
        <w:t>installation</w:t>
      </w:r>
      <w:proofErr w:type="spellEnd"/>
      <w:r>
        <w:t xml:space="preserve"> </w:t>
      </w:r>
      <w:proofErr w:type="spellStart"/>
      <w:r>
        <w:t>space</w:t>
      </w:r>
      <w:proofErr w:type="spellEnd"/>
      <w:r>
        <w:t xml:space="preserve">, </w:t>
      </w:r>
      <w:proofErr w:type="spellStart"/>
      <w:r>
        <w:t>Optimal</w:t>
      </w:r>
      <w:proofErr w:type="spellEnd"/>
      <w:r>
        <w:t xml:space="preserve"> </w:t>
      </w:r>
      <w:proofErr w:type="spellStart"/>
      <w:r>
        <w:t>solution</w:t>
      </w:r>
      <w:proofErr w:type="spellEnd"/>
      <w:r>
        <w:t xml:space="preserve"> </w:t>
      </w:r>
      <w:proofErr w:type="spellStart"/>
      <w:r>
        <w:t>for</w:t>
      </w:r>
      <w:proofErr w:type="spellEnd"/>
      <w:r>
        <w:t xml:space="preserve"> </w:t>
      </w:r>
      <w:proofErr w:type="spellStart"/>
      <w:r>
        <w:t>electric</w:t>
      </w:r>
      <w:proofErr w:type="spellEnd"/>
      <w:r>
        <w:t xml:space="preserve"> </w:t>
      </w:r>
      <w:proofErr w:type="spellStart"/>
      <w:r>
        <w:t>motors</w:t>
      </w:r>
      <w:proofErr w:type="spellEnd"/>
    </w:p>
    <w:p w14:paraId="16B8C266" w14:textId="77777777" w:rsidR="0017776E" w:rsidRDefault="0017776E" w:rsidP="0017776E">
      <w:r>
        <w:t xml:space="preserve"> EMC-</w:t>
      </w:r>
      <w:proofErr w:type="spellStart"/>
      <w:r>
        <w:t>optimised</w:t>
      </w:r>
      <w:proofErr w:type="spellEnd"/>
      <w:r>
        <w:t xml:space="preserve"> design</w:t>
      </w:r>
    </w:p>
    <w:p w14:paraId="4906801F" w14:textId="77777777" w:rsidR="0017776E" w:rsidRDefault="0017776E" w:rsidP="0017776E">
      <w:r>
        <w:t xml:space="preserve"> </w:t>
      </w:r>
      <w:proofErr w:type="spellStart"/>
      <w:r>
        <w:t>Safety</w:t>
      </w:r>
      <w:proofErr w:type="spellEnd"/>
      <w:r>
        <w:t xml:space="preserve"> </w:t>
      </w:r>
      <w:proofErr w:type="spellStart"/>
      <w:r>
        <w:t>use</w:t>
      </w:r>
      <w:proofErr w:type="spellEnd"/>
      <w:r>
        <w:t xml:space="preserve"> in </w:t>
      </w:r>
      <w:proofErr w:type="spellStart"/>
      <w:r>
        <w:t>field</w:t>
      </w:r>
      <w:proofErr w:type="spellEnd"/>
      <w:r>
        <w:t xml:space="preserve"> </w:t>
      </w:r>
      <w:proofErr w:type="spellStart"/>
      <w:r>
        <w:t>environment</w:t>
      </w:r>
      <w:proofErr w:type="spellEnd"/>
      <w:r>
        <w:t xml:space="preserve"> </w:t>
      </w:r>
      <w:proofErr w:type="spellStart"/>
      <w:r>
        <w:t>by</w:t>
      </w:r>
      <w:proofErr w:type="spellEnd"/>
      <w:r>
        <w:t xml:space="preserve"> </w:t>
      </w:r>
      <w:proofErr w:type="spellStart"/>
      <w:r>
        <w:t>high</w:t>
      </w:r>
      <w:proofErr w:type="spellEnd"/>
      <w:r>
        <w:t xml:space="preserve"> </w:t>
      </w:r>
      <w:proofErr w:type="spellStart"/>
      <w:r>
        <w:t>protection</w:t>
      </w:r>
      <w:proofErr w:type="spellEnd"/>
      <w:r>
        <w:t xml:space="preserve"> </w:t>
      </w:r>
      <w:proofErr w:type="spellStart"/>
      <w:r>
        <w:t>class</w:t>
      </w:r>
      <w:proofErr w:type="spellEnd"/>
    </w:p>
    <w:p w14:paraId="196E0087" w14:textId="77777777" w:rsidR="0017776E" w:rsidRDefault="0017776E" w:rsidP="0017776E">
      <w:proofErr w:type="spellStart"/>
      <w:r>
        <w:t>Application</w:t>
      </w:r>
      <w:proofErr w:type="spellEnd"/>
    </w:p>
    <w:p w14:paraId="2C16F7A9" w14:textId="77777777" w:rsidR="0017776E" w:rsidRDefault="0017776E" w:rsidP="0017776E">
      <w:r>
        <w:t xml:space="preserve"> </w:t>
      </w:r>
      <w:proofErr w:type="spellStart"/>
      <w:r>
        <w:t>Plant</w:t>
      </w:r>
      <w:proofErr w:type="spellEnd"/>
      <w:r>
        <w:t xml:space="preserve"> engineering</w:t>
      </w:r>
    </w:p>
    <w:p w14:paraId="00C6E0DE" w14:textId="0827E637" w:rsidR="008E040A" w:rsidRPr="008E040A" w:rsidRDefault="0017776E" w:rsidP="0017776E">
      <w:r>
        <w:t xml:space="preserve"> </w:t>
      </w:r>
      <w:proofErr w:type="spellStart"/>
      <w:r>
        <w:t>Servo</w:t>
      </w:r>
      <w:proofErr w:type="spellEnd"/>
      <w:r>
        <w:t xml:space="preserve"> </w:t>
      </w:r>
      <w:proofErr w:type="spellStart"/>
      <w:r>
        <w:t>drives</w:t>
      </w:r>
      <w:proofErr w:type="spellEnd"/>
      <w:r>
        <w:t xml:space="preserve"> </w:t>
      </w:r>
      <w:proofErr w:type="spellStart"/>
      <w:r>
        <w:t>and</w:t>
      </w:r>
      <w:proofErr w:type="spellEnd"/>
      <w:r>
        <w:t xml:space="preserve"> </w:t>
      </w:r>
      <w:proofErr w:type="spellStart"/>
      <w:r>
        <w:t>servo</w:t>
      </w:r>
      <w:proofErr w:type="spellEnd"/>
      <w:r>
        <w:t xml:space="preserve"> </w:t>
      </w:r>
      <w:proofErr w:type="spellStart"/>
      <w:r>
        <w:t>assemblies</w:t>
      </w:r>
      <w:proofErr w:type="spellEnd"/>
    </w:p>
    <w:p w14:paraId="345E806A" w14:textId="77777777" w:rsidR="008E040A" w:rsidRPr="008E040A" w:rsidRDefault="008E040A" w:rsidP="008E040A"/>
    <w:p w14:paraId="172B61CA" w14:textId="77777777" w:rsidR="008E040A" w:rsidRDefault="008E040A">
      <w:pPr>
        <w:jc w:val="left"/>
      </w:pPr>
      <w:r>
        <w:br w:type="page"/>
      </w:r>
    </w:p>
    <w:p w14:paraId="232D1872" w14:textId="77777777" w:rsidR="00DC3CBD" w:rsidRDefault="00DC3CBD">
      <w:pPr>
        <w:jc w:val="left"/>
        <w:sectPr w:rsidR="00DC3CBD" w:rsidSect="00F461FA">
          <w:footerReference w:type="default" r:id="rId34"/>
          <w:pgSz w:w="11906" w:h="16838"/>
          <w:pgMar w:top="1417" w:right="1417" w:bottom="1417" w:left="1417" w:header="708" w:footer="708" w:gutter="0"/>
          <w:pgNumType w:start="1"/>
          <w:cols w:space="708"/>
          <w:docGrid w:linePitch="360"/>
        </w:sectPr>
      </w:pPr>
    </w:p>
    <w:p w14:paraId="13150238" w14:textId="0E2CE2FE" w:rsidR="00DC3CBD" w:rsidRDefault="00DC3CBD">
      <w:pPr>
        <w:jc w:val="left"/>
      </w:pPr>
      <w:proofErr w:type="spellStart"/>
      <w:r>
        <w:t>Sdsdsdsd</w:t>
      </w:r>
      <w:proofErr w:type="spellEnd"/>
    </w:p>
    <w:p w14:paraId="678441D8" w14:textId="77777777" w:rsidR="00DC3CBD" w:rsidRDefault="00DC3CBD">
      <w:pPr>
        <w:jc w:val="left"/>
      </w:pPr>
    </w:p>
    <w:p w14:paraId="1BA6FDFE" w14:textId="77777777" w:rsidR="00DC3CBD" w:rsidRDefault="00DC3CBD">
      <w:pPr>
        <w:jc w:val="left"/>
      </w:pPr>
    </w:p>
    <w:p w14:paraId="4A85AFFC" w14:textId="77777777" w:rsidR="00DC3CBD" w:rsidRDefault="00DC3CBD">
      <w:pPr>
        <w:jc w:val="left"/>
      </w:pPr>
    </w:p>
    <w:p w14:paraId="492672E8" w14:textId="77777777" w:rsidR="00DC3CBD" w:rsidRDefault="00DC3CBD">
      <w:pPr>
        <w:jc w:val="left"/>
      </w:pPr>
    </w:p>
    <w:p w14:paraId="6EEE7F1E" w14:textId="4F5FEA5E" w:rsidR="00DC3CBD" w:rsidRDefault="00DC3CBD">
      <w:pPr>
        <w:jc w:val="left"/>
      </w:pPr>
      <w:r>
        <w:t>Test</w:t>
      </w:r>
    </w:p>
    <w:p w14:paraId="4BB0A27B" w14:textId="77777777" w:rsidR="00DC3CBD" w:rsidRDefault="00DC3CBD">
      <w:pPr>
        <w:jc w:val="left"/>
      </w:pPr>
    </w:p>
    <w:p w14:paraId="29F3DAB0" w14:textId="77777777" w:rsidR="00DC3CBD" w:rsidRDefault="00DC3CBD">
      <w:pPr>
        <w:jc w:val="left"/>
      </w:pPr>
    </w:p>
    <w:p w14:paraId="6970C127" w14:textId="77777777" w:rsidR="00DC3CBD" w:rsidRDefault="00DC3CBD">
      <w:pPr>
        <w:jc w:val="left"/>
      </w:pPr>
    </w:p>
    <w:p w14:paraId="41113153" w14:textId="77777777" w:rsidR="00DC3CBD" w:rsidRDefault="00DC3CBD">
      <w:pPr>
        <w:jc w:val="left"/>
      </w:pPr>
    </w:p>
    <w:p w14:paraId="0CE488EE" w14:textId="77777777" w:rsidR="00DC3CBD" w:rsidRDefault="00DC3CBD">
      <w:pPr>
        <w:jc w:val="left"/>
      </w:pPr>
    </w:p>
    <w:p w14:paraId="78A3E2A6" w14:textId="77777777" w:rsidR="00DC3CBD" w:rsidRDefault="00DC3CBD">
      <w:pPr>
        <w:jc w:val="left"/>
      </w:pPr>
    </w:p>
    <w:p w14:paraId="6D584B92" w14:textId="77777777" w:rsidR="00DC3CBD" w:rsidRDefault="00DC3CBD">
      <w:pPr>
        <w:jc w:val="left"/>
      </w:pPr>
    </w:p>
    <w:p w14:paraId="74C6AE28" w14:textId="77777777" w:rsidR="00DC3CBD" w:rsidRDefault="00DC3CBD">
      <w:pPr>
        <w:jc w:val="left"/>
      </w:pPr>
    </w:p>
    <w:p w14:paraId="3FB54042" w14:textId="77777777" w:rsidR="00DC3CBD" w:rsidRDefault="00DC3CBD">
      <w:pPr>
        <w:jc w:val="left"/>
      </w:pPr>
      <w:r>
        <w:br w:type="page"/>
      </w:r>
    </w:p>
    <w:p w14:paraId="6A50B279" w14:textId="77777777" w:rsidR="00DC3CBD" w:rsidRDefault="00DC3CBD">
      <w:pPr>
        <w:jc w:val="left"/>
      </w:pPr>
    </w:p>
    <w:p w14:paraId="6B1DC1A4" w14:textId="77777777" w:rsidR="00DC3CBD" w:rsidRDefault="00DC3CBD">
      <w:pPr>
        <w:jc w:val="left"/>
      </w:pPr>
    </w:p>
    <w:p w14:paraId="3AC8839D" w14:textId="77777777" w:rsidR="00DC3CBD" w:rsidRDefault="00DC3CBD">
      <w:pPr>
        <w:jc w:val="left"/>
        <w:sectPr w:rsidR="00DC3CBD" w:rsidSect="00DC3CBD">
          <w:pgSz w:w="16838" w:h="11906" w:orient="landscape"/>
          <w:pgMar w:top="1418" w:right="1418" w:bottom="1418" w:left="1418" w:header="709" w:footer="709" w:gutter="0"/>
          <w:pgNumType w:start="1"/>
          <w:cols w:space="708"/>
          <w:docGrid w:linePitch="360"/>
        </w:sectPr>
      </w:pPr>
    </w:p>
    <w:p w14:paraId="2EE7BF6F" w14:textId="1889CA20" w:rsidR="00DC3CBD" w:rsidRDefault="00DC3CBD">
      <w:pPr>
        <w:jc w:val="left"/>
      </w:pPr>
      <w:proofErr w:type="spellStart"/>
      <w:r>
        <w:t>dsdsd</w:t>
      </w:r>
      <w:proofErr w:type="spellEnd"/>
      <w:r>
        <w:br w:type="page"/>
      </w:r>
      <w:proofErr w:type="spellStart"/>
      <w:r>
        <w:t>dsdsdsdsdsdsd</w:t>
      </w:r>
      <w:proofErr w:type="spellEnd"/>
    </w:p>
    <w:p w14:paraId="287F4503" w14:textId="77777777" w:rsidR="00DC3CBD" w:rsidRDefault="00DC3CBD">
      <w:pPr>
        <w:jc w:val="left"/>
      </w:pPr>
    </w:p>
    <w:p w14:paraId="6DEEB2C3" w14:textId="77777777" w:rsidR="00DC3CBD" w:rsidRDefault="00DC3CBD">
      <w:pPr>
        <w:jc w:val="left"/>
      </w:pPr>
    </w:p>
    <w:p w14:paraId="13D4A429" w14:textId="77777777" w:rsidR="00DC3CBD" w:rsidRDefault="00DC3CBD">
      <w:pPr>
        <w:jc w:val="left"/>
        <w:rPr>
          <w:rFonts w:asciiTheme="majorHAnsi" w:eastAsiaTheme="majorEastAsia" w:hAnsiTheme="majorHAnsi" w:cstheme="majorBidi"/>
          <w:color w:val="2F5496" w:themeColor="accent1" w:themeShade="BF"/>
          <w:sz w:val="26"/>
          <w:szCs w:val="26"/>
        </w:rPr>
      </w:pPr>
    </w:p>
    <w:p w14:paraId="369ECFE2" w14:textId="287121D3" w:rsidR="007363CE" w:rsidRDefault="007363CE" w:rsidP="007363CE">
      <w:pPr>
        <w:pStyle w:val="Naslov2"/>
      </w:pPr>
      <w:r>
        <w:t>Optična meritev</w:t>
      </w:r>
      <w:bookmarkEnd w:id="11"/>
    </w:p>
    <w:p w14:paraId="46FFD629" w14:textId="5FC7B517" w:rsidR="00AE6200" w:rsidRPr="00AE6200" w:rsidRDefault="00AE6200" w:rsidP="00AE6200">
      <w:r>
        <w:t>Pri optični meritvi smo se odločali med kamero in senzorjem. Ker je dostopnost senzorja boljša (imamo interno zalogo) smo se odločili da uporabimo senzor, ki ga že uporabljamo za kontrolo pomika pri progresivnem štancanju.</w:t>
      </w:r>
    </w:p>
    <w:p w14:paraId="5584F522" w14:textId="68BD0612" w:rsidR="007363CE" w:rsidRDefault="007363CE" w:rsidP="007363CE">
      <w:pPr>
        <w:pStyle w:val="Naslov3"/>
      </w:pPr>
      <w:bookmarkStart w:id="12" w:name="_Toc166241696"/>
      <w:r>
        <w:t>PG-S2 serija optični laserski senzor</w:t>
      </w:r>
      <w:bookmarkEnd w:id="12"/>
    </w:p>
    <w:p w14:paraId="506680A7" w14:textId="0E9F390B" w:rsidR="007363CE" w:rsidRDefault="007363CE" w:rsidP="007363CE">
      <w:r>
        <w:t xml:space="preserve">Senzor se </w:t>
      </w:r>
      <w:r w:rsidR="00AE6200">
        <w:t>uporablja</w:t>
      </w:r>
      <w:r>
        <w:t xml:space="preserve"> v </w:t>
      </w:r>
      <w:r w:rsidR="00AE6200">
        <w:t>različnih</w:t>
      </w:r>
      <w:r>
        <w:t xml:space="preserve"> aplikacijah</w:t>
      </w:r>
      <w:r w:rsidR="00AE6200">
        <w:t>,</w:t>
      </w:r>
      <w:r>
        <w:t xml:space="preserve"> </w:t>
      </w:r>
      <w:r w:rsidR="00AE6200">
        <w:t>tipične</w:t>
      </w:r>
      <w:r>
        <w:t xml:space="preserve"> aplikacije so:</w:t>
      </w:r>
    </w:p>
    <w:p w14:paraId="41F352AD" w14:textId="4CE63389" w:rsidR="007363CE" w:rsidRDefault="007363CE" w:rsidP="007363CE">
      <w:pPr>
        <w:pStyle w:val="Odstavekseznama"/>
        <w:numPr>
          <w:ilvl w:val="0"/>
          <w:numId w:val="39"/>
        </w:numPr>
      </w:pPr>
      <w:r>
        <w:t>Kontrola pomika</w:t>
      </w:r>
    </w:p>
    <w:p w14:paraId="4DAD67B8" w14:textId="30ED7252" w:rsidR="007363CE" w:rsidRDefault="007363CE" w:rsidP="007363CE">
      <w:pPr>
        <w:pStyle w:val="Odstavekseznama"/>
        <w:numPr>
          <w:ilvl w:val="0"/>
          <w:numId w:val="39"/>
        </w:numPr>
      </w:pPr>
      <w:r>
        <w:t>Kontrola pozicije</w:t>
      </w:r>
    </w:p>
    <w:p w14:paraId="71034E56" w14:textId="02328813" w:rsidR="007363CE" w:rsidRDefault="007363CE" w:rsidP="007363CE">
      <w:pPr>
        <w:pStyle w:val="Odstavekseznama"/>
        <w:numPr>
          <w:ilvl w:val="0"/>
          <w:numId w:val="39"/>
        </w:numPr>
      </w:pPr>
      <w:r>
        <w:t>Štetje kosov</w:t>
      </w:r>
    </w:p>
    <w:p w14:paraId="4801527F" w14:textId="3B696C08" w:rsidR="007363CE" w:rsidRDefault="007363CE" w:rsidP="007363CE">
      <w:r>
        <w:t xml:space="preserve">Uporabljali ga bomo za </w:t>
      </w:r>
      <w:r w:rsidR="00AE6200">
        <w:t xml:space="preserve">optično </w:t>
      </w:r>
      <w:r>
        <w:t>kontrolo končnega kosa</w:t>
      </w:r>
    </w:p>
    <w:tbl>
      <w:tblPr>
        <w:tblStyle w:val="Tabelamrea"/>
        <w:tblW w:w="0" w:type="auto"/>
        <w:tblLook w:val="04A0" w:firstRow="1" w:lastRow="0" w:firstColumn="1" w:lastColumn="0" w:noHBand="0" w:noVBand="1"/>
      </w:tblPr>
      <w:tblGrid>
        <w:gridCol w:w="4224"/>
        <w:gridCol w:w="4836"/>
      </w:tblGrid>
      <w:tr w:rsidR="00AE6200" w14:paraId="3DEC74AD" w14:textId="77777777" w:rsidTr="007363CE">
        <w:tc>
          <w:tcPr>
            <w:tcW w:w="4531" w:type="dxa"/>
          </w:tcPr>
          <w:p w14:paraId="2FFC59D5" w14:textId="07118AE6" w:rsidR="007363CE" w:rsidRDefault="007363CE" w:rsidP="00AE6200">
            <w:pPr>
              <w:jc w:val="center"/>
            </w:pPr>
            <w:r>
              <w:t>Kistler PG-S2 laserski optični senzor</w:t>
            </w:r>
          </w:p>
          <w:p w14:paraId="4CEE3A59" w14:textId="77777777" w:rsidR="00AE6200" w:rsidRDefault="00AE6200" w:rsidP="007363CE"/>
          <w:p w14:paraId="625CCB62" w14:textId="7DA7007D" w:rsidR="007363CE" w:rsidRDefault="007363CE" w:rsidP="00AE6200">
            <w:pPr>
              <w:jc w:val="center"/>
            </w:pPr>
            <w:r w:rsidRPr="007363CE">
              <w:rPr>
                <w:noProof/>
              </w:rPr>
              <w:drawing>
                <wp:inline distT="0" distB="0" distL="0" distR="0" wp14:anchorId="1635D708" wp14:editId="3249A943">
                  <wp:extent cx="1657683" cy="1241947"/>
                  <wp:effectExtent l="0" t="0" r="0" b="0"/>
                  <wp:docPr id="72621450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508" name=""/>
                          <pic:cNvPicPr/>
                        </pic:nvPicPr>
                        <pic:blipFill>
                          <a:blip r:embed="rId35"/>
                          <a:stretch>
                            <a:fillRect/>
                          </a:stretch>
                        </pic:blipFill>
                        <pic:spPr>
                          <a:xfrm>
                            <a:off x="0" y="0"/>
                            <a:ext cx="1676611" cy="1256128"/>
                          </a:xfrm>
                          <a:prstGeom prst="rect">
                            <a:avLst/>
                          </a:prstGeom>
                        </pic:spPr>
                      </pic:pic>
                    </a:graphicData>
                  </a:graphic>
                </wp:inline>
              </w:drawing>
            </w:r>
            <w:r w:rsidR="00AE6200" w:rsidRPr="007363CE">
              <w:rPr>
                <w:noProof/>
              </w:rPr>
              <w:drawing>
                <wp:inline distT="0" distB="0" distL="0" distR="0" wp14:anchorId="0ACAAD88" wp14:editId="1C6FE019">
                  <wp:extent cx="1760561" cy="1629665"/>
                  <wp:effectExtent l="0" t="0" r="0" b="8890"/>
                  <wp:docPr id="621178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8661" name=""/>
                          <pic:cNvPicPr/>
                        </pic:nvPicPr>
                        <pic:blipFill>
                          <a:blip r:embed="rId36"/>
                          <a:stretch>
                            <a:fillRect/>
                          </a:stretch>
                        </pic:blipFill>
                        <pic:spPr>
                          <a:xfrm>
                            <a:off x="0" y="0"/>
                            <a:ext cx="1777891" cy="1645707"/>
                          </a:xfrm>
                          <a:prstGeom prst="rect">
                            <a:avLst/>
                          </a:prstGeom>
                        </pic:spPr>
                      </pic:pic>
                    </a:graphicData>
                  </a:graphic>
                </wp:inline>
              </w:drawing>
            </w:r>
          </w:p>
        </w:tc>
        <w:tc>
          <w:tcPr>
            <w:tcW w:w="4531" w:type="dxa"/>
          </w:tcPr>
          <w:p w14:paraId="5BFB9AC4" w14:textId="77777777" w:rsidR="007363CE" w:rsidRPr="007363CE" w:rsidRDefault="007363CE" w:rsidP="007363CE">
            <w:pPr>
              <w:jc w:val="left"/>
              <w:rPr>
                <w:b/>
                <w:bCs/>
              </w:rPr>
            </w:pPr>
            <w:r w:rsidRPr="007363CE">
              <w:rPr>
                <w:b/>
                <w:bCs/>
              </w:rPr>
              <w:t>Specifikacije:</w:t>
            </w:r>
          </w:p>
          <w:p w14:paraId="0EA9B6DB" w14:textId="77777777" w:rsidR="007363CE" w:rsidRDefault="007363CE" w:rsidP="007363CE">
            <w:pPr>
              <w:jc w:val="left"/>
            </w:pPr>
            <w:r>
              <w:t>Ponovljivost : &lt; 0.02mm</w:t>
            </w:r>
          </w:p>
          <w:p w14:paraId="4D7D51C4" w14:textId="77777777" w:rsidR="007363CE" w:rsidRDefault="007363CE" w:rsidP="007363CE">
            <w:pPr>
              <w:jc w:val="left"/>
            </w:pPr>
            <w:r>
              <w:t>Temperaturno območje : 0°-60°C</w:t>
            </w:r>
          </w:p>
          <w:p w14:paraId="325A64D1" w14:textId="77777777" w:rsidR="007363CE" w:rsidRDefault="007363CE" w:rsidP="007363CE">
            <w:pPr>
              <w:jc w:val="left"/>
            </w:pPr>
            <w:r>
              <w:t>EMC specifikacije po 2014/30/EU – EN 61000</w:t>
            </w:r>
          </w:p>
          <w:p w14:paraId="2FC20D82" w14:textId="77777777" w:rsidR="007363CE" w:rsidRDefault="007363CE" w:rsidP="007363CE">
            <w:pPr>
              <w:jc w:val="left"/>
            </w:pPr>
            <w:r>
              <w:t>Sistemska zaščita : IP64</w:t>
            </w:r>
          </w:p>
          <w:p w14:paraId="4419FAD8" w14:textId="6E020E1C" w:rsidR="007363CE" w:rsidRDefault="007363CE" w:rsidP="007363CE">
            <w:pPr>
              <w:jc w:val="left"/>
            </w:pPr>
            <w:r>
              <w:t>Tolerance ohišja: DIN ISO 2768-m</w:t>
            </w:r>
          </w:p>
          <w:p w14:paraId="50A5C00E" w14:textId="77777777" w:rsidR="00AE6200" w:rsidRDefault="00AE6200" w:rsidP="007363CE">
            <w:pPr>
              <w:jc w:val="left"/>
            </w:pPr>
          </w:p>
          <w:p w14:paraId="65521B1E" w14:textId="77777777" w:rsidR="007363CE" w:rsidRDefault="00AE6200" w:rsidP="00AE6200">
            <w:pPr>
              <w:jc w:val="center"/>
            </w:pPr>
            <w:r w:rsidRPr="00AE6200">
              <w:rPr>
                <w:noProof/>
              </w:rPr>
              <w:drawing>
                <wp:inline distT="0" distB="0" distL="0" distR="0" wp14:anchorId="3D565F95" wp14:editId="72D04CE5">
                  <wp:extent cx="2792459" cy="811843"/>
                  <wp:effectExtent l="0" t="0" r="8255" b="7620"/>
                  <wp:docPr id="2466912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1281" name=""/>
                          <pic:cNvPicPr/>
                        </pic:nvPicPr>
                        <pic:blipFill>
                          <a:blip r:embed="rId37"/>
                          <a:stretch>
                            <a:fillRect/>
                          </a:stretch>
                        </pic:blipFill>
                        <pic:spPr>
                          <a:xfrm>
                            <a:off x="0" y="0"/>
                            <a:ext cx="2857456" cy="830739"/>
                          </a:xfrm>
                          <a:prstGeom prst="rect">
                            <a:avLst/>
                          </a:prstGeom>
                        </pic:spPr>
                      </pic:pic>
                    </a:graphicData>
                  </a:graphic>
                </wp:inline>
              </w:drawing>
            </w:r>
          </w:p>
          <w:p w14:paraId="1CF3540F" w14:textId="444C960F" w:rsidR="00AE6200" w:rsidRDefault="00AE6200" w:rsidP="00AE6200">
            <w:pPr>
              <w:jc w:val="left"/>
            </w:pPr>
            <w:r w:rsidRPr="00AE6200">
              <w:rPr>
                <w:noProof/>
              </w:rPr>
              <w:drawing>
                <wp:inline distT="0" distB="0" distL="0" distR="0" wp14:anchorId="4925A90C" wp14:editId="665EA731">
                  <wp:extent cx="2280740" cy="1220092"/>
                  <wp:effectExtent l="0" t="0" r="5715" b="0"/>
                  <wp:docPr id="11846357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752" name=""/>
                          <pic:cNvPicPr/>
                        </pic:nvPicPr>
                        <pic:blipFill>
                          <a:blip r:embed="rId38"/>
                          <a:stretch>
                            <a:fillRect/>
                          </a:stretch>
                        </pic:blipFill>
                        <pic:spPr>
                          <a:xfrm>
                            <a:off x="0" y="0"/>
                            <a:ext cx="2291863" cy="1226042"/>
                          </a:xfrm>
                          <a:prstGeom prst="rect">
                            <a:avLst/>
                          </a:prstGeom>
                        </pic:spPr>
                      </pic:pic>
                    </a:graphicData>
                  </a:graphic>
                </wp:inline>
              </w:drawing>
            </w:r>
          </w:p>
        </w:tc>
      </w:tr>
      <w:tr w:rsidR="00AE6200" w14:paraId="071A5026" w14:textId="77777777" w:rsidTr="007363CE">
        <w:tc>
          <w:tcPr>
            <w:tcW w:w="4531" w:type="dxa"/>
          </w:tcPr>
          <w:p w14:paraId="4EB65235" w14:textId="7E6C4105" w:rsidR="00AE6200" w:rsidRDefault="00AE6200" w:rsidP="00AE6200">
            <w:pPr>
              <w:jc w:val="center"/>
            </w:pPr>
            <w:r>
              <w:t>S2-D-5-P – ojačevalnik laserskega senzorja</w:t>
            </w:r>
          </w:p>
          <w:p w14:paraId="2FF194EF" w14:textId="30E7FBDE" w:rsidR="007363CE" w:rsidRDefault="00AE6200" w:rsidP="00AE6200">
            <w:pPr>
              <w:jc w:val="center"/>
            </w:pPr>
            <w:r w:rsidRPr="00AE6200">
              <w:rPr>
                <w:noProof/>
              </w:rPr>
              <w:drawing>
                <wp:inline distT="0" distB="0" distL="0" distR="0" wp14:anchorId="4742593C" wp14:editId="6F3CEC13">
                  <wp:extent cx="1535373" cy="1113898"/>
                  <wp:effectExtent l="0" t="0" r="8255" b="0"/>
                  <wp:docPr id="2095969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69334" name=""/>
                          <pic:cNvPicPr/>
                        </pic:nvPicPr>
                        <pic:blipFill>
                          <a:blip r:embed="rId39"/>
                          <a:stretch>
                            <a:fillRect/>
                          </a:stretch>
                        </pic:blipFill>
                        <pic:spPr>
                          <a:xfrm>
                            <a:off x="0" y="0"/>
                            <a:ext cx="1545357" cy="1121141"/>
                          </a:xfrm>
                          <a:prstGeom prst="rect">
                            <a:avLst/>
                          </a:prstGeom>
                        </pic:spPr>
                      </pic:pic>
                    </a:graphicData>
                  </a:graphic>
                </wp:inline>
              </w:drawing>
            </w:r>
          </w:p>
          <w:p w14:paraId="646C7C43" w14:textId="77777777" w:rsidR="00AE6200" w:rsidRDefault="00AE6200" w:rsidP="00AE6200">
            <w:pPr>
              <w:jc w:val="center"/>
            </w:pPr>
          </w:p>
          <w:p w14:paraId="3344F7A6" w14:textId="37E3E83F" w:rsidR="00AE6200" w:rsidRDefault="00AE6200" w:rsidP="00AE6200">
            <w:pPr>
              <w:jc w:val="center"/>
            </w:pPr>
            <w:r w:rsidRPr="00AE6200">
              <w:rPr>
                <w:noProof/>
              </w:rPr>
              <w:drawing>
                <wp:inline distT="0" distB="0" distL="0" distR="0" wp14:anchorId="3D5193B3" wp14:editId="5C7E446E">
                  <wp:extent cx="2342459" cy="1245358"/>
                  <wp:effectExtent l="0" t="0" r="1270" b="0"/>
                  <wp:docPr id="19752047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4783" name=""/>
                          <pic:cNvPicPr/>
                        </pic:nvPicPr>
                        <pic:blipFill>
                          <a:blip r:embed="rId40"/>
                          <a:stretch>
                            <a:fillRect/>
                          </a:stretch>
                        </pic:blipFill>
                        <pic:spPr>
                          <a:xfrm>
                            <a:off x="0" y="0"/>
                            <a:ext cx="2355259" cy="1252163"/>
                          </a:xfrm>
                          <a:prstGeom prst="rect">
                            <a:avLst/>
                          </a:prstGeom>
                        </pic:spPr>
                      </pic:pic>
                    </a:graphicData>
                  </a:graphic>
                </wp:inline>
              </w:drawing>
            </w:r>
          </w:p>
        </w:tc>
        <w:tc>
          <w:tcPr>
            <w:tcW w:w="4531" w:type="dxa"/>
          </w:tcPr>
          <w:p w14:paraId="1D53786B" w14:textId="77777777" w:rsidR="007363CE" w:rsidRDefault="00AE6200" w:rsidP="007363CE">
            <w:r>
              <w:t>Za napajanje laserskega senzorja potrebujemo ojačevalnik namenjen za laserske senzorje.</w:t>
            </w:r>
          </w:p>
          <w:p w14:paraId="65C242FD" w14:textId="77777777" w:rsidR="00AE6200" w:rsidRDefault="00AE6200" w:rsidP="007363CE"/>
          <w:p w14:paraId="77DD7D3C" w14:textId="606F32E5" w:rsidR="00AE6200" w:rsidRDefault="00AE6200" w:rsidP="007363CE">
            <w:r w:rsidRPr="00AE6200">
              <w:rPr>
                <w:noProof/>
              </w:rPr>
              <w:drawing>
                <wp:inline distT="0" distB="0" distL="0" distR="0" wp14:anchorId="2500666A" wp14:editId="32FE170A">
                  <wp:extent cx="2931462" cy="1929879"/>
                  <wp:effectExtent l="0" t="0" r="2540" b="0"/>
                  <wp:docPr id="718433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372" name=""/>
                          <pic:cNvPicPr/>
                        </pic:nvPicPr>
                        <pic:blipFill>
                          <a:blip r:embed="rId41"/>
                          <a:stretch>
                            <a:fillRect/>
                          </a:stretch>
                        </pic:blipFill>
                        <pic:spPr>
                          <a:xfrm>
                            <a:off x="0" y="0"/>
                            <a:ext cx="2956245" cy="1946194"/>
                          </a:xfrm>
                          <a:prstGeom prst="rect">
                            <a:avLst/>
                          </a:prstGeom>
                        </pic:spPr>
                      </pic:pic>
                    </a:graphicData>
                  </a:graphic>
                </wp:inline>
              </w:drawing>
            </w:r>
          </w:p>
        </w:tc>
      </w:tr>
      <w:tr w:rsidR="00AE6200" w14:paraId="6DCA8489" w14:textId="77777777" w:rsidTr="007363CE">
        <w:tc>
          <w:tcPr>
            <w:tcW w:w="4531" w:type="dxa"/>
          </w:tcPr>
          <w:p w14:paraId="17818445" w14:textId="77777777" w:rsidR="007363CE" w:rsidRDefault="007363CE" w:rsidP="007363CE"/>
        </w:tc>
        <w:tc>
          <w:tcPr>
            <w:tcW w:w="4531" w:type="dxa"/>
          </w:tcPr>
          <w:p w14:paraId="5EBC02F6" w14:textId="77777777" w:rsidR="007363CE" w:rsidRDefault="007363CE" w:rsidP="007363CE"/>
        </w:tc>
      </w:tr>
    </w:tbl>
    <w:p w14:paraId="2892949C" w14:textId="12CC706A" w:rsidR="007363CE" w:rsidRDefault="007363CE" w:rsidP="007363CE"/>
    <w:p w14:paraId="046102C1" w14:textId="469E682B" w:rsidR="007363CE" w:rsidRDefault="007363CE" w:rsidP="007363CE"/>
    <w:p w14:paraId="143BE3CD" w14:textId="77777777" w:rsidR="007363CE" w:rsidRDefault="007363CE" w:rsidP="007363CE"/>
    <w:p w14:paraId="642D2229" w14:textId="77777777" w:rsidR="007363CE" w:rsidRDefault="007363CE" w:rsidP="007363CE"/>
    <w:p w14:paraId="1D7A715F" w14:textId="77777777" w:rsidR="007363CE" w:rsidRPr="007363CE" w:rsidRDefault="007363CE" w:rsidP="007363CE"/>
    <w:p w14:paraId="06AF0119" w14:textId="2AFDD756" w:rsidR="007363CE" w:rsidRDefault="007363CE">
      <w:pPr>
        <w:jc w:val="left"/>
        <w:rPr>
          <w:rFonts w:asciiTheme="majorHAnsi" w:eastAsiaTheme="majorEastAsia" w:hAnsiTheme="majorHAnsi" w:cstheme="majorBidi"/>
          <w:color w:val="2F5496" w:themeColor="accent1" w:themeShade="BF"/>
          <w:sz w:val="26"/>
          <w:szCs w:val="26"/>
        </w:rPr>
      </w:pPr>
      <w:r>
        <w:br w:type="page"/>
      </w:r>
    </w:p>
    <w:p w14:paraId="300B1505" w14:textId="349971EB" w:rsidR="003621CA" w:rsidRDefault="003621CA" w:rsidP="004F48C5">
      <w:pPr>
        <w:jc w:val="left"/>
      </w:pPr>
    </w:p>
    <w:p w14:paraId="6995C636" w14:textId="77777777" w:rsidR="0078306F" w:rsidRDefault="00931A61" w:rsidP="0078306F">
      <w:pPr>
        <w:pStyle w:val="Naslov1"/>
      </w:pPr>
      <w:bookmarkStart w:id="13" w:name="_Toc166241697"/>
      <w:r w:rsidRPr="00931A61">
        <w:t>Digitalni</w:t>
      </w:r>
      <w:r>
        <w:t xml:space="preserve"> dvojček</w:t>
      </w:r>
      <w:bookmarkEnd w:id="13"/>
    </w:p>
    <w:p w14:paraId="46372446" w14:textId="162D2E80" w:rsidR="0078306F" w:rsidRDefault="0078306F" w:rsidP="0078306F">
      <w:r>
        <w:t>OPIS : TODO</w:t>
      </w:r>
    </w:p>
    <w:p w14:paraId="5F3CBA2B" w14:textId="31E2006D" w:rsidR="00931A61" w:rsidRPr="0078306F" w:rsidRDefault="00931A61" w:rsidP="0078306F">
      <w:pPr>
        <w:pStyle w:val="Naslov1"/>
      </w:pPr>
      <w:r>
        <w:br w:type="page"/>
      </w:r>
    </w:p>
    <w:p w14:paraId="69B3582F" w14:textId="73CECA88" w:rsidR="00330373" w:rsidRDefault="00F749FE" w:rsidP="0078306F">
      <w:pPr>
        <w:pStyle w:val="Naslov2"/>
      </w:pPr>
      <w:bookmarkStart w:id="14" w:name="_Toc166241698"/>
      <w:r>
        <w:t>Komunikacija s podatkovnimi bazami</w:t>
      </w:r>
      <w:bookmarkEnd w:id="14"/>
    </w:p>
    <w:p w14:paraId="4C0D80EC" w14:textId="6533E0CE" w:rsidR="00F749FE" w:rsidRDefault="00F749FE" w:rsidP="00F749FE">
      <w:r>
        <w:t xml:space="preserve">Izbira prave podatkovne baze je ključnega pomena za uspeh projekta z električnim aktuatorjem. V tem poročilu vam bom predstavil osnove podatkovnih baz, različne tipe in primerjal tri možnosti, ki se pogosto </w:t>
      </w:r>
      <w:proofErr w:type="spellStart"/>
      <w:r>
        <w:t>omenijajo</w:t>
      </w:r>
      <w:proofErr w:type="spellEnd"/>
      <w:r>
        <w:t xml:space="preserve">: SQLite3, </w:t>
      </w:r>
      <w:proofErr w:type="spellStart"/>
      <w:r>
        <w:t>MySQL</w:t>
      </w:r>
      <w:proofErr w:type="spellEnd"/>
      <w:r>
        <w:t xml:space="preserve"> in </w:t>
      </w:r>
      <w:proofErr w:type="spellStart"/>
      <w:r>
        <w:t>InfluxDB</w:t>
      </w:r>
      <w:proofErr w:type="spellEnd"/>
      <w:r>
        <w:t>. Opisali bomo proces izbire podatkovne baze.</w:t>
      </w:r>
    </w:p>
    <w:p w14:paraId="5BB81C65" w14:textId="069FB60E" w:rsidR="00F749FE" w:rsidRDefault="00F749FE" w:rsidP="00F749FE">
      <w:pPr>
        <w:pStyle w:val="Naslov2"/>
      </w:pPr>
      <w:bookmarkStart w:id="15" w:name="_Toc166241699"/>
      <w:r>
        <w:t>Kaj so podatkovne baze in zakaj jih potrebuje</w:t>
      </w:r>
      <w:r w:rsidR="00D7760C">
        <w:t>mo</w:t>
      </w:r>
      <w:r>
        <w:t>?</w:t>
      </w:r>
      <w:bookmarkEnd w:id="15"/>
    </w:p>
    <w:p w14:paraId="4B6EF4B3" w14:textId="3817F461" w:rsidR="00F749FE" w:rsidRDefault="00D7760C" w:rsidP="00F749FE">
      <w:r>
        <w:t>P</w:t>
      </w:r>
      <w:r w:rsidR="00F749FE">
        <w:t>odatkovna baza je organiziran nabor podatkov, ki so med seboj povezani. Omogoča učinkovito shranjevanje, dostopanje in upravljanje velikih količin podatkov. Uporabljajo se v skoraj vseh panogah za shranjevanje podatkov o strankah, transakcijah, izdelkih, senzorjih in še mnogo drugega.</w:t>
      </w:r>
    </w:p>
    <w:p w14:paraId="77A8B42F" w14:textId="77777777" w:rsidR="00F749FE" w:rsidRDefault="00F749FE" w:rsidP="00F749FE">
      <w:r>
        <w:t>Prednosti uporabe podatkovne baze:</w:t>
      </w:r>
    </w:p>
    <w:p w14:paraId="1E155FD8" w14:textId="77777777" w:rsidR="00F749FE" w:rsidRDefault="00F749FE" w:rsidP="00F749FE">
      <w:pPr>
        <w:numPr>
          <w:ilvl w:val="0"/>
          <w:numId w:val="1"/>
        </w:numPr>
        <w:spacing w:before="100" w:beforeAutospacing="1" w:after="100" w:afterAutospacing="1" w:line="240" w:lineRule="auto"/>
      </w:pPr>
      <w:r>
        <w:rPr>
          <w:rStyle w:val="Krepko"/>
        </w:rPr>
        <w:t>Učinkovitost:</w:t>
      </w:r>
      <w:r>
        <w:t xml:space="preserve"> Podatke lahko shranjujete in pridobivate hitreje kot iz datotek ali preglednic.</w:t>
      </w:r>
    </w:p>
    <w:p w14:paraId="350AA32F" w14:textId="77777777" w:rsidR="00F749FE" w:rsidRDefault="00F749FE" w:rsidP="00F749FE">
      <w:pPr>
        <w:numPr>
          <w:ilvl w:val="0"/>
          <w:numId w:val="1"/>
        </w:numPr>
        <w:spacing w:before="100" w:beforeAutospacing="1" w:after="100" w:afterAutospacing="1" w:line="240" w:lineRule="auto"/>
      </w:pPr>
      <w:r>
        <w:rPr>
          <w:rStyle w:val="Krepko"/>
        </w:rPr>
        <w:t>Organizacija:</w:t>
      </w:r>
      <w:r>
        <w:t xml:space="preserve"> Podatki so strukturirani in urejeni, kar olajša iskanje in analizo.</w:t>
      </w:r>
    </w:p>
    <w:p w14:paraId="74230103" w14:textId="77777777" w:rsidR="00F749FE" w:rsidRDefault="00F749FE" w:rsidP="00F749FE">
      <w:pPr>
        <w:numPr>
          <w:ilvl w:val="0"/>
          <w:numId w:val="1"/>
        </w:numPr>
        <w:spacing w:before="100" w:beforeAutospacing="1" w:after="100" w:afterAutospacing="1" w:line="240" w:lineRule="auto"/>
      </w:pPr>
      <w:r>
        <w:rPr>
          <w:rStyle w:val="Krepko"/>
        </w:rPr>
        <w:t>Integriteta:</w:t>
      </w:r>
      <w:r>
        <w:t xml:space="preserve"> Podatki so varni in dosledni, zmanjšuje se možnost napak.</w:t>
      </w:r>
    </w:p>
    <w:p w14:paraId="7DEAC01B" w14:textId="77777777" w:rsidR="00F749FE" w:rsidRDefault="00F749FE" w:rsidP="00F749FE">
      <w:pPr>
        <w:numPr>
          <w:ilvl w:val="0"/>
          <w:numId w:val="1"/>
        </w:numPr>
        <w:spacing w:before="100" w:beforeAutospacing="1" w:after="100" w:afterAutospacing="1" w:line="240" w:lineRule="auto"/>
      </w:pPr>
      <w:r>
        <w:rPr>
          <w:rStyle w:val="Krepko"/>
        </w:rPr>
        <w:t>Dostopnost:</w:t>
      </w:r>
      <w:r>
        <w:t xml:space="preserve"> Podatke lahko delite z drugimi uporabniki in aplikacijami.</w:t>
      </w:r>
    </w:p>
    <w:p w14:paraId="31D8BAEE" w14:textId="77777777" w:rsidR="00F749FE" w:rsidRDefault="00F749FE" w:rsidP="00F749FE">
      <w:pPr>
        <w:pStyle w:val="Naslov2"/>
      </w:pPr>
      <w:bookmarkStart w:id="16" w:name="_Toc166241700"/>
      <w:r>
        <w:t>Vrste podatkovnih baz</w:t>
      </w:r>
      <w:bookmarkEnd w:id="16"/>
    </w:p>
    <w:p w14:paraId="6287FE52" w14:textId="70301D0A" w:rsidR="00F749FE" w:rsidRDefault="00F749FE" w:rsidP="00F749FE">
      <w:r>
        <w:t>Obstaja veliko različnih vrst podatkovnih baz, vendar se za naš projekt aktualne naslednje baze:</w:t>
      </w:r>
    </w:p>
    <w:p w14:paraId="16348308" w14:textId="77777777" w:rsidR="00F749FE" w:rsidRDefault="00F749FE" w:rsidP="00F749FE">
      <w:pPr>
        <w:numPr>
          <w:ilvl w:val="0"/>
          <w:numId w:val="2"/>
        </w:numPr>
        <w:spacing w:before="100" w:beforeAutospacing="1" w:after="100" w:afterAutospacing="1" w:line="240" w:lineRule="auto"/>
      </w:pPr>
      <w:r>
        <w:rPr>
          <w:rStyle w:val="Krepko"/>
        </w:rPr>
        <w:t>Relacijske podatkovne baze (SQL):</w:t>
      </w:r>
      <w:r>
        <w:t xml:space="preserve"> Shranjujejo podatke v tabelah z vrsticami in stolpci. Primeri: </w:t>
      </w:r>
      <w:proofErr w:type="spellStart"/>
      <w:r>
        <w:t>MySQL</w:t>
      </w:r>
      <w:proofErr w:type="spellEnd"/>
      <w:r>
        <w:t xml:space="preserve">, </w:t>
      </w:r>
      <w:proofErr w:type="spellStart"/>
      <w:r>
        <w:t>PostgreSQL</w:t>
      </w:r>
      <w:proofErr w:type="spellEnd"/>
      <w:r>
        <w:t>, Oracle.</w:t>
      </w:r>
    </w:p>
    <w:p w14:paraId="77938B51" w14:textId="77777777" w:rsidR="00F749FE" w:rsidRDefault="00F749FE" w:rsidP="00F749FE">
      <w:pPr>
        <w:numPr>
          <w:ilvl w:val="0"/>
          <w:numId w:val="2"/>
        </w:numPr>
        <w:spacing w:before="100" w:beforeAutospacing="1" w:after="100" w:afterAutospacing="1" w:line="240" w:lineRule="auto"/>
      </w:pPr>
      <w:proofErr w:type="spellStart"/>
      <w:r>
        <w:rPr>
          <w:rStyle w:val="Krepko"/>
        </w:rPr>
        <w:t>NoSQL</w:t>
      </w:r>
      <w:proofErr w:type="spellEnd"/>
      <w:r>
        <w:rPr>
          <w:rStyle w:val="Krepko"/>
        </w:rPr>
        <w:t xml:space="preserve"> podatkovne baze:</w:t>
      </w:r>
      <w:r>
        <w:t xml:space="preserve"> Shranjujejo nestandardne podatke v bolj fleksibilnih strukturah. Primeri: </w:t>
      </w:r>
      <w:proofErr w:type="spellStart"/>
      <w:r>
        <w:t>MongoDB</w:t>
      </w:r>
      <w:proofErr w:type="spellEnd"/>
      <w:r>
        <w:t xml:space="preserve">, </w:t>
      </w:r>
      <w:proofErr w:type="spellStart"/>
      <w:r>
        <w:t>Cassandra</w:t>
      </w:r>
      <w:proofErr w:type="spellEnd"/>
      <w:r>
        <w:t xml:space="preserve">, </w:t>
      </w:r>
      <w:proofErr w:type="spellStart"/>
      <w:r>
        <w:t>CouchDB</w:t>
      </w:r>
      <w:proofErr w:type="spellEnd"/>
      <w:r>
        <w:t>.</w:t>
      </w:r>
    </w:p>
    <w:p w14:paraId="72549237" w14:textId="77777777" w:rsidR="00F749FE" w:rsidRDefault="00F749FE" w:rsidP="00F749FE">
      <w:pPr>
        <w:numPr>
          <w:ilvl w:val="0"/>
          <w:numId w:val="2"/>
        </w:numPr>
        <w:spacing w:before="100" w:beforeAutospacing="1" w:after="100" w:afterAutospacing="1" w:line="240" w:lineRule="auto"/>
      </w:pPr>
      <w:r>
        <w:rPr>
          <w:rStyle w:val="Krepko"/>
        </w:rPr>
        <w:t>Časovne podatkovne baze:</w:t>
      </w:r>
      <w:r>
        <w:t xml:space="preserve"> Optimizirane so za shranjevanje časovnih serij podatkov, kot so senzorni podatki. Primeri: </w:t>
      </w:r>
      <w:proofErr w:type="spellStart"/>
      <w:r>
        <w:t>InfluxDB</w:t>
      </w:r>
      <w:proofErr w:type="spellEnd"/>
      <w:r>
        <w:t xml:space="preserve">, </w:t>
      </w:r>
      <w:proofErr w:type="spellStart"/>
      <w:r>
        <w:t>Prometheus</w:t>
      </w:r>
      <w:proofErr w:type="spellEnd"/>
      <w:r>
        <w:t xml:space="preserve">, </w:t>
      </w:r>
      <w:proofErr w:type="spellStart"/>
      <w:r>
        <w:t>TimescaleDB</w:t>
      </w:r>
      <w:proofErr w:type="spellEnd"/>
      <w:r>
        <w:t>.</w:t>
      </w:r>
    </w:p>
    <w:tbl>
      <w:tblPr>
        <w:tblW w:w="0" w:type="dxa"/>
        <w:tblCellMar>
          <w:left w:w="0" w:type="dxa"/>
          <w:right w:w="0" w:type="dxa"/>
        </w:tblCellMar>
        <w:tblLook w:val="04A0" w:firstRow="1" w:lastRow="0" w:firstColumn="1" w:lastColumn="0" w:noHBand="0" w:noVBand="1"/>
      </w:tblPr>
      <w:tblGrid>
        <w:gridCol w:w="1354"/>
        <w:gridCol w:w="3592"/>
        <w:gridCol w:w="3724"/>
        <w:gridCol w:w="96"/>
        <w:gridCol w:w="96"/>
        <w:gridCol w:w="96"/>
        <w:gridCol w:w="96"/>
      </w:tblGrid>
      <w:tr w:rsidR="00F749FE" w:rsidRPr="00F749FE" w14:paraId="39FEB305" w14:textId="77777777" w:rsidTr="00F749F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FBB167"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Podatkovna baza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185EC"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Prednosti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B8FD7"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Slabosti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A1487"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26EAF"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D2224"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38E81"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r>
      <w:tr w:rsidR="00F749FE" w:rsidRPr="00F749FE" w14:paraId="5E92C43F" w14:textId="77777777" w:rsidTr="00F749F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69D95"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SQLite3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84402"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Brezplačna, preprosta za uporabo, samozaščitna, kompaktna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D5C357"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Ni primerna za velike količine podatkov, omejena podpora za sočasne uporabnike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3A671"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4FB9E"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5A994"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749B0"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r>
      <w:tr w:rsidR="00F749FE" w:rsidRPr="00F749FE" w14:paraId="1BC86E16" w14:textId="77777777" w:rsidTr="00F749F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F9787"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proofErr w:type="spellStart"/>
            <w:r w:rsidRPr="00F749FE">
              <w:rPr>
                <w:rFonts w:ascii="Arial" w:eastAsia="Times New Roman" w:hAnsi="Arial" w:cs="Arial"/>
                <w:kern w:val="0"/>
                <w:sz w:val="20"/>
                <w:szCs w:val="20"/>
                <w:lang w:eastAsia="sl-SI"/>
                <w14:ligatures w14:val="none"/>
              </w:rPr>
              <w:t>MySQL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4EC70"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 xml:space="preserve">Priljubljena, odprtokodna, </w:t>
            </w:r>
            <w:proofErr w:type="spellStart"/>
            <w:r w:rsidRPr="00F749FE">
              <w:rPr>
                <w:rFonts w:ascii="Arial" w:eastAsia="Times New Roman" w:hAnsi="Arial" w:cs="Arial"/>
                <w:kern w:val="0"/>
                <w:sz w:val="20"/>
                <w:szCs w:val="20"/>
                <w:lang w:eastAsia="sl-SI"/>
                <w14:ligatures w14:val="none"/>
              </w:rPr>
              <w:t>skalabilna</w:t>
            </w:r>
            <w:proofErr w:type="spellEnd"/>
            <w:r w:rsidRPr="00F749FE">
              <w:rPr>
                <w:rFonts w:ascii="Arial" w:eastAsia="Times New Roman" w:hAnsi="Arial" w:cs="Arial"/>
                <w:kern w:val="0"/>
                <w:sz w:val="20"/>
                <w:szCs w:val="20"/>
                <w:lang w:eastAsia="sl-SI"/>
                <w14:ligatures w14:val="none"/>
              </w:rPr>
              <w:t>, veliko funkcij</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54F48BA"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Lahko je zahtevna za konfiguracijo in vzdrževanje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5B85A"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E11AF"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9613B"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3FB9D"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r>
      <w:tr w:rsidR="00F749FE" w:rsidRPr="00F749FE" w14:paraId="6A95EF4A" w14:textId="77777777" w:rsidTr="00F749F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3F05F"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proofErr w:type="spellStart"/>
            <w:r w:rsidRPr="00F749FE">
              <w:rPr>
                <w:rFonts w:ascii="Arial" w:eastAsia="Times New Roman" w:hAnsi="Arial" w:cs="Arial"/>
                <w:kern w:val="0"/>
                <w:sz w:val="20"/>
                <w:szCs w:val="20"/>
                <w:lang w:eastAsia="sl-SI"/>
                <w14:ligatures w14:val="none"/>
              </w:rPr>
              <w:t>InfluxDB</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95710"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Optimizirana za časovne serije, visoka zmogljivost, enostavna za uporabo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ADBFAD"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r w:rsidRPr="00F749FE">
              <w:rPr>
                <w:rFonts w:ascii="Arial" w:eastAsia="Times New Roman" w:hAnsi="Arial" w:cs="Arial"/>
                <w:kern w:val="0"/>
                <w:sz w:val="20"/>
                <w:szCs w:val="20"/>
                <w:lang w:eastAsia="sl-SI"/>
                <w14:ligatures w14:val="none"/>
              </w:rPr>
              <w:t>Manj funkcij kot relacijske baze podatkov, manjša skupnost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F38E6" w14:textId="77777777" w:rsidR="00F749FE" w:rsidRPr="00F749FE" w:rsidRDefault="00F749FE" w:rsidP="00F749FE">
            <w:pPr>
              <w:spacing w:after="0" w:line="240" w:lineRule="auto"/>
              <w:rPr>
                <w:rFonts w:ascii="Arial" w:eastAsia="Times New Roman" w:hAnsi="Arial" w:cs="Arial"/>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69C5B"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92FDE"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E2533" w14:textId="77777777" w:rsidR="00F749FE" w:rsidRPr="00F749FE" w:rsidRDefault="00F749FE" w:rsidP="00F749FE">
            <w:pPr>
              <w:spacing w:after="0" w:line="240" w:lineRule="auto"/>
              <w:rPr>
                <w:rFonts w:ascii="Times New Roman" w:eastAsia="Times New Roman" w:hAnsi="Times New Roman" w:cs="Times New Roman"/>
                <w:kern w:val="0"/>
                <w:sz w:val="20"/>
                <w:szCs w:val="20"/>
                <w:lang w:eastAsia="sl-SI"/>
                <w14:ligatures w14:val="none"/>
              </w:rPr>
            </w:pPr>
          </w:p>
        </w:tc>
      </w:tr>
    </w:tbl>
    <w:p w14:paraId="73CE2C63" w14:textId="093A3C72" w:rsidR="00F749FE" w:rsidRDefault="00F749FE" w:rsidP="00F749FE"/>
    <w:p w14:paraId="22BEB5B2" w14:textId="3939A4CF" w:rsidR="00F749FE" w:rsidRDefault="00D7760C">
      <w:r>
        <w:t xml:space="preserve">Za naše potrebe pride v osredje sqlite3 in </w:t>
      </w:r>
      <w:proofErr w:type="spellStart"/>
      <w:r>
        <w:t>influxdb</w:t>
      </w:r>
      <w:proofErr w:type="spellEnd"/>
      <w:r>
        <w:t>.  Sledi opis obeh relacijskih baz.</w:t>
      </w:r>
      <w:r w:rsidR="00F749FE">
        <w:br w:type="page"/>
      </w:r>
    </w:p>
    <w:p w14:paraId="5E05B722" w14:textId="77777777" w:rsidR="000565B7" w:rsidRPr="000565B7" w:rsidRDefault="000565B7" w:rsidP="005D719B">
      <w:pPr>
        <w:pStyle w:val="Naslov2"/>
      </w:pPr>
      <w:bookmarkStart w:id="17" w:name="_Toc166241701"/>
      <w:r>
        <w:t>P</w:t>
      </w:r>
      <w:r w:rsidRPr="000565B7">
        <w:t xml:space="preserve">odatkovna zbirka časovnih serij (Time </w:t>
      </w:r>
      <w:proofErr w:type="spellStart"/>
      <w:r w:rsidRPr="000565B7">
        <w:t>series</w:t>
      </w:r>
      <w:proofErr w:type="spellEnd"/>
      <w:r w:rsidRPr="000565B7">
        <w:t xml:space="preserve"> </w:t>
      </w:r>
      <w:proofErr w:type="spellStart"/>
      <w:r w:rsidRPr="000565B7">
        <w:t>database</w:t>
      </w:r>
      <w:proofErr w:type="spellEnd"/>
      <w:r w:rsidRPr="000565B7">
        <w:t>)</w:t>
      </w:r>
      <w:bookmarkEnd w:id="17"/>
    </w:p>
    <w:p w14:paraId="1C4F75F6" w14:textId="77777777" w:rsidR="000565B7" w:rsidRPr="000565B7" w:rsidRDefault="000565B7" w:rsidP="000565B7">
      <w:pPr>
        <w:rPr>
          <w:lang w:eastAsia="sl-SI"/>
        </w:rPr>
      </w:pPr>
      <w:r w:rsidRPr="000565B7">
        <w:rPr>
          <w:b/>
          <w:bCs/>
          <w:lang w:eastAsia="sl-SI"/>
        </w:rPr>
        <w:t>Podatkovna zbirka časovnih serij</w:t>
      </w:r>
      <w:r w:rsidRPr="000565B7">
        <w:rPr>
          <w:lang w:eastAsia="sl-SI"/>
        </w:rPr>
        <w:t xml:space="preserve"> je vrsta podatkovne zbirke, ki je specializirana za shranjevanje in upravljanje časovnih podatkov. Časovni podatki so podatki, ki se spreminjajo skozi čas, kot so temperatura, zaloga delnic ali promet. Podatkovne zbirke časovnih serij so optimizirane za učinkovito shranjevanje in pridobivanje teh podatkov ter za analizo trendov in vzorcev v njih.</w:t>
      </w:r>
    </w:p>
    <w:p w14:paraId="2F6D1358" w14:textId="77777777" w:rsidR="000565B7" w:rsidRDefault="000565B7" w:rsidP="0078306F">
      <w:pPr>
        <w:pStyle w:val="Naslov3"/>
        <w:rPr>
          <w:lang w:eastAsia="sl-SI"/>
        </w:rPr>
      </w:pPr>
      <w:bookmarkStart w:id="18" w:name="_Toc166241702"/>
      <w:r w:rsidRPr="000565B7">
        <w:rPr>
          <w:rFonts w:eastAsia="Times New Roman"/>
          <w:lang w:eastAsia="sl-SI"/>
        </w:rPr>
        <w:t>Ključne značilnosti podatkovnih zbirk časovnih serij</w:t>
      </w:r>
      <w:bookmarkEnd w:id="18"/>
    </w:p>
    <w:p w14:paraId="068BDA8F" w14:textId="77777777" w:rsidR="000565B7" w:rsidRPr="000565B7" w:rsidRDefault="000565B7" w:rsidP="00A123C1">
      <w:pPr>
        <w:pStyle w:val="Odstavekseznama"/>
        <w:numPr>
          <w:ilvl w:val="0"/>
          <w:numId w:val="11"/>
        </w:numPr>
        <w:rPr>
          <w:lang w:eastAsia="sl-SI"/>
        </w:rPr>
      </w:pPr>
      <w:r w:rsidRPr="000565B7">
        <w:rPr>
          <w:b/>
          <w:bCs/>
          <w:lang w:eastAsia="sl-SI"/>
        </w:rPr>
        <w:t>Shranjevanje časovnih žigov:</w:t>
      </w:r>
      <w:r w:rsidRPr="000565B7">
        <w:rPr>
          <w:lang w:eastAsia="sl-SI"/>
        </w:rPr>
        <w:t xml:space="preserve"> Vsak zapis v podatkovni zbirki časovnih serij ima časovni žig, ki označuje čas, ko je bil podatek zbran.</w:t>
      </w:r>
    </w:p>
    <w:p w14:paraId="3E4C4D48" w14:textId="77777777" w:rsidR="000565B7" w:rsidRPr="000565B7" w:rsidRDefault="000565B7" w:rsidP="00A123C1">
      <w:pPr>
        <w:pStyle w:val="Odstavekseznama"/>
        <w:numPr>
          <w:ilvl w:val="0"/>
          <w:numId w:val="11"/>
        </w:numPr>
        <w:rPr>
          <w:lang w:eastAsia="sl-SI"/>
        </w:rPr>
      </w:pPr>
      <w:r w:rsidRPr="000565B7">
        <w:rPr>
          <w:b/>
          <w:bCs/>
          <w:lang w:eastAsia="sl-SI"/>
        </w:rPr>
        <w:t>Visoka zmogljivost:</w:t>
      </w:r>
      <w:r w:rsidRPr="000565B7">
        <w:rPr>
          <w:lang w:eastAsia="sl-SI"/>
        </w:rPr>
        <w:t xml:space="preserve"> Podatkovne zbirke časovnih serij so zasnovane za shranjevanje in pridobivanje velikih količin podatkov v kratkem času.</w:t>
      </w:r>
    </w:p>
    <w:p w14:paraId="103D98E1" w14:textId="77777777" w:rsidR="000565B7" w:rsidRPr="000565B7" w:rsidRDefault="000565B7" w:rsidP="00A123C1">
      <w:pPr>
        <w:pStyle w:val="Odstavekseznama"/>
        <w:numPr>
          <w:ilvl w:val="0"/>
          <w:numId w:val="11"/>
        </w:numPr>
        <w:rPr>
          <w:lang w:eastAsia="sl-SI"/>
        </w:rPr>
      </w:pPr>
      <w:r w:rsidRPr="000565B7">
        <w:rPr>
          <w:b/>
          <w:bCs/>
          <w:lang w:eastAsia="sl-SI"/>
        </w:rPr>
        <w:t>Podpora za poizvedbe:</w:t>
      </w:r>
      <w:r w:rsidRPr="000565B7">
        <w:rPr>
          <w:lang w:eastAsia="sl-SI"/>
        </w:rPr>
        <w:t xml:space="preserve"> Podatkovne zbirke časovnih serij ponujajo široko paleto funkcij za poizvedbo časovnih podatkov, kot so filtriranje</w:t>
      </w:r>
      <w:r>
        <w:rPr>
          <w:lang w:eastAsia="sl-SI"/>
        </w:rPr>
        <w:t xml:space="preserve"> </w:t>
      </w:r>
      <w:r w:rsidRPr="000565B7">
        <w:rPr>
          <w:lang w:eastAsia="sl-SI"/>
        </w:rPr>
        <w:t>in vzorčenje.</w:t>
      </w:r>
    </w:p>
    <w:p w14:paraId="261E9B6C" w14:textId="77777777" w:rsidR="000565B7" w:rsidRPr="000565B7" w:rsidRDefault="000565B7" w:rsidP="00A123C1">
      <w:pPr>
        <w:pStyle w:val="Odstavekseznama"/>
        <w:numPr>
          <w:ilvl w:val="0"/>
          <w:numId w:val="11"/>
        </w:numPr>
        <w:rPr>
          <w:lang w:eastAsia="sl-SI"/>
        </w:rPr>
      </w:pPr>
      <w:r w:rsidRPr="000565B7">
        <w:rPr>
          <w:b/>
          <w:bCs/>
          <w:lang w:eastAsia="sl-SI"/>
        </w:rPr>
        <w:t>Analiza trendov:</w:t>
      </w:r>
      <w:r w:rsidRPr="000565B7">
        <w:rPr>
          <w:lang w:eastAsia="sl-SI"/>
        </w:rPr>
        <w:t xml:space="preserve"> Podatkovne zbirke časovnih serij vključujejo orodja za analizo trendov in vzorcev v časovnih podatkih.</w:t>
      </w:r>
    </w:p>
    <w:p w14:paraId="7F3D5419" w14:textId="77777777" w:rsidR="000565B7" w:rsidRPr="000565B7" w:rsidRDefault="000565B7" w:rsidP="0078306F">
      <w:pPr>
        <w:pStyle w:val="Naslov3"/>
        <w:rPr>
          <w:rFonts w:eastAsia="Times New Roman"/>
          <w:lang w:eastAsia="sl-SI"/>
        </w:rPr>
      </w:pPr>
      <w:bookmarkStart w:id="19" w:name="_Toc166241703"/>
      <w:r w:rsidRPr="000565B7">
        <w:rPr>
          <w:rFonts w:eastAsia="Times New Roman"/>
          <w:lang w:eastAsia="sl-SI"/>
        </w:rPr>
        <w:t>Uporaba podatkovnih zbirk časovnih serij</w:t>
      </w:r>
      <w:bookmarkEnd w:id="19"/>
    </w:p>
    <w:p w14:paraId="6ED0496D" w14:textId="77777777" w:rsidR="000565B7" w:rsidRDefault="000565B7" w:rsidP="000565B7">
      <w:pPr>
        <w:rPr>
          <w:lang w:eastAsia="sl-SI"/>
        </w:rPr>
      </w:pPr>
      <w:r w:rsidRPr="000565B7">
        <w:rPr>
          <w:lang w:eastAsia="sl-SI"/>
        </w:rPr>
        <w:t>Podatkovne zbirke časovnih serij se uporabljajo v različnih panogah, vključno z:</w:t>
      </w:r>
    </w:p>
    <w:p w14:paraId="479DCEA9" w14:textId="77777777" w:rsidR="000565B7" w:rsidRDefault="000565B7" w:rsidP="00A123C1">
      <w:pPr>
        <w:pStyle w:val="Odstavekseznama"/>
        <w:numPr>
          <w:ilvl w:val="0"/>
          <w:numId w:val="12"/>
        </w:numPr>
        <w:rPr>
          <w:lang w:eastAsia="sl-SI"/>
        </w:rPr>
      </w:pPr>
      <w:r w:rsidRPr="000565B7">
        <w:rPr>
          <w:b/>
          <w:bCs/>
          <w:lang w:eastAsia="sl-SI"/>
        </w:rPr>
        <w:t>Finance:</w:t>
      </w:r>
      <w:r w:rsidRPr="000565B7">
        <w:rPr>
          <w:lang w:eastAsia="sl-SI"/>
        </w:rPr>
        <w:t xml:space="preserve"> Spremljanje gibanja cen delnic, valut in blaga.</w:t>
      </w:r>
    </w:p>
    <w:p w14:paraId="0C0E112C" w14:textId="77777777" w:rsidR="000565B7" w:rsidRDefault="000565B7" w:rsidP="00A123C1">
      <w:pPr>
        <w:pStyle w:val="Odstavekseznama"/>
        <w:numPr>
          <w:ilvl w:val="0"/>
          <w:numId w:val="12"/>
        </w:numPr>
        <w:rPr>
          <w:lang w:eastAsia="sl-SI"/>
        </w:rPr>
      </w:pPr>
      <w:r w:rsidRPr="000565B7">
        <w:rPr>
          <w:b/>
          <w:bCs/>
          <w:lang w:eastAsia="sl-SI"/>
        </w:rPr>
        <w:t>Znanost o Zemlji:</w:t>
      </w:r>
      <w:r w:rsidRPr="000565B7">
        <w:rPr>
          <w:lang w:eastAsia="sl-SI"/>
        </w:rPr>
        <w:t xml:space="preserve"> Spremljanje vremenskih vzorcev, podnebnih sprememb in nivoja morja.</w:t>
      </w:r>
    </w:p>
    <w:p w14:paraId="12B58E6B" w14:textId="77777777" w:rsidR="000565B7" w:rsidRDefault="000565B7" w:rsidP="00A123C1">
      <w:pPr>
        <w:pStyle w:val="Odstavekseznama"/>
        <w:numPr>
          <w:ilvl w:val="0"/>
          <w:numId w:val="12"/>
        </w:numPr>
        <w:rPr>
          <w:lang w:eastAsia="sl-SI"/>
        </w:rPr>
      </w:pPr>
      <w:r w:rsidRPr="000565B7">
        <w:rPr>
          <w:b/>
          <w:bCs/>
          <w:lang w:eastAsia="sl-SI"/>
        </w:rPr>
        <w:t>Proizvodnja:</w:t>
      </w:r>
      <w:r w:rsidRPr="000565B7">
        <w:rPr>
          <w:lang w:eastAsia="sl-SI"/>
        </w:rPr>
        <w:t xml:space="preserve"> Spremljanje proizvodnje, zalog in kakovosti izdelkov.</w:t>
      </w:r>
    </w:p>
    <w:p w14:paraId="5A2552A5" w14:textId="77777777" w:rsidR="000565B7" w:rsidRDefault="000565B7" w:rsidP="00A123C1">
      <w:pPr>
        <w:pStyle w:val="Odstavekseznama"/>
        <w:numPr>
          <w:ilvl w:val="0"/>
          <w:numId w:val="12"/>
        </w:numPr>
        <w:rPr>
          <w:lang w:eastAsia="sl-SI"/>
        </w:rPr>
      </w:pPr>
      <w:r w:rsidRPr="000565B7">
        <w:rPr>
          <w:b/>
          <w:bCs/>
          <w:lang w:eastAsia="sl-SI"/>
        </w:rPr>
        <w:t>Zdravstvo:</w:t>
      </w:r>
      <w:r w:rsidRPr="000565B7">
        <w:rPr>
          <w:lang w:eastAsia="sl-SI"/>
        </w:rPr>
        <w:t xml:space="preserve"> Spremljanje zdravstvenih stanj, kot so srčni utrip, krvni tlak in raven sladkorja v krvi.</w:t>
      </w:r>
    </w:p>
    <w:p w14:paraId="64E0717C" w14:textId="77777777" w:rsidR="000565B7" w:rsidRPr="000565B7" w:rsidRDefault="000565B7" w:rsidP="00A123C1">
      <w:pPr>
        <w:pStyle w:val="Odstavekseznama"/>
        <w:numPr>
          <w:ilvl w:val="0"/>
          <w:numId w:val="12"/>
        </w:numPr>
        <w:rPr>
          <w:lang w:eastAsia="sl-SI"/>
        </w:rPr>
      </w:pPr>
      <w:r w:rsidRPr="000565B7">
        <w:rPr>
          <w:b/>
          <w:bCs/>
          <w:lang w:eastAsia="sl-SI"/>
        </w:rPr>
        <w:t>Trženje:</w:t>
      </w:r>
      <w:r w:rsidRPr="000565B7">
        <w:rPr>
          <w:lang w:eastAsia="sl-SI"/>
        </w:rPr>
        <w:t xml:space="preserve"> Spremljanje prodaje, oglaševalskih kampanj in vedenja potrošnikov.</w:t>
      </w:r>
    </w:p>
    <w:p w14:paraId="116E9152" w14:textId="77777777" w:rsidR="000565B7" w:rsidRPr="000565B7" w:rsidRDefault="000565B7" w:rsidP="0078306F">
      <w:pPr>
        <w:pStyle w:val="Naslov3"/>
        <w:rPr>
          <w:rFonts w:eastAsia="Times New Roman"/>
          <w:lang w:eastAsia="sl-SI"/>
        </w:rPr>
      </w:pPr>
      <w:bookmarkStart w:id="20" w:name="_Toc166241704"/>
      <w:r w:rsidRPr="000565B7">
        <w:rPr>
          <w:rFonts w:eastAsia="Times New Roman"/>
          <w:lang w:eastAsia="sl-SI"/>
        </w:rPr>
        <w:t>Prednosti uporabe podatkovnih zbirk časovnih serij</w:t>
      </w:r>
      <w:bookmarkEnd w:id="20"/>
    </w:p>
    <w:p w14:paraId="59C9A026" w14:textId="77777777" w:rsidR="000565B7" w:rsidRDefault="000565B7" w:rsidP="00A123C1">
      <w:pPr>
        <w:pStyle w:val="Odstavekseznama"/>
        <w:numPr>
          <w:ilvl w:val="0"/>
          <w:numId w:val="13"/>
        </w:numPr>
        <w:rPr>
          <w:lang w:eastAsia="sl-SI"/>
        </w:rPr>
      </w:pPr>
      <w:r w:rsidRPr="000565B7">
        <w:rPr>
          <w:b/>
          <w:bCs/>
          <w:lang w:eastAsia="sl-SI"/>
        </w:rPr>
        <w:t>Izboljšano odločanje:</w:t>
      </w:r>
      <w:r w:rsidRPr="000565B7">
        <w:rPr>
          <w:lang w:eastAsia="sl-SI"/>
        </w:rPr>
        <w:t xml:space="preserve"> Podatkovne zbirke časovnih serij lahko podjetjem pomagajo pri sprejemanju boljših odločitev z zagotavljanjem vpogleda v pretekle trende in prihodnje napovedi.</w:t>
      </w:r>
    </w:p>
    <w:p w14:paraId="2711B5D6" w14:textId="77777777" w:rsidR="000565B7" w:rsidRDefault="000565B7" w:rsidP="00A123C1">
      <w:pPr>
        <w:pStyle w:val="Odstavekseznama"/>
        <w:numPr>
          <w:ilvl w:val="0"/>
          <w:numId w:val="13"/>
        </w:numPr>
        <w:rPr>
          <w:lang w:eastAsia="sl-SI"/>
        </w:rPr>
      </w:pPr>
      <w:r w:rsidRPr="000565B7">
        <w:rPr>
          <w:b/>
          <w:bCs/>
          <w:lang w:eastAsia="sl-SI"/>
        </w:rPr>
        <w:t>Povečana učinkovitost:</w:t>
      </w:r>
      <w:r w:rsidRPr="000565B7">
        <w:rPr>
          <w:lang w:eastAsia="sl-SI"/>
        </w:rPr>
        <w:t xml:space="preserve"> Podatkovne zbirke časovnih serij lahko podjetjem pomagajo izboljšati učinkovitost z avtomatizacijo procesov in prepoznavanjem priložnosti za izboljšanje.</w:t>
      </w:r>
    </w:p>
    <w:p w14:paraId="6D799906" w14:textId="77777777" w:rsidR="000565B7" w:rsidRDefault="000565B7" w:rsidP="00A123C1">
      <w:pPr>
        <w:pStyle w:val="Odstavekseznama"/>
        <w:numPr>
          <w:ilvl w:val="0"/>
          <w:numId w:val="13"/>
        </w:numPr>
        <w:rPr>
          <w:lang w:eastAsia="sl-SI"/>
        </w:rPr>
      </w:pPr>
      <w:r w:rsidRPr="000565B7">
        <w:rPr>
          <w:b/>
          <w:bCs/>
          <w:lang w:eastAsia="sl-SI"/>
        </w:rPr>
        <w:t>Zmanjšani stroški:</w:t>
      </w:r>
      <w:r w:rsidRPr="000565B7">
        <w:rPr>
          <w:lang w:eastAsia="sl-SI"/>
        </w:rPr>
        <w:t xml:space="preserve"> Podatkovne zbirke časovnih serij lahko podjetjem pomagajo zmanjšati stroške z identifikacijo odpadkov in izboljšanjem upravljanja virov.</w:t>
      </w:r>
    </w:p>
    <w:p w14:paraId="6CF0638D" w14:textId="77777777" w:rsidR="000565B7" w:rsidRPr="000565B7" w:rsidRDefault="000565B7" w:rsidP="00A123C1">
      <w:pPr>
        <w:pStyle w:val="Odstavekseznama"/>
        <w:numPr>
          <w:ilvl w:val="0"/>
          <w:numId w:val="13"/>
        </w:numPr>
        <w:rPr>
          <w:lang w:eastAsia="sl-SI"/>
        </w:rPr>
      </w:pPr>
      <w:r w:rsidRPr="000565B7">
        <w:rPr>
          <w:b/>
          <w:bCs/>
          <w:lang w:eastAsia="sl-SI"/>
        </w:rPr>
        <w:t>Povečano zadovoljstvo strank:</w:t>
      </w:r>
      <w:r w:rsidRPr="000565B7">
        <w:rPr>
          <w:lang w:eastAsia="sl-SI"/>
        </w:rPr>
        <w:t xml:space="preserve"> Podatkovne zbirke časovnih serij lahko podjetjem pomagajo izboljšati zadovoljstvo strank z zagotavljanjem boljših izdelkov in storitev.</w:t>
      </w:r>
    </w:p>
    <w:p w14:paraId="5D281979" w14:textId="77777777" w:rsidR="000565B7" w:rsidRDefault="000565B7" w:rsidP="000565B7">
      <w:pPr>
        <w:rPr>
          <w:rFonts w:asciiTheme="majorHAnsi" w:eastAsia="Times New Roman" w:hAnsiTheme="majorHAnsi" w:cstheme="majorBidi"/>
          <w:color w:val="1F3763" w:themeColor="accent1" w:themeShade="7F"/>
          <w:sz w:val="24"/>
          <w:szCs w:val="24"/>
          <w:lang w:eastAsia="sl-SI"/>
        </w:rPr>
      </w:pPr>
      <w:r>
        <w:rPr>
          <w:rFonts w:eastAsia="Times New Roman"/>
          <w:lang w:eastAsia="sl-SI"/>
        </w:rPr>
        <w:br w:type="page"/>
      </w:r>
    </w:p>
    <w:p w14:paraId="66661D88" w14:textId="77777777" w:rsidR="000565B7" w:rsidRPr="000565B7" w:rsidRDefault="000565B7" w:rsidP="0078306F">
      <w:pPr>
        <w:pStyle w:val="Naslov3"/>
        <w:rPr>
          <w:rFonts w:eastAsia="Times New Roman"/>
          <w:lang w:eastAsia="sl-SI"/>
        </w:rPr>
      </w:pPr>
      <w:bookmarkStart w:id="21" w:name="_Toc166241705"/>
      <w:r w:rsidRPr="000565B7">
        <w:rPr>
          <w:rFonts w:eastAsia="Times New Roman"/>
          <w:lang w:eastAsia="sl-SI"/>
        </w:rPr>
        <w:t>Primeri podatkovnih zbirk časovnih serij</w:t>
      </w:r>
      <w:bookmarkEnd w:id="21"/>
    </w:p>
    <w:p w14:paraId="7687DDCB" w14:textId="77777777" w:rsidR="000565B7" w:rsidRDefault="000565B7" w:rsidP="0078306F">
      <w:pPr>
        <w:rPr>
          <w:lang w:eastAsia="sl-SI"/>
        </w:rPr>
      </w:pPr>
      <w:proofErr w:type="spellStart"/>
      <w:r w:rsidRPr="000565B7">
        <w:rPr>
          <w:b/>
          <w:bCs/>
          <w:lang w:eastAsia="sl-SI"/>
        </w:rPr>
        <w:t>InfluxDB</w:t>
      </w:r>
      <w:proofErr w:type="spellEnd"/>
      <w:r w:rsidRPr="000565B7">
        <w:rPr>
          <w:b/>
          <w:bCs/>
          <w:lang w:eastAsia="sl-SI"/>
        </w:rPr>
        <w:t>:</w:t>
      </w:r>
      <w:r w:rsidRPr="000565B7">
        <w:rPr>
          <w:lang w:eastAsia="sl-SI"/>
        </w:rPr>
        <w:t xml:space="preserve"> Odprtokodna podatkovna zbirka časovnih serij, ki je priljubljena med podjetji in organizacijami.</w:t>
      </w:r>
    </w:p>
    <w:p w14:paraId="5554AA75" w14:textId="77777777" w:rsidR="000565B7" w:rsidRDefault="000565B7" w:rsidP="0078306F">
      <w:pPr>
        <w:rPr>
          <w:lang w:eastAsia="sl-SI"/>
        </w:rPr>
      </w:pPr>
      <w:proofErr w:type="spellStart"/>
      <w:r w:rsidRPr="000565B7">
        <w:rPr>
          <w:b/>
          <w:bCs/>
          <w:lang w:eastAsia="sl-SI"/>
        </w:rPr>
        <w:t>Prometheus</w:t>
      </w:r>
      <w:proofErr w:type="spellEnd"/>
      <w:r w:rsidRPr="000565B7">
        <w:rPr>
          <w:b/>
          <w:bCs/>
          <w:lang w:eastAsia="sl-SI"/>
        </w:rPr>
        <w:t>:</w:t>
      </w:r>
      <w:r w:rsidRPr="000565B7">
        <w:rPr>
          <w:lang w:eastAsia="sl-SI"/>
        </w:rPr>
        <w:t xml:space="preserve"> Odprtokodna podatkovna zbirka časovnih serij, ki jo je razvil Google in se pogosto uporablja za zbiranje in spremljanje </w:t>
      </w:r>
      <w:proofErr w:type="spellStart"/>
      <w:r w:rsidRPr="000565B7">
        <w:rPr>
          <w:lang w:eastAsia="sl-SI"/>
        </w:rPr>
        <w:t>metrikov</w:t>
      </w:r>
      <w:proofErr w:type="spellEnd"/>
      <w:r w:rsidRPr="000565B7">
        <w:rPr>
          <w:lang w:eastAsia="sl-SI"/>
        </w:rPr>
        <w:t xml:space="preserve"> o zmogljivosti sistemov.</w:t>
      </w:r>
    </w:p>
    <w:p w14:paraId="2C1C3222" w14:textId="77777777" w:rsidR="000565B7" w:rsidRDefault="000565B7" w:rsidP="0078306F">
      <w:pPr>
        <w:rPr>
          <w:lang w:eastAsia="sl-SI"/>
        </w:rPr>
      </w:pPr>
      <w:proofErr w:type="spellStart"/>
      <w:r w:rsidRPr="000565B7">
        <w:rPr>
          <w:b/>
          <w:bCs/>
          <w:lang w:eastAsia="sl-SI"/>
        </w:rPr>
        <w:t>TimescaleDB</w:t>
      </w:r>
      <w:proofErr w:type="spellEnd"/>
      <w:r w:rsidRPr="000565B7">
        <w:rPr>
          <w:b/>
          <w:bCs/>
          <w:lang w:eastAsia="sl-SI"/>
        </w:rPr>
        <w:t>:</w:t>
      </w:r>
      <w:r w:rsidRPr="000565B7">
        <w:rPr>
          <w:lang w:eastAsia="sl-SI"/>
        </w:rPr>
        <w:t xml:space="preserve"> Razširitev </w:t>
      </w:r>
      <w:proofErr w:type="spellStart"/>
      <w:r w:rsidRPr="000565B7">
        <w:rPr>
          <w:lang w:eastAsia="sl-SI"/>
        </w:rPr>
        <w:t>PostgreSQLa</w:t>
      </w:r>
      <w:proofErr w:type="spellEnd"/>
      <w:r w:rsidRPr="000565B7">
        <w:rPr>
          <w:lang w:eastAsia="sl-SI"/>
        </w:rPr>
        <w:t xml:space="preserve">, ki jo je razvil </w:t>
      </w:r>
      <w:proofErr w:type="spellStart"/>
      <w:r w:rsidRPr="000565B7">
        <w:rPr>
          <w:lang w:eastAsia="sl-SI"/>
        </w:rPr>
        <w:t>Timescale</w:t>
      </w:r>
      <w:proofErr w:type="spellEnd"/>
      <w:r w:rsidRPr="000565B7">
        <w:rPr>
          <w:lang w:eastAsia="sl-SI"/>
        </w:rPr>
        <w:t xml:space="preserve"> za dodajanje funkcij časovnih serij v priljubljeno relacijsko podatkovno zbirko.</w:t>
      </w:r>
    </w:p>
    <w:p w14:paraId="50BBFDD8" w14:textId="77777777" w:rsidR="000565B7" w:rsidRPr="000565B7" w:rsidRDefault="000565B7" w:rsidP="0078306F">
      <w:pPr>
        <w:rPr>
          <w:lang w:eastAsia="sl-SI"/>
        </w:rPr>
      </w:pPr>
      <w:proofErr w:type="spellStart"/>
      <w:r w:rsidRPr="000565B7">
        <w:rPr>
          <w:rFonts w:ascii="Times New Roman" w:eastAsia="Times New Roman" w:hAnsi="Times New Roman" w:cs="Times New Roman"/>
          <w:b/>
          <w:bCs/>
          <w:kern w:val="0"/>
          <w:sz w:val="24"/>
          <w:szCs w:val="24"/>
          <w:lang w:eastAsia="sl-SI"/>
          <w14:ligatures w14:val="none"/>
        </w:rPr>
        <w:t>MongoDB</w:t>
      </w:r>
      <w:proofErr w:type="spellEnd"/>
      <w:r w:rsidRPr="000565B7">
        <w:rPr>
          <w:rFonts w:ascii="Times New Roman" w:eastAsia="Times New Roman" w:hAnsi="Times New Roman" w:cs="Times New Roman"/>
          <w:b/>
          <w:bCs/>
          <w:kern w:val="0"/>
          <w:sz w:val="24"/>
          <w:szCs w:val="24"/>
          <w:lang w:eastAsia="sl-SI"/>
          <w14:ligatures w14:val="none"/>
        </w:rPr>
        <w:t>:</w:t>
      </w:r>
      <w:r w:rsidRPr="000565B7">
        <w:rPr>
          <w:rFonts w:ascii="Times New Roman" w:eastAsia="Times New Roman" w:hAnsi="Times New Roman" w:cs="Times New Roman"/>
          <w:kern w:val="0"/>
          <w:sz w:val="24"/>
          <w:szCs w:val="24"/>
          <w:lang w:eastAsia="sl-SI"/>
          <w14:ligatures w14:val="none"/>
        </w:rPr>
        <w:t xml:space="preserve"> Priljubljena </w:t>
      </w:r>
      <w:proofErr w:type="spellStart"/>
      <w:r w:rsidRPr="000565B7">
        <w:rPr>
          <w:rFonts w:ascii="Times New Roman" w:eastAsia="Times New Roman" w:hAnsi="Times New Roman" w:cs="Times New Roman"/>
          <w:kern w:val="0"/>
          <w:sz w:val="24"/>
          <w:szCs w:val="24"/>
          <w:lang w:eastAsia="sl-SI"/>
          <w14:ligatures w14:val="none"/>
        </w:rPr>
        <w:t>NoSQL</w:t>
      </w:r>
      <w:proofErr w:type="spellEnd"/>
      <w:r w:rsidRPr="000565B7">
        <w:rPr>
          <w:rFonts w:ascii="Times New Roman" w:eastAsia="Times New Roman" w:hAnsi="Times New Roman" w:cs="Times New Roman"/>
          <w:kern w:val="0"/>
          <w:sz w:val="24"/>
          <w:szCs w:val="24"/>
          <w:lang w:eastAsia="sl-SI"/>
          <w14:ligatures w14:val="none"/>
        </w:rPr>
        <w:t xml:space="preserve"> podatkovna zbirka, ki ponuja funkcije za shranjevanje in poizvedovanje časovnih podatkov.</w:t>
      </w:r>
    </w:p>
    <w:p w14:paraId="570629D9" w14:textId="094AFF6A" w:rsidR="000565B7" w:rsidRDefault="000565B7" w:rsidP="000565B7">
      <w:r>
        <w:br w:type="page"/>
      </w:r>
    </w:p>
    <w:p w14:paraId="6ABC528D" w14:textId="12C5046C" w:rsidR="00D7760C" w:rsidRPr="008E572D" w:rsidRDefault="00F749FE" w:rsidP="00D7760C">
      <w:pPr>
        <w:pStyle w:val="Naslov2"/>
        <w:rPr>
          <w:rFonts w:eastAsia="Times New Roman"/>
          <w:lang w:eastAsia="sl-SI"/>
        </w:rPr>
      </w:pPr>
      <w:bookmarkStart w:id="22" w:name="_Toc166241706"/>
      <w:r w:rsidRPr="00F749FE">
        <w:rPr>
          <w:rFonts w:eastAsia="Times New Roman"/>
          <w:lang w:eastAsia="sl-SI"/>
        </w:rPr>
        <w:t>SQLite3</w:t>
      </w:r>
      <w:bookmarkEnd w:id="22"/>
    </w:p>
    <w:p w14:paraId="3A77892B" w14:textId="78EFF985" w:rsidR="008E572D" w:rsidRDefault="008E572D" w:rsidP="008E572D">
      <w:pPr>
        <w:pStyle w:val="Napis"/>
        <w:keepNext/>
      </w:pPr>
      <w:r>
        <w:t xml:space="preserve">Tabela </w:t>
      </w:r>
      <w:r>
        <w:fldChar w:fldCharType="begin"/>
      </w:r>
      <w:r>
        <w:instrText xml:space="preserve"> SEQ Tabela \* ARABIC </w:instrText>
      </w:r>
      <w:r>
        <w:fldChar w:fldCharType="separate"/>
      </w:r>
      <w:r w:rsidR="001016F5">
        <w:rPr>
          <w:noProof/>
        </w:rPr>
        <w:t>1</w:t>
      </w:r>
      <w:r>
        <w:fldChar w:fldCharType="end"/>
      </w:r>
      <w:r>
        <w:t>: Prednosti in slabosti sQLite3 podatkovne baze</w:t>
      </w:r>
    </w:p>
    <w:tbl>
      <w:tblPr>
        <w:tblW w:w="9056" w:type="dxa"/>
        <w:tblCellMar>
          <w:left w:w="0" w:type="dxa"/>
          <w:right w:w="0" w:type="dxa"/>
        </w:tblCellMar>
        <w:tblLook w:val="04A0" w:firstRow="1" w:lastRow="0" w:firstColumn="1" w:lastColumn="0" w:noHBand="0" w:noVBand="1"/>
      </w:tblPr>
      <w:tblGrid>
        <w:gridCol w:w="4764"/>
        <w:gridCol w:w="4292"/>
      </w:tblGrid>
      <w:tr w:rsidR="00D7760C" w:rsidRPr="00D7760C" w14:paraId="33A11DC2"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57038" w14:textId="77777777" w:rsidR="00D7760C" w:rsidRPr="00D7760C" w:rsidRDefault="00D7760C" w:rsidP="0078306F">
            <w:pPr>
              <w:rPr>
                <w:lang w:eastAsia="sl-SI"/>
              </w:rPr>
            </w:pPr>
            <w:r w:rsidRPr="00D7760C">
              <w:rPr>
                <w:lang w:eastAsia="sl-SI"/>
              </w:rPr>
              <w:t>Prednosti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EC2BA" w14:textId="77777777" w:rsidR="00D7760C" w:rsidRPr="00D7760C" w:rsidRDefault="00D7760C" w:rsidP="0078306F">
            <w:pPr>
              <w:rPr>
                <w:lang w:eastAsia="sl-SI"/>
              </w:rPr>
            </w:pPr>
            <w:r w:rsidRPr="00D7760C">
              <w:rPr>
                <w:lang w:eastAsia="sl-SI"/>
              </w:rPr>
              <w:t>Slabosti</w:t>
            </w:r>
          </w:p>
        </w:tc>
      </w:tr>
      <w:tr w:rsidR="00D7760C" w:rsidRPr="00D7760C" w14:paraId="5AE1BA0D"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F5A31" w14:textId="77777777" w:rsidR="00D7760C" w:rsidRPr="00D7760C" w:rsidRDefault="00D7760C" w:rsidP="0078306F">
            <w:pPr>
              <w:rPr>
                <w:lang w:eastAsia="sl-SI"/>
              </w:rPr>
            </w:pPr>
            <w:r w:rsidRPr="00D7760C">
              <w:rPr>
                <w:lang w:eastAsia="sl-SI"/>
              </w:rPr>
              <w:t>Brezplačna in odprtokodna: Dostopna je brezplačno in jo lahko uporabljate in spreminjate brezplačno.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33E4EA" w14:textId="77777777" w:rsidR="00D7760C" w:rsidRPr="00D7760C" w:rsidRDefault="00D7760C" w:rsidP="0078306F">
            <w:pPr>
              <w:rPr>
                <w:lang w:eastAsia="sl-SI"/>
              </w:rPr>
            </w:pPr>
            <w:r w:rsidRPr="00D7760C">
              <w:rPr>
                <w:lang w:eastAsia="sl-SI"/>
              </w:rPr>
              <w:t>Omejena velikost podatkov: Ni primerna za shranjevanje zelo velikih količin podatkov.</w:t>
            </w:r>
          </w:p>
        </w:tc>
      </w:tr>
      <w:tr w:rsidR="00D7760C" w:rsidRPr="00D7760C" w14:paraId="1F7670DD"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B64C8" w14:textId="77777777" w:rsidR="00D7760C" w:rsidRPr="00D7760C" w:rsidRDefault="00D7760C" w:rsidP="0078306F">
            <w:pPr>
              <w:rPr>
                <w:lang w:eastAsia="sl-SI"/>
              </w:rPr>
            </w:pPr>
            <w:r w:rsidRPr="00D7760C">
              <w:rPr>
                <w:lang w:eastAsia="sl-SI"/>
              </w:rPr>
              <w:t>Preprosta za uporabo: Ima preprost in intuitiven jezik poizvedb SQL, ki ga je enostavno naučiti in uporabljati.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46213F" w14:textId="77777777" w:rsidR="00D7760C" w:rsidRPr="00D7760C" w:rsidRDefault="00D7760C" w:rsidP="0078306F">
            <w:pPr>
              <w:rPr>
                <w:lang w:eastAsia="sl-SI"/>
              </w:rPr>
            </w:pPr>
            <w:r w:rsidRPr="00D7760C">
              <w:rPr>
                <w:lang w:eastAsia="sl-SI"/>
              </w:rPr>
              <w:t>Omejena podpora za sočasne uporabnike: Ni primerna za aplikacije z veliko število sočasnih uporabnikov.</w:t>
            </w:r>
          </w:p>
        </w:tc>
      </w:tr>
      <w:tr w:rsidR="00D7760C" w:rsidRPr="00D7760C" w14:paraId="447BF18D"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4953F" w14:textId="77777777" w:rsidR="00D7760C" w:rsidRPr="00D7760C" w:rsidRDefault="00D7760C" w:rsidP="0078306F">
            <w:pPr>
              <w:rPr>
                <w:lang w:eastAsia="sl-SI"/>
              </w:rPr>
            </w:pPr>
            <w:r w:rsidRPr="00D7760C">
              <w:rPr>
                <w:lang w:eastAsia="sl-SI"/>
              </w:rPr>
              <w:t>Samozaščitna: Vsaka baza podatkov SQLite3 je datoteka sama po sebi, kar pomeni, da ni potreben strežnik podatkovne baze.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6E45E2" w14:textId="77777777" w:rsidR="00D7760C" w:rsidRPr="00D7760C" w:rsidRDefault="00D7760C" w:rsidP="0078306F">
            <w:pPr>
              <w:rPr>
                <w:lang w:eastAsia="sl-SI"/>
              </w:rPr>
            </w:pPr>
            <w:r w:rsidRPr="00D7760C">
              <w:rPr>
                <w:lang w:eastAsia="sl-SI"/>
              </w:rPr>
              <w:t>Omejena funkcionalnost: Nima nekaterih naprednih funkcij, ki so na voljo v drugih relacijskih bazah podatkov.</w:t>
            </w:r>
          </w:p>
        </w:tc>
      </w:tr>
      <w:tr w:rsidR="00D7760C" w:rsidRPr="00D7760C" w14:paraId="360FA819"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E9134" w14:textId="77777777" w:rsidR="00D7760C" w:rsidRPr="00D7760C" w:rsidRDefault="00D7760C" w:rsidP="0078306F">
            <w:pPr>
              <w:rPr>
                <w:lang w:eastAsia="sl-SI"/>
              </w:rPr>
            </w:pPr>
            <w:r w:rsidRPr="00D7760C">
              <w:rPr>
                <w:lang w:eastAsia="sl-SI"/>
              </w:rPr>
              <w:t>Kompaktna: Datoteke baze podatkov SQLite3 so običajno zelo majhne.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454FB6" w14:textId="77777777" w:rsidR="00D7760C" w:rsidRPr="00D7760C" w:rsidRDefault="00D7760C" w:rsidP="0078306F">
            <w:pPr>
              <w:rPr>
                <w:lang w:eastAsia="sl-SI"/>
              </w:rPr>
            </w:pPr>
            <w:r w:rsidRPr="00D7760C">
              <w:rPr>
                <w:lang w:eastAsia="sl-SI"/>
              </w:rPr>
              <w:t>Pomanjkanje podpore za razporejeno shranjevanje: Ne podpira razporejenega shranjevanja podatkov.</w:t>
            </w:r>
          </w:p>
        </w:tc>
      </w:tr>
      <w:tr w:rsidR="00D7760C" w:rsidRPr="00D7760C" w14:paraId="3EB78E67"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B09CA7" w14:textId="77777777" w:rsidR="00D7760C" w:rsidRPr="00D7760C" w:rsidRDefault="00D7760C" w:rsidP="0078306F">
            <w:pPr>
              <w:rPr>
                <w:lang w:eastAsia="sl-SI"/>
              </w:rPr>
            </w:pPr>
            <w:r w:rsidRPr="00D7760C">
              <w:rPr>
                <w:lang w:eastAsia="sl-SI"/>
              </w:rPr>
              <w:t>Zanesljiva: Ima dobro uveljavljen ugled zanesljivosti in stabilnosti.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676C7" w14:textId="77777777" w:rsidR="00D7760C" w:rsidRPr="00D7760C" w:rsidRDefault="00D7760C" w:rsidP="0078306F">
            <w:pPr>
              <w:rPr>
                <w:lang w:eastAsia="sl-SI"/>
              </w:rPr>
            </w:pPr>
          </w:p>
        </w:tc>
      </w:tr>
    </w:tbl>
    <w:p w14:paraId="1CF52C82" w14:textId="77777777" w:rsidR="00D7760C" w:rsidRDefault="00D7760C" w:rsidP="0078306F"/>
    <w:p w14:paraId="55D593A6" w14:textId="333BECB8" w:rsidR="00D7760C" w:rsidRDefault="00D7760C" w:rsidP="0078306F">
      <w:r w:rsidRPr="00D7760C">
        <w:t xml:space="preserve">SQLite3 je odlična izbira za preproste projekte, ki zahtevajo majhno, kompaktno in enostavno za uporabo bazo podatkov. Ni primerna za velike aplikacije z veliko količino podatkov, veliko število sočasnih uporabnikov ali zahtevami po naprednih funkcijah. Če potrebujete bazo podatkov za takšen projekt, boste morda morali razmisliti o uporabi druge relacijske baze podatkov, kot sta </w:t>
      </w:r>
      <w:proofErr w:type="spellStart"/>
      <w:r w:rsidRPr="00D7760C">
        <w:t>MySQL</w:t>
      </w:r>
      <w:proofErr w:type="spellEnd"/>
      <w:r w:rsidRPr="00D7760C">
        <w:t xml:space="preserve"> ali </w:t>
      </w:r>
      <w:proofErr w:type="spellStart"/>
      <w:r w:rsidRPr="00D7760C">
        <w:t>PostgreSQL</w:t>
      </w:r>
      <w:proofErr w:type="spellEnd"/>
      <w:r w:rsidRPr="00D7760C">
        <w:t>.</w:t>
      </w:r>
    </w:p>
    <w:p w14:paraId="515251D6" w14:textId="77777777" w:rsidR="00D7760C" w:rsidRDefault="00D7760C" w:rsidP="00D7760C"/>
    <w:p w14:paraId="1C81DC9C" w14:textId="77777777" w:rsidR="000565B7" w:rsidRDefault="000565B7">
      <w:pPr>
        <w:rPr>
          <w:rFonts w:asciiTheme="majorHAnsi" w:eastAsiaTheme="majorEastAsia" w:hAnsiTheme="majorHAnsi" w:cstheme="majorBidi"/>
          <w:color w:val="2F5496" w:themeColor="accent1" w:themeShade="BF"/>
          <w:sz w:val="26"/>
          <w:szCs w:val="26"/>
        </w:rPr>
      </w:pPr>
      <w:r>
        <w:br w:type="page"/>
      </w:r>
    </w:p>
    <w:p w14:paraId="4A607586" w14:textId="3532BC7A" w:rsidR="00D7760C" w:rsidRPr="00226E86" w:rsidRDefault="00D7760C" w:rsidP="00226E86">
      <w:pPr>
        <w:pStyle w:val="Naslov2"/>
      </w:pPr>
      <w:bookmarkStart w:id="23" w:name="_Toc166241707"/>
      <w:proofErr w:type="spellStart"/>
      <w:r>
        <w:t>Inbfluxdb</w:t>
      </w:r>
      <w:bookmarkEnd w:id="23"/>
      <w:proofErr w:type="spellEnd"/>
    </w:p>
    <w:p w14:paraId="137B0A72" w14:textId="59F954A5" w:rsidR="008E572D" w:rsidRDefault="008E572D" w:rsidP="008E572D">
      <w:pPr>
        <w:pStyle w:val="Napis"/>
        <w:keepNext/>
      </w:pPr>
      <w:r>
        <w:t xml:space="preserve">Tabela </w:t>
      </w:r>
      <w:r>
        <w:fldChar w:fldCharType="begin"/>
      </w:r>
      <w:r>
        <w:instrText xml:space="preserve"> SEQ Tabela \* ARABIC </w:instrText>
      </w:r>
      <w:r>
        <w:fldChar w:fldCharType="separate"/>
      </w:r>
      <w:r w:rsidR="001016F5">
        <w:rPr>
          <w:noProof/>
        </w:rPr>
        <w:t>2</w:t>
      </w:r>
      <w:r>
        <w:fldChar w:fldCharType="end"/>
      </w:r>
      <w:r>
        <w:t xml:space="preserve">: Prednosti in slabosti </w:t>
      </w:r>
      <w:proofErr w:type="spellStart"/>
      <w:r>
        <w:t>InfluxDB</w:t>
      </w:r>
      <w:proofErr w:type="spellEnd"/>
      <w:r>
        <w:t xml:space="preserve"> </w:t>
      </w:r>
      <w:proofErr w:type="spellStart"/>
      <w:r>
        <w:t>pdoatkovne</w:t>
      </w:r>
      <w:proofErr w:type="spellEnd"/>
      <w:r>
        <w:t xml:space="preserve"> baze</w:t>
      </w:r>
    </w:p>
    <w:tbl>
      <w:tblPr>
        <w:tblW w:w="9056" w:type="dxa"/>
        <w:tblCellMar>
          <w:left w:w="0" w:type="dxa"/>
          <w:right w:w="0" w:type="dxa"/>
        </w:tblCellMar>
        <w:tblLook w:val="04A0" w:firstRow="1" w:lastRow="0" w:firstColumn="1" w:lastColumn="0" w:noHBand="0" w:noVBand="1"/>
      </w:tblPr>
      <w:tblGrid>
        <w:gridCol w:w="4544"/>
        <w:gridCol w:w="4512"/>
      </w:tblGrid>
      <w:tr w:rsidR="00D7760C" w:rsidRPr="00D7760C" w14:paraId="46EDDB4D"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E764B" w14:textId="77777777" w:rsidR="00D7760C" w:rsidRPr="00D7760C" w:rsidRDefault="00D7760C" w:rsidP="0078306F">
            <w:pPr>
              <w:rPr>
                <w:lang w:eastAsia="sl-SI"/>
              </w:rPr>
            </w:pPr>
            <w:r w:rsidRPr="00D7760C">
              <w:rPr>
                <w:lang w:eastAsia="sl-SI"/>
              </w:rPr>
              <w:t>Prednosti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CF708" w14:textId="77777777" w:rsidR="00D7760C" w:rsidRPr="00D7760C" w:rsidRDefault="00D7760C" w:rsidP="0078306F">
            <w:pPr>
              <w:rPr>
                <w:lang w:eastAsia="sl-SI"/>
              </w:rPr>
            </w:pPr>
            <w:r w:rsidRPr="00D7760C">
              <w:rPr>
                <w:lang w:eastAsia="sl-SI"/>
              </w:rPr>
              <w:t>Slabosti</w:t>
            </w:r>
          </w:p>
        </w:tc>
      </w:tr>
      <w:tr w:rsidR="00D7760C" w:rsidRPr="00D7760C" w14:paraId="701A1F40"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FA4E" w14:textId="77777777" w:rsidR="00D7760C" w:rsidRPr="00D7760C" w:rsidRDefault="00D7760C" w:rsidP="0078306F">
            <w:pPr>
              <w:rPr>
                <w:lang w:eastAsia="sl-SI"/>
              </w:rPr>
            </w:pPr>
            <w:r w:rsidRPr="00D7760C">
              <w:rPr>
                <w:lang w:eastAsia="sl-SI"/>
              </w:rPr>
              <w:t>Optimizirana za časovne serije: Zasnovana je za shranjevanje in analizo časovnih serij podatkov, kot so senzorni podatki.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495A4D" w14:textId="77777777" w:rsidR="00D7760C" w:rsidRPr="00D7760C" w:rsidRDefault="00D7760C" w:rsidP="0078306F">
            <w:pPr>
              <w:rPr>
                <w:lang w:eastAsia="sl-SI"/>
              </w:rPr>
            </w:pPr>
            <w:r w:rsidRPr="00D7760C">
              <w:rPr>
                <w:lang w:eastAsia="sl-SI"/>
              </w:rPr>
              <w:t>Manj funkcij kot relacijske baze podatkov: Nima nekaterih funkcij, ki so na voljo v relacijskih bazah podatkov, kot so shranjene postopke, sprožilce in poglede.</w:t>
            </w:r>
          </w:p>
        </w:tc>
      </w:tr>
      <w:tr w:rsidR="00D7760C" w:rsidRPr="00D7760C" w14:paraId="41B9A236"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DCDF1" w14:textId="77777777" w:rsidR="00D7760C" w:rsidRPr="00D7760C" w:rsidRDefault="00D7760C" w:rsidP="0078306F">
            <w:pPr>
              <w:rPr>
                <w:lang w:eastAsia="sl-SI"/>
              </w:rPr>
            </w:pPr>
            <w:r w:rsidRPr="00D7760C">
              <w:rPr>
                <w:lang w:eastAsia="sl-SI"/>
              </w:rPr>
              <w:t>Visoka zmogljivost: Lahko shranjuje in obdeluje velike količine podatkov zelo hitro.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425B69" w14:textId="77777777" w:rsidR="00D7760C" w:rsidRPr="00D7760C" w:rsidRDefault="00D7760C" w:rsidP="0078306F">
            <w:pPr>
              <w:rPr>
                <w:lang w:eastAsia="sl-SI"/>
              </w:rPr>
            </w:pPr>
            <w:r w:rsidRPr="00D7760C">
              <w:rPr>
                <w:lang w:eastAsia="sl-SI"/>
              </w:rPr>
              <w:t>Manjša skupnost: Ima manjšo skupnost kot nekatere druge podatkovne baze, kar pomeni, da je morda manj podpore na voljo.</w:t>
            </w:r>
          </w:p>
        </w:tc>
      </w:tr>
      <w:tr w:rsidR="00D7760C" w:rsidRPr="00D7760C" w14:paraId="795EBD04"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90CE02" w14:textId="77777777" w:rsidR="00D7760C" w:rsidRPr="00D7760C" w:rsidRDefault="00D7760C" w:rsidP="0078306F">
            <w:pPr>
              <w:rPr>
                <w:lang w:eastAsia="sl-SI"/>
              </w:rPr>
            </w:pPr>
            <w:r w:rsidRPr="00D7760C">
              <w:rPr>
                <w:lang w:eastAsia="sl-SI"/>
              </w:rPr>
              <w:t>Enostavna za uporabo: Ima preprost in intuitiven jezik poizvedb, ki ga je enostavno naučiti in uporabljati.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BD4C8" w14:textId="77777777" w:rsidR="00D7760C" w:rsidRPr="00D7760C" w:rsidRDefault="00D7760C" w:rsidP="0078306F">
            <w:pPr>
              <w:rPr>
                <w:lang w:eastAsia="sl-SI"/>
              </w:rPr>
            </w:pPr>
          </w:p>
        </w:tc>
      </w:tr>
      <w:tr w:rsidR="00D7760C" w:rsidRPr="00D7760C" w14:paraId="29F2DEE2"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8643C8" w14:textId="77777777" w:rsidR="00D7760C" w:rsidRPr="00D7760C" w:rsidRDefault="00D7760C" w:rsidP="0078306F">
            <w:pPr>
              <w:rPr>
                <w:lang w:eastAsia="sl-SI"/>
              </w:rPr>
            </w:pPr>
            <w:proofErr w:type="spellStart"/>
            <w:r w:rsidRPr="00D7760C">
              <w:rPr>
                <w:lang w:eastAsia="sl-SI"/>
              </w:rPr>
              <w:t>Skalabilna</w:t>
            </w:r>
            <w:proofErr w:type="spellEnd"/>
            <w:r w:rsidRPr="00D7760C">
              <w:rPr>
                <w:lang w:eastAsia="sl-SI"/>
              </w:rPr>
              <w:t>: Lahko se razširi na več strežnikov, da se zagotovi visoka razpoložljivost in zmogljivost.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316EA" w14:textId="77777777" w:rsidR="00D7760C" w:rsidRPr="00D7760C" w:rsidRDefault="00D7760C" w:rsidP="0078306F">
            <w:pPr>
              <w:rPr>
                <w:lang w:eastAsia="sl-SI"/>
              </w:rPr>
            </w:pPr>
          </w:p>
        </w:tc>
      </w:tr>
      <w:tr w:rsidR="00D7760C" w:rsidRPr="00D7760C" w14:paraId="4E0AA4DF" w14:textId="77777777" w:rsidTr="008E572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5D4FB4" w14:textId="77777777" w:rsidR="00D7760C" w:rsidRPr="00D7760C" w:rsidRDefault="00D7760C" w:rsidP="0078306F">
            <w:pPr>
              <w:rPr>
                <w:lang w:eastAsia="sl-SI"/>
              </w:rPr>
            </w:pPr>
            <w:r w:rsidRPr="00D7760C">
              <w:rPr>
                <w:lang w:eastAsia="sl-SI"/>
              </w:rPr>
              <w:t>Velika raznolikost funkcij za analizo podatkov: Ponuja široko paleto funkcij za analizo časovnih serij podatkov, kot so agregacije, filtriranje in vizualizacija.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790CB" w14:textId="77777777" w:rsidR="00D7760C" w:rsidRPr="00D7760C" w:rsidRDefault="00D7760C" w:rsidP="0078306F">
            <w:pPr>
              <w:rPr>
                <w:lang w:eastAsia="sl-SI"/>
              </w:rPr>
            </w:pPr>
          </w:p>
        </w:tc>
      </w:tr>
    </w:tbl>
    <w:p w14:paraId="65F6190F" w14:textId="77777777" w:rsidR="00D7760C" w:rsidRPr="00D7760C" w:rsidRDefault="00D7760C" w:rsidP="0078306F"/>
    <w:p w14:paraId="276D312D" w14:textId="77777777" w:rsidR="00D7760C" w:rsidRDefault="00D7760C" w:rsidP="0078306F">
      <w:proofErr w:type="spellStart"/>
      <w:r>
        <w:t>I</w:t>
      </w:r>
      <w:r w:rsidRPr="00D7760C">
        <w:t>nfluxDB</w:t>
      </w:r>
      <w:proofErr w:type="spellEnd"/>
      <w:r w:rsidRPr="00D7760C">
        <w:t xml:space="preserve"> je odlična izbira za aplikacije, ki zahtevajo shranjevanje in analizo časovnih serij podatkov. Je hitra, </w:t>
      </w:r>
      <w:proofErr w:type="spellStart"/>
      <w:r w:rsidRPr="00D7760C">
        <w:t>skalabilna</w:t>
      </w:r>
      <w:proofErr w:type="spellEnd"/>
      <w:r w:rsidRPr="00D7760C">
        <w:t xml:space="preserve"> in enostavna za uporabo. Vendar pa nima nekaterih funkcij, ki so na voljo v relacijskih bazah podatkov, in ima manjšo skupnost.</w:t>
      </w:r>
    </w:p>
    <w:p w14:paraId="2CA6D9D5" w14:textId="767572E0" w:rsidR="006102CE" w:rsidRDefault="00D7760C" w:rsidP="0078306F">
      <w:r>
        <w:t xml:space="preserve">Glede na to da nam je prioritetno shranjevanje časovno odvisnih spremenljivk (iz senzorjev), smo se odločili za </w:t>
      </w:r>
      <w:proofErr w:type="spellStart"/>
      <w:r>
        <w:t>influxdb</w:t>
      </w:r>
      <w:proofErr w:type="spellEnd"/>
      <w:r>
        <w:t xml:space="preserve"> podatkovno bazo.</w:t>
      </w:r>
    </w:p>
    <w:p w14:paraId="2D9B2710" w14:textId="77777777" w:rsidR="006102CE" w:rsidRDefault="006102CE" w:rsidP="006102CE">
      <w:pPr>
        <w:keepNext/>
      </w:pPr>
      <w:r>
        <w:rPr>
          <w:noProof/>
        </w:rPr>
        <w:drawing>
          <wp:inline distT="0" distB="0" distL="0" distR="0" wp14:anchorId="24CC0FAE" wp14:editId="6D312056">
            <wp:extent cx="5600700" cy="2076802"/>
            <wp:effectExtent l="19050" t="19050" r="19050" b="19050"/>
            <wp:docPr id="1516436139" name="Slika 1" descr="InfluxD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luxDB - Wikipedi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17974" cy="2157370"/>
                    </a:xfrm>
                    <a:prstGeom prst="rect">
                      <a:avLst/>
                    </a:prstGeom>
                    <a:noFill/>
                    <a:ln>
                      <a:solidFill>
                        <a:schemeClr val="accent1"/>
                      </a:solidFill>
                    </a:ln>
                    <a:effectLst>
                      <a:softEdge rad="0"/>
                    </a:effectLst>
                  </pic:spPr>
                </pic:pic>
              </a:graphicData>
            </a:graphic>
          </wp:inline>
        </w:drawing>
      </w:r>
    </w:p>
    <w:p w14:paraId="34365E4A" w14:textId="2B566A11" w:rsidR="006102CE" w:rsidRDefault="006102CE" w:rsidP="006102CE">
      <w:pPr>
        <w:pStyle w:val="Napis"/>
      </w:pPr>
      <w:r>
        <w:t xml:space="preserve">Slika </w:t>
      </w:r>
      <w:r>
        <w:fldChar w:fldCharType="begin"/>
      </w:r>
      <w:r>
        <w:instrText xml:space="preserve"> SEQ Slika \* ARABIC </w:instrText>
      </w:r>
      <w:r>
        <w:fldChar w:fldCharType="separate"/>
      </w:r>
      <w:r w:rsidR="00797951">
        <w:rPr>
          <w:noProof/>
        </w:rPr>
        <w:t>23</w:t>
      </w:r>
      <w:r>
        <w:fldChar w:fldCharType="end"/>
      </w:r>
      <w:r>
        <w:t xml:space="preserve">: </w:t>
      </w:r>
      <w:proofErr w:type="spellStart"/>
      <w:r>
        <w:t>InfluxDb</w:t>
      </w:r>
      <w:proofErr w:type="spellEnd"/>
      <w:r>
        <w:t xml:space="preserve"> ikona</w:t>
      </w:r>
    </w:p>
    <w:p w14:paraId="43C66846" w14:textId="77777777" w:rsidR="006102CE" w:rsidRDefault="006102CE" w:rsidP="00D7760C"/>
    <w:p w14:paraId="0560EAEF" w14:textId="77777777" w:rsidR="006102CE" w:rsidRDefault="006102CE" w:rsidP="006102CE">
      <w:pPr>
        <w:keepNext/>
      </w:pPr>
      <w:r>
        <w:rPr>
          <w:noProof/>
        </w:rPr>
        <w:drawing>
          <wp:inline distT="0" distB="0" distL="0" distR="0" wp14:anchorId="0D159389" wp14:editId="0FC993B6">
            <wp:extent cx="5760720" cy="3282315"/>
            <wp:effectExtent l="0" t="0" r="0" b="0"/>
            <wp:docPr id="1082526543" name="Slika 2" descr="InfluxDB: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luxDB: Introductio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282315"/>
                    </a:xfrm>
                    <a:prstGeom prst="rect">
                      <a:avLst/>
                    </a:prstGeom>
                    <a:noFill/>
                    <a:ln>
                      <a:noFill/>
                    </a:ln>
                  </pic:spPr>
                </pic:pic>
              </a:graphicData>
            </a:graphic>
          </wp:inline>
        </w:drawing>
      </w:r>
    </w:p>
    <w:p w14:paraId="0193D657" w14:textId="794BEBAD" w:rsidR="006102CE" w:rsidRDefault="006102CE" w:rsidP="006102CE">
      <w:pPr>
        <w:pStyle w:val="Napis"/>
      </w:pPr>
      <w:r>
        <w:t xml:space="preserve">Slika </w:t>
      </w:r>
      <w:r>
        <w:fldChar w:fldCharType="begin"/>
      </w:r>
      <w:r>
        <w:instrText xml:space="preserve"> SEQ Slika \* ARABIC </w:instrText>
      </w:r>
      <w:r>
        <w:fldChar w:fldCharType="separate"/>
      </w:r>
      <w:r w:rsidR="00797951">
        <w:rPr>
          <w:noProof/>
        </w:rPr>
        <w:t>24</w:t>
      </w:r>
      <w:r>
        <w:fldChar w:fldCharType="end"/>
      </w:r>
      <w:r>
        <w:t>: Razvojno okno za pregled časovno spremenljivih signalov</w:t>
      </w:r>
    </w:p>
    <w:p w14:paraId="527672BD" w14:textId="77777777" w:rsidR="00433884" w:rsidRDefault="00433884" w:rsidP="00D7760C"/>
    <w:p w14:paraId="6F050F47" w14:textId="77777777" w:rsidR="006102CE" w:rsidRDefault="006102CE" w:rsidP="006102CE">
      <w:pPr>
        <w:keepNext/>
      </w:pPr>
      <w:r>
        <w:rPr>
          <w:noProof/>
        </w:rPr>
        <w:drawing>
          <wp:inline distT="0" distB="0" distL="0" distR="0" wp14:anchorId="7FC6AB8F" wp14:editId="07C7AEF2">
            <wp:extent cx="5760720" cy="2808605"/>
            <wp:effectExtent l="0" t="0" r="0" b="0"/>
            <wp:docPr id="1379002869" name="Slika 3" descr="InfluxDB OSS 2.x — OpenPlotter 3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fluxDB OSS 2.x — OpenPlotter 3 documenta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2808605"/>
                    </a:xfrm>
                    <a:prstGeom prst="rect">
                      <a:avLst/>
                    </a:prstGeom>
                    <a:noFill/>
                    <a:ln>
                      <a:noFill/>
                    </a:ln>
                  </pic:spPr>
                </pic:pic>
              </a:graphicData>
            </a:graphic>
          </wp:inline>
        </w:drawing>
      </w:r>
    </w:p>
    <w:p w14:paraId="3028113A" w14:textId="2B2D92DF" w:rsidR="006102CE" w:rsidRDefault="006102CE" w:rsidP="006102CE">
      <w:pPr>
        <w:pStyle w:val="Napis"/>
      </w:pPr>
      <w:r>
        <w:t xml:space="preserve">Slika </w:t>
      </w:r>
      <w:r>
        <w:fldChar w:fldCharType="begin"/>
      </w:r>
      <w:r>
        <w:instrText xml:space="preserve"> SEQ Slika \* ARABIC </w:instrText>
      </w:r>
      <w:r>
        <w:fldChar w:fldCharType="separate"/>
      </w:r>
      <w:r w:rsidR="00797951">
        <w:rPr>
          <w:noProof/>
        </w:rPr>
        <w:t>25</w:t>
      </w:r>
      <w:r>
        <w:fldChar w:fldCharType="end"/>
      </w:r>
      <w:r>
        <w:t>: Primer "</w:t>
      </w:r>
      <w:proofErr w:type="spellStart"/>
      <w:r>
        <w:t>Dashboard</w:t>
      </w:r>
      <w:proofErr w:type="spellEnd"/>
      <w:r>
        <w:t>-a" za prikaz različnih časovnih signalov</w:t>
      </w:r>
    </w:p>
    <w:p w14:paraId="2BFDBFEC" w14:textId="233CD005" w:rsidR="006102CE" w:rsidRDefault="006102CE">
      <w:pPr>
        <w:rPr>
          <w:rFonts w:asciiTheme="majorHAnsi" w:eastAsiaTheme="majorEastAsia" w:hAnsiTheme="majorHAnsi" w:cstheme="majorBidi"/>
          <w:color w:val="2F5496" w:themeColor="accent1" w:themeShade="BF"/>
          <w:sz w:val="32"/>
          <w:szCs w:val="32"/>
        </w:rPr>
      </w:pPr>
      <w:r>
        <w:br w:type="page"/>
      </w:r>
    </w:p>
    <w:p w14:paraId="29EFF2EF" w14:textId="71498199" w:rsidR="00433884" w:rsidRPr="00433884" w:rsidRDefault="00433884" w:rsidP="005D719B">
      <w:pPr>
        <w:pStyle w:val="Naslov2"/>
      </w:pPr>
      <w:bookmarkStart w:id="24" w:name="_Toc166241708"/>
      <w:r>
        <w:t>Prikaz in spremljanje podatkov</w:t>
      </w:r>
      <w:bookmarkEnd w:id="24"/>
    </w:p>
    <w:p w14:paraId="5D1BCF81" w14:textId="77777777" w:rsidR="006102CE" w:rsidRDefault="006102CE" w:rsidP="005D719B">
      <w:pPr>
        <w:pStyle w:val="Naslov3"/>
      </w:pPr>
      <w:bookmarkStart w:id="25" w:name="_Toc166241709"/>
      <w:r>
        <w:t>Priporočila za podatkovne baze</w:t>
      </w:r>
      <w:bookmarkEnd w:id="25"/>
    </w:p>
    <w:p w14:paraId="0EF46394" w14:textId="77777777" w:rsidR="006102CE" w:rsidRPr="00F749FE" w:rsidRDefault="006102CE" w:rsidP="006102CE">
      <w:pPr>
        <w:rPr>
          <w:lang w:eastAsia="sl-SI"/>
        </w:rPr>
      </w:pPr>
      <w:r w:rsidRPr="00F749FE">
        <w:rPr>
          <w:lang w:eastAsia="sl-SI"/>
        </w:rPr>
        <w:t>Glede na potrebe</w:t>
      </w:r>
      <w:r>
        <w:rPr>
          <w:lang w:eastAsia="sl-SI"/>
        </w:rPr>
        <w:t xml:space="preserve"> projekta se </w:t>
      </w:r>
      <w:r w:rsidRPr="00F749FE">
        <w:rPr>
          <w:lang w:eastAsia="sl-SI"/>
        </w:rPr>
        <w:t>priporoč</w:t>
      </w:r>
      <w:r>
        <w:rPr>
          <w:lang w:eastAsia="sl-SI"/>
        </w:rPr>
        <w:t>a uporaba časovnih podatkovnih baz -</w:t>
      </w:r>
      <w:r w:rsidRPr="00F749FE">
        <w:rPr>
          <w:lang w:eastAsia="sl-SI"/>
        </w:rPr>
        <w:t xml:space="preserve"> uporabo </w:t>
      </w:r>
      <w:proofErr w:type="spellStart"/>
      <w:r w:rsidRPr="00F749FE">
        <w:rPr>
          <w:lang w:eastAsia="sl-SI"/>
        </w:rPr>
        <w:t>InfluxDB</w:t>
      </w:r>
      <w:proofErr w:type="spellEnd"/>
      <w:r w:rsidRPr="00F749FE">
        <w:rPr>
          <w:lang w:eastAsia="sl-SI"/>
        </w:rPr>
        <w:t xml:space="preserve">. </w:t>
      </w:r>
      <w:proofErr w:type="spellStart"/>
      <w:r w:rsidRPr="00F749FE">
        <w:rPr>
          <w:lang w:eastAsia="sl-SI"/>
        </w:rPr>
        <w:t>InfluxDB</w:t>
      </w:r>
      <w:proofErr w:type="spellEnd"/>
      <w:r w:rsidRPr="00F749FE">
        <w:rPr>
          <w:lang w:eastAsia="sl-SI"/>
        </w:rPr>
        <w:t xml:space="preserve"> je časovna podatkovna baza, ki je optimizirana za shranjevanje in analizo časovnih serij podatkov, kot so senzor</w:t>
      </w:r>
      <w:r>
        <w:rPr>
          <w:lang w:eastAsia="sl-SI"/>
        </w:rPr>
        <w:t>ski</w:t>
      </w:r>
      <w:r w:rsidRPr="00F749FE">
        <w:rPr>
          <w:lang w:eastAsia="sl-SI"/>
        </w:rPr>
        <w:t xml:space="preserve"> podatki. Je enostavna za uporabo, </w:t>
      </w:r>
      <w:proofErr w:type="spellStart"/>
      <w:r>
        <w:rPr>
          <w:lang w:eastAsia="sl-SI"/>
        </w:rPr>
        <w:t>skalirna</w:t>
      </w:r>
      <w:proofErr w:type="spellEnd"/>
      <w:r w:rsidRPr="00F749FE">
        <w:rPr>
          <w:lang w:eastAsia="sl-SI"/>
        </w:rPr>
        <w:t xml:space="preserve"> in ima veliko funkcij za analizo podatkov.</w:t>
      </w:r>
    </w:p>
    <w:p w14:paraId="509CE4D4" w14:textId="77777777" w:rsidR="006102CE" w:rsidRPr="00F749FE" w:rsidRDefault="006102CE" w:rsidP="006102CE">
      <w:pPr>
        <w:rPr>
          <w:lang w:eastAsia="sl-SI"/>
        </w:rPr>
      </w:pPr>
      <w:r w:rsidRPr="00F749FE">
        <w:rPr>
          <w:lang w:eastAsia="sl-SI"/>
        </w:rPr>
        <w:t>Tukaj je nekaj dodatnih dejavnikov, ki jih je treba upoštevati pri izbiri podatkovne baze:</w:t>
      </w:r>
    </w:p>
    <w:p w14:paraId="2E037E78" w14:textId="77777777" w:rsidR="006102CE" w:rsidRDefault="006102CE" w:rsidP="00A123C1">
      <w:pPr>
        <w:pStyle w:val="Odstavekseznama"/>
        <w:numPr>
          <w:ilvl w:val="0"/>
          <w:numId w:val="3"/>
        </w:numPr>
        <w:rPr>
          <w:lang w:eastAsia="sl-SI"/>
        </w:rPr>
      </w:pPr>
      <w:r w:rsidRPr="00F749FE">
        <w:rPr>
          <w:b/>
          <w:bCs/>
          <w:lang w:eastAsia="sl-SI"/>
        </w:rPr>
        <w:t>Velikost podatkov:</w:t>
      </w:r>
      <w:r w:rsidRPr="00F749FE">
        <w:rPr>
          <w:lang w:eastAsia="sl-SI"/>
        </w:rPr>
        <w:t xml:space="preserve"> Koliko podatkov </w:t>
      </w:r>
      <w:r>
        <w:rPr>
          <w:lang w:eastAsia="sl-SI"/>
        </w:rPr>
        <w:t>bomo</w:t>
      </w:r>
      <w:r w:rsidRPr="00F749FE">
        <w:rPr>
          <w:lang w:eastAsia="sl-SI"/>
        </w:rPr>
        <w:t xml:space="preserve"> shranili? </w:t>
      </w:r>
      <w:proofErr w:type="spellStart"/>
      <w:r w:rsidRPr="00F749FE">
        <w:rPr>
          <w:lang w:eastAsia="sl-SI"/>
        </w:rPr>
        <w:t>InfluxDB</w:t>
      </w:r>
      <w:proofErr w:type="spellEnd"/>
      <w:r w:rsidRPr="00F749FE">
        <w:rPr>
          <w:lang w:eastAsia="sl-SI"/>
        </w:rPr>
        <w:t xml:space="preserve"> je dobra izbira za velike količine časovn</w:t>
      </w:r>
      <w:r>
        <w:rPr>
          <w:lang w:eastAsia="sl-SI"/>
        </w:rPr>
        <w:t>o odvisnih</w:t>
      </w:r>
      <w:r w:rsidRPr="00F749FE">
        <w:rPr>
          <w:lang w:eastAsia="sl-SI"/>
        </w:rPr>
        <w:t xml:space="preserve"> serij</w:t>
      </w:r>
      <w:r>
        <w:rPr>
          <w:lang w:eastAsia="sl-SI"/>
        </w:rPr>
        <w:t>skih</w:t>
      </w:r>
      <w:r w:rsidRPr="00F749FE">
        <w:rPr>
          <w:lang w:eastAsia="sl-SI"/>
        </w:rPr>
        <w:t xml:space="preserve"> podatkov.</w:t>
      </w:r>
    </w:p>
    <w:p w14:paraId="5717992F" w14:textId="77777777" w:rsidR="006102CE" w:rsidRDefault="006102CE" w:rsidP="00A123C1">
      <w:pPr>
        <w:pStyle w:val="Odstavekseznama"/>
        <w:numPr>
          <w:ilvl w:val="0"/>
          <w:numId w:val="3"/>
        </w:numPr>
        <w:rPr>
          <w:lang w:eastAsia="sl-SI"/>
        </w:rPr>
      </w:pPr>
      <w:r w:rsidRPr="00F749FE">
        <w:rPr>
          <w:b/>
          <w:bCs/>
          <w:lang w:eastAsia="sl-SI"/>
        </w:rPr>
        <w:t>Pogostost posodobitev:</w:t>
      </w:r>
      <w:r w:rsidRPr="00F749FE">
        <w:rPr>
          <w:lang w:eastAsia="sl-SI"/>
        </w:rPr>
        <w:t xml:space="preserve"> Kako pogosto </w:t>
      </w:r>
      <w:r>
        <w:rPr>
          <w:lang w:eastAsia="sl-SI"/>
        </w:rPr>
        <w:t>bomo</w:t>
      </w:r>
      <w:r w:rsidRPr="00F749FE">
        <w:rPr>
          <w:lang w:eastAsia="sl-SI"/>
        </w:rPr>
        <w:t xml:space="preserve"> posodabljali podatke? </w:t>
      </w:r>
      <w:proofErr w:type="spellStart"/>
      <w:r w:rsidRPr="00F749FE">
        <w:rPr>
          <w:lang w:eastAsia="sl-SI"/>
        </w:rPr>
        <w:t>InfluxDB</w:t>
      </w:r>
      <w:proofErr w:type="spellEnd"/>
      <w:r w:rsidRPr="00F749FE">
        <w:rPr>
          <w:lang w:eastAsia="sl-SI"/>
        </w:rPr>
        <w:t xml:space="preserve"> je dobro optimizirana za hitro shranjevanje podatkov.</w:t>
      </w:r>
      <w:r>
        <w:rPr>
          <w:lang w:eastAsia="sl-SI"/>
        </w:rPr>
        <w:t xml:space="preserve"> Idealen za </w:t>
      </w:r>
      <w:proofErr w:type="spellStart"/>
      <w:r>
        <w:rPr>
          <w:lang w:eastAsia="sl-SI"/>
        </w:rPr>
        <w:t>t.i</w:t>
      </w:r>
      <w:proofErr w:type="spellEnd"/>
      <w:r>
        <w:rPr>
          <w:lang w:eastAsia="sl-SI"/>
        </w:rPr>
        <w:t>. realno časovno spremljanje procesov</w:t>
      </w:r>
    </w:p>
    <w:p w14:paraId="3F5C86E0" w14:textId="77777777" w:rsidR="006102CE" w:rsidRPr="00F749FE" w:rsidRDefault="006102CE" w:rsidP="00A123C1">
      <w:pPr>
        <w:pStyle w:val="Odstavekseznama"/>
        <w:numPr>
          <w:ilvl w:val="0"/>
          <w:numId w:val="3"/>
        </w:numPr>
        <w:rPr>
          <w:lang w:eastAsia="sl-SI"/>
        </w:rPr>
      </w:pPr>
      <w:r w:rsidRPr="00F749FE">
        <w:rPr>
          <w:b/>
          <w:bCs/>
          <w:lang w:eastAsia="sl-SI"/>
        </w:rPr>
        <w:t>Zahteve po poizvedbah:</w:t>
      </w:r>
      <w:r w:rsidRPr="00F749FE">
        <w:rPr>
          <w:lang w:eastAsia="sl-SI"/>
        </w:rPr>
        <w:t xml:space="preserve"> Kakšne vrste poizvedb </w:t>
      </w:r>
      <w:r>
        <w:rPr>
          <w:lang w:eastAsia="sl-SI"/>
        </w:rPr>
        <w:t>bomo</w:t>
      </w:r>
      <w:r w:rsidRPr="00F749FE">
        <w:rPr>
          <w:lang w:eastAsia="sl-SI"/>
        </w:rPr>
        <w:t xml:space="preserve"> izvajali nad podatki? </w:t>
      </w:r>
      <w:proofErr w:type="spellStart"/>
      <w:r w:rsidRPr="00F749FE">
        <w:rPr>
          <w:lang w:eastAsia="sl-SI"/>
        </w:rPr>
        <w:t>InfluxDB</w:t>
      </w:r>
      <w:proofErr w:type="spellEnd"/>
      <w:r w:rsidRPr="00F749FE">
        <w:rPr>
          <w:lang w:eastAsia="sl-SI"/>
        </w:rPr>
        <w:t xml:space="preserve"> ima močan jezik poizvedb za analizo časovnih serij podatkov.</w:t>
      </w:r>
    </w:p>
    <w:p w14:paraId="5BAF214E" w14:textId="7BE1BEC9" w:rsidR="006102CE" w:rsidRDefault="006102CE" w:rsidP="006102CE"/>
    <w:p w14:paraId="1F1376E4" w14:textId="77777777" w:rsidR="00E061C3" w:rsidRDefault="00BD4C71" w:rsidP="006102CE">
      <w:r w:rsidRPr="00BD4C71">
        <w:rPr>
          <w:noProof/>
        </w:rPr>
        <w:drawing>
          <wp:inline distT="0" distB="0" distL="0" distR="0" wp14:anchorId="6E7B17DE" wp14:editId="4F3D3BB5">
            <wp:extent cx="5760720" cy="3274060"/>
            <wp:effectExtent l="0" t="0" r="0" b="2540"/>
            <wp:docPr id="20507051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05148" name=""/>
                    <pic:cNvPicPr/>
                  </pic:nvPicPr>
                  <pic:blipFill>
                    <a:blip r:embed="rId45"/>
                    <a:stretch>
                      <a:fillRect/>
                    </a:stretch>
                  </pic:blipFill>
                  <pic:spPr>
                    <a:xfrm>
                      <a:off x="0" y="0"/>
                      <a:ext cx="5760720" cy="3274060"/>
                    </a:xfrm>
                    <a:prstGeom prst="rect">
                      <a:avLst/>
                    </a:prstGeom>
                  </pic:spPr>
                </pic:pic>
              </a:graphicData>
            </a:graphic>
          </wp:inline>
        </w:drawing>
      </w:r>
    </w:p>
    <w:p w14:paraId="3E36B0FC" w14:textId="77777777" w:rsidR="00E061C3" w:rsidRDefault="00E061C3">
      <w:pPr>
        <w:jc w:val="left"/>
      </w:pPr>
      <w:r>
        <w:br w:type="page"/>
      </w:r>
    </w:p>
    <w:p w14:paraId="16267C98" w14:textId="77777777" w:rsidR="00E061C3" w:rsidRDefault="00E061C3" w:rsidP="00E061C3">
      <w:pPr>
        <w:pStyle w:val="Naslov3"/>
      </w:pPr>
      <w:bookmarkStart w:id="26" w:name="_Toc166241710"/>
      <w:r w:rsidRPr="00E061C3">
        <w:t xml:space="preserve">Namestitev </w:t>
      </w:r>
      <w:proofErr w:type="spellStart"/>
      <w:r w:rsidRPr="00E061C3">
        <w:t>influxDB</w:t>
      </w:r>
      <w:bookmarkEnd w:id="26"/>
      <w:proofErr w:type="spellEnd"/>
    </w:p>
    <w:p w14:paraId="67258A76" w14:textId="77777777" w:rsidR="00E061C3" w:rsidRDefault="00E061C3" w:rsidP="00E061C3">
      <w:pPr>
        <w:rPr>
          <w:lang w:eastAsia="sl-SI"/>
        </w:rPr>
      </w:pPr>
      <w:proofErr w:type="spellStart"/>
      <w:r w:rsidRPr="00E061C3">
        <w:rPr>
          <w:lang w:eastAsia="sl-SI"/>
        </w:rPr>
        <w:t>Navodi</w:t>
      </w:r>
      <w:proofErr w:type="spellEnd"/>
      <w:r w:rsidRPr="00E061C3">
        <w:rPr>
          <w:lang w:eastAsia="sl-SI"/>
        </w:rPr>
        <w:t xml:space="preserve"> za namestitev </w:t>
      </w:r>
      <w:proofErr w:type="spellStart"/>
      <w:r w:rsidRPr="00E061C3">
        <w:rPr>
          <w:lang w:eastAsia="sl-SI"/>
        </w:rPr>
        <w:t>InfluxDB</w:t>
      </w:r>
      <w:proofErr w:type="spellEnd"/>
      <w:r w:rsidRPr="00E061C3">
        <w:rPr>
          <w:lang w:eastAsia="sl-SI"/>
        </w:rPr>
        <w:t xml:space="preserve"> na </w:t>
      </w:r>
      <w:proofErr w:type="spellStart"/>
      <w:r w:rsidRPr="00E061C3">
        <w:rPr>
          <w:lang w:eastAsia="sl-SI"/>
        </w:rPr>
        <w:t>Ubuntu</w:t>
      </w:r>
      <w:proofErr w:type="spellEnd"/>
      <w:r w:rsidRPr="00E061C3">
        <w:rPr>
          <w:lang w:eastAsia="sl-SI"/>
        </w:rPr>
        <w:t xml:space="preserve"> sistem se lahko razlikujejo glede na različico </w:t>
      </w:r>
      <w:proofErr w:type="spellStart"/>
      <w:r w:rsidRPr="00E061C3">
        <w:rPr>
          <w:lang w:eastAsia="sl-SI"/>
        </w:rPr>
        <w:t>Ubuntuja</w:t>
      </w:r>
      <w:proofErr w:type="spellEnd"/>
      <w:r w:rsidRPr="00E061C3">
        <w:rPr>
          <w:lang w:eastAsia="sl-SI"/>
        </w:rPr>
        <w:t>, ki jo uporabljate. Na splošno pa je postopek namestitve naslednji:</w:t>
      </w:r>
    </w:p>
    <w:bookmarkStart w:id="27" w:name="_MON_1776830738"/>
    <w:bookmarkEnd w:id="27"/>
    <w:p w14:paraId="53D6070A" w14:textId="77777777" w:rsidR="00D17EE6" w:rsidRDefault="00E061C3" w:rsidP="00E061C3">
      <w:r>
        <w:object w:dxaOrig="9072" w:dyaOrig="4802" w14:anchorId="057A5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240.1pt" o:ole="">
            <v:imagedata r:id="rId46" o:title=""/>
          </v:shape>
          <o:OLEObject Type="Embed" ProgID="Word.OpenDocumentText.12" ShapeID="_x0000_i1025" DrawAspect="Content" ObjectID="_1777016848" r:id="rId47"/>
        </w:object>
      </w:r>
    </w:p>
    <w:p w14:paraId="337312F3" w14:textId="77777777" w:rsidR="00D17EE6" w:rsidRDefault="00D17EE6" w:rsidP="00D17EE6">
      <w:r>
        <w:t xml:space="preserve">Privzeto </w:t>
      </w:r>
      <w:proofErr w:type="spellStart"/>
      <w:r>
        <w:t>InfluxDB</w:t>
      </w:r>
      <w:proofErr w:type="spellEnd"/>
      <w:r>
        <w:t xml:space="preserve"> UI dostopno na http://localhost:8086. Odprite spletni brskalnik in se povežite s tem naslovom. Privzeto uporabniško ime in geslo sta oba "</w:t>
      </w:r>
      <w:proofErr w:type="spellStart"/>
      <w:r>
        <w:t>root</w:t>
      </w:r>
      <w:proofErr w:type="spellEnd"/>
      <w:r>
        <w:t>".</w:t>
      </w:r>
    </w:p>
    <w:p w14:paraId="60AAB2C4" w14:textId="3E560338" w:rsidR="00D17EE6" w:rsidRDefault="00D17EE6" w:rsidP="00D17EE6">
      <w:r>
        <w:t xml:space="preserve">Priporočljivo je, da spremenite privzeto uporabniško ime in geslo za varno uporabo. </w:t>
      </w:r>
      <w:proofErr w:type="spellStart"/>
      <w:r>
        <w:t>Navodi</w:t>
      </w:r>
      <w:proofErr w:type="spellEnd"/>
      <w:r>
        <w:t xml:space="preserve"> za spremembo privzetih poverilnic se lahko razlikujejo glede na različico </w:t>
      </w:r>
      <w:proofErr w:type="spellStart"/>
      <w:r>
        <w:t>InfluxDB</w:t>
      </w:r>
      <w:proofErr w:type="spellEnd"/>
      <w:r>
        <w:t xml:space="preserve">, ki jo uporabljate. Referenco za </w:t>
      </w:r>
      <w:proofErr w:type="spellStart"/>
      <w:r>
        <w:t>InfluxDB</w:t>
      </w:r>
      <w:proofErr w:type="spellEnd"/>
      <w:r>
        <w:t xml:space="preserve"> najdete v njihovi dokumentaciji </w:t>
      </w:r>
      <w:hyperlink r:id="rId48" w:tgtFrame="_blank" w:history="1">
        <w:r>
          <w:rPr>
            <w:rStyle w:val="Hiperpovezava"/>
          </w:rPr>
          <w:t>https://docs.influxdata.com/</w:t>
        </w:r>
      </w:hyperlink>
      <w:r>
        <w:t>.</w:t>
      </w:r>
    </w:p>
    <w:p w14:paraId="0F98F5C7" w14:textId="77777777" w:rsidR="00D17EE6" w:rsidRDefault="00D17EE6" w:rsidP="00D17EE6">
      <w:r>
        <w:t xml:space="preserve">Dodatne informacije o namestitvi in uporabi </w:t>
      </w:r>
      <w:proofErr w:type="spellStart"/>
      <w:r>
        <w:t>InfluxDB</w:t>
      </w:r>
      <w:proofErr w:type="spellEnd"/>
      <w:r>
        <w:t xml:space="preserve"> na </w:t>
      </w:r>
      <w:proofErr w:type="spellStart"/>
      <w:r>
        <w:t>Ubuntu</w:t>
      </w:r>
      <w:proofErr w:type="spellEnd"/>
      <w:r>
        <w:t xml:space="preserve"> sistemu lahko najdete v njihovi dokumentaciji ali tako, da po spletu poiščete vadnice in vodnike za namestitev </w:t>
      </w:r>
      <w:proofErr w:type="spellStart"/>
      <w:r>
        <w:t>InfluxDB</w:t>
      </w:r>
      <w:proofErr w:type="spellEnd"/>
      <w:r>
        <w:t xml:space="preserve"> specifične za vašo različico </w:t>
      </w:r>
      <w:proofErr w:type="spellStart"/>
      <w:r>
        <w:t>Ubuntu</w:t>
      </w:r>
      <w:proofErr w:type="spellEnd"/>
      <w:r>
        <w:t>.</w:t>
      </w:r>
    </w:p>
    <w:p w14:paraId="689D96AF" w14:textId="5DCB1AF5" w:rsidR="006102CE" w:rsidRPr="00E061C3" w:rsidRDefault="006102CE" w:rsidP="00E061C3">
      <w:pPr>
        <w:rPr>
          <w:lang w:eastAsia="sl-SI"/>
        </w:rPr>
      </w:pPr>
      <w:r w:rsidRPr="00E061C3">
        <w:br w:type="page"/>
      </w:r>
    </w:p>
    <w:p w14:paraId="00AAA041" w14:textId="77777777" w:rsidR="006102CE" w:rsidRDefault="006102CE" w:rsidP="006102CE"/>
    <w:p w14:paraId="1B6A41BC" w14:textId="13673C09" w:rsidR="00433884" w:rsidRPr="00433884" w:rsidRDefault="00433884" w:rsidP="00433884">
      <w:pPr>
        <w:pStyle w:val="Naslov2"/>
      </w:pPr>
      <w:bookmarkStart w:id="28" w:name="_Toc166241711"/>
      <w:proofErr w:type="spellStart"/>
      <w:r>
        <w:t>Grafana</w:t>
      </w:r>
      <w:bookmarkEnd w:id="28"/>
      <w:proofErr w:type="spellEnd"/>
    </w:p>
    <w:p w14:paraId="7C64C2EE" w14:textId="70F626D9" w:rsidR="00433884" w:rsidRDefault="00433884" w:rsidP="00433884">
      <w:proofErr w:type="spellStart"/>
      <w:r>
        <w:t>Grafana</w:t>
      </w:r>
      <w:proofErr w:type="spellEnd"/>
      <w:r>
        <w:t xml:space="preserve"> je odprtokodna platforma za vizualizacijo in spremljanje podatkov, ki vam omogoča ustvarjanje interaktivnih nadzornih plošč za prikaz podatkov iz različnih virov. Uporablja se lahko za spremljanje delovanja strežnikov, omrežij, aplikacij in drugih sistemov.</w:t>
      </w:r>
    </w:p>
    <w:p w14:paraId="6F064C50" w14:textId="77777777" w:rsidR="00433884" w:rsidRDefault="00433884" w:rsidP="00433884">
      <w:r>
        <w:t xml:space="preserve">Glavne značilnosti </w:t>
      </w:r>
      <w:proofErr w:type="spellStart"/>
      <w:r>
        <w:t>Grafane</w:t>
      </w:r>
      <w:proofErr w:type="spellEnd"/>
      <w:r>
        <w:t>:</w:t>
      </w:r>
    </w:p>
    <w:p w14:paraId="5FAA7F7D" w14:textId="77777777" w:rsidR="00433884" w:rsidRDefault="00433884" w:rsidP="00A123C1">
      <w:pPr>
        <w:numPr>
          <w:ilvl w:val="0"/>
          <w:numId w:val="4"/>
        </w:numPr>
        <w:spacing w:before="100" w:beforeAutospacing="1" w:after="100" w:afterAutospacing="1" w:line="240" w:lineRule="auto"/>
      </w:pPr>
      <w:r>
        <w:rPr>
          <w:rStyle w:val="Krepko"/>
        </w:rPr>
        <w:t>Podpora za različne vire podatkov:</w:t>
      </w:r>
      <w:r>
        <w:t xml:space="preserve"> </w:t>
      </w:r>
      <w:proofErr w:type="spellStart"/>
      <w:r>
        <w:t>Grafana</w:t>
      </w:r>
      <w:proofErr w:type="spellEnd"/>
      <w:r>
        <w:t xml:space="preserve"> lahko pridobi podatke iz različnih virov, kot so: </w:t>
      </w:r>
    </w:p>
    <w:p w14:paraId="2AE9C3F1" w14:textId="77777777" w:rsidR="00433884" w:rsidRDefault="00433884" w:rsidP="00A123C1">
      <w:pPr>
        <w:numPr>
          <w:ilvl w:val="1"/>
          <w:numId w:val="4"/>
        </w:numPr>
        <w:spacing w:before="100" w:beforeAutospacing="1" w:after="100" w:afterAutospacing="1" w:line="240" w:lineRule="auto"/>
      </w:pPr>
      <w:r>
        <w:t>Časovne serije podatkov (npr. senzorji, merilniki)</w:t>
      </w:r>
    </w:p>
    <w:p w14:paraId="650EACBF" w14:textId="77777777" w:rsidR="00433884" w:rsidRDefault="00433884" w:rsidP="00A123C1">
      <w:pPr>
        <w:numPr>
          <w:ilvl w:val="1"/>
          <w:numId w:val="4"/>
        </w:numPr>
        <w:spacing w:before="100" w:beforeAutospacing="1" w:after="100" w:afterAutospacing="1" w:line="240" w:lineRule="auto"/>
      </w:pPr>
      <w:r>
        <w:t xml:space="preserve">Relacijske baze podatkov (npr. </w:t>
      </w:r>
      <w:proofErr w:type="spellStart"/>
      <w:r>
        <w:t>MySQL</w:t>
      </w:r>
      <w:proofErr w:type="spellEnd"/>
      <w:r>
        <w:t xml:space="preserve">, </w:t>
      </w:r>
      <w:proofErr w:type="spellStart"/>
      <w:r>
        <w:t>PostgreSQL</w:t>
      </w:r>
      <w:proofErr w:type="spellEnd"/>
      <w:r>
        <w:t>)</w:t>
      </w:r>
    </w:p>
    <w:p w14:paraId="7F05FE10" w14:textId="77777777" w:rsidR="00433884" w:rsidRDefault="00433884" w:rsidP="00A123C1">
      <w:pPr>
        <w:numPr>
          <w:ilvl w:val="1"/>
          <w:numId w:val="4"/>
        </w:numPr>
        <w:spacing w:before="100" w:beforeAutospacing="1" w:after="100" w:afterAutospacing="1" w:line="240" w:lineRule="auto"/>
      </w:pPr>
      <w:proofErr w:type="spellStart"/>
      <w:r>
        <w:t>NoSQL</w:t>
      </w:r>
      <w:proofErr w:type="spellEnd"/>
      <w:r>
        <w:t xml:space="preserve"> baze podatkov (npr. </w:t>
      </w:r>
      <w:proofErr w:type="spellStart"/>
      <w:r>
        <w:t>MongoDB</w:t>
      </w:r>
      <w:proofErr w:type="spellEnd"/>
      <w:r>
        <w:t xml:space="preserve">, </w:t>
      </w:r>
      <w:proofErr w:type="spellStart"/>
      <w:r>
        <w:t>Cassandra</w:t>
      </w:r>
      <w:proofErr w:type="spellEnd"/>
      <w:r>
        <w:t>)</w:t>
      </w:r>
    </w:p>
    <w:p w14:paraId="23F0B47C" w14:textId="77777777" w:rsidR="00433884" w:rsidRDefault="00433884" w:rsidP="00A123C1">
      <w:pPr>
        <w:numPr>
          <w:ilvl w:val="1"/>
          <w:numId w:val="4"/>
        </w:numPr>
        <w:spacing w:before="100" w:beforeAutospacing="1" w:after="100" w:afterAutospacing="1" w:line="240" w:lineRule="auto"/>
      </w:pPr>
      <w:r>
        <w:t>Datotečni sistemi (npr. CSV, JSON)</w:t>
      </w:r>
    </w:p>
    <w:p w14:paraId="6448B882" w14:textId="77777777" w:rsidR="00433884" w:rsidRDefault="00433884" w:rsidP="00A123C1">
      <w:pPr>
        <w:numPr>
          <w:ilvl w:val="1"/>
          <w:numId w:val="4"/>
        </w:numPr>
        <w:spacing w:before="100" w:beforeAutospacing="1" w:after="100" w:afterAutospacing="1" w:line="240" w:lineRule="auto"/>
      </w:pPr>
      <w:r>
        <w:t>Zunanje API-je</w:t>
      </w:r>
    </w:p>
    <w:p w14:paraId="54DB4DA9" w14:textId="77777777" w:rsidR="00433884" w:rsidRDefault="00433884" w:rsidP="00A123C1">
      <w:pPr>
        <w:numPr>
          <w:ilvl w:val="0"/>
          <w:numId w:val="4"/>
        </w:numPr>
        <w:spacing w:before="100" w:beforeAutospacing="1" w:after="100" w:afterAutospacing="1" w:line="240" w:lineRule="auto"/>
      </w:pPr>
      <w:r>
        <w:rPr>
          <w:rStyle w:val="Krepko"/>
        </w:rPr>
        <w:t>Bogata paleta vizualizacij:</w:t>
      </w:r>
      <w:r>
        <w:t xml:space="preserve"> </w:t>
      </w:r>
      <w:proofErr w:type="spellStart"/>
      <w:r>
        <w:t>Grafana</w:t>
      </w:r>
      <w:proofErr w:type="spellEnd"/>
      <w:r>
        <w:t xml:space="preserve"> ponuja široko paleto vizualizacij za prikaz podatkov, kot so: </w:t>
      </w:r>
    </w:p>
    <w:p w14:paraId="7C3F1E96" w14:textId="77777777" w:rsidR="00433884" w:rsidRDefault="00433884" w:rsidP="00A123C1">
      <w:pPr>
        <w:numPr>
          <w:ilvl w:val="1"/>
          <w:numId w:val="4"/>
        </w:numPr>
        <w:spacing w:before="100" w:beforeAutospacing="1" w:after="100" w:afterAutospacing="1" w:line="240" w:lineRule="auto"/>
      </w:pPr>
      <w:r>
        <w:t>Črte</w:t>
      </w:r>
    </w:p>
    <w:p w14:paraId="1C856AAA" w14:textId="77777777" w:rsidR="00433884" w:rsidRDefault="00433884" w:rsidP="00A123C1">
      <w:pPr>
        <w:numPr>
          <w:ilvl w:val="1"/>
          <w:numId w:val="4"/>
        </w:numPr>
        <w:spacing w:before="100" w:beforeAutospacing="1" w:after="100" w:afterAutospacing="1" w:line="240" w:lineRule="auto"/>
      </w:pPr>
      <w:r>
        <w:t>Stolpci</w:t>
      </w:r>
    </w:p>
    <w:p w14:paraId="4559AD23" w14:textId="77777777" w:rsidR="00433884" w:rsidRDefault="00433884" w:rsidP="00A123C1">
      <w:pPr>
        <w:numPr>
          <w:ilvl w:val="1"/>
          <w:numId w:val="4"/>
        </w:numPr>
        <w:spacing w:before="100" w:beforeAutospacing="1" w:after="100" w:afterAutospacing="1" w:line="240" w:lineRule="auto"/>
      </w:pPr>
      <w:r>
        <w:t>Torte</w:t>
      </w:r>
    </w:p>
    <w:p w14:paraId="1C53E618" w14:textId="77777777" w:rsidR="00433884" w:rsidRDefault="00433884" w:rsidP="00A123C1">
      <w:pPr>
        <w:numPr>
          <w:ilvl w:val="1"/>
          <w:numId w:val="4"/>
        </w:numPr>
        <w:spacing w:before="100" w:beforeAutospacing="1" w:after="100" w:afterAutospacing="1" w:line="240" w:lineRule="auto"/>
      </w:pPr>
      <w:r>
        <w:t>Zemljevidi</w:t>
      </w:r>
    </w:p>
    <w:p w14:paraId="59AEDA0B" w14:textId="77777777" w:rsidR="00433884" w:rsidRDefault="00433884" w:rsidP="00A123C1">
      <w:pPr>
        <w:numPr>
          <w:ilvl w:val="1"/>
          <w:numId w:val="4"/>
        </w:numPr>
        <w:spacing w:before="100" w:beforeAutospacing="1" w:after="100" w:afterAutospacing="1" w:line="240" w:lineRule="auto"/>
      </w:pPr>
      <w:r>
        <w:t>Grafom</w:t>
      </w:r>
    </w:p>
    <w:p w14:paraId="23EFC219" w14:textId="77777777" w:rsidR="00433884" w:rsidRDefault="00433884" w:rsidP="00A123C1">
      <w:pPr>
        <w:numPr>
          <w:ilvl w:val="1"/>
          <w:numId w:val="4"/>
        </w:numPr>
        <w:spacing w:before="100" w:beforeAutospacing="1" w:after="100" w:afterAutospacing="1" w:line="240" w:lineRule="auto"/>
      </w:pPr>
      <w:r>
        <w:t>Tabele</w:t>
      </w:r>
    </w:p>
    <w:p w14:paraId="3FF5F45A" w14:textId="3E57F887" w:rsidR="00433884" w:rsidRDefault="00433884" w:rsidP="00A123C1">
      <w:pPr>
        <w:numPr>
          <w:ilvl w:val="0"/>
          <w:numId w:val="4"/>
        </w:numPr>
        <w:spacing w:before="100" w:beforeAutospacing="1" w:after="100" w:afterAutospacing="1" w:line="240" w:lineRule="auto"/>
      </w:pPr>
      <w:r>
        <w:rPr>
          <w:rStyle w:val="Krepko"/>
        </w:rPr>
        <w:t>Interaktivne nadzorne plošče:</w:t>
      </w:r>
      <w:r>
        <w:t xml:space="preserve"> </w:t>
      </w:r>
      <w:proofErr w:type="spellStart"/>
      <w:r>
        <w:t>Grafana</w:t>
      </w:r>
      <w:proofErr w:type="spellEnd"/>
      <w:r>
        <w:t xml:space="preserve"> omogoča ustvarjanje interaktivnih nadzornih plošč, ki omogočajo raziskovanje in filtriranje podatkov.</w:t>
      </w:r>
    </w:p>
    <w:p w14:paraId="59ABEE2C" w14:textId="77777777" w:rsidR="00433884" w:rsidRDefault="00433884" w:rsidP="00A123C1">
      <w:pPr>
        <w:numPr>
          <w:ilvl w:val="0"/>
          <w:numId w:val="4"/>
        </w:numPr>
        <w:spacing w:before="100" w:beforeAutospacing="1" w:after="100" w:afterAutospacing="1" w:line="240" w:lineRule="auto"/>
      </w:pPr>
      <w:r>
        <w:rPr>
          <w:rStyle w:val="Krepko"/>
        </w:rPr>
        <w:t>Opozorila:</w:t>
      </w:r>
      <w:r>
        <w:t xml:space="preserve"> </w:t>
      </w:r>
      <w:proofErr w:type="spellStart"/>
      <w:r>
        <w:t>Grafana</w:t>
      </w:r>
      <w:proofErr w:type="spellEnd"/>
      <w:r>
        <w:t xml:space="preserve"> lahko sproži opozorila, ko se vrednosti podatkov spremenijo ali presežejo določene pragove.</w:t>
      </w:r>
    </w:p>
    <w:p w14:paraId="33DCE0C8" w14:textId="77777777" w:rsidR="00433884" w:rsidRDefault="00433884" w:rsidP="00A123C1">
      <w:pPr>
        <w:numPr>
          <w:ilvl w:val="0"/>
          <w:numId w:val="4"/>
        </w:numPr>
        <w:spacing w:before="100" w:beforeAutospacing="1" w:after="100" w:afterAutospacing="1" w:line="240" w:lineRule="auto"/>
      </w:pPr>
      <w:r>
        <w:rPr>
          <w:rStyle w:val="Krepko"/>
        </w:rPr>
        <w:t>Podpora za sodelovanje:</w:t>
      </w:r>
      <w:r>
        <w:t xml:space="preserve"> </w:t>
      </w:r>
      <w:proofErr w:type="spellStart"/>
      <w:r>
        <w:t>Grafana</w:t>
      </w:r>
      <w:proofErr w:type="spellEnd"/>
      <w:r>
        <w:t xml:space="preserve"> omogoča sodelovanje z drugimi uporabniki pri ustvarjanju in deljenju nadzornih plošč.</w:t>
      </w:r>
    </w:p>
    <w:p w14:paraId="3BA8277B" w14:textId="77777777" w:rsidR="00433884" w:rsidRDefault="00433884" w:rsidP="00A123C1">
      <w:pPr>
        <w:numPr>
          <w:ilvl w:val="0"/>
          <w:numId w:val="4"/>
        </w:numPr>
        <w:spacing w:before="100" w:beforeAutospacing="1" w:after="100" w:afterAutospacing="1" w:line="240" w:lineRule="auto"/>
      </w:pPr>
      <w:r>
        <w:rPr>
          <w:rStyle w:val="Krepko"/>
        </w:rPr>
        <w:t>Razširljivost:</w:t>
      </w:r>
      <w:r>
        <w:t xml:space="preserve"> </w:t>
      </w:r>
      <w:proofErr w:type="spellStart"/>
      <w:r>
        <w:t>Grafana</w:t>
      </w:r>
      <w:proofErr w:type="spellEnd"/>
      <w:r>
        <w:t xml:space="preserve"> je razširljiva z dodatki, ki vam omogočajo dodajanje novih funkcij in integracij.</w:t>
      </w:r>
    </w:p>
    <w:p w14:paraId="4E4035A8" w14:textId="77777777" w:rsidR="00433884" w:rsidRDefault="00433884" w:rsidP="00433884">
      <w:pPr>
        <w:spacing w:before="100" w:beforeAutospacing="1" w:after="100" w:afterAutospacing="1" w:line="240" w:lineRule="auto"/>
        <w:rPr>
          <w:rStyle w:val="Krepko"/>
        </w:rPr>
      </w:pPr>
    </w:p>
    <w:p w14:paraId="7239B57A" w14:textId="25D6E035" w:rsidR="00433884" w:rsidRDefault="00433884" w:rsidP="00433884">
      <w:pPr>
        <w:pStyle w:val="Naslov3"/>
        <w:rPr>
          <w:rStyle w:val="Krepko"/>
        </w:rPr>
      </w:pPr>
      <w:bookmarkStart w:id="29" w:name="_Toc166241712"/>
      <w:r>
        <w:rPr>
          <w:rStyle w:val="Krepko"/>
        </w:rPr>
        <w:t xml:space="preserve">Primerjava </w:t>
      </w:r>
      <w:proofErr w:type="spellStart"/>
      <w:r>
        <w:rPr>
          <w:rStyle w:val="Krepko"/>
        </w:rPr>
        <w:t>Grafane</w:t>
      </w:r>
      <w:proofErr w:type="spellEnd"/>
      <w:r>
        <w:rPr>
          <w:rStyle w:val="Krepko"/>
        </w:rPr>
        <w:t xml:space="preserve"> z ostalimi podobnimi pripomočki za prikaz in spremljanje podatkov</w:t>
      </w:r>
      <w:bookmarkEnd w:id="29"/>
    </w:p>
    <w:tbl>
      <w:tblPr>
        <w:tblW w:w="0" w:type="dxa"/>
        <w:tblCellMar>
          <w:left w:w="0" w:type="dxa"/>
          <w:right w:w="0" w:type="dxa"/>
        </w:tblCellMar>
        <w:tblLook w:val="04A0" w:firstRow="1" w:lastRow="0" w:firstColumn="1" w:lastColumn="0" w:noHBand="0" w:noVBand="1"/>
      </w:tblPr>
      <w:tblGrid>
        <w:gridCol w:w="1169"/>
        <w:gridCol w:w="7885"/>
      </w:tblGrid>
      <w:tr w:rsidR="00433884" w:rsidRPr="00433884" w14:paraId="3EF70FF6" w14:textId="77777777" w:rsidTr="004338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3EB48"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r w:rsidRPr="00433884">
              <w:rPr>
                <w:rFonts w:ascii="Arial" w:eastAsia="Times New Roman" w:hAnsi="Arial" w:cs="Arial"/>
                <w:kern w:val="0"/>
                <w:sz w:val="20"/>
                <w:szCs w:val="20"/>
                <w:lang w:eastAsia="sl-SI"/>
                <w14:ligatures w14:val="none"/>
              </w:rPr>
              <w:t>Orodje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5E88C"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r w:rsidRPr="00433884">
              <w:rPr>
                <w:rFonts w:ascii="Arial" w:eastAsia="Times New Roman" w:hAnsi="Arial" w:cs="Arial"/>
                <w:kern w:val="0"/>
                <w:sz w:val="20"/>
                <w:szCs w:val="20"/>
                <w:lang w:eastAsia="sl-SI"/>
                <w14:ligatures w14:val="none"/>
              </w:rPr>
              <w:t>Prednosti</w:t>
            </w:r>
          </w:p>
        </w:tc>
      </w:tr>
      <w:tr w:rsidR="00433884" w:rsidRPr="00433884" w14:paraId="7A48609F" w14:textId="77777777" w:rsidTr="004338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C26B0"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proofErr w:type="spellStart"/>
            <w:r w:rsidRPr="00433884">
              <w:rPr>
                <w:rFonts w:ascii="Arial" w:eastAsia="Times New Roman" w:hAnsi="Arial" w:cs="Arial"/>
                <w:kern w:val="0"/>
                <w:sz w:val="20"/>
                <w:szCs w:val="20"/>
                <w:lang w:eastAsia="sl-SI"/>
                <w14:ligatures w14:val="none"/>
              </w:rPr>
              <w:t>Grafana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4EB01"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r w:rsidRPr="00433884">
              <w:rPr>
                <w:rFonts w:ascii="Arial" w:eastAsia="Times New Roman" w:hAnsi="Arial" w:cs="Arial"/>
                <w:kern w:val="0"/>
                <w:sz w:val="20"/>
                <w:szCs w:val="20"/>
                <w:lang w:eastAsia="sl-SI"/>
                <w14:ligatures w14:val="none"/>
              </w:rPr>
              <w:t>Odprtokodna, brezplačna, široka paleta vizualizacij, interaktivne nadzorne plošče, opozorila, podpora za sodelovanje, razširljiva</w:t>
            </w:r>
          </w:p>
        </w:tc>
      </w:tr>
      <w:tr w:rsidR="00433884" w:rsidRPr="00433884" w14:paraId="6A808B56" w14:textId="77777777" w:rsidTr="004338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FBD1B"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proofErr w:type="spellStart"/>
            <w:r w:rsidRPr="00433884">
              <w:rPr>
                <w:rFonts w:ascii="Arial" w:eastAsia="Times New Roman" w:hAnsi="Arial" w:cs="Arial"/>
                <w:kern w:val="0"/>
                <w:sz w:val="20"/>
                <w:szCs w:val="20"/>
                <w:lang w:eastAsia="sl-SI"/>
                <w14:ligatures w14:val="none"/>
              </w:rPr>
              <w:t>Kibana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68CB4"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r w:rsidRPr="00433884">
              <w:rPr>
                <w:rFonts w:ascii="Arial" w:eastAsia="Times New Roman" w:hAnsi="Arial" w:cs="Arial"/>
                <w:kern w:val="0"/>
                <w:sz w:val="20"/>
                <w:szCs w:val="20"/>
                <w:lang w:eastAsia="sl-SI"/>
                <w14:ligatures w14:val="none"/>
              </w:rPr>
              <w:t>Odprtokodna, brezplačna, enostavna za uporabo, dobra za vizualizacijo dnevnikov</w:t>
            </w:r>
          </w:p>
        </w:tc>
      </w:tr>
      <w:tr w:rsidR="00433884" w:rsidRPr="00433884" w14:paraId="7CE026EC" w14:textId="77777777" w:rsidTr="004338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E5A0E"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proofErr w:type="spellStart"/>
            <w:r w:rsidRPr="00433884">
              <w:rPr>
                <w:rFonts w:ascii="Arial" w:eastAsia="Times New Roman" w:hAnsi="Arial" w:cs="Arial"/>
                <w:kern w:val="0"/>
                <w:sz w:val="20"/>
                <w:szCs w:val="20"/>
                <w:lang w:eastAsia="sl-SI"/>
                <w14:ligatures w14:val="none"/>
              </w:rPr>
              <w:t>Prometheus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81A694"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r w:rsidRPr="00433884">
              <w:rPr>
                <w:rFonts w:ascii="Arial" w:eastAsia="Times New Roman" w:hAnsi="Arial" w:cs="Arial"/>
                <w:kern w:val="0"/>
                <w:sz w:val="20"/>
                <w:szCs w:val="20"/>
                <w:lang w:eastAsia="sl-SI"/>
                <w14:ligatures w14:val="none"/>
              </w:rPr>
              <w:t>Odprtokodna, brezplačna, dobra za spremljanje časovnih serij podatkov</w:t>
            </w:r>
          </w:p>
        </w:tc>
      </w:tr>
      <w:tr w:rsidR="00433884" w:rsidRPr="00433884" w14:paraId="557CB12C" w14:textId="77777777" w:rsidTr="0043388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21D8D" w14:textId="77777777" w:rsidR="00433884" w:rsidRPr="00433884" w:rsidRDefault="00433884" w:rsidP="00433884">
            <w:pPr>
              <w:spacing w:after="0" w:line="240" w:lineRule="auto"/>
              <w:rPr>
                <w:rFonts w:ascii="Arial" w:eastAsia="Times New Roman" w:hAnsi="Arial" w:cs="Arial"/>
                <w:kern w:val="0"/>
                <w:sz w:val="20"/>
                <w:szCs w:val="20"/>
                <w:lang w:eastAsia="sl-SI"/>
                <w14:ligatures w14:val="none"/>
              </w:rPr>
            </w:pPr>
            <w:proofErr w:type="spellStart"/>
            <w:r w:rsidRPr="00433884">
              <w:rPr>
                <w:rFonts w:ascii="Arial" w:eastAsia="Times New Roman" w:hAnsi="Arial" w:cs="Arial"/>
                <w:kern w:val="0"/>
                <w:sz w:val="20"/>
                <w:szCs w:val="20"/>
                <w:lang w:eastAsia="sl-SI"/>
                <w14:ligatures w14:val="none"/>
              </w:rPr>
              <w:t>DataDog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7480C5" w14:textId="2DB60DE2" w:rsidR="00433884" w:rsidRPr="00433884" w:rsidRDefault="00433884" w:rsidP="00433884">
            <w:pPr>
              <w:spacing w:after="0" w:line="240" w:lineRule="auto"/>
              <w:rPr>
                <w:rFonts w:ascii="Arial" w:eastAsia="Times New Roman" w:hAnsi="Arial" w:cs="Arial"/>
                <w:kern w:val="0"/>
                <w:sz w:val="20"/>
                <w:szCs w:val="20"/>
                <w:lang w:eastAsia="sl-SI"/>
                <w14:ligatures w14:val="none"/>
              </w:rPr>
            </w:pPr>
            <w:r w:rsidRPr="00433884">
              <w:rPr>
                <w:rFonts w:ascii="Arial" w:eastAsia="Times New Roman" w:hAnsi="Arial" w:cs="Arial"/>
                <w:kern w:val="0"/>
                <w:sz w:val="20"/>
                <w:szCs w:val="20"/>
                <w:lang w:eastAsia="sl-SI"/>
                <w14:ligatures w14:val="none"/>
              </w:rPr>
              <w:t>Plačljiva, enostavna za uporabo, dobra za spremljanje</w:t>
            </w:r>
            <w:r>
              <w:rPr>
                <w:rFonts w:ascii="Arial" w:eastAsia="Times New Roman" w:hAnsi="Arial" w:cs="Arial"/>
                <w:kern w:val="0"/>
                <w:sz w:val="20"/>
                <w:szCs w:val="20"/>
                <w:lang w:eastAsia="sl-SI"/>
                <w14:ligatures w14:val="none"/>
              </w:rPr>
              <w:t xml:space="preserve"> podatkov </w:t>
            </w:r>
            <w:r w:rsidRPr="00433884">
              <w:rPr>
                <w:rFonts w:ascii="Arial" w:eastAsia="Times New Roman" w:hAnsi="Arial" w:cs="Arial"/>
                <w:kern w:val="0"/>
                <w:sz w:val="20"/>
                <w:szCs w:val="20"/>
                <w:lang w:eastAsia="sl-SI"/>
                <w14:ligatures w14:val="none"/>
              </w:rPr>
              <w:t>oblaku</w:t>
            </w:r>
          </w:p>
        </w:tc>
      </w:tr>
    </w:tbl>
    <w:p w14:paraId="02FC3EB1" w14:textId="77777777" w:rsidR="00433884" w:rsidRDefault="00433884" w:rsidP="00433884"/>
    <w:p w14:paraId="7FEAF092" w14:textId="74476B3A" w:rsidR="006102CE" w:rsidRDefault="00433884" w:rsidP="006102CE">
      <w:proofErr w:type="spellStart"/>
      <w:r>
        <w:t>Grafana</w:t>
      </w:r>
      <w:proofErr w:type="spellEnd"/>
      <w:r>
        <w:t xml:space="preserve"> je zmogljivo in vsestransko orodje za vizualizacijo in spremljanje podatkov, ki je primerno za široko paleto uporabe. Je odprtokodna in brezplačna, kar jo naredi privlačno možnost za posameznike in manjša podjetja. Zaradi bogate palete funkcij in možnosti razširitve je </w:t>
      </w:r>
      <w:proofErr w:type="spellStart"/>
      <w:r>
        <w:t>Grafana</w:t>
      </w:r>
      <w:proofErr w:type="spellEnd"/>
      <w:r>
        <w:t xml:space="preserve"> dobra izbira za zahtevne projekte spremljanja podatkov</w:t>
      </w:r>
      <w:r w:rsidR="006102CE">
        <w:t>,</w:t>
      </w:r>
      <w:r>
        <w:t xml:space="preserve"> sploh če so podatki časovno odvisni</w:t>
      </w:r>
      <w:r w:rsidR="006102CE">
        <w:t xml:space="preserve"> - trendi</w:t>
      </w:r>
      <w:r>
        <w:t>.</w:t>
      </w:r>
    </w:p>
    <w:p w14:paraId="6B0A2FAC" w14:textId="77777777" w:rsidR="006102CE" w:rsidRDefault="006102CE">
      <w:r>
        <w:br w:type="page"/>
      </w:r>
    </w:p>
    <w:p w14:paraId="2BA270CE" w14:textId="77777777" w:rsidR="006102CE" w:rsidRDefault="006102CE" w:rsidP="00E061C3">
      <w:pPr>
        <w:keepNext/>
        <w:jc w:val="center"/>
      </w:pPr>
      <w:r>
        <w:rPr>
          <w:noProof/>
        </w:rPr>
        <w:drawing>
          <wp:inline distT="0" distB="0" distL="0" distR="0" wp14:anchorId="1921214C" wp14:editId="05997D1A">
            <wp:extent cx="5760720" cy="3243580"/>
            <wp:effectExtent l="19050" t="19050" r="11430" b="13970"/>
            <wp:docPr id="856290058" name="Slika 4" descr="Grafana OSS | Leading observability tool for visualizations &amp;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fana OSS | Leading observability tool for visualizations &amp; dashboard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solidFill>
                        <a:schemeClr val="accent1"/>
                      </a:solidFill>
                    </a:ln>
                  </pic:spPr>
                </pic:pic>
              </a:graphicData>
            </a:graphic>
          </wp:inline>
        </w:drawing>
      </w:r>
    </w:p>
    <w:p w14:paraId="37EB82C0" w14:textId="55C20F4B" w:rsidR="00433884" w:rsidRPr="00F749FE" w:rsidRDefault="006102CE" w:rsidP="00E061C3">
      <w:pPr>
        <w:pStyle w:val="Napis"/>
        <w:jc w:val="center"/>
      </w:pPr>
      <w:r>
        <w:t xml:space="preserve">Slika </w:t>
      </w:r>
      <w:r>
        <w:fldChar w:fldCharType="begin"/>
      </w:r>
      <w:r>
        <w:instrText xml:space="preserve"> SEQ Slika \* ARABIC </w:instrText>
      </w:r>
      <w:r>
        <w:fldChar w:fldCharType="separate"/>
      </w:r>
      <w:r w:rsidR="00797951">
        <w:rPr>
          <w:noProof/>
        </w:rPr>
        <w:t>26</w:t>
      </w:r>
      <w:r>
        <w:fldChar w:fldCharType="end"/>
      </w:r>
      <w:r>
        <w:t xml:space="preserve">: </w:t>
      </w:r>
      <w:proofErr w:type="spellStart"/>
      <w:r>
        <w:t>Grafana</w:t>
      </w:r>
      <w:proofErr w:type="spellEnd"/>
      <w:r>
        <w:t xml:space="preserve"> - </w:t>
      </w:r>
      <w:proofErr w:type="spellStart"/>
      <w:r>
        <w:t>večplatformska</w:t>
      </w:r>
      <w:proofErr w:type="spellEnd"/>
      <w:r>
        <w:t xml:space="preserve"> </w:t>
      </w:r>
      <w:proofErr w:type="spellStart"/>
      <w:r>
        <w:t>odprtokotna</w:t>
      </w:r>
      <w:proofErr w:type="spellEnd"/>
      <w:r>
        <w:t xml:space="preserve"> aplikacija za analitiko in interaktivno vizualizacijo</w:t>
      </w:r>
    </w:p>
    <w:p w14:paraId="19E24B69" w14:textId="77777777" w:rsidR="006102CE" w:rsidRDefault="006102CE" w:rsidP="00E061C3">
      <w:pPr>
        <w:keepNext/>
        <w:jc w:val="center"/>
      </w:pPr>
      <w:r>
        <w:rPr>
          <w:noProof/>
        </w:rPr>
        <w:drawing>
          <wp:inline distT="0" distB="0" distL="0" distR="0" wp14:anchorId="790ED6CF" wp14:editId="6FD459C0">
            <wp:extent cx="3028950" cy="1514475"/>
            <wp:effectExtent l="19050" t="19050" r="19050" b="28575"/>
            <wp:docPr id="484994330" name="Slika 5" descr="Everything You Need to Know About Grafa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verything You Need to Know About Grafana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solidFill>
                        <a:schemeClr val="accent1"/>
                      </a:solidFill>
                    </a:ln>
                  </pic:spPr>
                </pic:pic>
              </a:graphicData>
            </a:graphic>
          </wp:inline>
        </w:drawing>
      </w:r>
    </w:p>
    <w:p w14:paraId="05EEB824" w14:textId="0684DA0D" w:rsidR="006102CE" w:rsidRPr="006102CE" w:rsidRDefault="006102CE" w:rsidP="00E061C3">
      <w:pPr>
        <w:pStyle w:val="Napis"/>
        <w:jc w:val="center"/>
        <w:rPr>
          <w:color w:val="auto"/>
          <w:sz w:val="22"/>
          <w:szCs w:val="22"/>
        </w:rPr>
      </w:pPr>
      <w:r>
        <w:t xml:space="preserve">Slika </w:t>
      </w:r>
      <w:r>
        <w:fldChar w:fldCharType="begin"/>
      </w:r>
      <w:r>
        <w:instrText xml:space="preserve"> SEQ Slika \* ARABIC </w:instrText>
      </w:r>
      <w:r>
        <w:fldChar w:fldCharType="separate"/>
      </w:r>
      <w:r w:rsidR="00797951">
        <w:rPr>
          <w:noProof/>
        </w:rPr>
        <w:t>27</w:t>
      </w:r>
      <w:r>
        <w:fldChar w:fldCharType="end"/>
      </w:r>
      <w:r>
        <w:t xml:space="preserve">: </w:t>
      </w:r>
      <w:proofErr w:type="spellStart"/>
      <w:r>
        <w:t>Grafana</w:t>
      </w:r>
      <w:proofErr w:type="spellEnd"/>
      <w:r>
        <w:t xml:space="preserve"> - </w:t>
      </w:r>
      <w:proofErr w:type="spellStart"/>
      <w:r>
        <w:t>logo</w:t>
      </w:r>
      <w:proofErr w:type="spellEnd"/>
    </w:p>
    <w:p w14:paraId="54E7E992" w14:textId="77777777" w:rsidR="006102CE" w:rsidRDefault="006102CE" w:rsidP="006102CE"/>
    <w:p w14:paraId="59E4457B" w14:textId="77777777" w:rsidR="006102CE" w:rsidRDefault="006102CE">
      <w:pPr>
        <w:rPr>
          <w:rFonts w:asciiTheme="majorHAnsi" w:eastAsiaTheme="majorEastAsia" w:hAnsiTheme="majorHAnsi" w:cstheme="majorBidi"/>
          <w:color w:val="2F5496" w:themeColor="accent1" w:themeShade="BF"/>
          <w:sz w:val="26"/>
          <w:szCs w:val="26"/>
        </w:rPr>
      </w:pPr>
      <w:r>
        <w:br w:type="page"/>
      </w:r>
    </w:p>
    <w:p w14:paraId="0191C140" w14:textId="17D486FC" w:rsidR="007E7113" w:rsidRDefault="00433884" w:rsidP="008E572D">
      <w:pPr>
        <w:pStyle w:val="Naslov3"/>
      </w:pPr>
      <w:bookmarkStart w:id="30" w:name="_Toc166241713"/>
      <w:r>
        <w:t>Opis procesa zbiranja, shranjevanja in prikaza podatkov</w:t>
      </w:r>
      <w:bookmarkEnd w:id="30"/>
    </w:p>
    <w:p w14:paraId="74A7CE76" w14:textId="77777777" w:rsidR="007E7113" w:rsidRDefault="007E7113" w:rsidP="00793896">
      <w:pPr>
        <w:pStyle w:val="Naslov2"/>
      </w:pPr>
      <w:bookmarkStart w:id="31" w:name="_Toc166241714"/>
      <w:r>
        <w:t xml:space="preserve">Zbiranje </w:t>
      </w:r>
      <w:r w:rsidRPr="007E7113">
        <w:t>podatkov</w:t>
      </w:r>
      <w:bookmarkEnd w:id="31"/>
    </w:p>
    <w:p w14:paraId="6CD0E521" w14:textId="77777777" w:rsidR="007E7113" w:rsidRPr="007E7113" w:rsidRDefault="007E7113" w:rsidP="00A123C1">
      <w:pPr>
        <w:pStyle w:val="Odstavekseznama"/>
        <w:numPr>
          <w:ilvl w:val="0"/>
          <w:numId w:val="7"/>
        </w:numPr>
        <w:rPr>
          <w:rStyle w:val="Krepko"/>
          <w:b w:val="0"/>
          <w:bCs w:val="0"/>
        </w:rPr>
      </w:pPr>
      <w:r>
        <w:rPr>
          <w:rStyle w:val="Krepko"/>
        </w:rPr>
        <w:t>Zajemanje signalov:</w:t>
      </w:r>
    </w:p>
    <w:p w14:paraId="0054B75A" w14:textId="77777777" w:rsidR="007E7113" w:rsidRDefault="007E7113" w:rsidP="00A123C1">
      <w:pPr>
        <w:pStyle w:val="Odstavekseznama"/>
        <w:numPr>
          <w:ilvl w:val="1"/>
          <w:numId w:val="7"/>
        </w:numPr>
      </w:pPr>
      <w:r>
        <w:t>Termočleni bodo zaznavali temperaturo in ustvarjali analogni signal (običajno napetost).</w:t>
      </w:r>
    </w:p>
    <w:p w14:paraId="73F69DBD" w14:textId="77777777" w:rsidR="007E7113" w:rsidRDefault="007E7113" w:rsidP="00A123C1">
      <w:pPr>
        <w:pStyle w:val="Odstavekseznama"/>
        <w:numPr>
          <w:ilvl w:val="1"/>
          <w:numId w:val="7"/>
        </w:numPr>
      </w:pPr>
      <w:r>
        <w:t>Pomembno je izbrati termočlene z ustreznim temperaturnim razponom in natančnostjo za vaš projekt.</w:t>
      </w:r>
    </w:p>
    <w:p w14:paraId="72A347BC" w14:textId="77777777" w:rsidR="007E7113" w:rsidRDefault="007E7113" w:rsidP="00A123C1">
      <w:pPr>
        <w:pStyle w:val="Odstavekseznama"/>
        <w:numPr>
          <w:ilvl w:val="1"/>
          <w:numId w:val="7"/>
        </w:numPr>
      </w:pPr>
      <w:r>
        <w:t>Napetostni signal termočlena je običajno majhen, zato ga je potrebno ojačati in filtrirati, preden ga lahko obdela PLC.</w:t>
      </w:r>
    </w:p>
    <w:p w14:paraId="26187D62" w14:textId="77777777" w:rsidR="007E7113" w:rsidRPr="007E7113" w:rsidRDefault="007E7113" w:rsidP="00A123C1">
      <w:pPr>
        <w:pStyle w:val="Odstavekseznama"/>
        <w:numPr>
          <w:ilvl w:val="0"/>
          <w:numId w:val="7"/>
        </w:numPr>
        <w:rPr>
          <w:rStyle w:val="Krepko"/>
          <w:b w:val="0"/>
          <w:bCs w:val="0"/>
        </w:rPr>
      </w:pPr>
      <w:r w:rsidRPr="007E7113">
        <w:rPr>
          <w:rStyle w:val="Krepko"/>
          <w:rFonts w:eastAsiaTheme="majorEastAsia"/>
        </w:rPr>
        <w:t>Pretvorba signala:</w:t>
      </w:r>
    </w:p>
    <w:p w14:paraId="0BB16801" w14:textId="77777777" w:rsidR="007E7113" w:rsidRDefault="007E7113" w:rsidP="00A123C1">
      <w:pPr>
        <w:pStyle w:val="Odstavekseznama"/>
        <w:numPr>
          <w:ilvl w:val="1"/>
          <w:numId w:val="7"/>
        </w:numPr>
      </w:pPr>
      <w:r>
        <w:t>Ojačevalnik se uporablja za povečanje amplitude napetostnega signala termočlena na raven, ki jo lahko obdela PLC.</w:t>
      </w:r>
    </w:p>
    <w:p w14:paraId="388D0B43" w14:textId="77777777" w:rsidR="007E7113" w:rsidRDefault="007E7113" w:rsidP="00A123C1">
      <w:pPr>
        <w:pStyle w:val="Odstavekseznama"/>
        <w:numPr>
          <w:ilvl w:val="1"/>
          <w:numId w:val="7"/>
        </w:numPr>
      </w:pPr>
      <w:r>
        <w:t>Filtriranje se uporablja za odstranjevanje šuma iz signala.</w:t>
      </w:r>
    </w:p>
    <w:p w14:paraId="17B40CB1" w14:textId="77777777" w:rsidR="007E7113" w:rsidRDefault="007E7113" w:rsidP="00A123C1">
      <w:pPr>
        <w:pStyle w:val="Odstavekseznama"/>
        <w:numPr>
          <w:ilvl w:val="1"/>
          <w:numId w:val="7"/>
        </w:numPr>
      </w:pPr>
      <w:r>
        <w:t>A/D pretvornik (analogno-digitalni pretvornik) se uporablja za pretvorbo analognega napetostnega signala v digitalno vrednost, ki jo lahko razume PLC.</w:t>
      </w:r>
    </w:p>
    <w:p w14:paraId="6C8B9AD3" w14:textId="77777777" w:rsidR="007E7113" w:rsidRPr="007E7113" w:rsidRDefault="007E7113" w:rsidP="00A123C1">
      <w:pPr>
        <w:pStyle w:val="Odstavekseznama"/>
        <w:numPr>
          <w:ilvl w:val="0"/>
          <w:numId w:val="7"/>
        </w:numPr>
        <w:rPr>
          <w:rStyle w:val="Krepko"/>
          <w:b w:val="0"/>
          <w:bCs w:val="0"/>
        </w:rPr>
      </w:pPr>
      <w:r w:rsidRPr="007E7113">
        <w:rPr>
          <w:rStyle w:val="Krepko"/>
          <w:rFonts w:eastAsiaTheme="majorEastAsia"/>
        </w:rPr>
        <w:t>Shranjevanje v PLC:</w:t>
      </w:r>
    </w:p>
    <w:p w14:paraId="0037CF57" w14:textId="77777777" w:rsidR="007E7113" w:rsidRDefault="007E7113" w:rsidP="00A123C1">
      <w:pPr>
        <w:pStyle w:val="Odstavekseznama"/>
        <w:numPr>
          <w:ilvl w:val="1"/>
          <w:numId w:val="7"/>
        </w:numPr>
      </w:pPr>
      <w:r>
        <w:t>Digitalizirana vrednost temperature se shrani v pomnilnik PLC-ja.</w:t>
      </w:r>
    </w:p>
    <w:p w14:paraId="2F57623C" w14:textId="77777777" w:rsidR="007E7113" w:rsidRDefault="007E7113" w:rsidP="00A123C1">
      <w:pPr>
        <w:pStyle w:val="Odstavekseznama"/>
        <w:numPr>
          <w:ilvl w:val="1"/>
          <w:numId w:val="7"/>
        </w:numPr>
      </w:pPr>
      <w:r>
        <w:t>PLC lahko izračuna povprečne, minimalne in maksimalne vrednosti temperature v določenem časovnem intervalu.</w:t>
      </w:r>
    </w:p>
    <w:p w14:paraId="3CB8A501" w14:textId="05EB4F8C" w:rsidR="007E7113" w:rsidRDefault="007E7113" w:rsidP="00A123C1">
      <w:pPr>
        <w:pStyle w:val="Odstavekseznama"/>
        <w:numPr>
          <w:ilvl w:val="1"/>
          <w:numId w:val="7"/>
        </w:numPr>
      </w:pPr>
      <w:r>
        <w:t>PLC lahko sproži alarme, če temperatura preseže ali pade pod določene mejne vrednosti.</w:t>
      </w:r>
    </w:p>
    <w:p w14:paraId="1958F3DF" w14:textId="77777777" w:rsidR="007E7113" w:rsidRDefault="007E7113" w:rsidP="007E7113">
      <w:pPr>
        <w:pStyle w:val="Naslov3"/>
      </w:pPr>
      <w:bookmarkStart w:id="32" w:name="_Toc166241715"/>
      <w:r>
        <w:t xml:space="preserve">Shranjevanje podatkov v </w:t>
      </w:r>
      <w:proofErr w:type="spellStart"/>
      <w:r>
        <w:t>InfluxDB</w:t>
      </w:r>
      <w:bookmarkEnd w:id="32"/>
      <w:proofErr w:type="spellEnd"/>
    </w:p>
    <w:p w14:paraId="25662A39" w14:textId="77777777" w:rsidR="007E7113" w:rsidRPr="007E7113" w:rsidRDefault="007E7113" w:rsidP="00A123C1">
      <w:pPr>
        <w:pStyle w:val="Odstavekseznama"/>
        <w:numPr>
          <w:ilvl w:val="0"/>
          <w:numId w:val="8"/>
        </w:numPr>
        <w:rPr>
          <w:rStyle w:val="Krepko"/>
          <w:b w:val="0"/>
          <w:bCs w:val="0"/>
        </w:rPr>
      </w:pPr>
      <w:r>
        <w:rPr>
          <w:rStyle w:val="Krepko"/>
        </w:rPr>
        <w:t xml:space="preserve">Povezava z </w:t>
      </w:r>
      <w:proofErr w:type="spellStart"/>
      <w:r>
        <w:rPr>
          <w:rStyle w:val="Krepko"/>
        </w:rPr>
        <w:t>InfluxDB</w:t>
      </w:r>
      <w:proofErr w:type="spellEnd"/>
      <w:r>
        <w:rPr>
          <w:rStyle w:val="Krepko"/>
        </w:rPr>
        <w:t>:</w:t>
      </w:r>
    </w:p>
    <w:p w14:paraId="38622B81" w14:textId="77777777" w:rsidR="007E7113" w:rsidRDefault="007E7113" w:rsidP="00A123C1">
      <w:pPr>
        <w:pStyle w:val="Odstavekseznama"/>
        <w:numPr>
          <w:ilvl w:val="1"/>
          <w:numId w:val="8"/>
        </w:numPr>
      </w:pPr>
      <w:proofErr w:type="spellStart"/>
      <w:r>
        <w:t>Node</w:t>
      </w:r>
      <w:proofErr w:type="spellEnd"/>
      <w:r>
        <w:t xml:space="preserve">-RED aplikacija se poveže z bazo podatkov </w:t>
      </w:r>
      <w:proofErr w:type="spellStart"/>
      <w:r>
        <w:t>InfluxDB</w:t>
      </w:r>
      <w:proofErr w:type="spellEnd"/>
      <w:r>
        <w:t>.</w:t>
      </w:r>
    </w:p>
    <w:p w14:paraId="4F05777B" w14:textId="77777777" w:rsidR="007E7113" w:rsidRDefault="007E7113" w:rsidP="00A123C1">
      <w:pPr>
        <w:pStyle w:val="Odstavekseznama"/>
        <w:numPr>
          <w:ilvl w:val="1"/>
          <w:numId w:val="8"/>
        </w:numPr>
      </w:pPr>
      <w:r>
        <w:t xml:space="preserve">Uporabite lahko knjižnico </w:t>
      </w:r>
      <w:proofErr w:type="spellStart"/>
      <w:r>
        <w:t>InfluxDB</w:t>
      </w:r>
      <w:proofErr w:type="spellEnd"/>
      <w:r>
        <w:t xml:space="preserve"> za Node.js za vzpostavitev povezave in izvajanje poizvedb.</w:t>
      </w:r>
    </w:p>
    <w:p w14:paraId="171145FF" w14:textId="77777777" w:rsidR="007E7113" w:rsidRPr="007E7113" w:rsidRDefault="007E7113" w:rsidP="00A123C1">
      <w:pPr>
        <w:pStyle w:val="Odstavekseznama"/>
        <w:numPr>
          <w:ilvl w:val="0"/>
          <w:numId w:val="8"/>
        </w:numPr>
        <w:rPr>
          <w:rStyle w:val="Krepko"/>
          <w:b w:val="0"/>
          <w:bCs w:val="0"/>
        </w:rPr>
      </w:pPr>
      <w:r w:rsidRPr="007E7113">
        <w:rPr>
          <w:rStyle w:val="Krepko"/>
          <w:rFonts w:eastAsiaTheme="majorEastAsia"/>
        </w:rPr>
        <w:t>Branje podatkov iz PLC-ja:</w:t>
      </w:r>
    </w:p>
    <w:p w14:paraId="160E115B" w14:textId="77777777" w:rsidR="007E7113" w:rsidRDefault="007E7113" w:rsidP="00A123C1">
      <w:pPr>
        <w:pStyle w:val="Odstavekseznama"/>
        <w:numPr>
          <w:ilvl w:val="1"/>
          <w:numId w:val="8"/>
        </w:numPr>
      </w:pPr>
      <w:proofErr w:type="spellStart"/>
      <w:r>
        <w:t>Node</w:t>
      </w:r>
      <w:proofErr w:type="spellEnd"/>
      <w:r>
        <w:t xml:space="preserve">-RED aplikacija komunicira s PLC-jem preko </w:t>
      </w:r>
      <w:proofErr w:type="spellStart"/>
      <w:r>
        <w:t>Modbusa</w:t>
      </w:r>
      <w:proofErr w:type="spellEnd"/>
      <w:r>
        <w:t xml:space="preserve"> ali drugega industrijskega komunikacijskega protokola.</w:t>
      </w:r>
    </w:p>
    <w:p w14:paraId="2F1E10C2" w14:textId="77777777" w:rsidR="007E7113" w:rsidRDefault="007E7113" w:rsidP="00A123C1">
      <w:pPr>
        <w:pStyle w:val="Odstavekseznama"/>
        <w:numPr>
          <w:ilvl w:val="1"/>
          <w:numId w:val="8"/>
        </w:numPr>
      </w:pPr>
      <w:r>
        <w:t>Aplikacija prebere shranjene vrednosti temperature iz PLC-ja</w:t>
      </w:r>
    </w:p>
    <w:p w14:paraId="74ECE998" w14:textId="77777777" w:rsidR="007E7113" w:rsidRPr="007E7113" w:rsidRDefault="007E7113" w:rsidP="00A123C1">
      <w:pPr>
        <w:pStyle w:val="Odstavekseznama"/>
        <w:numPr>
          <w:ilvl w:val="0"/>
          <w:numId w:val="8"/>
        </w:numPr>
        <w:rPr>
          <w:rStyle w:val="Krepko"/>
          <w:b w:val="0"/>
          <w:bCs w:val="0"/>
        </w:rPr>
      </w:pPr>
      <w:r w:rsidRPr="007E7113">
        <w:rPr>
          <w:rStyle w:val="Krepko"/>
          <w:rFonts w:eastAsiaTheme="majorEastAsia"/>
        </w:rPr>
        <w:t xml:space="preserve">Vpisovanje podatkov v </w:t>
      </w:r>
      <w:proofErr w:type="spellStart"/>
      <w:r w:rsidRPr="007E7113">
        <w:rPr>
          <w:rStyle w:val="Krepko"/>
          <w:rFonts w:eastAsiaTheme="majorEastAsia"/>
        </w:rPr>
        <w:t>InfluxDB</w:t>
      </w:r>
      <w:proofErr w:type="spellEnd"/>
      <w:r w:rsidRPr="007E7113">
        <w:rPr>
          <w:rStyle w:val="Krepko"/>
          <w:rFonts w:eastAsiaTheme="majorEastAsia"/>
        </w:rPr>
        <w:t>:</w:t>
      </w:r>
    </w:p>
    <w:p w14:paraId="5C8487EC" w14:textId="77777777" w:rsidR="007E7113" w:rsidRDefault="007E7113" w:rsidP="00A123C1">
      <w:pPr>
        <w:pStyle w:val="Odstavekseznama"/>
        <w:numPr>
          <w:ilvl w:val="1"/>
          <w:numId w:val="8"/>
        </w:numPr>
      </w:pPr>
      <w:r>
        <w:t>Aplikacija oblikuje časovne serije podatkov z žigi časa in vrednostmi temperature.</w:t>
      </w:r>
    </w:p>
    <w:p w14:paraId="051B6494" w14:textId="3B12D510" w:rsidR="007E7113" w:rsidRDefault="007E7113" w:rsidP="00A123C1">
      <w:pPr>
        <w:pStyle w:val="Odstavekseznama"/>
        <w:numPr>
          <w:ilvl w:val="1"/>
          <w:numId w:val="8"/>
        </w:numPr>
      </w:pPr>
      <w:r>
        <w:t xml:space="preserve">Podatke shrani v bazo podatkov </w:t>
      </w:r>
      <w:proofErr w:type="spellStart"/>
      <w:r>
        <w:t>InfluxDB</w:t>
      </w:r>
      <w:proofErr w:type="spellEnd"/>
      <w:r>
        <w:t xml:space="preserve"> s poizvedbami za vnos.</w:t>
      </w:r>
    </w:p>
    <w:p w14:paraId="06EE32B3" w14:textId="77777777" w:rsidR="007E7113" w:rsidRDefault="007E7113" w:rsidP="007E7113">
      <w:pPr>
        <w:pStyle w:val="Naslov3"/>
      </w:pPr>
      <w:bookmarkStart w:id="33" w:name="_Toc166241716"/>
      <w:r>
        <w:t xml:space="preserve">Prikaz podatkov v </w:t>
      </w:r>
      <w:proofErr w:type="spellStart"/>
      <w:r>
        <w:t>Grafani</w:t>
      </w:r>
      <w:bookmarkEnd w:id="33"/>
      <w:proofErr w:type="spellEnd"/>
    </w:p>
    <w:p w14:paraId="3E60F741" w14:textId="77777777" w:rsidR="007E7113" w:rsidRPr="007E7113" w:rsidRDefault="007E7113" w:rsidP="00A123C1">
      <w:pPr>
        <w:pStyle w:val="Odstavekseznama"/>
        <w:numPr>
          <w:ilvl w:val="0"/>
          <w:numId w:val="9"/>
        </w:numPr>
        <w:rPr>
          <w:rStyle w:val="Krepko"/>
          <w:b w:val="0"/>
          <w:bCs w:val="0"/>
        </w:rPr>
      </w:pPr>
      <w:r>
        <w:rPr>
          <w:rStyle w:val="Krepko"/>
        </w:rPr>
        <w:t xml:space="preserve">Povezava z </w:t>
      </w:r>
      <w:proofErr w:type="spellStart"/>
      <w:r>
        <w:rPr>
          <w:rStyle w:val="Krepko"/>
        </w:rPr>
        <w:t>InfluxDB</w:t>
      </w:r>
      <w:proofErr w:type="spellEnd"/>
      <w:r>
        <w:rPr>
          <w:rStyle w:val="Krepko"/>
        </w:rPr>
        <w:t>:</w:t>
      </w:r>
    </w:p>
    <w:p w14:paraId="54A8F5CA" w14:textId="77777777" w:rsidR="007E7113" w:rsidRDefault="007E7113" w:rsidP="00A123C1">
      <w:pPr>
        <w:pStyle w:val="Odstavekseznama"/>
        <w:numPr>
          <w:ilvl w:val="1"/>
          <w:numId w:val="9"/>
        </w:numPr>
      </w:pPr>
      <w:proofErr w:type="spellStart"/>
      <w:r>
        <w:t>Grafana</w:t>
      </w:r>
      <w:proofErr w:type="spellEnd"/>
      <w:r>
        <w:t xml:space="preserve"> se poveže z bazo podatkov </w:t>
      </w:r>
      <w:proofErr w:type="spellStart"/>
      <w:r>
        <w:t>InfluxDB</w:t>
      </w:r>
      <w:proofErr w:type="spellEnd"/>
      <w:r>
        <w:t>.</w:t>
      </w:r>
    </w:p>
    <w:p w14:paraId="1F6B4458" w14:textId="77777777" w:rsidR="007E7113" w:rsidRDefault="007E7113" w:rsidP="00A123C1">
      <w:pPr>
        <w:pStyle w:val="Odstavekseznama"/>
        <w:numPr>
          <w:ilvl w:val="1"/>
          <w:numId w:val="9"/>
        </w:numPr>
      </w:pPr>
      <w:r>
        <w:t xml:space="preserve">Uporabite lahko vtičnik </w:t>
      </w:r>
      <w:proofErr w:type="spellStart"/>
      <w:r>
        <w:t>Grafana</w:t>
      </w:r>
      <w:proofErr w:type="spellEnd"/>
      <w:r>
        <w:t xml:space="preserve"> za </w:t>
      </w:r>
      <w:proofErr w:type="spellStart"/>
      <w:r>
        <w:t>InfluxDB</w:t>
      </w:r>
      <w:proofErr w:type="spellEnd"/>
      <w:r>
        <w:t xml:space="preserve"> za vzpostavitev povezave in izvajanje poizvedb.</w:t>
      </w:r>
    </w:p>
    <w:p w14:paraId="3A55FC1C" w14:textId="77777777" w:rsidR="007E7113" w:rsidRPr="007E7113" w:rsidRDefault="007E7113" w:rsidP="00A123C1">
      <w:pPr>
        <w:pStyle w:val="Odstavekseznama"/>
        <w:numPr>
          <w:ilvl w:val="0"/>
          <w:numId w:val="9"/>
        </w:numPr>
        <w:rPr>
          <w:rStyle w:val="Krepko"/>
          <w:b w:val="0"/>
          <w:bCs w:val="0"/>
        </w:rPr>
      </w:pPr>
      <w:r w:rsidRPr="007E7113">
        <w:rPr>
          <w:rStyle w:val="Krepko"/>
          <w:rFonts w:eastAsiaTheme="majorEastAsia"/>
        </w:rPr>
        <w:t>Ustvarjanje nadzorne plošče:</w:t>
      </w:r>
    </w:p>
    <w:p w14:paraId="72F4D913" w14:textId="77777777" w:rsidR="007E7113" w:rsidRDefault="007E7113" w:rsidP="00A123C1">
      <w:pPr>
        <w:pStyle w:val="Odstavekseznama"/>
        <w:numPr>
          <w:ilvl w:val="1"/>
          <w:numId w:val="9"/>
        </w:numPr>
      </w:pPr>
      <w:r>
        <w:t xml:space="preserve">V </w:t>
      </w:r>
      <w:proofErr w:type="spellStart"/>
      <w:r>
        <w:t>Grafani</w:t>
      </w:r>
      <w:proofErr w:type="spellEnd"/>
      <w:r>
        <w:t xml:space="preserve"> ustvarite novo nadzorno ploščo.</w:t>
      </w:r>
    </w:p>
    <w:p w14:paraId="0A79DA6E" w14:textId="77777777" w:rsidR="007E7113" w:rsidRDefault="007E7113" w:rsidP="00A123C1">
      <w:pPr>
        <w:pStyle w:val="Odstavekseznama"/>
        <w:numPr>
          <w:ilvl w:val="1"/>
          <w:numId w:val="9"/>
        </w:numPr>
      </w:pPr>
      <w:r>
        <w:t>Izberite vrsto vizualizacije, kot so črte, stolpci ali torte, za prikaz časovnih serij podatkov o temperaturi.</w:t>
      </w:r>
    </w:p>
    <w:p w14:paraId="7B0747B7" w14:textId="5448DE02" w:rsidR="007E7113" w:rsidRDefault="007E7113" w:rsidP="00A123C1">
      <w:pPr>
        <w:pStyle w:val="Odstavekseznama"/>
        <w:numPr>
          <w:ilvl w:val="1"/>
          <w:numId w:val="9"/>
        </w:numPr>
      </w:pPr>
      <w:r>
        <w:t xml:space="preserve">Izvedite poizvedbo </w:t>
      </w:r>
      <w:proofErr w:type="spellStart"/>
      <w:r>
        <w:t>InfluxDB</w:t>
      </w:r>
      <w:proofErr w:type="spellEnd"/>
      <w:r>
        <w:t>, da pridobite podatke o temperaturi iz baze podatkov.</w:t>
      </w:r>
    </w:p>
    <w:p w14:paraId="61573582" w14:textId="77777777" w:rsidR="007E7113" w:rsidRDefault="007E7113" w:rsidP="00A123C1">
      <w:pPr>
        <w:numPr>
          <w:ilvl w:val="1"/>
          <w:numId w:val="5"/>
        </w:numPr>
        <w:spacing w:before="100" w:beforeAutospacing="1" w:after="100" w:afterAutospacing="1" w:line="240" w:lineRule="auto"/>
      </w:pPr>
      <w:r>
        <w:t>Nastavite filtre in druge možnosti vizualizacije, da prilagodite prikaz podatkov.</w:t>
      </w:r>
    </w:p>
    <w:p w14:paraId="0E0ADC7F" w14:textId="77777777" w:rsidR="003A46DA" w:rsidRDefault="003A46DA">
      <w:pPr>
        <w:jc w:val="left"/>
      </w:pPr>
      <w:r w:rsidRPr="003A46DA">
        <w:rPr>
          <w:noProof/>
        </w:rPr>
        <w:drawing>
          <wp:inline distT="0" distB="0" distL="0" distR="0" wp14:anchorId="3CA7F4BA" wp14:editId="3CB96A19">
            <wp:extent cx="5760720" cy="2624455"/>
            <wp:effectExtent l="0" t="0" r="0" b="4445"/>
            <wp:docPr id="34321222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12226" name=""/>
                    <pic:cNvPicPr/>
                  </pic:nvPicPr>
                  <pic:blipFill>
                    <a:blip r:embed="rId51"/>
                    <a:stretch>
                      <a:fillRect/>
                    </a:stretch>
                  </pic:blipFill>
                  <pic:spPr>
                    <a:xfrm>
                      <a:off x="0" y="0"/>
                      <a:ext cx="5760720" cy="2624455"/>
                    </a:xfrm>
                    <a:prstGeom prst="rect">
                      <a:avLst/>
                    </a:prstGeom>
                  </pic:spPr>
                </pic:pic>
              </a:graphicData>
            </a:graphic>
          </wp:inline>
        </w:drawing>
      </w:r>
    </w:p>
    <w:p w14:paraId="58F1B726" w14:textId="77777777" w:rsidR="00BD4C71" w:rsidRDefault="00BD4C71">
      <w:pPr>
        <w:jc w:val="left"/>
      </w:pPr>
    </w:p>
    <w:p w14:paraId="0D87BF34" w14:textId="77777777" w:rsidR="00BD4C71" w:rsidRDefault="003A46DA">
      <w:pPr>
        <w:jc w:val="left"/>
      </w:pPr>
      <w:r w:rsidRPr="003A46DA">
        <w:rPr>
          <w:noProof/>
        </w:rPr>
        <w:drawing>
          <wp:inline distT="0" distB="0" distL="0" distR="0" wp14:anchorId="24E7BE1E" wp14:editId="2E55A018">
            <wp:extent cx="5760720" cy="3283585"/>
            <wp:effectExtent l="0" t="0" r="0" b="0"/>
            <wp:docPr id="39184120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41200" name=""/>
                    <pic:cNvPicPr/>
                  </pic:nvPicPr>
                  <pic:blipFill>
                    <a:blip r:embed="rId52"/>
                    <a:stretch>
                      <a:fillRect/>
                    </a:stretch>
                  </pic:blipFill>
                  <pic:spPr>
                    <a:xfrm>
                      <a:off x="0" y="0"/>
                      <a:ext cx="5760720" cy="3283585"/>
                    </a:xfrm>
                    <a:prstGeom prst="rect">
                      <a:avLst/>
                    </a:prstGeom>
                  </pic:spPr>
                </pic:pic>
              </a:graphicData>
            </a:graphic>
          </wp:inline>
        </w:drawing>
      </w:r>
    </w:p>
    <w:p w14:paraId="479C3F4C" w14:textId="77777777" w:rsidR="00D17EE6" w:rsidRDefault="00BD4C71">
      <w:pPr>
        <w:jc w:val="left"/>
      </w:pPr>
      <w:r w:rsidRPr="00BD4C71">
        <w:rPr>
          <w:noProof/>
        </w:rPr>
        <w:drawing>
          <wp:inline distT="0" distB="0" distL="0" distR="0" wp14:anchorId="1423B630" wp14:editId="708697B7">
            <wp:extent cx="5760720" cy="3230245"/>
            <wp:effectExtent l="0" t="0" r="0" b="8255"/>
            <wp:docPr id="185093245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32456" name=""/>
                    <pic:cNvPicPr/>
                  </pic:nvPicPr>
                  <pic:blipFill>
                    <a:blip r:embed="rId53"/>
                    <a:stretch>
                      <a:fillRect/>
                    </a:stretch>
                  </pic:blipFill>
                  <pic:spPr>
                    <a:xfrm>
                      <a:off x="0" y="0"/>
                      <a:ext cx="5760720" cy="3230245"/>
                    </a:xfrm>
                    <a:prstGeom prst="rect">
                      <a:avLst/>
                    </a:prstGeom>
                  </pic:spPr>
                </pic:pic>
              </a:graphicData>
            </a:graphic>
          </wp:inline>
        </w:drawing>
      </w:r>
    </w:p>
    <w:p w14:paraId="22C2DB16" w14:textId="77777777" w:rsidR="00D17EE6" w:rsidRDefault="00D17EE6">
      <w:pPr>
        <w:jc w:val="left"/>
      </w:pPr>
      <w:r>
        <w:br w:type="page"/>
      </w:r>
    </w:p>
    <w:p w14:paraId="6A1496AF" w14:textId="77777777" w:rsidR="00D17EE6" w:rsidRPr="00D17EE6" w:rsidRDefault="00D17EE6" w:rsidP="00D17EE6">
      <w:pPr>
        <w:pStyle w:val="Naslov3"/>
        <w:rPr>
          <w:i/>
          <w:iCs/>
        </w:rPr>
      </w:pPr>
      <w:bookmarkStart w:id="34" w:name="_Toc166241717"/>
      <w:r>
        <w:t xml:space="preserve">Namestitev programskega okolja </w:t>
      </w:r>
      <w:proofErr w:type="spellStart"/>
      <w:r>
        <w:t>Grafana</w:t>
      </w:r>
      <w:bookmarkEnd w:id="34"/>
      <w:proofErr w:type="spellEnd"/>
      <w:r>
        <w:t xml:space="preserve"> </w:t>
      </w:r>
    </w:p>
    <w:p w14:paraId="1A6A6A34" w14:textId="50D87A9A" w:rsidR="00D17EE6" w:rsidRDefault="00D17EE6" w:rsidP="00D17EE6">
      <w:r>
        <w:t xml:space="preserve">Navodila za namestitev </w:t>
      </w:r>
      <w:proofErr w:type="spellStart"/>
      <w:r>
        <w:t>Grafane</w:t>
      </w:r>
      <w:proofErr w:type="spellEnd"/>
      <w:r>
        <w:t xml:space="preserve"> na </w:t>
      </w:r>
      <w:proofErr w:type="spellStart"/>
      <w:r>
        <w:t>Ubuntu</w:t>
      </w:r>
      <w:proofErr w:type="spellEnd"/>
      <w:r>
        <w:t xml:space="preserve"> sistem se lahko nekoliko razlikujejo odvisno od različice </w:t>
      </w:r>
      <w:proofErr w:type="spellStart"/>
      <w:r>
        <w:t>Ubuntuja</w:t>
      </w:r>
      <w:proofErr w:type="spellEnd"/>
      <w:r>
        <w:t>, ki jo imate. Lahko pa sledite splošnim korakom, ki veljajo za večino izdaj:</w:t>
      </w:r>
    </w:p>
    <w:bookmarkStart w:id="35" w:name="_MON_1776831041"/>
    <w:bookmarkEnd w:id="35"/>
    <w:p w14:paraId="4070F9A3" w14:textId="5CB19611" w:rsidR="00D17EE6" w:rsidRDefault="00D17EE6" w:rsidP="00D17EE6">
      <w:r>
        <w:object w:dxaOrig="9072" w:dyaOrig="5234" w14:anchorId="77064CB9">
          <v:shape id="_x0000_i1026" type="#_x0000_t75" style="width:453.6pt;height:261.7pt" o:ole="">
            <v:imagedata r:id="rId54" o:title=""/>
          </v:shape>
          <o:OLEObject Type="Embed" ProgID="Word.OpenDocumentText.12" ShapeID="_x0000_i1026" DrawAspect="Content" ObjectID="_1777016849" r:id="rId55"/>
        </w:object>
      </w:r>
    </w:p>
    <w:p w14:paraId="19D589FD" w14:textId="5442F0E1" w:rsidR="003A46DA" w:rsidRDefault="00D17EE6" w:rsidP="00D17EE6">
      <w:pPr>
        <w:rPr>
          <w:i/>
          <w:iCs/>
        </w:rPr>
      </w:pPr>
      <w:proofErr w:type="spellStart"/>
      <w:r>
        <w:t>Grafana</w:t>
      </w:r>
      <w:proofErr w:type="spellEnd"/>
      <w:r>
        <w:t xml:space="preserve"> naj bi bila dostopna v vašem </w:t>
      </w:r>
      <w:proofErr w:type="spellStart"/>
      <w:r>
        <w:t>web</w:t>
      </w:r>
      <w:proofErr w:type="spellEnd"/>
      <w:r>
        <w:t xml:space="preserve"> brskalniku na http://localhost:3000. Če imate </w:t>
      </w:r>
      <w:proofErr w:type="spellStart"/>
      <w:r>
        <w:t>Grafano</w:t>
      </w:r>
      <w:proofErr w:type="spellEnd"/>
      <w:r>
        <w:t xml:space="preserve"> nameščeno na oddaljenem strežniku, zamenjajte "</w:t>
      </w:r>
      <w:proofErr w:type="spellStart"/>
      <w:r>
        <w:t>localhost</w:t>
      </w:r>
      <w:proofErr w:type="spellEnd"/>
      <w:r>
        <w:t>" z IP naslovom strežnika.</w:t>
      </w:r>
      <w:r w:rsidR="003A46DA">
        <w:br w:type="page"/>
      </w:r>
    </w:p>
    <w:p w14:paraId="69ACAA25" w14:textId="7773356D" w:rsidR="007E7113" w:rsidRDefault="007E7113" w:rsidP="00D17EE6">
      <w:pPr>
        <w:pStyle w:val="Naslov3"/>
      </w:pPr>
      <w:bookmarkStart w:id="36" w:name="_Toc166241718"/>
      <w:r>
        <w:t>Podroben opis za poročilo</w:t>
      </w:r>
      <w:bookmarkEnd w:id="36"/>
    </w:p>
    <w:p w14:paraId="20083931" w14:textId="7884F5A5" w:rsidR="007E7113" w:rsidRDefault="007E7113" w:rsidP="007E7113">
      <w:pPr>
        <w:pStyle w:val="Navadensplet"/>
      </w:pPr>
      <w:r>
        <w:t>V poročilu podrobno opiš</w:t>
      </w:r>
      <w:r w:rsidR="00D17EE6">
        <w:t>emo</w:t>
      </w:r>
      <w:r>
        <w:t xml:space="preserve"> vsak korak procesa, kot sledi:</w:t>
      </w:r>
    </w:p>
    <w:p w14:paraId="7686C7EB" w14:textId="1FD0A56B" w:rsidR="007E7113" w:rsidRDefault="007E7113" w:rsidP="00A123C1">
      <w:pPr>
        <w:numPr>
          <w:ilvl w:val="0"/>
          <w:numId w:val="6"/>
        </w:numPr>
        <w:spacing w:before="100" w:beforeAutospacing="1" w:after="100" w:afterAutospacing="1" w:line="240" w:lineRule="auto"/>
      </w:pPr>
      <w:r>
        <w:rPr>
          <w:rStyle w:val="Krepko"/>
        </w:rPr>
        <w:t>Uvod:</w:t>
      </w:r>
      <w:r>
        <w:t xml:space="preserve"> Predstavite</w:t>
      </w:r>
      <w:r w:rsidR="00D17EE6">
        <w:t>v</w:t>
      </w:r>
      <w:r>
        <w:t xml:space="preserve"> namen zbiranja in prikazovanja podatkov o temperaturi.</w:t>
      </w:r>
    </w:p>
    <w:p w14:paraId="2BB06846" w14:textId="7060F4F8" w:rsidR="007E7113" w:rsidRDefault="007E7113" w:rsidP="00A123C1">
      <w:pPr>
        <w:numPr>
          <w:ilvl w:val="0"/>
          <w:numId w:val="6"/>
        </w:numPr>
        <w:spacing w:before="100" w:beforeAutospacing="1" w:after="100" w:afterAutospacing="1" w:line="240" w:lineRule="auto"/>
      </w:pPr>
      <w:r>
        <w:rPr>
          <w:rStyle w:val="Krepko"/>
        </w:rPr>
        <w:t>Oprema:</w:t>
      </w:r>
      <w:r>
        <w:t xml:space="preserve"> Opiš</w:t>
      </w:r>
      <w:r w:rsidR="00D17EE6">
        <w:t>emo</w:t>
      </w:r>
      <w:r>
        <w:t xml:space="preserve"> uporabljeno opremo, vključno s termočleni, ojačevalniki, filtri, A/D pretvorniki, PLC-jem, </w:t>
      </w:r>
      <w:proofErr w:type="spellStart"/>
      <w:r>
        <w:t>Node</w:t>
      </w:r>
      <w:proofErr w:type="spellEnd"/>
      <w:r>
        <w:t xml:space="preserve">-RED aplikacijo, bazo podatkov </w:t>
      </w:r>
      <w:proofErr w:type="spellStart"/>
      <w:r>
        <w:t>InfluxDB</w:t>
      </w:r>
      <w:proofErr w:type="spellEnd"/>
      <w:r>
        <w:t xml:space="preserve"> in </w:t>
      </w:r>
      <w:proofErr w:type="spellStart"/>
      <w:r>
        <w:t>Grafano</w:t>
      </w:r>
      <w:proofErr w:type="spellEnd"/>
      <w:r>
        <w:t>.</w:t>
      </w:r>
    </w:p>
    <w:p w14:paraId="299D2078" w14:textId="3B0FAFFC" w:rsidR="007E7113" w:rsidRDefault="007E7113" w:rsidP="00A123C1">
      <w:pPr>
        <w:numPr>
          <w:ilvl w:val="0"/>
          <w:numId w:val="6"/>
        </w:numPr>
        <w:spacing w:before="100" w:beforeAutospacing="1" w:after="100" w:afterAutospacing="1" w:line="240" w:lineRule="auto"/>
      </w:pPr>
      <w:r>
        <w:rPr>
          <w:rStyle w:val="Krepko"/>
        </w:rPr>
        <w:t>Zbiranje podatkov:</w:t>
      </w:r>
      <w:r>
        <w:t xml:space="preserve"> Podrobno opiš</w:t>
      </w:r>
      <w:r w:rsidR="00D17EE6">
        <w:t>emo</w:t>
      </w:r>
      <w:r>
        <w:t xml:space="preserve"> postopek zajema signalov, pretvorbe signala in shranjevanja v PLC.</w:t>
      </w:r>
    </w:p>
    <w:p w14:paraId="0BF369AC" w14:textId="20656C08" w:rsidR="007E7113" w:rsidRDefault="007E7113" w:rsidP="00A123C1">
      <w:pPr>
        <w:numPr>
          <w:ilvl w:val="0"/>
          <w:numId w:val="6"/>
        </w:numPr>
        <w:spacing w:before="100" w:beforeAutospacing="1" w:after="100" w:afterAutospacing="1" w:line="240" w:lineRule="auto"/>
      </w:pPr>
      <w:r>
        <w:rPr>
          <w:rStyle w:val="Krepko"/>
        </w:rPr>
        <w:t>Shranjevanje podatkov:</w:t>
      </w:r>
      <w:r>
        <w:t xml:space="preserve"> Podrobno opiš</w:t>
      </w:r>
      <w:r w:rsidR="00D17EE6">
        <w:t>emo</w:t>
      </w:r>
      <w:r>
        <w:t xml:space="preserve"> postopek povezovanja z </w:t>
      </w:r>
      <w:proofErr w:type="spellStart"/>
      <w:r>
        <w:t>InfluxDB</w:t>
      </w:r>
      <w:proofErr w:type="spellEnd"/>
      <w:r>
        <w:t>, branja podatkov iz PLC-ja in vpisa podatkov v bazo podatkov.</w:t>
      </w:r>
    </w:p>
    <w:p w14:paraId="76844A89" w14:textId="4CBE274F" w:rsidR="00BE1DBF" w:rsidRPr="0036228E" w:rsidRDefault="007E7113" w:rsidP="0036228E">
      <w:pPr>
        <w:numPr>
          <w:ilvl w:val="0"/>
          <w:numId w:val="6"/>
        </w:numPr>
        <w:spacing w:before="100" w:beforeAutospacing="1" w:after="100" w:afterAutospacing="1" w:line="240" w:lineRule="auto"/>
      </w:pPr>
      <w:r>
        <w:rPr>
          <w:rStyle w:val="Krepko"/>
        </w:rPr>
        <w:t>Prikaz podatkov:</w:t>
      </w:r>
      <w:r>
        <w:t xml:space="preserve"> Podrobno opiš</w:t>
      </w:r>
      <w:r w:rsidR="00D17EE6">
        <w:t>emo</w:t>
      </w:r>
      <w:r>
        <w:t xml:space="preserve"> postopek povezovanja z </w:t>
      </w:r>
      <w:proofErr w:type="spellStart"/>
      <w:r>
        <w:t>InfluxDB</w:t>
      </w:r>
      <w:proofErr w:type="spellEnd"/>
      <w:r>
        <w:t xml:space="preserve">, ustvarjanja nadzorne plošče v </w:t>
      </w:r>
      <w:proofErr w:type="spellStart"/>
      <w:r>
        <w:t>Grafani</w:t>
      </w:r>
      <w:proofErr w:type="spellEnd"/>
      <w:r>
        <w:t xml:space="preserve"> in prilagajanja vizualizacije podatkov.</w:t>
      </w:r>
      <w:r w:rsidR="00931A61" w:rsidRPr="00931A61">
        <w:rPr>
          <w:noProof/>
        </w:rPr>
        <mc:AlternateContent>
          <mc:Choice Requires="wps">
            <w:drawing>
              <wp:anchor distT="0" distB="0" distL="114300" distR="114300" simplePos="0" relativeHeight="251676672" behindDoc="0" locked="0" layoutInCell="1" allowOverlap="1" wp14:anchorId="0037408B" wp14:editId="05EDADFE">
                <wp:simplePos x="0" y="0"/>
                <wp:positionH relativeFrom="column">
                  <wp:posOffset>4174013</wp:posOffset>
                </wp:positionH>
                <wp:positionV relativeFrom="paragraph">
                  <wp:posOffset>2172177</wp:posOffset>
                </wp:positionV>
                <wp:extent cx="619760" cy="243522"/>
                <wp:effectExtent l="0" t="2223" r="44768" b="44767"/>
                <wp:wrapNone/>
                <wp:docPr id="25" name="Puščica: desno 24">
                  <a:extLst xmlns:a="http://schemas.openxmlformats.org/drawingml/2006/main">
                    <a:ext uri="{FF2B5EF4-FFF2-40B4-BE49-F238E27FC236}">
                      <a16:creationId xmlns:a16="http://schemas.microsoft.com/office/drawing/2014/main" id="{44228841-295B-9874-C603-2D12A57B72FC}"/>
                    </a:ext>
                  </a:extLst>
                </wp:docPr>
                <wp:cNvGraphicFramePr/>
                <a:graphic xmlns:a="http://schemas.openxmlformats.org/drawingml/2006/main">
                  <a:graphicData uri="http://schemas.microsoft.com/office/word/2010/wordprocessingShape">
                    <wps:wsp>
                      <wps:cNvSpPr/>
                      <wps:spPr>
                        <a:xfrm rot="5400000">
                          <a:off x="0" y="0"/>
                          <a:ext cx="619760" cy="24352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785184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uščica: desno 24" o:spid="_x0000_s1026" type="#_x0000_t13" style="position:absolute;margin-left:328.65pt;margin-top:171.05pt;width:48.8pt;height:19.15pt;rotation:90;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" adj="17356" fillcolor="#4472c4 [3204]" strokecolor="#09101d [484]" strokeweight="1pt"/>
            </w:pict>
          </mc:Fallback>
        </mc:AlternateContent>
      </w:r>
      <w:r w:rsidR="00931A61">
        <w:rPr>
          <w:noProof/>
        </w:rPr>
        <mc:AlternateContent>
          <mc:Choice Requires="wps">
            <w:drawing>
              <wp:anchor distT="0" distB="0" distL="114300" distR="114300" simplePos="0" relativeHeight="251681792" behindDoc="0" locked="0" layoutInCell="1" allowOverlap="1" wp14:anchorId="2019DAEA" wp14:editId="18DCE8C8">
                <wp:simplePos x="0" y="0"/>
                <wp:positionH relativeFrom="column">
                  <wp:posOffset>0</wp:posOffset>
                </wp:positionH>
                <wp:positionV relativeFrom="paragraph">
                  <wp:posOffset>5849620</wp:posOffset>
                </wp:positionV>
                <wp:extent cx="6124575" cy="635"/>
                <wp:effectExtent l="0" t="0" r="0" b="0"/>
                <wp:wrapNone/>
                <wp:docPr id="1962771856" name="Polje z besedilom 1"/>
                <wp:cNvGraphicFramePr/>
                <a:graphic xmlns:a="http://schemas.openxmlformats.org/drawingml/2006/main">
                  <a:graphicData uri="http://schemas.microsoft.com/office/word/2010/wordprocessingShape">
                    <wps:wsp>
                      <wps:cNvSpPr txBox="1"/>
                      <wps:spPr>
                        <a:xfrm>
                          <a:off x="0" y="0"/>
                          <a:ext cx="6124575" cy="635"/>
                        </a:xfrm>
                        <a:prstGeom prst="rect">
                          <a:avLst/>
                        </a:prstGeom>
                        <a:solidFill>
                          <a:prstClr val="white"/>
                        </a:solidFill>
                        <a:ln>
                          <a:noFill/>
                        </a:ln>
                      </wps:spPr>
                      <wps:txbx>
                        <w:txbxContent>
                          <w:p w14:paraId="392F7807" w14:textId="3FDD3C86" w:rsidR="00931A61" w:rsidRDefault="00931A61" w:rsidP="00931A61">
                            <w:pPr>
                              <w:pStyle w:val="Napis"/>
                            </w:pPr>
                            <w:r>
                              <w:t xml:space="preserve">Slika </w:t>
                            </w:r>
                            <w:r>
                              <w:fldChar w:fldCharType="begin"/>
                            </w:r>
                            <w:r>
                              <w:instrText xml:space="preserve"> SEQ Slika \* ARABIC </w:instrText>
                            </w:r>
                            <w:r>
                              <w:fldChar w:fldCharType="separate"/>
                            </w:r>
                            <w:r w:rsidR="00797951">
                              <w:rPr>
                                <w:noProof/>
                              </w:rPr>
                              <w:t>28</w:t>
                            </w:r>
                            <w:r>
                              <w:fldChar w:fldCharType="end"/>
                            </w:r>
                            <w:r>
                              <w:t>: Grafični prikaz obdelave in prikaza podatkov digitalnega dvojčka</w:t>
                            </w:r>
                          </w:p>
                          <w:p w14:paraId="3D97AE7C" w14:textId="77777777" w:rsidR="003A46DA" w:rsidRPr="003A46DA" w:rsidRDefault="003A46DA" w:rsidP="003A46D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19DAEA" id="_x0000_t202" coordsize="21600,21600" o:spt="202" path="m,l,21600r21600,l21600,xe">
                <v:stroke joinstyle="miter"/>
                <v:path gradientshapeok="t" o:connecttype="rect"/>
              </v:shapetype>
              <v:shape id="Polje z besedilom 1" o:spid="_x0000_s1026" type="#_x0000_t202" style="position:absolute;left:0;text-align:left;margin-left:0;margin-top:460.6pt;width:482.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" stroked="f">
                <v:textbox style="mso-fit-shape-to-text:t" inset="0,0,0,0">
                  <w:txbxContent>
                    <w:p w14:paraId="392F7807" w14:textId="3FDD3C86" w:rsidR="00931A61" w:rsidRDefault="00931A61" w:rsidP="00931A61">
                      <w:pPr>
                        <w:pStyle w:val="Napis"/>
                      </w:pPr>
                      <w:r>
                        <w:t xml:space="preserve">Slika </w:t>
                      </w:r>
                      <w:r>
                        <w:fldChar w:fldCharType="begin"/>
                      </w:r>
                      <w:r>
                        <w:instrText xml:space="preserve"> SEQ Slika \* ARABIC </w:instrText>
                      </w:r>
                      <w:r>
                        <w:fldChar w:fldCharType="separate"/>
                      </w:r>
                      <w:r w:rsidR="00797951">
                        <w:rPr>
                          <w:noProof/>
                        </w:rPr>
                        <w:t>28</w:t>
                      </w:r>
                      <w:r>
                        <w:fldChar w:fldCharType="end"/>
                      </w:r>
                      <w:r>
                        <w:t>: Grafični prikaz obdelave in prikaza podatkov digitalnega dvojčka</w:t>
                      </w:r>
                    </w:p>
                    <w:p w14:paraId="3D97AE7C" w14:textId="77777777" w:rsidR="003A46DA" w:rsidRPr="003A46DA" w:rsidRDefault="003A46DA" w:rsidP="003A46DA"/>
                  </w:txbxContent>
                </v:textbox>
              </v:shape>
            </w:pict>
          </mc:Fallback>
        </mc:AlternateContent>
      </w:r>
      <w:r w:rsidR="00931A61">
        <w:rPr>
          <w:noProof/>
        </w:rPr>
        <mc:AlternateContent>
          <mc:Choice Requires="wps">
            <w:drawing>
              <wp:anchor distT="0" distB="0" distL="114300" distR="114300" simplePos="0" relativeHeight="251659264" behindDoc="0" locked="0" layoutInCell="1" allowOverlap="1" wp14:anchorId="2FDFC464" wp14:editId="4F98B932">
                <wp:simplePos x="0" y="0"/>
                <wp:positionH relativeFrom="margin">
                  <wp:align>left</wp:align>
                </wp:positionH>
                <wp:positionV relativeFrom="paragraph">
                  <wp:posOffset>496570</wp:posOffset>
                </wp:positionV>
                <wp:extent cx="6124575" cy="5295900"/>
                <wp:effectExtent l="0" t="0" r="28575" b="19050"/>
                <wp:wrapNone/>
                <wp:docPr id="1344362423" name="Pravokotnik 6"/>
                <wp:cNvGraphicFramePr/>
                <a:graphic xmlns:a="http://schemas.openxmlformats.org/drawingml/2006/main">
                  <a:graphicData uri="http://schemas.microsoft.com/office/word/2010/wordprocessingShape">
                    <wps:wsp>
                      <wps:cNvSpPr/>
                      <wps:spPr>
                        <a:xfrm>
                          <a:off x="0" y="0"/>
                          <a:ext cx="6124575" cy="5295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9646D" id="Pravokotnik 6" o:spid="_x0000_s1026" style="position:absolute;margin-left:0;margin-top:39.1pt;width:482.25pt;height:41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" filled="f" strokecolor="#09101d [484]" strokeweight="1pt">
                <w10:wrap anchorx="margin"/>
              </v:rect>
            </w:pict>
          </mc:Fallback>
        </mc:AlternateContent>
      </w:r>
      <w:r w:rsidR="00931A61" w:rsidRPr="00931A61">
        <w:rPr>
          <w:noProof/>
        </w:rPr>
        <w:drawing>
          <wp:anchor distT="0" distB="0" distL="114300" distR="114300" simplePos="0" relativeHeight="251661312" behindDoc="0" locked="0" layoutInCell="1" allowOverlap="1" wp14:anchorId="1A5105C8" wp14:editId="6B29DBF9">
            <wp:simplePos x="0" y="0"/>
            <wp:positionH relativeFrom="column">
              <wp:posOffset>1072515</wp:posOffset>
            </wp:positionH>
            <wp:positionV relativeFrom="paragraph">
              <wp:posOffset>831215</wp:posOffset>
            </wp:positionV>
            <wp:extent cx="995045" cy="995045"/>
            <wp:effectExtent l="0" t="0" r="0" b="0"/>
            <wp:wrapNone/>
            <wp:docPr id="1026" name="Picture 2" descr="Node-RED - Wikipedia">
              <a:extLst xmlns:a="http://schemas.openxmlformats.org/drawingml/2006/main">
                <a:ext uri="{FF2B5EF4-FFF2-40B4-BE49-F238E27FC236}">
                  <a16:creationId xmlns:a16="http://schemas.microsoft.com/office/drawing/2014/main" id="{66008EBB-72A6-03C2-F302-011A3A973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Node-RED - Wikipedia">
                      <a:extLst>
                        <a:ext uri="{FF2B5EF4-FFF2-40B4-BE49-F238E27FC236}">
                          <a16:creationId xmlns:a16="http://schemas.microsoft.com/office/drawing/2014/main" id="{66008EBB-72A6-03C2-F302-011A3A9732E1}"/>
                        </a:ext>
                      </a:extLs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95045" cy="99504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31A61" w:rsidRPr="00931A61">
        <w:rPr>
          <w:noProof/>
        </w:rPr>
        <w:drawing>
          <wp:anchor distT="0" distB="0" distL="114300" distR="114300" simplePos="0" relativeHeight="251662336" behindDoc="0" locked="0" layoutInCell="1" allowOverlap="1" wp14:anchorId="03ECB897" wp14:editId="5EDB6DED">
            <wp:simplePos x="0" y="0"/>
            <wp:positionH relativeFrom="column">
              <wp:posOffset>3638550</wp:posOffset>
            </wp:positionH>
            <wp:positionV relativeFrom="paragraph">
              <wp:posOffset>2813685</wp:posOffset>
            </wp:positionV>
            <wp:extent cx="1591945" cy="795655"/>
            <wp:effectExtent l="0" t="0" r="8255" b="4445"/>
            <wp:wrapNone/>
            <wp:docPr id="1028" name="Picture 4" descr="Everything You Need to Know About Grafana -">
              <a:extLst xmlns:a="http://schemas.openxmlformats.org/drawingml/2006/main">
                <a:ext uri="{FF2B5EF4-FFF2-40B4-BE49-F238E27FC236}">
                  <a16:creationId xmlns:a16="http://schemas.microsoft.com/office/drawing/2014/main" id="{E0D15F1D-370C-0799-04C7-28D551DFC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Everything You Need to Know About Grafana -">
                      <a:extLst>
                        <a:ext uri="{FF2B5EF4-FFF2-40B4-BE49-F238E27FC236}">
                          <a16:creationId xmlns:a16="http://schemas.microsoft.com/office/drawing/2014/main" id="{E0D15F1D-370C-0799-04C7-28D551DFC87B}"/>
                        </a:ext>
                      </a:extLs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91945" cy="79565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31A61" w:rsidRPr="00931A61">
        <w:rPr>
          <w:noProof/>
        </w:rPr>
        <w:drawing>
          <wp:anchor distT="0" distB="0" distL="114300" distR="114300" simplePos="0" relativeHeight="251663360" behindDoc="0" locked="0" layoutInCell="1" allowOverlap="1" wp14:anchorId="53D9C48B" wp14:editId="30B65B5B">
            <wp:simplePos x="0" y="0"/>
            <wp:positionH relativeFrom="column">
              <wp:posOffset>774700</wp:posOffset>
            </wp:positionH>
            <wp:positionV relativeFrom="paragraph">
              <wp:posOffset>2724150</wp:posOffset>
            </wp:positionV>
            <wp:extent cx="1555115" cy="1132205"/>
            <wp:effectExtent l="0" t="0" r="6985" b="0"/>
            <wp:wrapNone/>
            <wp:docPr id="1034" name="Picture 10" descr="6ES7217-1AG40-0XB0 - Siemens - CPU, SIMATIC S7-1200 PLCs, 24 I/O">
              <a:extLst xmlns:a="http://schemas.openxmlformats.org/drawingml/2006/main">
                <a:ext uri="{FF2B5EF4-FFF2-40B4-BE49-F238E27FC236}">
                  <a16:creationId xmlns:a16="http://schemas.microsoft.com/office/drawing/2014/main" id="{936608C9-1ADB-7D6D-0518-65C29EC53E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6ES7217-1AG40-0XB0 - Siemens - CPU, SIMATIC S7-1200 PLCs, 24 I/O">
                      <a:extLst>
                        <a:ext uri="{FF2B5EF4-FFF2-40B4-BE49-F238E27FC236}">
                          <a16:creationId xmlns:a16="http://schemas.microsoft.com/office/drawing/2014/main" id="{936608C9-1ADB-7D6D-0518-65C29EC53E74}"/>
                        </a:ext>
                      </a:extLs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55115" cy="113220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31A61" w:rsidRPr="00931A61">
        <w:rPr>
          <w:noProof/>
        </w:rPr>
        <w:drawing>
          <wp:anchor distT="0" distB="0" distL="114300" distR="114300" simplePos="0" relativeHeight="251664384" behindDoc="0" locked="0" layoutInCell="1" allowOverlap="1" wp14:anchorId="512E8881" wp14:editId="385F07AD">
            <wp:simplePos x="0" y="0"/>
            <wp:positionH relativeFrom="column">
              <wp:posOffset>119380</wp:posOffset>
            </wp:positionH>
            <wp:positionV relativeFrom="paragraph">
              <wp:posOffset>4372610</wp:posOffset>
            </wp:positionV>
            <wp:extent cx="798195" cy="941705"/>
            <wp:effectExtent l="0" t="0" r="1905" b="0"/>
            <wp:wrapNone/>
            <wp:docPr id="1036" name="Picture 12">
              <a:extLst xmlns:a="http://schemas.openxmlformats.org/drawingml/2006/main">
                <a:ext uri="{FF2B5EF4-FFF2-40B4-BE49-F238E27FC236}">
                  <a16:creationId xmlns:a16="http://schemas.microsoft.com/office/drawing/2014/main" id="{D0763DAC-FECF-36DF-0AF1-DE6B45FB5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a:extLst>
                        <a:ext uri="{FF2B5EF4-FFF2-40B4-BE49-F238E27FC236}">
                          <a16:creationId xmlns:a16="http://schemas.microsoft.com/office/drawing/2014/main" id="{D0763DAC-FECF-36DF-0AF1-DE6B45FB5288}"/>
                        </a:ext>
                      </a:extLs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98195" cy="94170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31A61" w:rsidRPr="00931A61">
        <w:rPr>
          <w:noProof/>
        </w:rPr>
        <w:drawing>
          <wp:anchor distT="0" distB="0" distL="114300" distR="114300" simplePos="0" relativeHeight="251665408" behindDoc="0" locked="0" layoutInCell="1" allowOverlap="1" wp14:anchorId="4D18E380" wp14:editId="5D4B99FB">
            <wp:simplePos x="0" y="0"/>
            <wp:positionH relativeFrom="column">
              <wp:posOffset>1205230</wp:posOffset>
            </wp:positionH>
            <wp:positionV relativeFrom="paragraph">
              <wp:posOffset>4372610</wp:posOffset>
            </wp:positionV>
            <wp:extent cx="798195" cy="941705"/>
            <wp:effectExtent l="0" t="0" r="1905" b="0"/>
            <wp:wrapNone/>
            <wp:docPr id="4" name="Picture 12">
              <a:extLst xmlns:a="http://schemas.openxmlformats.org/drawingml/2006/main">
                <a:ext uri="{FF2B5EF4-FFF2-40B4-BE49-F238E27FC236}">
                  <a16:creationId xmlns:a16="http://schemas.microsoft.com/office/drawing/2014/main" id="{083D37F4-9CB8-3D13-32B0-84F78DAEF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a:extLst>
                        <a:ext uri="{FF2B5EF4-FFF2-40B4-BE49-F238E27FC236}">
                          <a16:creationId xmlns:a16="http://schemas.microsoft.com/office/drawing/2014/main" id="{083D37F4-9CB8-3D13-32B0-84F78DAEF07C}"/>
                        </a:ext>
                      </a:extLs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98195" cy="94170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31A61" w:rsidRPr="00931A61">
        <w:rPr>
          <w:noProof/>
        </w:rPr>
        <w:drawing>
          <wp:anchor distT="0" distB="0" distL="114300" distR="114300" simplePos="0" relativeHeight="251666432" behindDoc="0" locked="0" layoutInCell="1" allowOverlap="1" wp14:anchorId="7E2D514C" wp14:editId="1F1AAC2A">
            <wp:simplePos x="0" y="0"/>
            <wp:positionH relativeFrom="column">
              <wp:posOffset>2277745</wp:posOffset>
            </wp:positionH>
            <wp:positionV relativeFrom="paragraph">
              <wp:posOffset>4372610</wp:posOffset>
            </wp:positionV>
            <wp:extent cx="798195" cy="941705"/>
            <wp:effectExtent l="0" t="0" r="1905" b="0"/>
            <wp:wrapNone/>
            <wp:docPr id="5" name="Picture 12">
              <a:extLst xmlns:a="http://schemas.openxmlformats.org/drawingml/2006/main">
                <a:ext uri="{FF2B5EF4-FFF2-40B4-BE49-F238E27FC236}">
                  <a16:creationId xmlns:a16="http://schemas.microsoft.com/office/drawing/2014/main" id="{B362EE7F-DA62-E840-1B99-1C0E4B5DA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a:extLst>
                        <a:ext uri="{FF2B5EF4-FFF2-40B4-BE49-F238E27FC236}">
                          <a16:creationId xmlns:a16="http://schemas.microsoft.com/office/drawing/2014/main" id="{B362EE7F-DA62-E840-1B99-1C0E4B5DAA3B}"/>
                        </a:ext>
                      </a:extLs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98195" cy="94170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31A61" w:rsidRPr="00931A61">
        <w:rPr>
          <w:noProof/>
        </w:rPr>
        <mc:AlternateContent>
          <mc:Choice Requires="wps">
            <w:drawing>
              <wp:anchor distT="0" distB="0" distL="114300" distR="114300" simplePos="0" relativeHeight="251667456" behindDoc="0" locked="0" layoutInCell="1" allowOverlap="1" wp14:anchorId="04192FF9" wp14:editId="561536FA">
                <wp:simplePos x="0" y="0"/>
                <wp:positionH relativeFrom="column">
                  <wp:posOffset>270510</wp:posOffset>
                </wp:positionH>
                <wp:positionV relativeFrom="paragraph">
                  <wp:posOffset>4474210</wp:posOffset>
                </wp:positionV>
                <wp:extent cx="413385" cy="368935"/>
                <wp:effectExtent l="0" t="0" r="0" b="0"/>
                <wp:wrapNone/>
                <wp:docPr id="6" name="PoljeZBesedilom 5">
                  <a:extLst xmlns:a="http://schemas.openxmlformats.org/drawingml/2006/main">
                    <a:ext uri="{FF2B5EF4-FFF2-40B4-BE49-F238E27FC236}">
                      <a16:creationId xmlns:a16="http://schemas.microsoft.com/office/drawing/2014/main" id="{80CD1D86-DBFC-B632-66B6-26AB03FDE57E}"/>
                    </a:ext>
                  </a:extLst>
                </wp:docPr>
                <wp:cNvGraphicFramePr/>
                <a:graphic xmlns:a="http://schemas.openxmlformats.org/drawingml/2006/main">
                  <a:graphicData uri="http://schemas.microsoft.com/office/word/2010/wordprocessingShape">
                    <wps:wsp>
                      <wps:cNvSpPr txBox="1"/>
                      <wps:spPr>
                        <a:xfrm>
                          <a:off x="0" y="0"/>
                          <a:ext cx="413385" cy="368935"/>
                        </a:xfrm>
                        <a:prstGeom prst="rect">
                          <a:avLst/>
                        </a:prstGeom>
                        <a:noFill/>
                      </wps:spPr>
                      <wps:txbx>
                        <w:txbxContent>
                          <w:p w14:paraId="717C687A" w14:textId="77777777" w:rsidR="00931A61" w:rsidRDefault="00931A61" w:rsidP="00931A61">
                            <w:pPr>
                              <w:rPr>
                                <w:rFonts w:hAnsi="Calibri"/>
                                <w:color w:val="000000" w:themeColor="text1"/>
                                <w:kern w:val="24"/>
                                <w:sz w:val="36"/>
                                <w:szCs w:val="36"/>
                                <w14:ligatures w14:val="none"/>
                              </w:rPr>
                            </w:pPr>
                            <w:r>
                              <w:rPr>
                                <w:rFonts w:hAnsi="Calibri"/>
                                <w:color w:val="000000" w:themeColor="text1"/>
                                <w:kern w:val="24"/>
                                <w:sz w:val="36"/>
                                <w:szCs w:val="36"/>
                              </w:rPr>
                              <w:t>T1</w:t>
                            </w:r>
                          </w:p>
                        </w:txbxContent>
                      </wps:txbx>
                      <wps:bodyPr wrap="none" rtlCol="0">
                        <a:spAutoFit/>
                      </wps:bodyPr>
                    </wps:wsp>
                  </a:graphicData>
                </a:graphic>
              </wp:anchor>
            </w:drawing>
          </mc:Choice>
          <mc:Fallback>
            <w:pict>
              <v:shape w14:anchorId="04192FF9" id="PoljeZBesedilom 5" o:spid="_x0000_s1027" type="#_x0000_t202" style="position:absolute;left:0;text-align:left;margin-left:21.3pt;margin-top:352.3pt;width:32.55pt;height:29.0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" filled="f" stroked="f">
                <v:textbox style="mso-fit-shape-to-text:t">
                  <w:txbxContent>
                    <w:p w14:paraId="717C687A" w14:textId="77777777" w:rsidR="00931A61" w:rsidRDefault="00931A61" w:rsidP="00931A61">
                      <w:pPr>
                        <w:rPr>
                          <w:rFonts w:hAnsi="Calibri"/>
                          <w:color w:val="000000" w:themeColor="text1"/>
                          <w:kern w:val="24"/>
                          <w:sz w:val="36"/>
                          <w:szCs w:val="36"/>
                          <w14:ligatures w14:val="none"/>
                        </w:rPr>
                      </w:pPr>
                      <w:r>
                        <w:rPr>
                          <w:rFonts w:hAnsi="Calibri"/>
                          <w:color w:val="000000" w:themeColor="text1"/>
                          <w:kern w:val="24"/>
                          <w:sz w:val="36"/>
                          <w:szCs w:val="36"/>
                        </w:rPr>
                        <w:t>T1</w:t>
                      </w:r>
                    </w:p>
                  </w:txbxContent>
                </v:textbox>
              </v:shape>
            </w:pict>
          </mc:Fallback>
        </mc:AlternateContent>
      </w:r>
      <w:r w:rsidR="00931A61" w:rsidRPr="00931A61">
        <w:rPr>
          <w:noProof/>
        </w:rPr>
        <mc:AlternateContent>
          <mc:Choice Requires="wps">
            <w:drawing>
              <wp:anchor distT="0" distB="0" distL="114300" distR="114300" simplePos="0" relativeHeight="251668480" behindDoc="0" locked="0" layoutInCell="1" allowOverlap="1" wp14:anchorId="490A4336" wp14:editId="07EACF09">
                <wp:simplePos x="0" y="0"/>
                <wp:positionH relativeFrom="column">
                  <wp:posOffset>1363345</wp:posOffset>
                </wp:positionH>
                <wp:positionV relativeFrom="paragraph">
                  <wp:posOffset>4474210</wp:posOffset>
                </wp:positionV>
                <wp:extent cx="413385" cy="368935"/>
                <wp:effectExtent l="0" t="0" r="0" b="0"/>
                <wp:wrapNone/>
                <wp:docPr id="7" name="PoljeZBesedilom 6">
                  <a:extLst xmlns:a="http://schemas.openxmlformats.org/drawingml/2006/main">
                    <a:ext uri="{FF2B5EF4-FFF2-40B4-BE49-F238E27FC236}">
                      <a16:creationId xmlns:a16="http://schemas.microsoft.com/office/drawing/2014/main" id="{070B2E4C-C615-0231-3208-23528069975C}"/>
                    </a:ext>
                  </a:extLst>
                </wp:docPr>
                <wp:cNvGraphicFramePr/>
                <a:graphic xmlns:a="http://schemas.openxmlformats.org/drawingml/2006/main">
                  <a:graphicData uri="http://schemas.microsoft.com/office/word/2010/wordprocessingShape">
                    <wps:wsp>
                      <wps:cNvSpPr txBox="1"/>
                      <wps:spPr>
                        <a:xfrm>
                          <a:off x="0" y="0"/>
                          <a:ext cx="413385" cy="368935"/>
                        </a:xfrm>
                        <a:prstGeom prst="rect">
                          <a:avLst/>
                        </a:prstGeom>
                        <a:noFill/>
                      </wps:spPr>
                      <wps:txbx>
                        <w:txbxContent>
                          <w:p w14:paraId="4CC0FA45" w14:textId="77777777" w:rsidR="00931A61" w:rsidRDefault="00931A61" w:rsidP="00931A61">
                            <w:pPr>
                              <w:rPr>
                                <w:rFonts w:hAnsi="Calibri"/>
                                <w:color w:val="000000" w:themeColor="text1"/>
                                <w:kern w:val="24"/>
                                <w:sz w:val="36"/>
                                <w:szCs w:val="36"/>
                                <w14:ligatures w14:val="none"/>
                              </w:rPr>
                            </w:pPr>
                            <w:r>
                              <w:rPr>
                                <w:rFonts w:hAnsi="Calibri"/>
                                <w:color w:val="000000" w:themeColor="text1"/>
                                <w:kern w:val="24"/>
                                <w:sz w:val="36"/>
                                <w:szCs w:val="36"/>
                              </w:rPr>
                              <w:t>T2</w:t>
                            </w:r>
                          </w:p>
                        </w:txbxContent>
                      </wps:txbx>
                      <wps:bodyPr wrap="none" rtlCol="0">
                        <a:spAutoFit/>
                      </wps:bodyPr>
                    </wps:wsp>
                  </a:graphicData>
                </a:graphic>
              </wp:anchor>
            </w:drawing>
          </mc:Choice>
          <mc:Fallback>
            <w:pict>
              <v:shape w14:anchorId="490A4336" id="PoljeZBesedilom 6" o:spid="_x0000_s1028" type="#_x0000_t202" style="position:absolute;left:0;text-align:left;margin-left:107.35pt;margin-top:352.3pt;width:32.55pt;height:29.0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" filled="f" stroked="f">
                <v:textbox style="mso-fit-shape-to-text:t">
                  <w:txbxContent>
                    <w:p w14:paraId="4CC0FA45" w14:textId="77777777" w:rsidR="00931A61" w:rsidRDefault="00931A61" w:rsidP="00931A61">
                      <w:pPr>
                        <w:rPr>
                          <w:rFonts w:hAnsi="Calibri"/>
                          <w:color w:val="000000" w:themeColor="text1"/>
                          <w:kern w:val="24"/>
                          <w:sz w:val="36"/>
                          <w:szCs w:val="36"/>
                          <w14:ligatures w14:val="none"/>
                        </w:rPr>
                      </w:pPr>
                      <w:r>
                        <w:rPr>
                          <w:rFonts w:hAnsi="Calibri"/>
                          <w:color w:val="000000" w:themeColor="text1"/>
                          <w:kern w:val="24"/>
                          <w:sz w:val="36"/>
                          <w:szCs w:val="36"/>
                        </w:rPr>
                        <w:t>T2</w:t>
                      </w:r>
                    </w:p>
                  </w:txbxContent>
                </v:textbox>
              </v:shape>
            </w:pict>
          </mc:Fallback>
        </mc:AlternateContent>
      </w:r>
      <w:r w:rsidR="00931A61" w:rsidRPr="00931A61">
        <w:rPr>
          <w:noProof/>
        </w:rPr>
        <mc:AlternateContent>
          <mc:Choice Requires="wps">
            <w:drawing>
              <wp:anchor distT="0" distB="0" distL="114300" distR="114300" simplePos="0" relativeHeight="251669504" behindDoc="0" locked="0" layoutInCell="1" allowOverlap="1" wp14:anchorId="786CD202" wp14:editId="16D86D6E">
                <wp:simplePos x="0" y="0"/>
                <wp:positionH relativeFrom="column">
                  <wp:posOffset>2434590</wp:posOffset>
                </wp:positionH>
                <wp:positionV relativeFrom="paragraph">
                  <wp:posOffset>4474210</wp:posOffset>
                </wp:positionV>
                <wp:extent cx="413385" cy="368935"/>
                <wp:effectExtent l="0" t="0" r="0" b="0"/>
                <wp:wrapNone/>
                <wp:docPr id="8" name="PoljeZBesedilom 7">
                  <a:extLst xmlns:a="http://schemas.openxmlformats.org/drawingml/2006/main">
                    <a:ext uri="{FF2B5EF4-FFF2-40B4-BE49-F238E27FC236}">
                      <a16:creationId xmlns:a16="http://schemas.microsoft.com/office/drawing/2014/main" id="{FA220B43-F268-BE0A-9821-7FCA4E61A4CC}"/>
                    </a:ext>
                  </a:extLst>
                </wp:docPr>
                <wp:cNvGraphicFramePr/>
                <a:graphic xmlns:a="http://schemas.openxmlformats.org/drawingml/2006/main">
                  <a:graphicData uri="http://schemas.microsoft.com/office/word/2010/wordprocessingShape">
                    <wps:wsp>
                      <wps:cNvSpPr txBox="1"/>
                      <wps:spPr>
                        <a:xfrm>
                          <a:off x="0" y="0"/>
                          <a:ext cx="413385" cy="368935"/>
                        </a:xfrm>
                        <a:prstGeom prst="rect">
                          <a:avLst/>
                        </a:prstGeom>
                        <a:noFill/>
                      </wps:spPr>
                      <wps:txbx>
                        <w:txbxContent>
                          <w:p w14:paraId="224DFCEA" w14:textId="77777777" w:rsidR="00931A61" w:rsidRDefault="00931A61" w:rsidP="00931A61">
                            <w:pPr>
                              <w:rPr>
                                <w:rFonts w:hAnsi="Calibri"/>
                                <w:color w:val="000000" w:themeColor="text1"/>
                                <w:kern w:val="24"/>
                                <w:sz w:val="36"/>
                                <w:szCs w:val="36"/>
                                <w14:ligatures w14:val="none"/>
                              </w:rPr>
                            </w:pPr>
                            <w:r>
                              <w:rPr>
                                <w:rFonts w:hAnsi="Calibri"/>
                                <w:color w:val="000000" w:themeColor="text1"/>
                                <w:kern w:val="24"/>
                                <w:sz w:val="36"/>
                                <w:szCs w:val="36"/>
                              </w:rPr>
                              <w:t>T3</w:t>
                            </w:r>
                          </w:p>
                        </w:txbxContent>
                      </wps:txbx>
                      <wps:bodyPr wrap="none" rtlCol="0">
                        <a:spAutoFit/>
                      </wps:bodyPr>
                    </wps:wsp>
                  </a:graphicData>
                </a:graphic>
              </wp:anchor>
            </w:drawing>
          </mc:Choice>
          <mc:Fallback>
            <w:pict>
              <v:shape w14:anchorId="786CD202" id="PoljeZBesedilom 7" o:spid="_x0000_s1029" type="#_x0000_t202" style="position:absolute;left:0;text-align:left;margin-left:191.7pt;margin-top:352.3pt;width:32.55pt;height:29.0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" filled="f" stroked="f">
                <v:textbox style="mso-fit-shape-to-text:t">
                  <w:txbxContent>
                    <w:p w14:paraId="224DFCEA" w14:textId="77777777" w:rsidR="00931A61" w:rsidRDefault="00931A61" w:rsidP="00931A61">
                      <w:pPr>
                        <w:rPr>
                          <w:rFonts w:hAnsi="Calibri"/>
                          <w:color w:val="000000" w:themeColor="text1"/>
                          <w:kern w:val="24"/>
                          <w:sz w:val="36"/>
                          <w:szCs w:val="36"/>
                          <w14:ligatures w14:val="none"/>
                        </w:rPr>
                      </w:pPr>
                      <w:r>
                        <w:rPr>
                          <w:rFonts w:hAnsi="Calibri"/>
                          <w:color w:val="000000" w:themeColor="text1"/>
                          <w:kern w:val="24"/>
                          <w:sz w:val="36"/>
                          <w:szCs w:val="36"/>
                        </w:rPr>
                        <w:t>T3</w:t>
                      </w:r>
                    </w:p>
                  </w:txbxContent>
                </v:textbox>
              </v:shape>
            </w:pict>
          </mc:Fallback>
        </mc:AlternateContent>
      </w:r>
      <w:r w:rsidR="00931A61" w:rsidRPr="00931A61">
        <w:rPr>
          <w:noProof/>
        </w:rPr>
        <mc:AlternateContent>
          <mc:Choice Requires="wps">
            <w:drawing>
              <wp:anchor distT="0" distB="0" distL="114300" distR="114300" simplePos="0" relativeHeight="251670528" behindDoc="0" locked="0" layoutInCell="1" allowOverlap="1" wp14:anchorId="78413761" wp14:editId="20592475">
                <wp:simplePos x="0" y="0"/>
                <wp:positionH relativeFrom="column">
                  <wp:posOffset>374015</wp:posOffset>
                </wp:positionH>
                <wp:positionV relativeFrom="paragraph">
                  <wp:posOffset>4140835</wp:posOffset>
                </wp:positionV>
                <wp:extent cx="506095" cy="171450"/>
                <wp:effectExtent l="0" t="114300" r="0" b="133350"/>
                <wp:wrapNone/>
                <wp:docPr id="19" name="Puščica: desno 18">
                  <a:extLst xmlns:a="http://schemas.openxmlformats.org/drawingml/2006/main">
                    <a:ext uri="{FF2B5EF4-FFF2-40B4-BE49-F238E27FC236}">
                      <a16:creationId xmlns:a16="http://schemas.microsoft.com/office/drawing/2014/main" id="{125B5FCA-9298-24B4-5BD7-ED15126634C6}"/>
                    </a:ext>
                  </a:extLst>
                </wp:docPr>
                <wp:cNvGraphicFramePr/>
                <a:graphic xmlns:a="http://schemas.openxmlformats.org/drawingml/2006/main">
                  <a:graphicData uri="http://schemas.microsoft.com/office/word/2010/wordprocessingShape">
                    <wps:wsp>
                      <wps:cNvSpPr/>
                      <wps:spPr>
                        <a:xfrm rot="19007494">
                          <a:off x="0" y="0"/>
                          <a:ext cx="506095" cy="171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D20C9F" id="Puščica: desno 18" o:spid="_x0000_s1026" type="#_x0000_t13" style="position:absolute;margin-left:29.45pt;margin-top:326.05pt;width:39.85pt;height:13.5pt;rotation:-2831708fd;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" adj="17941" fillcolor="#4472c4 [3204]" strokecolor="#09101d [484]" strokeweight="1pt"/>
            </w:pict>
          </mc:Fallback>
        </mc:AlternateContent>
      </w:r>
      <w:r w:rsidR="00931A61" w:rsidRPr="00931A61">
        <w:rPr>
          <w:noProof/>
        </w:rPr>
        <mc:AlternateContent>
          <mc:Choice Requires="wps">
            <w:drawing>
              <wp:anchor distT="0" distB="0" distL="114300" distR="114300" simplePos="0" relativeHeight="251671552" behindDoc="0" locked="0" layoutInCell="1" allowOverlap="1" wp14:anchorId="21838B7D" wp14:editId="5DA865E0">
                <wp:simplePos x="0" y="0"/>
                <wp:positionH relativeFrom="column">
                  <wp:posOffset>2290445</wp:posOffset>
                </wp:positionH>
                <wp:positionV relativeFrom="paragraph">
                  <wp:posOffset>4131310</wp:posOffset>
                </wp:positionV>
                <wp:extent cx="507365" cy="153670"/>
                <wp:effectExtent l="100648" t="0" r="126682" b="0"/>
                <wp:wrapNone/>
                <wp:docPr id="20" name="Puščica: desno 19">
                  <a:extLst xmlns:a="http://schemas.openxmlformats.org/drawingml/2006/main">
                    <a:ext uri="{FF2B5EF4-FFF2-40B4-BE49-F238E27FC236}">
                      <a16:creationId xmlns:a16="http://schemas.microsoft.com/office/drawing/2014/main" id="{39BE6196-381A-E8F3-2D05-6A9CBB7DB220}"/>
                    </a:ext>
                  </a:extLst>
                </wp:docPr>
                <wp:cNvGraphicFramePr/>
                <a:graphic xmlns:a="http://schemas.openxmlformats.org/drawingml/2006/main">
                  <a:graphicData uri="http://schemas.microsoft.com/office/word/2010/wordprocessingShape">
                    <wps:wsp>
                      <wps:cNvSpPr/>
                      <wps:spPr>
                        <a:xfrm rot="14133552">
                          <a:off x="0" y="0"/>
                          <a:ext cx="507365" cy="1536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D2F967" id="Puščica: desno 19" o:spid="_x0000_s1026" type="#_x0000_t13" style="position:absolute;margin-left:180.35pt;margin-top:325.3pt;width:39.95pt;height:12.1pt;rotation:-8155352fd;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" adj="18329" fillcolor="#4472c4 [3204]" strokecolor="#09101d [484]" strokeweight="1pt"/>
            </w:pict>
          </mc:Fallback>
        </mc:AlternateContent>
      </w:r>
      <w:r w:rsidR="00931A61" w:rsidRPr="00931A61">
        <w:rPr>
          <w:noProof/>
        </w:rPr>
        <mc:AlternateContent>
          <mc:Choice Requires="wps">
            <w:drawing>
              <wp:anchor distT="0" distB="0" distL="114300" distR="114300" simplePos="0" relativeHeight="251672576" behindDoc="0" locked="0" layoutInCell="1" allowOverlap="1" wp14:anchorId="444A9E53" wp14:editId="1A8AE60E">
                <wp:simplePos x="0" y="0"/>
                <wp:positionH relativeFrom="column">
                  <wp:posOffset>1329690</wp:posOffset>
                </wp:positionH>
                <wp:positionV relativeFrom="paragraph">
                  <wp:posOffset>4149725</wp:posOffset>
                </wp:positionV>
                <wp:extent cx="488950" cy="171450"/>
                <wp:effectExtent l="6350" t="12700" r="31750" b="12700"/>
                <wp:wrapNone/>
                <wp:docPr id="21" name="Puščica: desno 20">
                  <a:extLst xmlns:a="http://schemas.openxmlformats.org/drawingml/2006/main">
                    <a:ext uri="{FF2B5EF4-FFF2-40B4-BE49-F238E27FC236}">
                      <a16:creationId xmlns:a16="http://schemas.microsoft.com/office/drawing/2014/main" id="{5D1F6E65-2745-0BB6-1CD5-C8A381B542FC}"/>
                    </a:ext>
                  </a:extLst>
                </wp:docPr>
                <wp:cNvGraphicFramePr/>
                <a:graphic xmlns:a="http://schemas.openxmlformats.org/drawingml/2006/main">
                  <a:graphicData uri="http://schemas.microsoft.com/office/word/2010/wordprocessingShape">
                    <wps:wsp>
                      <wps:cNvSpPr/>
                      <wps:spPr>
                        <a:xfrm rot="16200000">
                          <a:off x="0" y="0"/>
                          <a:ext cx="488950" cy="171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1C3937" id="Puščica: desno 20" o:spid="_x0000_s1026" type="#_x0000_t13" style="position:absolute;margin-left:104.7pt;margin-top:326.75pt;width:38.5pt;height:13.5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" adj="17813" fillcolor="#4472c4 [3204]" strokecolor="#09101d [484]" strokeweight="1pt"/>
            </w:pict>
          </mc:Fallback>
        </mc:AlternateContent>
      </w:r>
      <w:r w:rsidR="00931A61" w:rsidRPr="00931A61">
        <w:rPr>
          <w:noProof/>
        </w:rPr>
        <mc:AlternateContent>
          <mc:Choice Requires="wps">
            <w:drawing>
              <wp:anchor distT="0" distB="0" distL="114300" distR="114300" simplePos="0" relativeHeight="251673600" behindDoc="0" locked="0" layoutInCell="1" allowOverlap="1" wp14:anchorId="4B96F365" wp14:editId="483B0064">
                <wp:simplePos x="0" y="0"/>
                <wp:positionH relativeFrom="column">
                  <wp:posOffset>1489075</wp:posOffset>
                </wp:positionH>
                <wp:positionV relativeFrom="paragraph">
                  <wp:posOffset>1947545</wp:posOffset>
                </wp:positionV>
                <wp:extent cx="162560" cy="660400"/>
                <wp:effectExtent l="19050" t="19050" r="46990" b="44450"/>
                <wp:wrapNone/>
                <wp:docPr id="22" name="Puščica: gor-dol 21">
                  <a:extLst xmlns:a="http://schemas.openxmlformats.org/drawingml/2006/main">
                    <a:ext uri="{FF2B5EF4-FFF2-40B4-BE49-F238E27FC236}">
                      <a16:creationId xmlns:a16="http://schemas.microsoft.com/office/drawing/2014/main" id="{90878268-2316-5A34-0B7D-01C17E5E2F77}"/>
                    </a:ext>
                  </a:extLst>
                </wp:docPr>
                <wp:cNvGraphicFramePr/>
                <a:graphic xmlns:a="http://schemas.openxmlformats.org/drawingml/2006/main">
                  <a:graphicData uri="http://schemas.microsoft.com/office/word/2010/wordprocessingShape">
                    <wps:wsp>
                      <wps:cNvSpPr/>
                      <wps:spPr>
                        <a:xfrm>
                          <a:off x="0" y="0"/>
                          <a:ext cx="162560" cy="660400"/>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64730BC4"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Puščica: gor-dol 21" o:spid="_x0000_s1026" type="#_x0000_t70" style="position:absolute;margin-left:117.25pt;margin-top:153.35pt;width:12.8pt;height:5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" adj=",2658" fillcolor="#4472c4 [3204]" strokecolor="#09101d [484]" strokeweight="1pt"/>
            </w:pict>
          </mc:Fallback>
        </mc:AlternateContent>
      </w:r>
      <w:r w:rsidR="00931A61" w:rsidRPr="00931A61">
        <w:rPr>
          <w:noProof/>
        </w:rPr>
        <mc:AlternateContent>
          <mc:Choice Requires="wps">
            <w:drawing>
              <wp:anchor distT="0" distB="0" distL="114300" distR="114300" simplePos="0" relativeHeight="251674624" behindDoc="0" locked="0" layoutInCell="1" allowOverlap="1" wp14:anchorId="31EA9DBD" wp14:editId="7EA2D7BA">
                <wp:simplePos x="0" y="0"/>
                <wp:positionH relativeFrom="column">
                  <wp:posOffset>2315845</wp:posOffset>
                </wp:positionH>
                <wp:positionV relativeFrom="paragraph">
                  <wp:posOffset>1141095</wp:posOffset>
                </wp:positionV>
                <wp:extent cx="619760" cy="150495"/>
                <wp:effectExtent l="0" t="19050" r="46990" b="40005"/>
                <wp:wrapNone/>
                <wp:docPr id="23" name="Puščica: desno 22">
                  <a:extLst xmlns:a="http://schemas.openxmlformats.org/drawingml/2006/main">
                    <a:ext uri="{FF2B5EF4-FFF2-40B4-BE49-F238E27FC236}">
                      <a16:creationId xmlns:a16="http://schemas.microsoft.com/office/drawing/2014/main" id="{FF612A30-D84F-7A0B-A31C-8E4B7E659EB4}"/>
                    </a:ext>
                  </a:extLst>
                </wp:docPr>
                <wp:cNvGraphicFramePr/>
                <a:graphic xmlns:a="http://schemas.openxmlformats.org/drawingml/2006/main">
                  <a:graphicData uri="http://schemas.microsoft.com/office/word/2010/wordprocessingShape">
                    <wps:wsp>
                      <wps:cNvSpPr/>
                      <wps:spPr>
                        <a:xfrm>
                          <a:off x="0" y="0"/>
                          <a:ext cx="619760" cy="15049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262EC2" id="Puščica: desno 22" o:spid="_x0000_s1026" type="#_x0000_t13" style="position:absolute;margin-left:182.35pt;margin-top:89.85pt;width:48.8pt;height:11.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" adj="18977" fillcolor="#4472c4 [3204]" strokecolor="#09101d [484]" strokeweight="1pt"/>
            </w:pict>
          </mc:Fallback>
        </mc:AlternateContent>
      </w:r>
      <w:r w:rsidR="00931A61" w:rsidRPr="00931A61">
        <w:rPr>
          <w:noProof/>
        </w:rPr>
        <mc:AlternateContent>
          <mc:Choice Requires="wps">
            <w:drawing>
              <wp:anchor distT="0" distB="0" distL="114300" distR="114300" simplePos="0" relativeHeight="251675648" behindDoc="0" locked="0" layoutInCell="1" allowOverlap="1" wp14:anchorId="1BD2EE2E" wp14:editId="5AA95199">
                <wp:simplePos x="0" y="0"/>
                <wp:positionH relativeFrom="column">
                  <wp:posOffset>4220210</wp:posOffset>
                </wp:positionH>
                <wp:positionV relativeFrom="paragraph">
                  <wp:posOffset>3376930</wp:posOffset>
                </wp:positionV>
                <wp:extent cx="1060450" cy="758825"/>
                <wp:effectExtent l="0" t="0" r="25400" b="22225"/>
                <wp:wrapNone/>
                <wp:docPr id="24" name="Diagram poteka: večkraten dokument 23">
                  <a:extLst xmlns:a="http://schemas.openxmlformats.org/drawingml/2006/main">
                    <a:ext uri="{FF2B5EF4-FFF2-40B4-BE49-F238E27FC236}">
                      <a16:creationId xmlns:a16="http://schemas.microsoft.com/office/drawing/2014/main" id="{FAC44CA5-F380-9C03-052F-964FA2C3702B}"/>
                    </a:ext>
                  </a:extLst>
                </wp:docPr>
                <wp:cNvGraphicFramePr/>
                <a:graphic xmlns:a="http://schemas.openxmlformats.org/drawingml/2006/main">
                  <a:graphicData uri="http://schemas.microsoft.com/office/word/2010/wordprocessingShape">
                    <wps:wsp>
                      <wps:cNvSpPr/>
                      <wps:spPr>
                        <a:xfrm>
                          <a:off x="0" y="0"/>
                          <a:ext cx="1060450" cy="758825"/>
                        </a:xfrm>
                        <a:prstGeom prst="flowChartMultidocument">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60283763"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Diagram poteka: večkraten dokument 23" o:spid="_x0000_s1026" type="#_x0000_t115" style="position:absolute;margin-left:332.3pt;margin-top:265.9pt;width:83.5pt;height:59.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" fillcolor="#4472c4 [3204]" strokecolor="#09101d [484]" strokeweight="1pt"/>
            </w:pict>
          </mc:Fallback>
        </mc:AlternateContent>
      </w:r>
      <w:r w:rsidR="00931A61" w:rsidRPr="00931A61">
        <w:rPr>
          <w:noProof/>
        </w:rPr>
        <mc:AlternateContent>
          <mc:Choice Requires="wps">
            <w:drawing>
              <wp:anchor distT="0" distB="0" distL="114300" distR="114300" simplePos="0" relativeHeight="251677696" behindDoc="0" locked="0" layoutInCell="1" allowOverlap="1" wp14:anchorId="239E8911" wp14:editId="20F4F818">
                <wp:simplePos x="0" y="0"/>
                <wp:positionH relativeFrom="column">
                  <wp:posOffset>4932680</wp:posOffset>
                </wp:positionH>
                <wp:positionV relativeFrom="paragraph">
                  <wp:posOffset>1181735</wp:posOffset>
                </wp:positionV>
                <wp:extent cx="298450" cy="400050"/>
                <wp:effectExtent l="0" t="0" r="25400" b="19050"/>
                <wp:wrapNone/>
                <wp:docPr id="26" name="Diagram poteka: magnetni disk 25">
                  <a:extLst xmlns:a="http://schemas.openxmlformats.org/drawingml/2006/main">
                    <a:ext uri="{FF2B5EF4-FFF2-40B4-BE49-F238E27FC236}">
                      <a16:creationId xmlns:a16="http://schemas.microsoft.com/office/drawing/2014/main" id="{8156504B-2751-94ED-FA85-8BE04C589772}"/>
                    </a:ext>
                  </a:extLst>
                </wp:docPr>
                <wp:cNvGraphicFramePr/>
                <a:graphic xmlns:a="http://schemas.openxmlformats.org/drawingml/2006/main">
                  <a:graphicData uri="http://schemas.microsoft.com/office/word/2010/wordprocessingShape">
                    <wps:wsp>
                      <wps:cNvSpPr/>
                      <wps:spPr>
                        <a:xfrm>
                          <a:off x="0" y="0"/>
                          <a:ext cx="298450" cy="400050"/>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741CAEC5"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Diagram poteka: magnetni disk 25" o:spid="_x0000_s1026" type="#_x0000_t132" style="position:absolute;margin-left:388.4pt;margin-top:93.05pt;width:23.5pt;height:3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" fillcolor="#4472c4 [3204]" strokecolor="#09101d [484]" strokeweight="1pt">
                <v:stroke joinstyle="miter"/>
              </v:shape>
            </w:pict>
          </mc:Fallback>
        </mc:AlternateContent>
      </w:r>
      <w:r w:rsidR="00931A61" w:rsidRPr="00931A61">
        <w:rPr>
          <w:noProof/>
        </w:rPr>
        <mc:AlternateContent>
          <mc:Choice Requires="wps">
            <w:drawing>
              <wp:anchor distT="0" distB="0" distL="114300" distR="114300" simplePos="0" relativeHeight="251678720" behindDoc="0" locked="0" layoutInCell="1" allowOverlap="1" wp14:anchorId="6FE9E6D5" wp14:editId="79CF4E1F">
                <wp:simplePos x="0" y="0"/>
                <wp:positionH relativeFrom="column">
                  <wp:posOffset>4932680</wp:posOffset>
                </wp:positionH>
                <wp:positionV relativeFrom="paragraph">
                  <wp:posOffset>892175</wp:posOffset>
                </wp:positionV>
                <wp:extent cx="298450" cy="400050"/>
                <wp:effectExtent l="0" t="0" r="25400" b="19050"/>
                <wp:wrapNone/>
                <wp:docPr id="27" name="Diagram poteka: magnetni disk 26">
                  <a:extLst xmlns:a="http://schemas.openxmlformats.org/drawingml/2006/main">
                    <a:ext uri="{FF2B5EF4-FFF2-40B4-BE49-F238E27FC236}">
                      <a16:creationId xmlns:a16="http://schemas.microsoft.com/office/drawing/2014/main" id="{BDFADA22-4E5B-4087-989D-0659B5776EF5}"/>
                    </a:ext>
                  </a:extLst>
                </wp:docPr>
                <wp:cNvGraphicFramePr/>
                <a:graphic xmlns:a="http://schemas.openxmlformats.org/drawingml/2006/main">
                  <a:graphicData uri="http://schemas.microsoft.com/office/word/2010/wordprocessingShape">
                    <wps:wsp>
                      <wps:cNvSpPr/>
                      <wps:spPr>
                        <a:xfrm>
                          <a:off x="0" y="0"/>
                          <a:ext cx="298450" cy="400050"/>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5490126D" id="Diagram poteka: magnetni disk 26" o:spid="_x0000_s1026" type="#_x0000_t132" style="position:absolute;margin-left:388.4pt;margin-top:70.25pt;width:23.5pt;height:3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" fillcolor="#4472c4 [3204]" strokecolor="#09101d [484]" strokeweight="1pt">
                <v:stroke joinstyle="miter"/>
              </v:shape>
            </w:pict>
          </mc:Fallback>
        </mc:AlternateContent>
      </w:r>
      <w:r w:rsidR="00931A61" w:rsidRPr="00931A61">
        <w:rPr>
          <w:noProof/>
        </w:rPr>
        <w:drawing>
          <wp:anchor distT="0" distB="0" distL="114300" distR="114300" simplePos="0" relativeHeight="251679744" behindDoc="0" locked="0" layoutInCell="1" allowOverlap="1" wp14:anchorId="4BD8A5BD" wp14:editId="000A1D82">
            <wp:simplePos x="0" y="0"/>
            <wp:positionH relativeFrom="column">
              <wp:posOffset>2907665</wp:posOffset>
            </wp:positionH>
            <wp:positionV relativeFrom="paragraph">
              <wp:posOffset>677545</wp:posOffset>
            </wp:positionV>
            <wp:extent cx="3054491" cy="1132707"/>
            <wp:effectExtent l="0" t="0" r="0" b="0"/>
            <wp:wrapNone/>
            <wp:docPr id="1032" name="Picture 8" descr="InfluxDB - Wikipedia">
              <a:extLst xmlns:a="http://schemas.openxmlformats.org/drawingml/2006/main">
                <a:ext uri="{FF2B5EF4-FFF2-40B4-BE49-F238E27FC236}">
                  <a16:creationId xmlns:a16="http://schemas.microsoft.com/office/drawing/2014/main" id="{81537DAF-B629-C1D2-8F4E-9D6A83EBF3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InfluxDB - Wikipedia">
                      <a:extLst>
                        <a:ext uri="{FF2B5EF4-FFF2-40B4-BE49-F238E27FC236}">
                          <a16:creationId xmlns:a16="http://schemas.microsoft.com/office/drawing/2014/main" id="{81537DAF-B629-C1D2-8F4E-9D6A83EBF316}"/>
                        </a:ext>
                      </a:extLs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054491" cy="1132707"/>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BE1DBF">
        <w:br w:type="page"/>
      </w:r>
    </w:p>
    <w:p w14:paraId="540798CF" w14:textId="6A63175D" w:rsidR="000C3905" w:rsidRDefault="000C3905" w:rsidP="00D17EE6">
      <w:pPr>
        <w:pStyle w:val="Naslov3"/>
        <w:divId w:val="393891247"/>
      </w:pPr>
      <w:bookmarkStart w:id="37" w:name="_Toc166241719"/>
      <w:r>
        <w:t xml:space="preserve">Delovanje </w:t>
      </w:r>
      <w:proofErr w:type="spellStart"/>
      <w:r>
        <w:t>termopara</w:t>
      </w:r>
      <w:bookmarkEnd w:id="37"/>
      <w:proofErr w:type="spellEnd"/>
    </w:p>
    <w:p w14:paraId="0C222540" w14:textId="77777777" w:rsidR="000C3905" w:rsidRDefault="000C3905" w:rsidP="00BE1DBF">
      <w:pPr>
        <w:divId w:val="393891247"/>
      </w:pPr>
      <w:r>
        <w:t xml:space="preserve">Termočlen deluje na principu </w:t>
      </w:r>
      <w:proofErr w:type="spellStart"/>
      <w:r>
        <w:t>Seebeckevega</w:t>
      </w:r>
      <w:proofErr w:type="spellEnd"/>
      <w:r>
        <w:t xml:space="preserve"> efekta, ki opisuje pretvorbo toplotne energije v električno energijo.</w:t>
      </w:r>
    </w:p>
    <w:p w14:paraId="14FBCB9D" w14:textId="77777777" w:rsidR="000C3905" w:rsidRDefault="000C3905" w:rsidP="00BE1DBF">
      <w:pPr>
        <w:divId w:val="393891247"/>
      </w:pPr>
      <w:r>
        <w:t>Predstavljajte si ga kot dve žici iz različnih kovin, varjeni skupaj na enem koncu. Ta spoj imenujemo merilni spoj.</w:t>
      </w:r>
    </w:p>
    <w:p w14:paraId="1ABF04D4" w14:textId="77777777" w:rsidR="000C3905" w:rsidRDefault="000C3905" w:rsidP="00BE1DBF">
      <w:pPr>
        <w:divId w:val="393891247"/>
      </w:pPr>
      <w:r>
        <w:t>Da bi termočlen deloval, potrebujemo temperaturno razliko med merilnim spojem in drugima koncema žic. To dosežemo tako, da merilni spoj izpostavimo temperaturi, ki jo želimo izmeriti, medtem ko druga konca ostaneta pri sobni temperaturi (ali znani referenčni temperaturi).</w:t>
      </w:r>
    </w:p>
    <w:p w14:paraId="2D28F4BC" w14:textId="77777777" w:rsidR="000C3905" w:rsidRDefault="000C3905" w:rsidP="00BE1DBF">
      <w:pPr>
        <w:divId w:val="393891247"/>
      </w:pPr>
      <w:r>
        <w:t xml:space="preserve">Zaradi </w:t>
      </w:r>
      <w:proofErr w:type="spellStart"/>
      <w:r>
        <w:t>Seebeckevega</w:t>
      </w:r>
      <w:proofErr w:type="spellEnd"/>
      <w:r>
        <w:t xml:space="preserve"> efekta ta temperaturna razlika ustvari napetost na merilnem spoju. Višja kot je temperaturna razlika, večja je napetost. Ta napetost je sorazmerna s temperaturno razliko in jo lahko izmerimo z voltmetrom.</w:t>
      </w:r>
    </w:p>
    <w:p w14:paraId="1741A139" w14:textId="59D2947E" w:rsidR="000C3905" w:rsidRDefault="000C3905" w:rsidP="00BE1DBF">
      <w:pPr>
        <w:divId w:val="393891247"/>
      </w:pPr>
      <w:r>
        <w:t xml:space="preserve">Poznavajoč razmerje med napetostjo in temperaturo za uporabljeni tip kovine </w:t>
      </w:r>
      <w:proofErr w:type="spellStart"/>
      <w:r>
        <w:t>termopara</w:t>
      </w:r>
      <w:proofErr w:type="spellEnd"/>
      <w:r>
        <w:t>, lahko izmerjeno napetost pretvorimo nazaj v temperaturo merilnega spoja.</w:t>
      </w:r>
    </w:p>
    <w:p w14:paraId="4BD2C1C7" w14:textId="35F6D83E" w:rsidR="000C3905" w:rsidRDefault="000C3905" w:rsidP="00BE1DBF">
      <w:pPr>
        <w:divId w:val="393891247"/>
      </w:pPr>
      <w:r>
        <w:t xml:space="preserve">Preprosto povedano, termočlen deluje kot termometer, ki pretvarja toploto v napetost. To napetost se nato meri in pretvori nazaj v temperaturo s pomočjo kalibracijske krivulje za določen tip </w:t>
      </w:r>
      <w:proofErr w:type="spellStart"/>
      <w:r>
        <w:t>termoparja</w:t>
      </w:r>
      <w:proofErr w:type="spellEnd"/>
      <w:r>
        <w:t>.</w:t>
      </w:r>
    </w:p>
    <w:p w14:paraId="6F60C05D" w14:textId="77777777" w:rsidR="000C3905" w:rsidRDefault="000C3905" w:rsidP="00BE1DBF">
      <w:pPr>
        <w:divId w:val="393891247"/>
      </w:pPr>
      <w:r>
        <w:t>Termočleni so robustni, relativno poceni in jih lahko uporabljamo v širokem temperaturnem razponu. Zaradi tega so zelo uporabni v različnih industrijskih in znanstvenih aplikacijah za merjenje temperature.</w:t>
      </w:r>
    </w:p>
    <w:p w14:paraId="7D20CB74" w14:textId="77777777" w:rsidR="000C3905" w:rsidRDefault="000C3905">
      <w:pPr>
        <w:pStyle w:val="Navadensplet"/>
        <w:shd w:val="clear" w:color="auto" w:fill="FFFFFF"/>
        <w:spacing w:before="0" w:beforeAutospacing="0" w:after="0" w:afterAutospacing="0"/>
        <w:textAlignment w:val="baseline"/>
        <w:divId w:val="393891247"/>
        <w:rPr>
          <w:rFonts w:ascii="Segoe UI" w:hAnsi="Segoe UI" w:cs="Segoe UI"/>
          <w:color w:val="0C0D0E"/>
          <w:sz w:val="23"/>
          <w:szCs w:val="23"/>
        </w:rPr>
      </w:pPr>
    </w:p>
    <w:p w14:paraId="7B0AEFAA" w14:textId="77777777" w:rsidR="00EA1AD3" w:rsidRDefault="00EA1AD3" w:rsidP="007E7113">
      <w:pPr>
        <w:ind w:firstLine="708"/>
      </w:pPr>
    </w:p>
    <w:p w14:paraId="6E6B3A95" w14:textId="569A3E88" w:rsidR="00433884" w:rsidRDefault="00433884" w:rsidP="00433884">
      <w:r w:rsidRPr="007E7113">
        <w:br w:type="page"/>
      </w:r>
      <w:r w:rsidR="000C3905">
        <w:t xml:space="preserve">Tipi </w:t>
      </w:r>
      <w:proofErr w:type="spellStart"/>
      <w:r w:rsidR="000C3905">
        <w:t>termopara</w:t>
      </w:r>
      <w:proofErr w:type="spellEnd"/>
      <w:r w:rsidR="000C3905">
        <w:t xml:space="preserve"> in </w:t>
      </w:r>
      <w:proofErr w:type="spellStart"/>
      <w:r w:rsidR="000C3905">
        <w:t>njigovo</w:t>
      </w:r>
      <w:proofErr w:type="spellEnd"/>
      <w:r w:rsidR="000C3905">
        <w:t xml:space="preserve"> območje ter </w:t>
      </w:r>
    </w:p>
    <w:tbl>
      <w:tblPr>
        <w:tblW w:w="0" w:type="dxa"/>
        <w:tblCellMar>
          <w:left w:w="0" w:type="dxa"/>
          <w:right w:w="0" w:type="dxa"/>
        </w:tblCellMar>
        <w:tblLook w:val="04A0" w:firstRow="1" w:lastRow="0" w:firstColumn="1" w:lastColumn="0" w:noHBand="0" w:noVBand="1"/>
      </w:tblPr>
      <w:tblGrid>
        <w:gridCol w:w="1856"/>
        <w:gridCol w:w="2822"/>
        <w:gridCol w:w="1369"/>
        <w:gridCol w:w="3007"/>
      </w:tblGrid>
      <w:tr w:rsidR="000C3905" w:rsidRPr="000C3905" w14:paraId="6A3F2F98"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37B33" w14:textId="77777777" w:rsidR="000C3905" w:rsidRPr="000C3905" w:rsidRDefault="000C3905" w:rsidP="000C3905">
            <w:r w:rsidRPr="000C3905">
              <w:t xml:space="preserve">Tip </w:t>
            </w:r>
            <w:proofErr w:type="spellStart"/>
            <w:r w:rsidRPr="000C3905">
              <w:t>termovpara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A1C10" w14:textId="77777777" w:rsidR="000C3905" w:rsidRPr="000C3905" w:rsidRDefault="000C3905" w:rsidP="000C3905">
            <w:r w:rsidRPr="000C3905">
              <w:t>Kovini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33EB2" w14:textId="77777777" w:rsidR="000C3905" w:rsidRPr="000C3905" w:rsidRDefault="000C3905" w:rsidP="000C3905">
            <w:r w:rsidRPr="000C3905">
              <w:t>Merilni obseg (°C)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904F0" w14:textId="77777777" w:rsidR="000C3905" w:rsidRPr="000C3905" w:rsidRDefault="000C3905" w:rsidP="000C3905">
            <w:r w:rsidRPr="000C3905">
              <w:t>Uporaba</w:t>
            </w:r>
          </w:p>
        </w:tc>
      </w:tr>
      <w:tr w:rsidR="000C3905" w:rsidRPr="000C3905" w14:paraId="0023413F"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1D434" w14:textId="77777777" w:rsidR="000C3905" w:rsidRPr="000C3905" w:rsidRDefault="000C3905" w:rsidP="000C3905">
            <w:r w:rsidRPr="000C3905">
              <w:t>K (</w:t>
            </w:r>
            <w:proofErr w:type="spellStart"/>
            <w:r w:rsidRPr="000C3905">
              <w:t>Chromel-alumel</w:t>
            </w:r>
            <w:proofErr w:type="spellEnd"/>
            <w:r w:rsidRPr="000C3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69DA3" w14:textId="77777777" w:rsidR="000C3905" w:rsidRPr="000C3905" w:rsidRDefault="000C3905" w:rsidP="000C3905">
            <w:proofErr w:type="spellStart"/>
            <w:r w:rsidRPr="000C3905">
              <w:t>Chromel</w:t>
            </w:r>
            <w:proofErr w:type="spellEnd"/>
            <w:r w:rsidRPr="000C3905">
              <w:t xml:space="preserve"> (Ni-</w:t>
            </w:r>
            <w:proofErr w:type="spellStart"/>
            <w:r w:rsidRPr="000C3905">
              <w:t>Cr</w:t>
            </w:r>
            <w:proofErr w:type="spellEnd"/>
            <w:r w:rsidRPr="000C3905">
              <w:t xml:space="preserve">) - </w:t>
            </w:r>
            <w:proofErr w:type="spellStart"/>
            <w:r w:rsidRPr="000C3905">
              <w:t>Alumel</w:t>
            </w:r>
            <w:proofErr w:type="spellEnd"/>
            <w:r w:rsidRPr="000C3905">
              <w:t xml:space="preserve"> (Ni-Al)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A72BE" w14:textId="77777777" w:rsidR="000C3905" w:rsidRPr="000C3905" w:rsidRDefault="000C3905" w:rsidP="000C3905">
            <w:r w:rsidRPr="000C3905">
              <w:t>-200 do 1200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70DEE1" w14:textId="77777777" w:rsidR="000C3905" w:rsidRPr="000C3905" w:rsidRDefault="000C3905" w:rsidP="000C3905">
            <w:r w:rsidRPr="000C3905">
              <w:t>Splošna uporaba, odpornost na oksidacijo</w:t>
            </w:r>
          </w:p>
        </w:tc>
      </w:tr>
      <w:tr w:rsidR="000C3905" w:rsidRPr="000C3905" w14:paraId="65B63AF5"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AC9C1" w14:textId="77777777" w:rsidR="000C3905" w:rsidRPr="000C3905" w:rsidRDefault="000C3905" w:rsidP="000C3905">
            <w:r w:rsidRPr="000C3905">
              <w:t>J (Fe-</w:t>
            </w:r>
            <w:proofErr w:type="spellStart"/>
            <w:r w:rsidRPr="000C3905">
              <w:t>Constantan</w:t>
            </w:r>
            <w:proofErr w:type="spellEnd"/>
            <w:r w:rsidRPr="000C3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ACFF9" w14:textId="77777777" w:rsidR="000C3905" w:rsidRPr="000C3905" w:rsidRDefault="000C3905" w:rsidP="000C3905">
            <w:r w:rsidRPr="000C3905">
              <w:t xml:space="preserve">Železo (Fe) - </w:t>
            </w:r>
            <w:proofErr w:type="spellStart"/>
            <w:r w:rsidRPr="000C3905">
              <w:t>Constantan</w:t>
            </w:r>
            <w:proofErr w:type="spellEnd"/>
            <w:r w:rsidRPr="000C3905">
              <w:t xml:space="preserve"> (Cu-Ni)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B96A09" w14:textId="77777777" w:rsidR="000C3905" w:rsidRPr="000C3905" w:rsidRDefault="000C3905" w:rsidP="000C3905">
            <w:r w:rsidRPr="000C3905">
              <w:t>-400 do 750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5A84B" w14:textId="77777777" w:rsidR="000C3905" w:rsidRPr="000C3905" w:rsidRDefault="000C3905" w:rsidP="000C3905">
            <w:r w:rsidRPr="000C3905">
              <w:t>Nizek strošek, dobra stabilnost</w:t>
            </w:r>
          </w:p>
        </w:tc>
      </w:tr>
      <w:tr w:rsidR="000C3905" w:rsidRPr="000C3905" w14:paraId="31581D92"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0B08F" w14:textId="77777777" w:rsidR="000C3905" w:rsidRPr="000C3905" w:rsidRDefault="000C3905" w:rsidP="000C3905">
            <w:r w:rsidRPr="000C3905">
              <w:t>T (Cu-</w:t>
            </w:r>
            <w:proofErr w:type="spellStart"/>
            <w:r w:rsidRPr="000C3905">
              <w:t>Constantan</w:t>
            </w:r>
            <w:proofErr w:type="spellEnd"/>
            <w:r w:rsidRPr="000C3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82127A" w14:textId="77777777" w:rsidR="000C3905" w:rsidRPr="000C3905" w:rsidRDefault="000C3905" w:rsidP="000C3905">
            <w:r w:rsidRPr="000C3905">
              <w:t xml:space="preserve">Baker (Cu) - </w:t>
            </w:r>
            <w:proofErr w:type="spellStart"/>
            <w:r w:rsidRPr="000C3905">
              <w:t>Constantan</w:t>
            </w:r>
            <w:proofErr w:type="spellEnd"/>
            <w:r w:rsidRPr="000C3905">
              <w:t xml:space="preserve"> (Cu-Ni)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B9276" w14:textId="77777777" w:rsidR="000C3905" w:rsidRPr="000C3905" w:rsidRDefault="000C3905" w:rsidP="000C3905">
            <w:r w:rsidRPr="000C3905">
              <w:t>-200 do 350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FE7EEE" w14:textId="77777777" w:rsidR="000C3905" w:rsidRPr="000C3905" w:rsidRDefault="000C3905" w:rsidP="000C3905">
            <w:r w:rsidRPr="000C3905">
              <w:t>Nizek strošek, visoka občutljivost</w:t>
            </w:r>
          </w:p>
        </w:tc>
      </w:tr>
      <w:tr w:rsidR="000C3905" w:rsidRPr="000C3905" w14:paraId="1985434C"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32ADB" w14:textId="77777777" w:rsidR="000C3905" w:rsidRPr="000C3905" w:rsidRDefault="000C3905" w:rsidP="000C3905">
            <w:r w:rsidRPr="000C3905">
              <w:t>E (</w:t>
            </w:r>
            <w:proofErr w:type="spellStart"/>
            <w:r w:rsidRPr="000C3905">
              <w:t>Chromel-konstantan</w:t>
            </w:r>
            <w:proofErr w:type="spellEnd"/>
            <w:r w:rsidRPr="000C3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3FCB9C" w14:textId="77777777" w:rsidR="000C3905" w:rsidRPr="000C3905" w:rsidRDefault="000C3905" w:rsidP="000C3905">
            <w:proofErr w:type="spellStart"/>
            <w:r w:rsidRPr="000C3905">
              <w:t>Chromel</w:t>
            </w:r>
            <w:proofErr w:type="spellEnd"/>
            <w:r w:rsidRPr="000C3905">
              <w:t xml:space="preserve"> (Ni-</w:t>
            </w:r>
            <w:proofErr w:type="spellStart"/>
            <w:r w:rsidRPr="000C3905">
              <w:t>Cr</w:t>
            </w:r>
            <w:proofErr w:type="spellEnd"/>
            <w:r w:rsidRPr="000C3905">
              <w:t xml:space="preserve">) - </w:t>
            </w:r>
            <w:proofErr w:type="spellStart"/>
            <w:r w:rsidRPr="000C3905">
              <w:t>Constantan</w:t>
            </w:r>
            <w:proofErr w:type="spellEnd"/>
            <w:r w:rsidRPr="000C3905">
              <w:t xml:space="preserve"> (Cu-Ni)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2CE0D" w14:textId="77777777" w:rsidR="000C3905" w:rsidRPr="000C3905" w:rsidRDefault="000C3905" w:rsidP="000C3905">
            <w:r w:rsidRPr="000C3905">
              <w:t>-200 do 900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57B346" w14:textId="77777777" w:rsidR="000C3905" w:rsidRPr="000C3905" w:rsidRDefault="000C3905" w:rsidP="000C3905">
            <w:r w:rsidRPr="000C3905">
              <w:t>Visoka stabilnost, odpornost na vibracije</w:t>
            </w:r>
          </w:p>
        </w:tc>
      </w:tr>
      <w:tr w:rsidR="000C3905" w:rsidRPr="000C3905" w14:paraId="3726D091"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37D4C" w14:textId="77777777" w:rsidR="000C3905" w:rsidRPr="000C3905" w:rsidRDefault="000C3905" w:rsidP="000C3905">
            <w:r w:rsidRPr="000C3905">
              <w:t>N (</w:t>
            </w:r>
            <w:proofErr w:type="spellStart"/>
            <w:r w:rsidRPr="000C3905">
              <w:t>NiSi-NisCr</w:t>
            </w:r>
            <w:proofErr w:type="spellEnd"/>
            <w:r w:rsidRPr="000C3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9A9968" w14:textId="77777777" w:rsidR="000C3905" w:rsidRPr="000C3905" w:rsidRDefault="000C3905" w:rsidP="000C3905">
            <w:r w:rsidRPr="000C3905">
              <w:t>Nikelj-silicij (</w:t>
            </w:r>
            <w:proofErr w:type="spellStart"/>
            <w:r w:rsidRPr="000C3905">
              <w:t>NiSi</w:t>
            </w:r>
            <w:proofErr w:type="spellEnd"/>
            <w:r w:rsidRPr="000C3905">
              <w:t>) - Nikelj-krom (</w:t>
            </w:r>
            <w:proofErr w:type="spellStart"/>
            <w:r w:rsidRPr="000C3905">
              <w:t>NisCr</w:t>
            </w:r>
            <w:proofErr w:type="spellEnd"/>
            <w:r w:rsidRPr="000C3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C31F3" w14:textId="77777777" w:rsidR="000C3905" w:rsidRPr="000C3905" w:rsidRDefault="000C3905" w:rsidP="000C3905">
            <w:r w:rsidRPr="000C3905">
              <w:t>-200 do 1300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152B31" w14:textId="77777777" w:rsidR="000C3905" w:rsidRPr="000C3905" w:rsidRDefault="000C3905" w:rsidP="000C3905">
            <w:r w:rsidRPr="000C3905">
              <w:t>Visoka temperatura, oksidacijska odpornost</w:t>
            </w:r>
          </w:p>
        </w:tc>
      </w:tr>
      <w:tr w:rsidR="000C3905" w:rsidRPr="000C3905" w14:paraId="189549EE"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C1561" w14:textId="77777777" w:rsidR="000C3905" w:rsidRPr="000C3905" w:rsidRDefault="000C3905" w:rsidP="000C3905">
            <w:r w:rsidRPr="000C3905">
              <w:t>S (Pt-Pt10Rh)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D07C0" w14:textId="77777777" w:rsidR="000C3905" w:rsidRPr="000C3905" w:rsidRDefault="000C3905" w:rsidP="000C3905">
            <w:r w:rsidRPr="000C3905">
              <w:t>Platina (</w:t>
            </w:r>
            <w:proofErr w:type="spellStart"/>
            <w:r w:rsidRPr="000C3905">
              <w:t>Pt</w:t>
            </w:r>
            <w:proofErr w:type="spellEnd"/>
            <w:r w:rsidRPr="000C3905">
              <w:t>) - Platina 10% rodija (Pt10Rh)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F1E99" w14:textId="77777777" w:rsidR="000C3905" w:rsidRPr="000C3905" w:rsidRDefault="000C3905" w:rsidP="000C3905">
            <w:r w:rsidRPr="000C3905">
              <w:t>-200 do 1600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D5C939" w14:textId="77777777" w:rsidR="000C3905" w:rsidRPr="000C3905" w:rsidRDefault="000C3905" w:rsidP="000C3905">
            <w:r w:rsidRPr="000C3905">
              <w:t>Visoka temperatura, kemična odpornost</w:t>
            </w:r>
          </w:p>
        </w:tc>
      </w:tr>
      <w:tr w:rsidR="000C3905" w:rsidRPr="000C3905" w14:paraId="49C73119" w14:textId="77777777" w:rsidTr="000C390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1E81C" w14:textId="77777777" w:rsidR="000C3905" w:rsidRPr="000C3905" w:rsidRDefault="000C3905" w:rsidP="000C3905">
            <w:r w:rsidRPr="000C3905">
              <w:t>R (Pt-Pt13Rh)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7239F0" w14:textId="77777777" w:rsidR="000C3905" w:rsidRPr="000C3905" w:rsidRDefault="000C3905" w:rsidP="000C3905">
            <w:r w:rsidRPr="000C3905">
              <w:t>Platina (</w:t>
            </w:r>
            <w:proofErr w:type="spellStart"/>
            <w:r w:rsidRPr="000C3905">
              <w:t>Pt</w:t>
            </w:r>
            <w:proofErr w:type="spellEnd"/>
            <w:r w:rsidRPr="000C3905">
              <w:t>) - Platina 13% rodija (Pt13Rh)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575C5" w14:textId="77777777" w:rsidR="000C3905" w:rsidRPr="000C3905" w:rsidRDefault="000C3905" w:rsidP="000C3905">
            <w:r w:rsidRPr="000C3905">
              <w:t>-50 do 2000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A23C846" w14:textId="77777777" w:rsidR="000C3905" w:rsidRPr="000C3905" w:rsidRDefault="000C3905" w:rsidP="000C3905">
            <w:r w:rsidRPr="000C3905">
              <w:t>Visoka temperatura, kemična odpornost</w:t>
            </w:r>
          </w:p>
        </w:tc>
      </w:tr>
    </w:tbl>
    <w:p w14:paraId="04CE6AF1" w14:textId="77777777" w:rsidR="000C3905" w:rsidRDefault="000C3905" w:rsidP="00433884"/>
    <w:p w14:paraId="18556C79" w14:textId="0BB30357" w:rsidR="003F2EE5" w:rsidRDefault="003F2EE5" w:rsidP="00433884">
      <w:r w:rsidRPr="003F2EE5">
        <w:rPr>
          <w:noProof/>
        </w:rPr>
        <w:drawing>
          <wp:inline distT="0" distB="0" distL="0" distR="0" wp14:anchorId="3F4D4DAD" wp14:editId="1E5FA376">
            <wp:extent cx="5760720" cy="2991485"/>
            <wp:effectExtent l="0" t="0" r="0" b="0"/>
            <wp:docPr id="14847647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64716" name=""/>
                    <pic:cNvPicPr/>
                  </pic:nvPicPr>
                  <pic:blipFill>
                    <a:blip r:embed="rId61"/>
                    <a:stretch>
                      <a:fillRect/>
                    </a:stretch>
                  </pic:blipFill>
                  <pic:spPr>
                    <a:xfrm>
                      <a:off x="0" y="0"/>
                      <a:ext cx="5760720" cy="2991485"/>
                    </a:xfrm>
                    <a:prstGeom prst="rect">
                      <a:avLst/>
                    </a:prstGeom>
                  </pic:spPr>
                </pic:pic>
              </a:graphicData>
            </a:graphic>
          </wp:inline>
        </w:drawing>
      </w:r>
    </w:p>
    <w:p w14:paraId="6D93E144" w14:textId="77777777" w:rsidR="003F2EE5" w:rsidRDefault="003F2EE5">
      <w:r>
        <w:br w:type="page"/>
      </w:r>
    </w:p>
    <w:p w14:paraId="0C289399" w14:textId="77777777" w:rsidR="001D2EA3" w:rsidRDefault="001D2EA3" w:rsidP="00433884"/>
    <w:p w14:paraId="49A85664" w14:textId="30B5DE9A" w:rsidR="001D2EA3" w:rsidRDefault="001D2EA3" w:rsidP="009507D4">
      <w:pPr>
        <w:pStyle w:val="Naslov2"/>
      </w:pPr>
      <w:bookmarkStart w:id="38" w:name="_Toc166241720"/>
      <w:r>
        <w:t>Siemens</w:t>
      </w:r>
      <w:bookmarkEnd w:id="38"/>
    </w:p>
    <w:p w14:paraId="706B0AF5" w14:textId="492FFC19" w:rsidR="001D2EA3" w:rsidRDefault="001D2EA3" w:rsidP="00D17EE6">
      <w:pPr>
        <w:pStyle w:val="Naslov3"/>
      </w:pPr>
      <w:bookmarkStart w:id="39" w:name="_Toc166241721"/>
      <w:r>
        <w:t xml:space="preserve">Siemens podatki </w:t>
      </w:r>
      <w:r w:rsidR="009507D4">
        <w:t xml:space="preserve">kartic za merjenje </w:t>
      </w:r>
      <w:proofErr w:type="spellStart"/>
      <w:r w:rsidR="009507D4">
        <w:t>termoparov</w:t>
      </w:r>
      <w:bookmarkEnd w:id="39"/>
      <w:proofErr w:type="spellEnd"/>
    </w:p>
    <w:p w14:paraId="6E41056D" w14:textId="06DBA44C" w:rsidR="001D2EA3" w:rsidRDefault="001D2EA3" w:rsidP="00433884">
      <w:r w:rsidRPr="001D2EA3">
        <w:rPr>
          <w:noProof/>
        </w:rPr>
        <w:drawing>
          <wp:inline distT="0" distB="0" distL="0" distR="0" wp14:anchorId="333AA744" wp14:editId="39CAADA8">
            <wp:extent cx="5760720" cy="2052320"/>
            <wp:effectExtent l="0" t="0" r="0" b="5080"/>
            <wp:docPr id="53303677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6774" name=""/>
                    <pic:cNvPicPr/>
                  </pic:nvPicPr>
                  <pic:blipFill>
                    <a:blip r:embed="rId62"/>
                    <a:stretch>
                      <a:fillRect/>
                    </a:stretch>
                  </pic:blipFill>
                  <pic:spPr>
                    <a:xfrm>
                      <a:off x="0" y="0"/>
                      <a:ext cx="5760720" cy="2052320"/>
                    </a:xfrm>
                    <a:prstGeom prst="rect">
                      <a:avLst/>
                    </a:prstGeom>
                  </pic:spPr>
                </pic:pic>
              </a:graphicData>
            </a:graphic>
          </wp:inline>
        </w:drawing>
      </w:r>
    </w:p>
    <w:p w14:paraId="31BA5FD0" w14:textId="77777777" w:rsidR="001D2EA3" w:rsidRDefault="001D2EA3" w:rsidP="00433884"/>
    <w:p w14:paraId="07DC82C2" w14:textId="0EDB0B76" w:rsidR="001D2EA3" w:rsidRDefault="001D2EA3" w:rsidP="00433884">
      <w:r w:rsidRPr="001D2EA3">
        <w:rPr>
          <w:noProof/>
        </w:rPr>
        <w:drawing>
          <wp:inline distT="0" distB="0" distL="0" distR="0" wp14:anchorId="04536FA8" wp14:editId="3D91DF05">
            <wp:extent cx="5760720" cy="4303395"/>
            <wp:effectExtent l="0" t="0" r="0" b="1905"/>
            <wp:docPr id="206542509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25091" name=""/>
                    <pic:cNvPicPr/>
                  </pic:nvPicPr>
                  <pic:blipFill>
                    <a:blip r:embed="rId63"/>
                    <a:stretch>
                      <a:fillRect/>
                    </a:stretch>
                  </pic:blipFill>
                  <pic:spPr>
                    <a:xfrm>
                      <a:off x="0" y="0"/>
                      <a:ext cx="5760720" cy="4303395"/>
                    </a:xfrm>
                    <a:prstGeom prst="rect">
                      <a:avLst/>
                    </a:prstGeom>
                  </pic:spPr>
                </pic:pic>
              </a:graphicData>
            </a:graphic>
          </wp:inline>
        </w:drawing>
      </w:r>
    </w:p>
    <w:p w14:paraId="5E426757" w14:textId="56BDEDC6" w:rsidR="001D2EA3" w:rsidRDefault="001D2EA3" w:rsidP="00433884">
      <w:r w:rsidRPr="001D2EA3">
        <w:rPr>
          <w:noProof/>
        </w:rPr>
        <w:drawing>
          <wp:inline distT="0" distB="0" distL="0" distR="0" wp14:anchorId="4F579BC5" wp14:editId="51BF69A4">
            <wp:extent cx="5760720" cy="723265"/>
            <wp:effectExtent l="0" t="0" r="0" b="635"/>
            <wp:docPr id="107133263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2632" name=""/>
                    <pic:cNvPicPr/>
                  </pic:nvPicPr>
                  <pic:blipFill>
                    <a:blip r:embed="rId64"/>
                    <a:stretch>
                      <a:fillRect/>
                    </a:stretch>
                  </pic:blipFill>
                  <pic:spPr>
                    <a:xfrm>
                      <a:off x="0" y="0"/>
                      <a:ext cx="5760720" cy="723265"/>
                    </a:xfrm>
                    <a:prstGeom prst="rect">
                      <a:avLst/>
                    </a:prstGeom>
                  </pic:spPr>
                </pic:pic>
              </a:graphicData>
            </a:graphic>
          </wp:inline>
        </w:drawing>
      </w:r>
    </w:p>
    <w:p w14:paraId="5CC8E382" w14:textId="77777777" w:rsidR="001D2EA3" w:rsidRDefault="001D2EA3" w:rsidP="00433884"/>
    <w:p w14:paraId="497B3150" w14:textId="216DC86E" w:rsidR="001D2EA3" w:rsidRDefault="001D2EA3" w:rsidP="00433884">
      <w:r w:rsidRPr="001D2EA3">
        <w:rPr>
          <w:noProof/>
        </w:rPr>
        <w:drawing>
          <wp:inline distT="0" distB="0" distL="0" distR="0" wp14:anchorId="0BAEF317" wp14:editId="3696B05F">
            <wp:extent cx="5760720" cy="712470"/>
            <wp:effectExtent l="0" t="0" r="0" b="0"/>
            <wp:docPr id="5573684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849" name=""/>
                    <pic:cNvPicPr/>
                  </pic:nvPicPr>
                  <pic:blipFill>
                    <a:blip r:embed="rId65"/>
                    <a:stretch>
                      <a:fillRect/>
                    </a:stretch>
                  </pic:blipFill>
                  <pic:spPr>
                    <a:xfrm>
                      <a:off x="0" y="0"/>
                      <a:ext cx="5760720" cy="712470"/>
                    </a:xfrm>
                    <a:prstGeom prst="rect">
                      <a:avLst/>
                    </a:prstGeom>
                  </pic:spPr>
                </pic:pic>
              </a:graphicData>
            </a:graphic>
          </wp:inline>
        </w:drawing>
      </w:r>
    </w:p>
    <w:p w14:paraId="63507511" w14:textId="77777777" w:rsidR="001D2EA3" w:rsidRDefault="001D2EA3" w:rsidP="00433884"/>
    <w:p w14:paraId="673ED4A1" w14:textId="4C348418" w:rsidR="001D2EA3" w:rsidRDefault="001D2EA3" w:rsidP="00433884">
      <w:r w:rsidRPr="001D2EA3">
        <w:rPr>
          <w:noProof/>
        </w:rPr>
        <w:drawing>
          <wp:inline distT="0" distB="0" distL="0" distR="0" wp14:anchorId="15BC5F11" wp14:editId="16F6516B">
            <wp:extent cx="5760720" cy="2066925"/>
            <wp:effectExtent l="0" t="0" r="0" b="9525"/>
            <wp:docPr id="194237771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77712" name=""/>
                    <pic:cNvPicPr/>
                  </pic:nvPicPr>
                  <pic:blipFill>
                    <a:blip r:embed="rId66"/>
                    <a:stretch>
                      <a:fillRect/>
                    </a:stretch>
                  </pic:blipFill>
                  <pic:spPr>
                    <a:xfrm>
                      <a:off x="0" y="0"/>
                      <a:ext cx="5760720" cy="2066925"/>
                    </a:xfrm>
                    <a:prstGeom prst="rect">
                      <a:avLst/>
                    </a:prstGeom>
                  </pic:spPr>
                </pic:pic>
              </a:graphicData>
            </a:graphic>
          </wp:inline>
        </w:drawing>
      </w:r>
    </w:p>
    <w:p w14:paraId="57194EC2" w14:textId="708C65CD" w:rsidR="00D85F03" w:rsidRDefault="00D85F03" w:rsidP="00433884">
      <w:r w:rsidRPr="00D85F03">
        <w:rPr>
          <w:noProof/>
        </w:rPr>
        <w:drawing>
          <wp:inline distT="0" distB="0" distL="0" distR="0" wp14:anchorId="552A61F5" wp14:editId="1821D2B6">
            <wp:extent cx="3562985" cy="3455780"/>
            <wp:effectExtent l="0" t="0" r="0" b="0"/>
            <wp:docPr id="6324616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6165" name=""/>
                    <pic:cNvPicPr/>
                  </pic:nvPicPr>
                  <pic:blipFill>
                    <a:blip r:embed="rId67"/>
                    <a:stretch>
                      <a:fillRect/>
                    </a:stretch>
                  </pic:blipFill>
                  <pic:spPr>
                    <a:xfrm>
                      <a:off x="0" y="0"/>
                      <a:ext cx="3568653" cy="3461277"/>
                    </a:xfrm>
                    <a:prstGeom prst="rect">
                      <a:avLst/>
                    </a:prstGeom>
                  </pic:spPr>
                </pic:pic>
              </a:graphicData>
            </a:graphic>
          </wp:inline>
        </w:drawing>
      </w:r>
    </w:p>
    <w:p w14:paraId="7AABEACC" w14:textId="2C37E534" w:rsidR="00D85F03" w:rsidRDefault="00D85F03" w:rsidP="00433884">
      <w:r w:rsidRPr="00D85F03">
        <w:rPr>
          <w:noProof/>
        </w:rPr>
        <w:drawing>
          <wp:inline distT="0" distB="0" distL="0" distR="0" wp14:anchorId="7760CE9C" wp14:editId="568097AE">
            <wp:extent cx="3068805" cy="3562985"/>
            <wp:effectExtent l="0" t="0" r="0" b="0"/>
            <wp:docPr id="3987660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66093" name=""/>
                    <pic:cNvPicPr/>
                  </pic:nvPicPr>
                  <pic:blipFill>
                    <a:blip r:embed="rId68"/>
                    <a:stretch>
                      <a:fillRect/>
                    </a:stretch>
                  </pic:blipFill>
                  <pic:spPr>
                    <a:xfrm>
                      <a:off x="0" y="0"/>
                      <a:ext cx="3073247" cy="3568142"/>
                    </a:xfrm>
                    <a:prstGeom prst="rect">
                      <a:avLst/>
                    </a:prstGeom>
                  </pic:spPr>
                </pic:pic>
              </a:graphicData>
            </a:graphic>
          </wp:inline>
        </w:drawing>
      </w:r>
    </w:p>
    <w:p w14:paraId="04732F19" w14:textId="77777777" w:rsidR="00D85F03" w:rsidRDefault="00D85F03" w:rsidP="00433884"/>
    <w:p w14:paraId="0A097CF9" w14:textId="77777777" w:rsidR="001D2EA3" w:rsidRDefault="001D2EA3" w:rsidP="00433884"/>
    <w:p w14:paraId="41D857A5" w14:textId="77777777" w:rsidR="00D85F03" w:rsidRDefault="00D85F03">
      <w:pPr>
        <w:rPr>
          <w:rFonts w:ascii="Times New Roman" w:eastAsia="Times New Roman" w:hAnsi="Times New Roman" w:cs="Times New Roman"/>
          <w:kern w:val="0"/>
          <w:sz w:val="24"/>
          <w:szCs w:val="24"/>
          <w:lang w:eastAsia="sl-SI"/>
          <w14:ligatures w14:val="none"/>
        </w:rPr>
      </w:pPr>
      <w:r>
        <w:br w:type="page"/>
      </w:r>
    </w:p>
    <w:p w14:paraId="02F27CD8" w14:textId="416ACF86" w:rsidR="001D2EA3" w:rsidRDefault="001D2EA3" w:rsidP="009507D4">
      <w:r>
        <w:t xml:space="preserve">Termočleni nastanejo vedno, ko sta dve različni kovini električno spojeni druga z drugo. Pri tem nastane napetost, ki je sorazmerna temperaturi stičišča. Ta napetost je majhna; en </w:t>
      </w:r>
      <w:proofErr w:type="spellStart"/>
      <w:r>
        <w:t>mikrovolt</w:t>
      </w:r>
      <w:proofErr w:type="spellEnd"/>
      <w:r>
        <w:t xml:space="preserve"> lahko predstavlja več stopinj. Merjenje napetosti </w:t>
      </w:r>
      <w:r w:rsidR="009507D4">
        <w:t>termo para</w:t>
      </w:r>
      <w:r>
        <w:t xml:space="preserve">, kompenzacija za dodatna stičišča in nato </w:t>
      </w:r>
      <w:proofErr w:type="spellStart"/>
      <w:r>
        <w:t>linearizacija</w:t>
      </w:r>
      <w:proofErr w:type="spellEnd"/>
      <w:r>
        <w:t xml:space="preserve"> rezultata tvorijo osnovo za merjenje temperature s termočleni.</w:t>
      </w:r>
    </w:p>
    <w:p w14:paraId="2BAC2537" w14:textId="39A81EF9" w:rsidR="001D2EA3" w:rsidRDefault="001D2EA3" w:rsidP="009507D4">
      <w:r>
        <w:t xml:space="preserve">Ko termočlen povežete z modulom SM 1231 za termočlene, se dve različni kovinski žici pritrdijo na modul na priključku za signal modula. Mesto, kjer sta dve različni žici pritrjeni druga na drugo, tvori merilni termočlen. Dva dodatna termočlena nastaneta na mestih, kjer sta dve različni žici pritrjeni na priključek za signal. Temperatura priključka povzroči napetost, ki se sešteje z napetostjo merilnega </w:t>
      </w:r>
      <w:proofErr w:type="spellStart"/>
      <w:r>
        <w:t>termovara</w:t>
      </w:r>
      <w:proofErr w:type="spellEnd"/>
      <w:r>
        <w:t>. Če se ta napetost ne kompenzira, potem izmerjena temperatura odstopa od temperature merilnega mesta.</w:t>
      </w:r>
    </w:p>
    <w:p w14:paraId="061C720C" w14:textId="77777777" w:rsidR="001D2EA3" w:rsidRDefault="001D2EA3" w:rsidP="009507D4">
      <w:r>
        <w:t xml:space="preserve">Za kompenzacijo vpliva temperature priključka se uporablja kompenzacija hladnega stičišča. Ta kompenzacija predpostavlja, da je referenčna temperatura hladnega stičišča enaka 0 stopinj Celzija. S kompenzacijo hladnega stičišča se odpravi napetost, ki jo povzročita termočlena pri priključku. Nato se izmerjena napetost korigira glede na interno izmerjeno temperaturo modula. Korigirana napetost se nato </w:t>
      </w:r>
      <w:proofErr w:type="spellStart"/>
      <w:r>
        <w:t>linearizira</w:t>
      </w:r>
      <w:proofErr w:type="spellEnd"/>
      <w:r>
        <w:t xml:space="preserve"> s pomočjo tabel za termočlene.</w:t>
      </w:r>
    </w:p>
    <w:p w14:paraId="0C4FF048" w14:textId="77777777" w:rsidR="001D2EA3" w:rsidRDefault="001D2EA3" w:rsidP="009507D4">
      <w:r>
        <w:t xml:space="preserve">Za optimalno delovanje kompenzacije hladnega stičišča mora biti modul za termočlene nameščen v toplotno stabilnem okolju. Počasne spremembe (manjše od 0,1 °C/minuto) temperature okolice modula se pravilno kompenzirajo znotraj specifikacij modula. Tudi pretok zraka čez modul lahko povzroči napake pri kompenzaciji hladnega stičišča. Če je potrebna boljša kompenzacija napak hladnega stičišča, se lahko uporabi zunanji </w:t>
      </w:r>
      <w:proofErr w:type="spellStart"/>
      <w:r>
        <w:t>izotermalni</w:t>
      </w:r>
      <w:proofErr w:type="spellEnd"/>
      <w:r>
        <w:t xml:space="preserve"> priključni blok. Modul za termočlene omogoča uporabo priključnega bloka z referenco pri 0 °C ali 50 °C.</w:t>
      </w:r>
    </w:p>
    <w:p w14:paraId="4CE3827A" w14:textId="77777777" w:rsidR="001D2EA3" w:rsidRDefault="001D2EA3" w:rsidP="00433884"/>
    <w:p w14:paraId="0230237F" w14:textId="3387768B" w:rsidR="00850485" w:rsidRDefault="00850485" w:rsidP="00D17EE6">
      <w:pPr>
        <w:pStyle w:val="Naslov3"/>
      </w:pPr>
      <w:bookmarkStart w:id="40" w:name="_Toc166241722"/>
      <w:r>
        <w:t xml:space="preserve">Merilno </w:t>
      </w:r>
      <w:r w:rsidRPr="009507D4">
        <w:t>območje</w:t>
      </w:r>
      <w:r>
        <w:t xml:space="preserve"> in točnost </w:t>
      </w:r>
      <w:proofErr w:type="spellStart"/>
      <w:r>
        <w:t>termopara</w:t>
      </w:r>
      <w:bookmarkEnd w:id="40"/>
      <w:proofErr w:type="spellEnd"/>
    </w:p>
    <w:p w14:paraId="73DDBC5D" w14:textId="5D0EBDA7" w:rsidR="00850485" w:rsidRDefault="00850485" w:rsidP="00433884">
      <w:r w:rsidRPr="00850485">
        <w:rPr>
          <w:noProof/>
        </w:rPr>
        <w:drawing>
          <wp:inline distT="0" distB="0" distL="0" distR="0" wp14:anchorId="198EA4EF" wp14:editId="7239C908">
            <wp:extent cx="5760720" cy="2293620"/>
            <wp:effectExtent l="0" t="0" r="0" b="0"/>
            <wp:docPr id="6631439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3916" name=""/>
                    <pic:cNvPicPr/>
                  </pic:nvPicPr>
                  <pic:blipFill>
                    <a:blip r:embed="rId69"/>
                    <a:stretch>
                      <a:fillRect/>
                    </a:stretch>
                  </pic:blipFill>
                  <pic:spPr>
                    <a:xfrm>
                      <a:off x="0" y="0"/>
                      <a:ext cx="5760720" cy="2293620"/>
                    </a:xfrm>
                    <a:prstGeom prst="rect">
                      <a:avLst/>
                    </a:prstGeom>
                  </pic:spPr>
                </pic:pic>
              </a:graphicData>
            </a:graphic>
          </wp:inline>
        </w:drawing>
      </w:r>
    </w:p>
    <w:p w14:paraId="7A038F30" w14:textId="77777777" w:rsidR="00850485" w:rsidRDefault="00850485" w:rsidP="00433884"/>
    <w:p w14:paraId="422509E3" w14:textId="77777777" w:rsidR="00793896" w:rsidRDefault="00793896">
      <w:r>
        <w:br w:type="page"/>
      </w:r>
    </w:p>
    <w:p w14:paraId="4316569A" w14:textId="5C796A27" w:rsidR="009507D4" w:rsidRPr="00793896" w:rsidRDefault="009507D4" w:rsidP="00793896">
      <w:pPr>
        <w:pStyle w:val="Naslov3"/>
      </w:pPr>
      <w:bookmarkStart w:id="41" w:name="_Toc166241723"/>
      <w:r w:rsidRPr="00793896">
        <w:t>Nastavitve</w:t>
      </w:r>
      <w:bookmarkEnd w:id="41"/>
    </w:p>
    <w:p w14:paraId="459C0BE8" w14:textId="47367D53" w:rsidR="009507D4" w:rsidRDefault="009507D4" w:rsidP="00433884">
      <w:r>
        <w:t>Nastavi integracijski čas na 100ms ( manj moten in bolj stabilno merjenje temperature)</w:t>
      </w:r>
    </w:p>
    <w:p w14:paraId="1D6E933F" w14:textId="38EA3FFF" w:rsidR="009507D4" w:rsidRPr="00793896" w:rsidRDefault="00793896" w:rsidP="00793896">
      <w:pPr>
        <w:pStyle w:val="Naslov3"/>
      </w:pPr>
      <w:bookmarkStart w:id="42" w:name="_Toc166241724"/>
      <w:r w:rsidRPr="00793896">
        <w:t>Opozorilo</w:t>
      </w:r>
      <w:bookmarkEnd w:id="42"/>
    </w:p>
    <w:p w14:paraId="05965177" w14:textId="642FEB1A" w:rsidR="00793896" w:rsidRPr="00793896" w:rsidRDefault="00793896" w:rsidP="00793896">
      <w:r w:rsidRPr="00793896">
        <w:t xml:space="preserve">Po priključitvi napajanja </w:t>
      </w:r>
      <w:r>
        <w:t xml:space="preserve">na </w:t>
      </w:r>
      <w:r w:rsidRPr="00793896">
        <w:t>modul</w:t>
      </w:r>
      <w:r>
        <w:t>, modul</w:t>
      </w:r>
      <w:r w:rsidRPr="00793896">
        <w:t xml:space="preserve"> izvede notranjo kalibracijo za analogno-digitalni pretvornik. V tem času modul</w:t>
      </w:r>
      <w:r>
        <w:t xml:space="preserve"> postavi izhodno vrednost na </w:t>
      </w:r>
      <w:r w:rsidRPr="00793896">
        <w:t>32767</w:t>
      </w:r>
      <w:r>
        <w:t>,</w:t>
      </w:r>
      <w:r w:rsidRPr="00793896">
        <w:t xml:space="preserve"> na vsakem kanalu, dokler na tem kanalu niso na voljo veljavni podatki. </w:t>
      </w:r>
      <w:r>
        <w:t>U</w:t>
      </w:r>
      <w:r w:rsidRPr="00793896">
        <w:t xml:space="preserve">porabniški program bo moral omogočiti ta čas inicializacije. Ker lahko konfiguracija modula spreminja dolžino </w:t>
      </w:r>
      <w:proofErr w:type="spellStart"/>
      <w:r w:rsidRPr="00793896">
        <w:t>inicializacijskega</w:t>
      </w:r>
      <w:proofErr w:type="spellEnd"/>
      <w:r w:rsidRPr="00793896">
        <w:t xml:space="preserve"> časa, mora</w:t>
      </w:r>
      <w:r>
        <w:t>mo</w:t>
      </w:r>
      <w:r w:rsidRPr="00793896">
        <w:t xml:space="preserve"> preveriti obnašanje modula v konfiguraciji. Če je potrebno, lahko v svoj uporabniški program vključi</w:t>
      </w:r>
      <w:r>
        <w:t xml:space="preserve">mo </w:t>
      </w:r>
      <w:r w:rsidRPr="00793896">
        <w:t>logiko, da se prilagodi času inicializacije modula.</w:t>
      </w:r>
    </w:p>
    <w:p w14:paraId="0E182FB0" w14:textId="50EA3061" w:rsidR="00793896" w:rsidRDefault="00793896" w:rsidP="00793896">
      <w:pPr>
        <w:pStyle w:val="Naslov3"/>
      </w:pPr>
      <w:bookmarkStart w:id="43" w:name="_Toc166241725"/>
      <w:r>
        <w:t xml:space="preserve">SM 1231 – </w:t>
      </w:r>
      <w:proofErr w:type="spellStart"/>
      <w:r>
        <w:t>Termopar</w:t>
      </w:r>
      <w:proofErr w:type="spellEnd"/>
      <w:r>
        <w:t xml:space="preserve"> analogni signalni modul</w:t>
      </w:r>
      <w:bookmarkEnd w:id="43"/>
    </w:p>
    <w:p w14:paraId="36F81C5C" w14:textId="77777777" w:rsidR="00793896" w:rsidRDefault="00793896" w:rsidP="00433884">
      <w:r w:rsidRPr="00793896">
        <w:t xml:space="preserve">Analogni signalni modul s termočlenom (TC) SM 1231 meri vrednost napetosti, priključene na vhode modula. Vrsta merjenja temperature je lahko "Termočlen" ali "Napetost". </w:t>
      </w:r>
    </w:p>
    <w:p w14:paraId="608A3B74" w14:textId="77777777" w:rsidR="00793896" w:rsidRDefault="00793896" w:rsidP="00433884">
      <w:pPr>
        <w:pStyle w:val="Odstavekseznama"/>
        <w:numPr>
          <w:ilvl w:val="0"/>
          <w:numId w:val="36"/>
        </w:numPr>
      </w:pPr>
      <w:r w:rsidRPr="00793896">
        <w:t xml:space="preserve">"Termočlen": vrednost bo sporočena v stopinjah, pomnoženih z deset (na primer, 25,3 stopinj bo sporočeno kot decimalno 253). </w:t>
      </w:r>
    </w:p>
    <w:p w14:paraId="511E46D3" w14:textId="77777777" w:rsidR="00793896" w:rsidRDefault="00793896" w:rsidP="00433884">
      <w:pPr>
        <w:pStyle w:val="Odstavekseznama"/>
        <w:numPr>
          <w:ilvl w:val="0"/>
          <w:numId w:val="36"/>
        </w:numPr>
      </w:pPr>
      <w:r w:rsidRPr="00793896">
        <w:t xml:space="preserve"> "Napetost": vrednost celotne skale nazivnega območja bo decimalno 27648.</w:t>
      </w:r>
    </w:p>
    <w:p w14:paraId="57EC288F" w14:textId="77777777" w:rsidR="00793896" w:rsidRDefault="00793896" w:rsidP="00793896"/>
    <w:p w14:paraId="1D280739" w14:textId="77777777" w:rsidR="00793896" w:rsidRDefault="00793896" w:rsidP="00793896">
      <w:pPr>
        <w:pStyle w:val="Odstavekseznama"/>
        <w:keepNext/>
        <w:jc w:val="center"/>
      </w:pPr>
      <w:r w:rsidRPr="00D85F03">
        <w:rPr>
          <w:noProof/>
        </w:rPr>
        <w:drawing>
          <wp:inline distT="0" distB="0" distL="0" distR="0" wp14:anchorId="26D81926" wp14:editId="4B499A93">
            <wp:extent cx="3562985" cy="3455780"/>
            <wp:effectExtent l="0" t="0" r="0" b="0"/>
            <wp:docPr id="62656086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6165" name=""/>
                    <pic:cNvPicPr/>
                  </pic:nvPicPr>
                  <pic:blipFill>
                    <a:blip r:embed="rId67"/>
                    <a:stretch>
                      <a:fillRect/>
                    </a:stretch>
                  </pic:blipFill>
                  <pic:spPr>
                    <a:xfrm>
                      <a:off x="0" y="0"/>
                      <a:ext cx="3568653" cy="3461277"/>
                    </a:xfrm>
                    <a:prstGeom prst="rect">
                      <a:avLst/>
                    </a:prstGeom>
                  </pic:spPr>
                </pic:pic>
              </a:graphicData>
            </a:graphic>
          </wp:inline>
        </w:drawing>
      </w:r>
    </w:p>
    <w:p w14:paraId="5088D85C" w14:textId="107EE7D0" w:rsidR="002F7D8F" w:rsidRDefault="00793896" w:rsidP="00793896">
      <w:pPr>
        <w:pStyle w:val="Napis"/>
        <w:jc w:val="center"/>
      </w:pPr>
      <w:r>
        <w:t xml:space="preserve">Slika </w:t>
      </w:r>
      <w:r>
        <w:fldChar w:fldCharType="begin"/>
      </w:r>
      <w:r>
        <w:instrText xml:space="preserve"> SEQ Slika \* ARABIC </w:instrText>
      </w:r>
      <w:r>
        <w:fldChar w:fldCharType="separate"/>
      </w:r>
      <w:r w:rsidR="00797951">
        <w:rPr>
          <w:noProof/>
        </w:rPr>
        <w:t>29</w:t>
      </w:r>
      <w:r>
        <w:fldChar w:fldCharType="end"/>
      </w:r>
      <w:r>
        <w:t xml:space="preserve">: Priključitev </w:t>
      </w:r>
      <w:proofErr w:type="spellStart"/>
      <w:r>
        <w:t>termopara</w:t>
      </w:r>
      <w:proofErr w:type="spellEnd"/>
      <w:r>
        <w:t xml:space="preserve"> na modul</w:t>
      </w:r>
    </w:p>
    <w:p w14:paraId="53D40005" w14:textId="77777777" w:rsidR="002F7D8F" w:rsidRDefault="002F7D8F" w:rsidP="00433884"/>
    <w:p w14:paraId="62D6577C" w14:textId="77777777" w:rsidR="002F7D8F" w:rsidRDefault="002F7D8F">
      <w:pPr>
        <w:rPr>
          <w:rFonts w:asciiTheme="majorHAnsi" w:eastAsiaTheme="majorEastAsia" w:hAnsiTheme="majorHAnsi" w:cstheme="majorBidi"/>
          <w:color w:val="2F5496" w:themeColor="accent1" w:themeShade="BF"/>
          <w:sz w:val="26"/>
          <w:szCs w:val="26"/>
        </w:rPr>
      </w:pPr>
      <w:r>
        <w:br w:type="page"/>
      </w:r>
    </w:p>
    <w:p w14:paraId="45F4BFC1" w14:textId="602AB050" w:rsidR="00CE6A12" w:rsidRPr="00793896" w:rsidRDefault="00CE6A12" w:rsidP="0078306F">
      <w:pPr>
        <w:pStyle w:val="Naslov2"/>
      </w:pPr>
      <w:bookmarkStart w:id="44" w:name="_Toc166241726"/>
      <w:r w:rsidRPr="00793896">
        <w:t>Kompenzacijski</w:t>
      </w:r>
      <w:r>
        <w:t xml:space="preserve"> kabli za </w:t>
      </w:r>
      <w:proofErr w:type="spellStart"/>
      <w:r>
        <w:t>termopare</w:t>
      </w:r>
      <w:bookmarkEnd w:id="44"/>
      <w:proofErr w:type="spellEnd"/>
    </w:p>
    <w:p w14:paraId="596D2701" w14:textId="79E5ECA5" w:rsidR="00CE6A12" w:rsidRDefault="00CE6A12" w:rsidP="00793896">
      <w:r>
        <w:t xml:space="preserve">Pri merjenju temperature s </w:t>
      </w:r>
      <w:proofErr w:type="spellStart"/>
      <w:r>
        <w:t>termopari</w:t>
      </w:r>
      <w:proofErr w:type="spellEnd"/>
      <w:r>
        <w:t xml:space="preserve"> uporabljamo za povezavo </w:t>
      </w:r>
      <w:proofErr w:type="spellStart"/>
      <w:r>
        <w:t>termopara</w:t>
      </w:r>
      <w:proofErr w:type="spellEnd"/>
      <w:r>
        <w:t xml:space="preserve"> z merilnim inštrumentom kompenzacijske kable. Le-ti so sestavljeni iz pozitivnega in  negativnega vodnika, ki sta izdelana iz materiala z enakimi termoelektričnimi lastnostmi, kot jih ima pripadajoči </w:t>
      </w:r>
      <w:proofErr w:type="spellStart"/>
      <w:r>
        <w:t>termopar</w:t>
      </w:r>
      <w:proofErr w:type="spellEnd"/>
      <w:r>
        <w:t>.</w:t>
      </w:r>
    </w:p>
    <w:p w14:paraId="4B7E2DAD" w14:textId="77777777" w:rsidR="00CE6A12" w:rsidRDefault="00CE6A12" w:rsidP="00793896">
      <w:pPr>
        <w:pStyle w:val="Naslov2"/>
      </w:pPr>
      <w:bookmarkStart w:id="45" w:name="_Toc166241727"/>
      <w:r w:rsidRPr="00793896">
        <w:t>Vodniki</w:t>
      </w:r>
      <w:r>
        <w:t xml:space="preserve"> kompenzacijskih kablov za </w:t>
      </w:r>
      <w:proofErr w:type="spellStart"/>
      <w:r>
        <w:t>termopare</w:t>
      </w:r>
      <w:bookmarkEnd w:id="45"/>
      <w:proofErr w:type="spellEnd"/>
    </w:p>
    <w:p w14:paraId="42AB174B" w14:textId="77777777" w:rsidR="00CE6A12" w:rsidRDefault="00CE6A12" w:rsidP="00793896">
      <w:r>
        <w:t>Kompenzacijski kabli lahko vsebujejo od enega do dvanajst parov vodnikov. Vodniki so iz masivne žice ali pletenice.</w:t>
      </w:r>
    </w:p>
    <w:p w14:paraId="494B12C7" w14:textId="77777777" w:rsidR="00793896" w:rsidRDefault="00CE6A12" w:rsidP="00793896">
      <w:r>
        <w:t>Standardni preseki vodnikov so naslednji:</w:t>
      </w:r>
    </w:p>
    <w:p w14:paraId="43BE6E11" w14:textId="77777777" w:rsidR="00793896" w:rsidRDefault="00CE6A12" w:rsidP="00793896">
      <w:pPr>
        <w:pStyle w:val="Odstavekseznama"/>
        <w:numPr>
          <w:ilvl w:val="0"/>
          <w:numId w:val="37"/>
        </w:numPr>
      </w:pPr>
      <w:r>
        <w:t>pletenica: 0,22 mm2 ali 1,50 mm2,</w:t>
      </w:r>
    </w:p>
    <w:p w14:paraId="40F34354" w14:textId="1E307327" w:rsidR="00CE6A12" w:rsidRDefault="00CE6A12" w:rsidP="00793896">
      <w:pPr>
        <w:pStyle w:val="Odstavekseznama"/>
        <w:numPr>
          <w:ilvl w:val="0"/>
          <w:numId w:val="37"/>
        </w:numPr>
      </w:pPr>
      <w:r>
        <w:t>trda žica: 1,38 mm2.</w:t>
      </w:r>
    </w:p>
    <w:p w14:paraId="4F6AC40F" w14:textId="7B916647" w:rsidR="00CE6A12" w:rsidRDefault="00CE6A12" w:rsidP="00793896">
      <w:r>
        <w:t xml:space="preserve">Večji presek žice pomeni manjšo ohmsko upornost in večjo natezno trdnost, kar poviša ceno kabla. Upornost žic v merilni verigi pri novejših elektronskih merilnikih temperature ni pomembna, zato se je smotrno odločiti za kabel s tanjšo žico in kovinskim opletom za povečanje natezne  trdnosti. Materiale za kompenzacijske vodnike označujemo z dodatno oznako. Če je material identičen </w:t>
      </w:r>
      <w:proofErr w:type="spellStart"/>
      <w:r>
        <w:t>termoparu</w:t>
      </w:r>
      <w:proofErr w:type="spellEnd"/>
      <w:r>
        <w:t>, ga označimo z X:</w:t>
      </w:r>
    </w:p>
    <w:p w14:paraId="4DF0456C" w14:textId="77777777" w:rsidR="00CE6A12" w:rsidRDefault="00CE6A12" w:rsidP="00793896">
      <w:r>
        <w:rPr>
          <w:rStyle w:val="Krepko"/>
        </w:rPr>
        <w:t>Primer: </w:t>
      </w:r>
      <w:proofErr w:type="spellStart"/>
      <w:r>
        <w:t>termopar</w:t>
      </w:r>
      <w:proofErr w:type="spellEnd"/>
      <w:r>
        <w:t xml:space="preserve"> J (Fe-</w:t>
      </w:r>
      <w:proofErr w:type="spellStart"/>
      <w:r>
        <w:t>CuNi</w:t>
      </w:r>
      <w:proofErr w:type="spellEnd"/>
      <w:r>
        <w:t>) pripadajoči kompenzacijski vodnik JX (Fe-</w:t>
      </w:r>
      <w:proofErr w:type="spellStart"/>
      <w:r>
        <w:t>CuNi</w:t>
      </w:r>
      <w:proofErr w:type="spellEnd"/>
      <w:r>
        <w:t xml:space="preserve">). Nadomestne materiale za </w:t>
      </w:r>
      <w:proofErr w:type="spellStart"/>
      <w:r>
        <w:t>termopare</w:t>
      </w:r>
      <w:proofErr w:type="spellEnd"/>
      <w:r>
        <w:t xml:space="preserve"> označujemo z CA ali CB.</w:t>
      </w:r>
    </w:p>
    <w:p w14:paraId="15A40F23" w14:textId="77777777" w:rsidR="00CE6A12" w:rsidRDefault="00CE6A12" w:rsidP="00793896">
      <w:r>
        <w:rPr>
          <w:rStyle w:val="Krepko"/>
        </w:rPr>
        <w:t>Primer: </w:t>
      </w:r>
      <w:proofErr w:type="spellStart"/>
      <w:r>
        <w:t>termopar</w:t>
      </w:r>
      <w:proofErr w:type="spellEnd"/>
      <w:r>
        <w:t xml:space="preserve"> K (</w:t>
      </w:r>
      <w:proofErr w:type="spellStart"/>
      <w:r>
        <w:t>NiCr</w:t>
      </w:r>
      <w:proofErr w:type="spellEnd"/>
      <w:r>
        <w:t>-Ni) pripadajoči kompenzacijski vodnik KC A (Fe-</w:t>
      </w:r>
      <w:proofErr w:type="spellStart"/>
      <w:r>
        <w:t>CuNi</w:t>
      </w:r>
      <w:proofErr w:type="spellEnd"/>
      <w:r>
        <w:t>) ali pripadajoči kompenzacijski vodnik KC B (Cu-</w:t>
      </w:r>
      <w:proofErr w:type="spellStart"/>
      <w:r>
        <w:t>CuNi</w:t>
      </w:r>
      <w:proofErr w:type="spellEnd"/>
      <w:r>
        <w:t>).</w:t>
      </w:r>
    </w:p>
    <w:p w14:paraId="51E56F74" w14:textId="77777777" w:rsidR="00CE6A12" w:rsidRDefault="00CE6A12" w:rsidP="00793896">
      <w:r>
        <w:t>Spodnja tabela podaja materiale po IEC 584 standardu, ki se uporabljajo za izdelavo vodnikov kompenzacijskih kablov:</w:t>
      </w:r>
    </w:p>
    <w:p w14:paraId="69F1A8C1" w14:textId="180C7642" w:rsidR="00CE6A12" w:rsidRDefault="00CE6A12" w:rsidP="00CE6A12">
      <w:r>
        <w:rPr>
          <w:noProof/>
        </w:rPr>
        <w:drawing>
          <wp:inline distT="0" distB="0" distL="0" distR="0" wp14:anchorId="3C759965" wp14:editId="6C4E6F30">
            <wp:extent cx="5760720" cy="1790065"/>
            <wp:effectExtent l="0" t="0" r="0" b="635"/>
            <wp:docPr id="714790264" name="Slika 4" descr="kompenzacijski-kabli-termopar-IEC-584-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ompenzacijski-kabli-termopar-IEC-584-standar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1790065"/>
                    </a:xfrm>
                    <a:prstGeom prst="rect">
                      <a:avLst/>
                    </a:prstGeom>
                    <a:noFill/>
                    <a:ln>
                      <a:noFill/>
                    </a:ln>
                  </pic:spPr>
                </pic:pic>
              </a:graphicData>
            </a:graphic>
          </wp:inline>
        </w:drawing>
      </w:r>
    </w:p>
    <w:p w14:paraId="76E3D85D" w14:textId="77777777" w:rsidR="00CE6A12" w:rsidRDefault="00CE6A12" w:rsidP="00793896">
      <w:r>
        <w:t>Tabela 1: Materiali po IEC 584 standardu, ki se uporabljajo za izdelavo vodnikov kompenzacijskih kablov.</w:t>
      </w:r>
    </w:p>
    <w:p w14:paraId="1DF06957" w14:textId="77777777" w:rsidR="00CE6A12" w:rsidRDefault="00CE6A12" w:rsidP="00793896">
      <w:r>
        <w:t xml:space="preserve">Iz tabele je razvidno, da so vodniki za </w:t>
      </w:r>
      <w:proofErr w:type="spellStart"/>
      <w:r>
        <w:t>termopare</w:t>
      </w:r>
      <w:proofErr w:type="spellEnd"/>
      <w:r>
        <w:t xml:space="preserve"> T, E in J iz enakih materialov kot  pripadajoči </w:t>
      </w:r>
      <w:proofErr w:type="spellStart"/>
      <w:r>
        <w:t>termopari</w:t>
      </w:r>
      <w:proofErr w:type="spellEnd"/>
      <w:r>
        <w:t xml:space="preserve">, zato so označeni z TX, EX in JX. Kompenzacijski vodniki za  </w:t>
      </w:r>
      <w:proofErr w:type="spellStart"/>
      <w:r>
        <w:t>termopare</w:t>
      </w:r>
      <w:proofErr w:type="spellEnd"/>
      <w:r>
        <w:t xml:space="preserve"> K, R/S in B pa so izdelani iz nadomestnih materialov, ki pa imajo do 200°C  enake termoelektrične lastnosti kot pripadajoči </w:t>
      </w:r>
      <w:proofErr w:type="spellStart"/>
      <w:r>
        <w:t>termopar</w:t>
      </w:r>
      <w:proofErr w:type="spellEnd"/>
      <w:r>
        <w:t>. Označeni so z oznako CA ali CB, kar pomeni, da so vodniki izdelani iz nadomestnih materialov.</w:t>
      </w:r>
    </w:p>
    <w:p w14:paraId="3190BE7E" w14:textId="18E8AA16" w:rsidR="00793896" w:rsidRDefault="00793896" w:rsidP="00793896">
      <w:pPr>
        <w:jc w:val="left"/>
      </w:pPr>
      <w:r>
        <w:br w:type="page"/>
      </w:r>
    </w:p>
    <w:p w14:paraId="2B05E455" w14:textId="77777777" w:rsidR="00CE6A12" w:rsidRDefault="00CE6A12" w:rsidP="00793896">
      <w:pPr>
        <w:pStyle w:val="Naslov2"/>
      </w:pPr>
      <w:bookmarkStart w:id="46" w:name="_Toc166241728"/>
      <w:r>
        <w:t xml:space="preserve">Izolacije </w:t>
      </w:r>
      <w:r w:rsidRPr="00793896">
        <w:t>kompenzacijskih</w:t>
      </w:r>
      <w:r>
        <w:t xml:space="preserve"> kablov</w:t>
      </w:r>
      <w:bookmarkEnd w:id="46"/>
    </w:p>
    <w:p w14:paraId="1C154D6C" w14:textId="77777777" w:rsidR="00CE6A12" w:rsidRDefault="00CE6A12" w:rsidP="00793896">
      <w:r>
        <w:t>Temperaturno območje uporabe in mehanske lastnosti kompenzacijskih kablov, so  odvisne od izolacijskih materialov iz katerih so izdelani kabli. Spodnja tabela prikazuje  mehanske lastnosti izolacijskih materialov:</w:t>
      </w:r>
    </w:p>
    <w:p w14:paraId="7847F914" w14:textId="171E8A82" w:rsidR="00CE6A12" w:rsidRDefault="00CE6A12" w:rsidP="00CE6A12">
      <w:r>
        <w:rPr>
          <w:noProof/>
        </w:rPr>
        <w:drawing>
          <wp:inline distT="0" distB="0" distL="0" distR="0" wp14:anchorId="068A7E81" wp14:editId="467BD170">
            <wp:extent cx="5760720" cy="1174750"/>
            <wp:effectExtent l="0" t="0" r="0" b="6350"/>
            <wp:docPr id="1172670872" name="Slika 3" descr="termopari-mehanske-lastnosti-izolacijskih-material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rmopari-mehanske-lastnosti-izolacijskih-materialov"/>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0720" cy="1174750"/>
                    </a:xfrm>
                    <a:prstGeom prst="rect">
                      <a:avLst/>
                    </a:prstGeom>
                    <a:noFill/>
                    <a:ln>
                      <a:noFill/>
                    </a:ln>
                  </pic:spPr>
                </pic:pic>
              </a:graphicData>
            </a:graphic>
          </wp:inline>
        </w:drawing>
      </w:r>
    </w:p>
    <w:p w14:paraId="7C2B7417" w14:textId="07B697ED" w:rsidR="00CE6A12" w:rsidRDefault="00CE6A12" w:rsidP="00793896">
      <w:r>
        <w:t>Tabela 2: Meha</w:t>
      </w:r>
      <w:r w:rsidR="00793896">
        <w:t>n</w:t>
      </w:r>
      <w:r>
        <w:t>ske lastnosti izolacijskih materialov.</w:t>
      </w:r>
    </w:p>
    <w:p w14:paraId="2A119210" w14:textId="77777777" w:rsidR="00CE6A12" w:rsidRDefault="00CE6A12" w:rsidP="00793896">
      <w:r>
        <w:t>Tabela podaja mehanske lastnosti materialov, ki se uporabljajo za izdelavo kablov.  Tako lahko določimo izolacijski material, iz katerega naj bo narejen kompenzacijski kabel,  glede na pogoje njegove uporabe. Zato npr. izberemo kable z izolacijo iz steklenih vlaken za uporabo v suhih prostorih in tam, kjer kabli niso natezno obremenjeni. Če pa so kabli  natezno obremenjeni, jim je potrebno dodati kovinski oplet, ki zelo poveča natezno in  mehansko trdnost ter omogoči večjo gibljivost kabla. Kovinski oplet ni zaščita pred  elektromagnetnimi indukcijskimi motnjami, to zaščito ima kabel z ovojem iz Al folije.</w:t>
      </w:r>
    </w:p>
    <w:p w14:paraId="7F1D4574" w14:textId="77777777" w:rsidR="00CE6A12" w:rsidRDefault="00CE6A12" w:rsidP="00793896">
      <w:pPr>
        <w:pStyle w:val="Naslov2"/>
      </w:pPr>
      <w:bookmarkStart w:id="47" w:name="_Toc166241729"/>
      <w:r w:rsidRPr="00793896">
        <w:t>Vrste</w:t>
      </w:r>
      <w:r>
        <w:t xml:space="preserve"> kablov</w:t>
      </w:r>
      <w:bookmarkEnd w:id="47"/>
    </w:p>
    <w:p w14:paraId="20FE6496" w14:textId="77777777" w:rsidR="00CE6A12" w:rsidRDefault="00CE6A12" w:rsidP="00CE6A12">
      <w:pPr>
        <w:pStyle w:val="Navadensplet"/>
        <w:spacing w:before="0" w:beforeAutospacing="0" w:after="165" w:afterAutospacing="0"/>
      </w:pPr>
      <w:r>
        <w:t> </w:t>
      </w:r>
    </w:p>
    <w:p w14:paraId="5A658244" w14:textId="7336A5F3" w:rsidR="00CE6A12" w:rsidRDefault="00CE6A12" w:rsidP="00CE6A12">
      <w:r>
        <w:rPr>
          <w:noProof/>
        </w:rPr>
        <w:drawing>
          <wp:inline distT="0" distB="0" distL="0" distR="0" wp14:anchorId="0A23C0EE" wp14:editId="5F12E70C">
            <wp:extent cx="5760720" cy="3889375"/>
            <wp:effectExtent l="0" t="0" r="0" b="0"/>
            <wp:docPr id="1949521604" name="Slika 2" descr="kompenzacijski-kabli-za-termo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ompenzacijski-kabli-za-termopar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3889375"/>
                    </a:xfrm>
                    <a:prstGeom prst="rect">
                      <a:avLst/>
                    </a:prstGeom>
                    <a:noFill/>
                    <a:ln>
                      <a:noFill/>
                    </a:ln>
                  </pic:spPr>
                </pic:pic>
              </a:graphicData>
            </a:graphic>
          </wp:inline>
        </w:drawing>
      </w:r>
    </w:p>
    <w:p w14:paraId="03435841" w14:textId="77777777" w:rsidR="00CE6A12" w:rsidRDefault="00CE6A12" w:rsidP="00793896">
      <w:r>
        <w:t xml:space="preserve">Tabela 3: </w:t>
      </w:r>
      <w:proofErr w:type="spellStart"/>
      <w:r>
        <w:t>Naljbolj</w:t>
      </w:r>
      <w:proofErr w:type="spellEnd"/>
      <w:r>
        <w:t xml:space="preserve"> pogosti tipi kablov.</w:t>
      </w:r>
    </w:p>
    <w:p w14:paraId="499D5828" w14:textId="77777777" w:rsidR="00CE6A12" w:rsidRDefault="00CE6A12" w:rsidP="00CE6A12">
      <w:pPr>
        <w:pStyle w:val="Navadensplet"/>
        <w:spacing w:before="0" w:beforeAutospacing="0" w:after="165" w:afterAutospacing="0"/>
      </w:pPr>
      <w:r>
        <w:t> </w:t>
      </w:r>
    </w:p>
    <w:p w14:paraId="344BC642" w14:textId="77777777" w:rsidR="00CE6A12" w:rsidRDefault="00CE6A12" w:rsidP="00793896">
      <w:pPr>
        <w:pStyle w:val="Naslov2"/>
      </w:pPr>
      <w:bookmarkStart w:id="48" w:name="_Toc166241730"/>
      <w:r>
        <w:t xml:space="preserve">Kako </w:t>
      </w:r>
      <w:r w:rsidRPr="00793896">
        <w:t>naročamo</w:t>
      </w:r>
      <w:r>
        <w:t xml:space="preserve"> kable?</w:t>
      </w:r>
      <w:bookmarkEnd w:id="48"/>
    </w:p>
    <w:p w14:paraId="5A01A6A5" w14:textId="77777777" w:rsidR="00CE6A12" w:rsidRDefault="00CE6A12" w:rsidP="00793896">
      <w:r>
        <w:t>1. Izvedba vodnikov: pletenica, trda žica, presek vodnika</w:t>
      </w:r>
    </w:p>
    <w:p w14:paraId="0C62EB86" w14:textId="77777777" w:rsidR="00CE6A12" w:rsidRDefault="00CE6A12" w:rsidP="00793896">
      <w:r>
        <w:rPr>
          <w:rStyle w:val="Krepko"/>
        </w:rPr>
        <w:t>Primer:</w:t>
      </w:r>
      <w:r>
        <w:t>  pletenica 2 x 0,22</w:t>
      </w:r>
    </w:p>
    <w:p w14:paraId="49F23684" w14:textId="77777777" w:rsidR="00CE6A12" w:rsidRDefault="00CE6A12" w:rsidP="00793896">
      <w:r>
        <w:t xml:space="preserve">2. Tip vodnika: npr. merilno mesto imamo izvedeno s </w:t>
      </w:r>
      <w:proofErr w:type="spellStart"/>
      <w:r>
        <w:t>termoparom</w:t>
      </w:r>
      <w:proofErr w:type="spellEnd"/>
      <w:r>
        <w:t xml:space="preserve"> tip J, zato potrebujemo  kompenzacijski kabel tip JX.</w:t>
      </w:r>
    </w:p>
    <w:p w14:paraId="6C2240B0" w14:textId="01EC80A2" w:rsidR="00CE6A12" w:rsidRDefault="00CE6A12" w:rsidP="00793896">
      <w:r>
        <w:t xml:space="preserve">3. Tip kabla izberemo glede na mehanske, temperaturne in kemijske zahteve, ki jih pogojuje vgradnja kabla. </w:t>
      </w:r>
      <w:r w:rsidR="00793896">
        <w:t>Upoštevati</w:t>
      </w:r>
      <w:r>
        <w:t xml:space="preserve"> moramo največjo temperaturo, vlažnost, mehanske in kemične vplive, katerim bo izpostavljen kabel.</w:t>
      </w:r>
    </w:p>
    <w:p w14:paraId="79189EDD" w14:textId="77777777" w:rsidR="00CE6A12" w:rsidRDefault="00CE6A12" w:rsidP="00793896">
      <w:r>
        <w:rPr>
          <w:rStyle w:val="Krepko"/>
        </w:rPr>
        <w:t>Primer:</w:t>
      </w:r>
      <w:r>
        <w:t> kabel bo uporabljen v vlažnem prostoru, pri temperaturi 150°C in obremenjen na  upogib. V tem primeru se odločimo za kabel, ki ima izolacijo iz silikonske gume npr. tip</w:t>
      </w:r>
      <w:r>
        <w:br/>
        <w:t>SISI.</w:t>
      </w:r>
    </w:p>
    <w:p w14:paraId="40937919" w14:textId="77777777" w:rsidR="00CE6A12" w:rsidRDefault="00CE6A12" w:rsidP="00793896">
      <w:r>
        <w:rPr>
          <w:rStyle w:val="Krepko"/>
        </w:rPr>
        <w:t>Naročilo želenega kompenzacijskega kabla zapišemo:</w:t>
      </w:r>
      <w:r>
        <w:t> Pletenica 2 x 0,22, JX, tip SISI</w:t>
      </w:r>
    </w:p>
    <w:p w14:paraId="27C33522" w14:textId="0A1549E9" w:rsidR="00CE6A12" w:rsidRDefault="00CE6A12">
      <w:r>
        <w:t>Opomba: tehnični podatki v tem članku so približni in so podani le za grobo oceno  primernosti kabla.</w:t>
      </w:r>
    </w:p>
    <w:p w14:paraId="075E4661" w14:textId="77777777" w:rsidR="00F56437" w:rsidRDefault="00F56437" w:rsidP="00F56437"/>
    <w:p w14:paraId="62E8E983" w14:textId="77777777" w:rsidR="00F56437" w:rsidRDefault="00CE6A12" w:rsidP="00F56437">
      <w:pPr>
        <w:keepNext/>
        <w:jc w:val="center"/>
      </w:pPr>
      <w:r>
        <w:rPr>
          <w:noProof/>
        </w:rPr>
        <w:drawing>
          <wp:inline distT="0" distB="0" distL="0" distR="0" wp14:anchorId="4630B712" wp14:editId="5B2797F3">
            <wp:extent cx="5406760" cy="4549140"/>
            <wp:effectExtent l="0" t="0" r="3810" b="3810"/>
            <wp:docPr id="239537909"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15958" cy="4556879"/>
                    </a:xfrm>
                    <a:prstGeom prst="rect">
                      <a:avLst/>
                    </a:prstGeom>
                    <a:noFill/>
                    <a:ln>
                      <a:noFill/>
                    </a:ln>
                  </pic:spPr>
                </pic:pic>
              </a:graphicData>
            </a:graphic>
          </wp:inline>
        </w:drawing>
      </w:r>
    </w:p>
    <w:p w14:paraId="42D6059A" w14:textId="77777777" w:rsidR="00F56437" w:rsidRDefault="00F56437" w:rsidP="00F56437">
      <w:pPr>
        <w:keepNext/>
        <w:jc w:val="center"/>
      </w:pPr>
    </w:p>
    <w:p w14:paraId="7EF60612" w14:textId="113B6858" w:rsidR="003F2EE5" w:rsidRDefault="00F56437" w:rsidP="00F56437">
      <w:pPr>
        <w:pStyle w:val="Napis"/>
        <w:jc w:val="center"/>
      </w:pPr>
      <w:r>
        <w:t xml:space="preserve">Slika </w:t>
      </w:r>
      <w:r>
        <w:fldChar w:fldCharType="begin"/>
      </w:r>
      <w:r>
        <w:instrText xml:space="preserve"> SEQ Slika \* ARABIC </w:instrText>
      </w:r>
      <w:r>
        <w:fldChar w:fldCharType="separate"/>
      </w:r>
      <w:r w:rsidR="00797951">
        <w:rPr>
          <w:noProof/>
        </w:rPr>
        <w:t>30</w:t>
      </w:r>
      <w:r>
        <w:fldChar w:fldCharType="end"/>
      </w:r>
      <w:r>
        <w:t xml:space="preserve">: Barva tabela oznake </w:t>
      </w:r>
      <w:proofErr w:type="spellStart"/>
      <w:r>
        <w:t>termočleno</w:t>
      </w:r>
      <w:proofErr w:type="spellEnd"/>
    </w:p>
    <w:p w14:paraId="0EC7F773" w14:textId="286C9EA4" w:rsidR="003F2EE5" w:rsidRDefault="003F2EE5">
      <w:r>
        <w:br w:type="page"/>
      </w:r>
    </w:p>
    <w:p w14:paraId="6A0EC554" w14:textId="75276757" w:rsidR="003F2EE5" w:rsidRDefault="003F2EE5" w:rsidP="002F7D8F">
      <w:r>
        <w:t>Več informacij:</w:t>
      </w:r>
    </w:p>
    <w:p w14:paraId="3937A5E2" w14:textId="38E7E5FE" w:rsidR="003F2EE5" w:rsidRDefault="00DC3CBD" w:rsidP="002F7D8F">
      <w:hyperlink r:id="rId74" w:history="1">
        <w:r w:rsidR="003F2EE5" w:rsidRPr="00CD49CD">
          <w:rPr>
            <w:rStyle w:val="Hiperpovezava"/>
          </w:rPr>
          <w:t>https://www.elpro.si/izdelek/temperaturno-tipalo-termoelement-tc-zicni-neizoliran-s-prikljucnim-konektorjem/</w:t>
        </w:r>
      </w:hyperlink>
    </w:p>
    <w:p w14:paraId="7462B016" w14:textId="77777777" w:rsidR="003F2EE5" w:rsidRDefault="003F2EE5" w:rsidP="002F7D8F"/>
    <w:sectPr w:rsidR="003F2EE5" w:rsidSect="00DC3CBD">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C772B" w14:textId="77777777" w:rsidR="00DA4309" w:rsidRDefault="00DA4309" w:rsidP="00DA4309">
      <w:pPr>
        <w:spacing w:after="0" w:line="240" w:lineRule="auto"/>
      </w:pPr>
      <w:r>
        <w:separator/>
      </w:r>
    </w:p>
  </w:endnote>
  <w:endnote w:type="continuationSeparator" w:id="0">
    <w:p w14:paraId="710E5178" w14:textId="77777777" w:rsidR="00DA4309" w:rsidRDefault="00DA4309" w:rsidP="00DA4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4690297"/>
      <w:docPartObj>
        <w:docPartGallery w:val="Page Numbers (Bottom of Page)"/>
        <w:docPartUnique/>
      </w:docPartObj>
    </w:sdtPr>
    <w:sdtEndPr/>
    <w:sdtContent>
      <w:p w14:paraId="50F88773" w14:textId="54CF86E8" w:rsidR="00DA4309" w:rsidRDefault="00DA4309">
        <w:pPr>
          <w:pStyle w:val="Noga"/>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551662"/>
      <w:docPartObj>
        <w:docPartGallery w:val="Page Numbers (Bottom of Page)"/>
        <w:docPartUnique/>
      </w:docPartObj>
    </w:sdtPr>
    <w:sdtEndPr/>
    <w:sdtContent>
      <w:p w14:paraId="6E45AFFA" w14:textId="77777777" w:rsidR="00F461FA" w:rsidRDefault="00F461FA">
        <w:pPr>
          <w:pStyle w:val="Nog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B396A" w14:textId="77777777" w:rsidR="00DA4309" w:rsidRDefault="00DA4309" w:rsidP="00DA4309">
      <w:pPr>
        <w:spacing w:after="0" w:line="240" w:lineRule="auto"/>
      </w:pPr>
      <w:r>
        <w:separator/>
      </w:r>
    </w:p>
  </w:footnote>
  <w:footnote w:type="continuationSeparator" w:id="0">
    <w:p w14:paraId="033EE14B" w14:textId="77777777" w:rsidR="00DA4309" w:rsidRDefault="00DA4309" w:rsidP="00DA4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1314B"/>
    <w:multiLevelType w:val="hybridMultilevel"/>
    <w:tmpl w:val="809EBED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39F0F07"/>
    <w:multiLevelType w:val="hybridMultilevel"/>
    <w:tmpl w:val="898AE9D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B5C6EAA"/>
    <w:multiLevelType w:val="multilevel"/>
    <w:tmpl w:val="91A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5759B"/>
    <w:multiLevelType w:val="multilevel"/>
    <w:tmpl w:val="FAC4DA46"/>
    <w:styleLink w:val="Slog1"/>
    <w:lvl w:ilvl="0">
      <w:start w:val="1"/>
      <w:numFmt w:val="decimal"/>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Naslov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4C3F72"/>
    <w:multiLevelType w:val="multilevel"/>
    <w:tmpl w:val="5EC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5207C"/>
    <w:multiLevelType w:val="multilevel"/>
    <w:tmpl w:val="F7F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C4C37"/>
    <w:multiLevelType w:val="multilevel"/>
    <w:tmpl w:val="DC22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11757"/>
    <w:multiLevelType w:val="hybridMultilevel"/>
    <w:tmpl w:val="426CAE7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F246B66"/>
    <w:multiLevelType w:val="multilevel"/>
    <w:tmpl w:val="0B3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D0A29"/>
    <w:multiLevelType w:val="multilevel"/>
    <w:tmpl w:val="FA08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C3301"/>
    <w:multiLevelType w:val="multilevel"/>
    <w:tmpl w:val="FAC4DA46"/>
    <w:numStyleLink w:val="Slog1"/>
  </w:abstractNum>
  <w:abstractNum w:abstractNumId="11" w15:restartNumberingAfterBreak="0">
    <w:nsid w:val="2C0201D2"/>
    <w:multiLevelType w:val="multilevel"/>
    <w:tmpl w:val="7E22500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B1BB9"/>
    <w:multiLevelType w:val="multilevel"/>
    <w:tmpl w:val="A16C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0233C"/>
    <w:multiLevelType w:val="hybridMultilevel"/>
    <w:tmpl w:val="FCE440C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30D523E9"/>
    <w:multiLevelType w:val="multilevel"/>
    <w:tmpl w:val="DC2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F4416"/>
    <w:multiLevelType w:val="multilevel"/>
    <w:tmpl w:val="6B3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92648"/>
    <w:multiLevelType w:val="multilevel"/>
    <w:tmpl w:val="A69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34254"/>
    <w:multiLevelType w:val="hybridMultilevel"/>
    <w:tmpl w:val="B480423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450F1C86"/>
    <w:multiLevelType w:val="multilevel"/>
    <w:tmpl w:val="1D187552"/>
    <w:lvl w:ilvl="0">
      <w:start w:val="1"/>
      <w:numFmt w:val="decimal"/>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6377B85"/>
    <w:multiLevelType w:val="hybridMultilevel"/>
    <w:tmpl w:val="FBD22CC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515E5866"/>
    <w:multiLevelType w:val="hybridMultilevel"/>
    <w:tmpl w:val="F014B23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54B0269C"/>
    <w:multiLevelType w:val="multilevel"/>
    <w:tmpl w:val="DC2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B48A3"/>
    <w:multiLevelType w:val="multilevel"/>
    <w:tmpl w:val="9442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B2996"/>
    <w:multiLevelType w:val="multilevel"/>
    <w:tmpl w:val="1182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41059C"/>
    <w:multiLevelType w:val="multilevel"/>
    <w:tmpl w:val="FAC4DA46"/>
    <w:numStyleLink w:val="Slog1"/>
  </w:abstractNum>
  <w:abstractNum w:abstractNumId="25" w15:restartNumberingAfterBreak="0">
    <w:nsid w:val="5D967C48"/>
    <w:multiLevelType w:val="multilevel"/>
    <w:tmpl w:val="426A462A"/>
    <w:lvl w:ilvl="0">
      <w:start w:val="1"/>
      <w:numFmt w:val="decimal"/>
      <w:pStyle w:val="Naslov1"/>
      <w:lvlText w:val="%1."/>
      <w:lvlJc w:val="left"/>
      <w:pPr>
        <w:ind w:left="357" w:hanging="357"/>
      </w:pPr>
      <w:rPr>
        <w:rFonts w:hint="default"/>
      </w:rPr>
    </w:lvl>
    <w:lvl w:ilvl="1">
      <w:start w:val="1"/>
      <w:numFmt w:val="decimal"/>
      <w:pStyle w:val="Naslov2"/>
      <w:lvlText w:val="%1.%2."/>
      <w:lvlJc w:val="left"/>
      <w:pPr>
        <w:ind w:left="0" w:firstLine="0"/>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6" w15:restartNumberingAfterBreak="0">
    <w:nsid w:val="603F2B37"/>
    <w:multiLevelType w:val="hybridMultilevel"/>
    <w:tmpl w:val="2584C64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7" w15:restartNumberingAfterBreak="0">
    <w:nsid w:val="60416709"/>
    <w:multiLevelType w:val="multilevel"/>
    <w:tmpl w:val="7E22500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506A8"/>
    <w:multiLevelType w:val="multilevel"/>
    <w:tmpl w:val="04C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67ABA"/>
    <w:multiLevelType w:val="multilevel"/>
    <w:tmpl w:val="7E22500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301EB"/>
    <w:multiLevelType w:val="hybridMultilevel"/>
    <w:tmpl w:val="6340E84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1" w15:restartNumberingAfterBreak="0">
    <w:nsid w:val="654D0C10"/>
    <w:multiLevelType w:val="multilevel"/>
    <w:tmpl w:val="DC2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170CF"/>
    <w:multiLevelType w:val="multilevel"/>
    <w:tmpl w:val="093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527D5"/>
    <w:multiLevelType w:val="multilevel"/>
    <w:tmpl w:val="8AA4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245C1A"/>
    <w:multiLevelType w:val="hybridMultilevel"/>
    <w:tmpl w:val="298EA4B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6E3A6877"/>
    <w:multiLevelType w:val="multilevel"/>
    <w:tmpl w:val="E04A1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1E139F"/>
    <w:multiLevelType w:val="multilevel"/>
    <w:tmpl w:val="BC04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12D0F"/>
    <w:multiLevelType w:val="multilevel"/>
    <w:tmpl w:val="9CE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222099">
    <w:abstractNumId w:val="22"/>
  </w:num>
  <w:num w:numId="2" w16cid:durableId="440800277">
    <w:abstractNumId w:val="31"/>
  </w:num>
  <w:num w:numId="3" w16cid:durableId="708995721">
    <w:abstractNumId w:val="21"/>
  </w:num>
  <w:num w:numId="4" w16cid:durableId="323170611">
    <w:abstractNumId w:val="6"/>
  </w:num>
  <w:num w:numId="5" w16cid:durableId="1172916453">
    <w:abstractNumId w:val="35"/>
  </w:num>
  <w:num w:numId="6" w16cid:durableId="1505391319">
    <w:abstractNumId w:val="14"/>
  </w:num>
  <w:num w:numId="7" w16cid:durableId="1984503038">
    <w:abstractNumId w:val="27"/>
  </w:num>
  <w:num w:numId="8" w16cid:durableId="1047796735">
    <w:abstractNumId w:val="11"/>
  </w:num>
  <w:num w:numId="9" w16cid:durableId="1165128473">
    <w:abstractNumId w:val="29"/>
  </w:num>
  <w:num w:numId="10" w16cid:durableId="665091851">
    <w:abstractNumId w:val="9"/>
  </w:num>
  <w:num w:numId="11" w16cid:durableId="1680816781">
    <w:abstractNumId w:val="30"/>
  </w:num>
  <w:num w:numId="12" w16cid:durableId="1135024150">
    <w:abstractNumId w:val="17"/>
  </w:num>
  <w:num w:numId="13" w16cid:durableId="1395155407">
    <w:abstractNumId w:val="7"/>
  </w:num>
  <w:num w:numId="14" w16cid:durableId="1786541199">
    <w:abstractNumId w:val="20"/>
  </w:num>
  <w:num w:numId="15" w16cid:durableId="2101482170">
    <w:abstractNumId w:val="18"/>
  </w:num>
  <w:num w:numId="16" w16cid:durableId="14692102">
    <w:abstractNumId w:val="3"/>
  </w:num>
  <w:num w:numId="17" w16cid:durableId="1835414885">
    <w:abstractNumId w:val="25"/>
  </w:num>
  <w:num w:numId="18" w16cid:durableId="1912234643">
    <w:abstractNumId w:val="23"/>
  </w:num>
  <w:num w:numId="19" w16cid:durableId="1618373781">
    <w:abstractNumId w:val="36"/>
  </w:num>
  <w:num w:numId="20" w16cid:durableId="707879766">
    <w:abstractNumId w:val="32"/>
  </w:num>
  <w:num w:numId="21" w16cid:durableId="1380088700">
    <w:abstractNumId w:val="4"/>
  </w:num>
  <w:num w:numId="22" w16cid:durableId="1569416314">
    <w:abstractNumId w:val="8"/>
  </w:num>
  <w:num w:numId="23" w16cid:durableId="240603045">
    <w:abstractNumId w:val="33"/>
  </w:num>
  <w:num w:numId="24" w16cid:durableId="1994410341">
    <w:abstractNumId w:val="16"/>
  </w:num>
  <w:num w:numId="25" w16cid:durableId="356396960">
    <w:abstractNumId w:val="28"/>
  </w:num>
  <w:num w:numId="26" w16cid:durableId="22366359">
    <w:abstractNumId w:val="2"/>
  </w:num>
  <w:num w:numId="27" w16cid:durableId="936017542">
    <w:abstractNumId w:val="13"/>
  </w:num>
  <w:num w:numId="28" w16cid:durableId="10952476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69900648">
    <w:abstractNumId w:val="24"/>
  </w:num>
  <w:num w:numId="30" w16cid:durableId="470557371">
    <w:abstractNumId w:val="10"/>
    <w:lvlOverride w:ilvl="2">
      <w:lvl w:ilvl="2">
        <w:start w:val="1"/>
        <w:numFmt w:val="decimal"/>
        <w:pStyle w:val="Naslov3"/>
        <w:lvlText w:val="%1.%2.%3."/>
        <w:lvlJc w:val="left"/>
        <w:pPr>
          <w:ind w:left="1224" w:hanging="504"/>
        </w:pPr>
        <w:rPr>
          <w:rFonts w:hint="default"/>
        </w:rPr>
      </w:lvl>
    </w:lvlOverride>
  </w:num>
  <w:num w:numId="31" w16cid:durableId="1478450488">
    <w:abstractNumId w:val="12"/>
  </w:num>
  <w:num w:numId="32" w16cid:durableId="649990295">
    <w:abstractNumId w:val="37"/>
  </w:num>
  <w:num w:numId="33" w16cid:durableId="687633270">
    <w:abstractNumId w:val="5"/>
  </w:num>
  <w:num w:numId="34" w16cid:durableId="134690842">
    <w:abstractNumId w:val="15"/>
  </w:num>
  <w:num w:numId="35" w16cid:durableId="181214316">
    <w:abstractNumId w:val="0"/>
  </w:num>
  <w:num w:numId="36" w16cid:durableId="954554643">
    <w:abstractNumId w:val="1"/>
  </w:num>
  <w:num w:numId="37" w16cid:durableId="1664163620">
    <w:abstractNumId w:val="26"/>
  </w:num>
  <w:num w:numId="38" w16cid:durableId="279191055">
    <w:abstractNumId w:val="34"/>
  </w:num>
  <w:num w:numId="39" w16cid:durableId="1163550781">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9FE"/>
    <w:rsid w:val="00043438"/>
    <w:rsid w:val="000565B7"/>
    <w:rsid w:val="000C3905"/>
    <w:rsid w:val="000D0AF8"/>
    <w:rsid w:val="001016F5"/>
    <w:rsid w:val="0017776E"/>
    <w:rsid w:val="001D2EA3"/>
    <w:rsid w:val="001F1704"/>
    <w:rsid w:val="00226E86"/>
    <w:rsid w:val="0024099B"/>
    <w:rsid w:val="00290158"/>
    <w:rsid w:val="002F7D8F"/>
    <w:rsid w:val="003003D3"/>
    <w:rsid w:val="003110B6"/>
    <w:rsid w:val="003221D6"/>
    <w:rsid w:val="00330373"/>
    <w:rsid w:val="003621CA"/>
    <w:rsid w:val="0036228E"/>
    <w:rsid w:val="003711FB"/>
    <w:rsid w:val="00382849"/>
    <w:rsid w:val="003A46DA"/>
    <w:rsid w:val="003F2EE5"/>
    <w:rsid w:val="003F33BF"/>
    <w:rsid w:val="00433884"/>
    <w:rsid w:val="004F48C5"/>
    <w:rsid w:val="00595B5B"/>
    <w:rsid w:val="005D0E1F"/>
    <w:rsid w:val="005D719B"/>
    <w:rsid w:val="005F3F33"/>
    <w:rsid w:val="006102CE"/>
    <w:rsid w:val="006E3A5C"/>
    <w:rsid w:val="007363CE"/>
    <w:rsid w:val="0078306F"/>
    <w:rsid w:val="00793896"/>
    <w:rsid w:val="00797951"/>
    <w:rsid w:val="007E7113"/>
    <w:rsid w:val="007F46D9"/>
    <w:rsid w:val="0081672B"/>
    <w:rsid w:val="00850485"/>
    <w:rsid w:val="008C560D"/>
    <w:rsid w:val="008E040A"/>
    <w:rsid w:val="008E572D"/>
    <w:rsid w:val="008F4588"/>
    <w:rsid w:val="00931A61"/>
    <w:rsid w:val="009507D4"/>
    <w:rsid w:val="00975888"/>
    <w:rsid w:val="009C3DF1"/>
    <w:rsid w:val="00A03C5A"/>
    <w:rsid w:val="00A123C1"/>
    <w:rsid w:val="00A154B9"/>
    <w:rsid w:val="00AE6200"/>
    <w:rsid w:val="00AF6A76"/>
    <w:rsid w:val="00BC27EB"/>
    <w:rsid w:val="00BD4C71"/>
    <w:rsid w:val="00BE1DBF"/>
    <w:rsid w:val="00BF192E"/>
    <w:rsid w:val="00C845A2"/>
    <w:rsid w:val="00C953D7"/>
    <w:rsid w:val="00CE6A12"/>
    <w:rsid w:val="00D04D59"/>
    <w:rsid w:val="00D17EE6"/>
    <w:rsid w:val="00D7760C"/>
    <w:rsid w:val="00D85F03"/>
    <w:rsid w:val="00DA4309"/>
    <w:rsid w:val="00DC3CBD"/>
    <w:rsid w:val="00E061C3"/>
    <w:rsid w:val="00EA1AD3"/>
    <w:rsid w:val="00ED6676"/>
    <w:rsid w:val="00EF6C1D"/>
    <w:rsid w:val="00F4147E"/>
    <w:rsid w:val="00F461FA"/>
    <w:rsid w:val="00F56437"/>
    <w:rsid w:val="00F749FE"/>
    <w:rsid w:val="00FB1325"/>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D7FB49A"/>
  <w15:chartTrackingRefBased/>
  <w15:docId w15:val="{14040C49-90B9-4774-BDFF-8CCDC9E0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793896"/>
    <w:pPr>
      <w:jc w:val="both"/>
    </w:pPr>
  </w:style>
  <w:style w:type="paragraph" w:styleId="Naslov1">
    <w:name w:val="heading 1"/>
    <w:basedOn w:val="Navaden"/>
    <w:next w:val="Navaden"/>
    <w:link w:val="Naslov1Znak"/>
    <w:uiPriority w:val="9"/>
    <w:qFormat/>
    <w:rsid w:val="00ED6676"/>
    <w:pPr>
      <w:keepNext/>
      <w:keepLines/>
      <w:numPr>
        <w:numId w:val="17"/>
      </w:numPr>
      <w:spacing w:before="360" w:after="12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ED6676"/>
    <w:pPr>
      <w:keepNext/>
      <w:keepLines/>
      <w:numPr>
        <w:ilvl w:val="1"/>
        <w:numId w:val="17"/>
      </w:numPr>
      <w:spacing w:before="160" w:after="12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avaden"/>
    <w:next w:val="Navaden"/>
    <w:link w:val="Naslov3Znak"/>
    <w:uiPriority w:val="9"/>
    <w:unhideWhenUsed/>
    <w:qFormat/>
    <w:rsid w:val="00793896"/>
    <w:pPr>
      <w:keepNext/>
      <w:keepLines/>
      <w:numPr>
        <w:ilvl w:val="2"/>
        <w:numId w:val="30"/>
      </w:numPr>
      <w:spacing w:before="120" w:after="120"/>
      <w:ind w:left="504"/>
      <w:outlineLvl w:val="2"/>
    </w:pPr>
    <w:rPr>
      <w:rFonts w:asciiTheme="majorHAnsi" w:eastAsiaTheme="majorEastAsia" w:hAnsiTheme="majorHAnsi" w:cstheme="majorBidi"/>
      <w:color w:val="1F3763" w:themeColor="accent1" w:themeShade="7F"/>
      <w:sz w:val="24"/>
      <w:szCs w:val="24"/>
    </w:rPr>
  </w:style>
  <w:style w:type="paragraph" w:styleId="Naslov4">
    <w:name w:val="heading 4"/>
    <w:basedOn w:val="Navaden"/>
    <w:next w:val="Navaden"/>
    <w:link w:val="Naslov4Znak"/>
    <w:uiPriority w:val="9"/>
    <w:unhideWhenUsed/>
    <w:qFormat/>
    <w:rsid w:val="00D7760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Naslov5">
    <w:name w:val="heading 5"/>
    <w:basedOn w:val="Navaden"/>
    <w:next w:val="Navaden"/>
    <w:link w:val="Naslov5Znak"/>
    <w:uiPriority w:val="9"/>
    <w:semiHidden/>
    <w:unhideWhenUsed/>
    <w:qFormat/>
    <w:rsid w:val="00ED66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D6676"/>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sid w:val="00ED6676"/>
    <w:rPr>
      <w:rFonts w:asciiTheme="majorHAnsi" w:eastAsiaTheme="majorEastAsia" w:hAnsiTheme="majorHAnsi" w:cstheme="majorBidi"/>
      <w:color w:val="2F5496" w:themeColor="accent1" w:themeShade="BF"/>
      <w:sz w:val="26"/>
      <w:szCs w:val="26"/>
    </w:rPr>
  </w:style>
  <w:style w:type="paragraph" w:styleId="Navadensplet">
    <w:name w:val="Normal (Web)"/>
    <w:basedOn w:val="Navaden"/>
    <w:uiPriority w:val="99"/>
    <w:semiHidden/>
    <w:unhideWhenUsed/>
    <w:rsid w:val="00F749FE"/>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customStyle="1" w:styleId="Naslov3Znak">
    <w:name w:val="Naslov 3 Znak"/>
    <w:basedOn w:val="Privzetapisavaodstavka"/>
    <w:link w:val="Naslov3"/>
    <w:uiPriority w:val="9"/>
    <w:rsid w:val="00793896"/>
    <w:rPr>
      <w:rFonts w:asciiTheme="majorHAnsi" w:eastAsiaTheme="majorEastAsia" w:hAnsiTheme="majorHAnsi" w:cstheme="majorBidi"/>
      <w:color w:val="1F3763" w:themeColor="accent1" w:themeShade="7F"/>
      <w:sz w:val="24"/>
      <w:szCs w:val="24"/>
    </w:rPr>
  </w:style>
  <w:style w:type="character" w:styleId="Krepko">
    <w:name w:val="Strong"/>
    <w:basedOn w:val="Privzetapisavaodstavka"/>
    <w:uiPriority w:val="22"/>
    <w:qFormat/>
    <w:rsid w:val="00F749FE"/>
    <w:rPr>
      <w:b/>
      <w:bCs/>
    </w:rPr>
  </w:style>
  <w:style w:type="paragraph" w:styleId="Odstavekseznama">
    <w:name w:val="List Paragraph"/>
    <w:basedOn w:val="Navaden"/>
    <w:uiPriority w:val="34"/>
    <w:qFormat/>
    <w:rsid w:val="00F749FE"/>
    <w:pPr>
      <w:ind w:left="720"/>
      <w:contextualSpacing/>
    </w:pPr>
  </w:style>
  <w:style w:type="character" w:customStyle="1" w:styleId="Naslov4Znak">
    <w:name w:val="Naslov 4 Znak"/>
    <w:basedOn w:val="Privzetapisavaodstavka"/>
    <w:link w:val="Naslov4"/>
    <w:uiPriority w:val="9"/>
    <w:rsid w:val="00D7760C"/>
    <w:rPr>
      <w:rFonts w:asciiTheme="majorHAnsi" w:eastAsiaTheme="majorEastAsia" w:hAnsiTheme="majorHAnsi" w:cstheme="majorBidi"/>
      <w:i/>
      <w:iCs/>
      <w:color w:val="2F5496" w:themeColor="accent1" w:themeShade="BF"/>
    </w:rPr>
  </w:style>
  <w:style w:type="character" w:styleId="Hiperpovezava">
    <w:name w:val="Hyperlink"/>
    <w:basedOn w:val="Privzetapisavaodstavka"/>
    <w:uiPriority w:val="99"/>
    <w:unhideWhenUsed/>
    <w:rsid w:val="00CE6A12"/>
    <w:rPr>
      <w:color w:val="0563C1" w:themeColor="hyperlink"/>
      <w:u w:val="single"/>
    </w:rPr>
  </w:style>
  <w:style w:type="character" w:styleId="Nerazreenaomemba">
    <w:name w:val="Unresolved Mention"/>
    <w:basedOn w:val="Privzetapisavaodstavka"/>
    <w:uiPriority w:val="99"/>
    <w:semiHidden/>
    <w:unhideWhenUsed/>
    <w:rsid w:val="00CE6A12"/>
    <w:rPr>
      <w:color w:val="605E5C"/>
      <w:shd w:val="clear" w:color="auto" w:fill="E1DFDD"/>
    </w:rPr>
  </w:style>
  <w:style w:type="paragraph" w:customStyle="1" w:styleId="wp-caption-text">
    <w:name w:val="wp-caption-text"/>
    <w:basedOn w:val="Navaden"/>
    <w:rsid w:val="00CE6A12"/>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paragraph" w:styleId="Napis">
    <w:name w:val="caption"/>
    <w:basedOn w:val="Navaden"/>
    <w:next w:val="Navaden"/>
    <w:uiPriority w:val="35"/>
    <w:unhideWhenUsed/>
    <w:qFormat/>
    <w:rsid w:val="000565B7"/>
    <w:pPr>
      <w:spacing w:after="200" w:line="240" w:lineRule="auto"/>
    </w:pPr>
    <w:rPr>
      <w:i/>
      <w:iCs/>
      <w:color w:val="44546A" w:themeColor="text2"/>
      <w:sz w:val="18"/>
      <w:szCs w:val="18"/>
    </w:rPr>
  </w:style>
  <w:style w:type="numbering" w:customStyle="1" w:styleId="Slog1">
    <w:name w:val="Slog1"/>
    <w:uiPriority w:val="99"/>
    <w:rsid w:val="000D0AF8"/>
    <w:pPr>
      <w:numPr>
        <w:numId w:val="16"/>
      </w:numPr>
    </w:pPr>
  </w:style>
  <w:style w:type="character" w:customStyle="1" w:styleId="Naslov5Znak">
    <w:name w:val="Naslov 5 Znak"/>
    <w:basedOn w:val="Privzetapisavaodstavka"/>
    <w:link w:val="Naslov5"/>
    <w:uiPriority w:val="9"/>
    <w:semiHidden/>
    <w:rsid w:val="00ED6676"/>
    <w:rPr>
      <w:rFonts w:asciiTheme="majorHAnsi" w:eastAsiaTheme="majorEastAsia" w:hAnsiTheme="majorHAnsi" w:cstheme="majorBidi"/>
      <w:color w:val="2F5496" w:themeColor="accent1" w:themeShade="BF"/>
    </w:rPr>
  </w:style>
  <w:style w:type="paragraph" w:customStyle="1" w:styleId="rteindent1">
    <w:name w:val="rteindent1"/>
    <w:basedOn w:val="Navaden"/>
    <w:rsid w:val="00ED6676"/>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paragraph" w:styleId="Naslov">
    <w:name w:val="Title"/>
    <w:basedOn w:val="Navaden"/>
    <w:next w:val="Navaden"/>
    <w:link w:val="NaslovZnak"/>
    <w:uiPriority w:val="10"/>
    <w:qFormat/>
    <w:rsid w:val="00DA43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DA4309"/>
    <w:rPr>
      <w:rFonts w:asciiTheme="majorHAnsi" w:eastAsiaTheme="majorEastAsia" w:hAnsiTheme="majorHAnsi" w:cstheme="majorBidi"/>
      <w:spacing w:val="-10"/>
      <w:kern w:val="28"/>
      <w:sz w:val="56"/>
      <w:szCs w:val="56"/>
    </w:rPr>
  </w:style>
  <w:style w:type="paragraph" w:styleId="NaslovTOC">
    <w:name w:val="TOC Heading"/>
    <w:basedOn w:val="Naslov1"/>
    <w:next w:val="Navaden"/>
    <w:uiPriority w:val="39"/>
    <w:unhideWhenUsed/>
    <w:qFormat/>
    <w:rsid w:val="00DA4309"/>
    <w:pPr>
      <w:numPr>
        <w:numId w:val="0"/>
      </w:numPr>
      <w:spacing w:before="240" w:after="0"/>
      <w:jc w:val="left"/>
      <w:outlineLvl w:val="9"/>
    </w:pPr>
    <w:rPr>
      <w:kern w:val="0"/>
      <w:lang w:eastAsia="sl-SI"/>
      <w14:ligatures w14:val="none"/>
    </w:rPr>
  </w:style>
  <w:style w:type="paragraph" w:styleId="Kazalovsebine1">
    <w:name w:val="toc 1"/>
    <w:basedOn w:val="Navaden"/>
    <w:next w:val="Navaden"/>
    <w:autoRedefine/>
    <w:uiPriority w:val="39"/>
    <w:unhideWhenUsed/>
    <w:rsid w:val="00DA4309"/>
    <w:pPr>
      <w:spacing w:after="100"/>
    </w:pPr>
  </w:style>
  <w:style w:type="paragraph" w:styleId="Kazalovsebine2">
    <w:name w:val="toc 2"/>
    <w:basedOn w:val="Navaden"/>
    <w:next w:val="Navaden"/>
    <w:autoRedefine/>
    <w:uiPriority w:val="39"/>
    <w:unhideWhenUsed/>
    <w:rsid w:val="00DA4309"/>
    <w:pPr>
      <w:spacing w:after="100"/>
      <w:ind w:left="220"/>
    </w:pPr>
  </w:style>
  <w:style w:type="paragraph" w:styleId="Kazalovsebine3">
    <w:name w:val="toc 3"/>
    <w:basedOn w:val="Navaden"/>
    <w:next w:val="Navaden"/>
    <w:autoRedefine/>
    <w:uiPriority w:val="39"/>
    <w:unhideWhenUsed/>
    <w:rsid w:val="00DA4309"/>
    <w:pPr>
      <w:spacing w:after="100"/>
      <w:ind w:left="440"/>
    </w:pPr>
  </w:style>
  <w:style w:type="character" w:styleId="Naslovknjige">
    <w:name w:val="Book Title"/>
    <w:basedOn w:val="Privzetapisavaodstavka"/>
    <w:uiPriority w:val="33"/>
    <w:qFormat/>
    <w:rsid w:val="00DA4309"/>
    <w:rPr>
      <w:b/>
      <w:bCs/>
      <w:i/>
      <w:iCs/>
      <w:spacing w:val="5"/>
    </w:rPr>
  </w:style>
  <w:style w:type="paragraph" w:styleId="Glava">
    <w:name w:val="header"/>
    <w:basedOn w:val="Navaden"/>
    <w:link w:val="GlavaZnak"/>
    <w:uiPriority w:val="99"/>
    <w:unhideWhenUsed/>
    <w:rsid w:val="00DA4309"/>
    <w:pPr>
      <w:tabs>
        <w:tab w:val="center" w:pos="4536"/>
        <w:tab w:val="right" w:pos="9072"/>
      </w:tabs>
      <w:spacing w:after="0" w:line="240" w:lineRule="auto"/>
    </w:pPr>
  </w:style>
  <w:style w:type="character" w:customStyle="1" w:styleId="GlavaZnak">
    <w:name w:val="Glava Znak"/>
    <w:basedOn w:val="Privzetapisavaodstavka"/>
    <w:link w:val="Glava"/>
    <w:uiPriority w:val="99"/>
    <w:rsid w:val="00DA4309"/>
  </w:style>
  <w:style w:type="paragraph" w:styleId="Noga">
    <w:name w:val="footer"/>
    <w:basedOn w:val="Navaden"/>
    <w:link w:val="NogaZnak"/>
    <w:uiPriority w:val="99"/>
    <w:unhideWhenUsed/>
    <w:rsid w:val="00DA4309"/>
    <w:pPr>
      <w:tabs>
        <w:tab w:val="center" w:pos="4536"/>
        <w:tab w:val="right" w:pos="9072"/>
      </w:tabs>
      <w:spacing w:after="0" w:line="240" w:lineRule="auto"/>
    </w:pPr>
  </w:style>
  <w:style w:type="character" w:customStyle="1" w:styleId="NogaZnak">
    <w:name w:val="Noga Znak"/>
    <w:basedOn w:val="Privzetapisavaodstavka"/>
    <w:link w:val="Noga"/>
    <w:uiPriority w:val="99"/>
    <w:rsid w:val="00DA4309"/>
  </w:style>
  <w:style w:type="character" w:styleId="Besedilooznabemesta">
    <w:name w:val="Placeholder Text"/>
    <w:basedOn w:val="Privzetapisavaodstavka"/>
    <w:uiPriority w:val="99"/>
    <w:semiHidden/>
    <w:rsid w:val="00DA4309"/>
    <w:rPr>
      <w:color w:val="666666"/>
    </w:rPr>
  </w:style>
  <w:style w:type="table" w:styleId="Tabelamrea">
    <w:name w:val="Table Grid"/>
    <w:basedOn w:val="Navadnatabela"/>
    <w:uiPriority w:val="39"/>
    <w:rsid w:val="00736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9084">
      <w:bodyDiv w:val="1"/>
      <w:marLeft w:val="0"/>
      <w:marRight w:val="0"/>
      <w:marTop w:val="0"/>
      <w:marBottom w:val="0"/>
      <w:divBdr>
        <w:top w:val="none" w:sz="0" w:space="0" w:color="auto"/>
        <w:left w:val="none" w:sz="0" w:space="0" w:color="auto"/>
        <w:bottom w:val="none" w:sz="0" w:space="0" w:color="auto"/>
        <w:right w:val="none" w:sz="0" w:space="0" w:color="auto"/>
      </w:divBdr>
      <w:divsChild>
        <w:div w:id="930625360">
          <w:marLeft w:val="0"/>
          <w:marRight w:val="0"/>
          <w:marTop w:val="0"/>
          <w:marBottom w:val="0"/>
          <w:divBdr>
            <w:top w:val="none" w:sz="0" w:space="0" w:color="auto"/>
            <w:left w:val="none" w:sz="0" w:space="0" w:color="auto"/>
            <w:bottom w:val="none" w:sz="0" w:space="0" w:color="auto"/>
            <w:right w:val="none" w:sz="0" w:space="0" w:color="auto"/>
          </w:divBdr>
          <w:divsChild>
            <w:div w:id="1181044172">
              <w:marLeft w:val="0"/>
              <w:marRight w:val="0"/>
              <w:marTop w:val="0"/>
              <w:marBottom w:val="0"/>
              <w:divBdr>
                <w:top w:val="none" w:sz="0" w:space="0" w:color="auto"/>
                <w:left w:val="none" w:sz="0" w:space="0" w:color="auto"/>
                <w:bottom w:val="none" w:sz="0" w:space="0" w:color="auto"/>
                <w:right w:val="none" w:sz="0" w:space="0" w:color="auto"/>
              </w:divBdr>
              <w:divsChild>
                <w:div w:id="63833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3142">
      <w:bodyDiv w:val="1"/>
      <w:marLeft w:val="0"/>
      <w:marRight w:val="0"/>
      <w:marTop w:val="0"/>
      <w:marBottom w:val="0"/>
      <w:divBdr>
        <w:top w:val="none" w:sz="0" w:space="0" w:color="auto"/>
        <w:left w:val="none" w:sz="0" w:space="0" w:color="auto"/>
        <w:bottom w:val="none" w:sz="0" w:space="0" w:color="auto"/>
        <w:right w:val="none" w:sz="0" w:space="0" w:color="auto"/>
      </w:divBdr>
    </w:div>
    <w:div w:id="393891247">
      <w:bodyDiv w:val="1"/>
      <w:marLeft w:val="0"/>
      <w:marRight w:val="0"/>
      <w:marTop w:val="0"/>
      <w:marBottom w:val="0"/>
      <w:divBdr>
        <w:top w:val="none" w:sz="0" w:space="0" w:color="auto"/>
        <w:left w:val="none" w:sz="0" w:space="0" w:color="auto"/>
        <w:bottom w:val="none" w:sz="0" w:space="0" w:color="auto"/>
        <w:right w:val="none" w:sz="0" w:space="0" w:color="auto"/>
      </w:divBdr>
      <w:divsChild>
        <w:div w:id="490101215">
          <w:marLeft w:val="0"/>
          <w:marRight w:val="0"/>
          <w:marTop w:val="0"/>
          <w:marBottom w:val="0"/>
          <w:divBdr>
            <w:top w:val="none" w:sz="0" w:space="0" w:color="auto"/>
            <w:left w:val="none" w:sz="0" w:space="0" w:color="auto"/>
            <w:bottom w:val="none" w:sz="0" w:space="0" w:color="auto"/>
            <w:right w:val="none" w:sz="0" w:space="0" w:color="auto"/>
          </w:divBdr>
        </w:div>
      </w:divsChild>
    </w:div>
    <w:div w:id="471337922">
      <w:bodyDiv w:val="1"/>
      <w:marLeft w:val="0"/>
      <w:marRight w:val="0"/>
      <w:marTop w:val="0"/>
      <w:marBottom w:val="0"/>
      <w:divBdr>
        <w:top w:val="none" w:sz="0" w:space="0" w:color="auto"/>
        <w:left w:val="none" w:sz="0" w:space="0" w:color="auto"/>
        <w:bottom w:val="none" w:sz="0" w:space="0" w:color="auto"/>
        <w:right w:val="none" w:sz="0" w:space="0" w:color="auto"/>
      </w:divBdr>
    </w:div>
    <w:div w:id="493641590">
      <w:bodyDiv w:val="1"/>
      <w:marLeft w:val="0"/>
      <w:marRight w:val="0"/>
      <w:marTop w:val="0"/>
      <w:marBottom w:val="0"/>
      <w:divBdr>
        <w:top w:val="none" w:sz="0" w:space="0" w:color="auto"/>
        <w:left w:val="none" w:sz="0" w:space="0" w:color="auto"/>
        <w:bottom w:val="none" w:sz="0" w:space="0" w:color="auto"/>
        <w:right w:val="none" w:sz="0" w:space="0" w:color="auto"/>
      </w:divBdr>
      <w:divsChild>
        <w:div w:id="21827044">
          <w:marLeft w:val="0"/>
          <w:marRight w:val="0"/>
          <w:marTop w:val="0"/>
          <w:marBottom w:val="0"/>
          <w:divBdr>
            <w:top w:val="none" w:sz="0" w:space="0" w:color="auto"/>
            <w:left w:val="none" w:sz="0" w:space="0" w:color="auto"/>
            <w:bottom w:val="none" w:sz="0" w:space="0" w:color="auto"/>
            <w:right w:val="none" w:sz="0" w:space="0" w:color="auto"/>
          </w:divBdr>
          <w:divsChild>
            <w:div w:id="1926499619">
              <w:marLeft w:val="0"/>
              <w:marRight w:val="0"/>
              <w:marTop w:val="0"/>
              <w:marBottom w:val="0"/>
              <w:divBdr>
                <w:top w:val="none" w:sz="0" w:space="0" w:color="auto"/>
                <w:left w:val="none" w:sz="0" w:space="0" w:color="auto"/>
                <w:bottom w:val="none" w:sz="0" w:space="0" w:color="auto"/>
                <w:right w:val="none" w:sz="0" w:space="0" w:color="auto"/>
              </w:divBdr>
            </w:div>
          </w:divsChild>
        </w:div>
        <w:div w:id="747389354">
          <w:marLeft w:val="0"/>
          <w:marRight w:val="0"/>
          <w:marTop w:val="0"/>
          <w:marBottom w:val="0"/>
          <w:divBdr>
            <w:top w:val="none" w:sz="0" w:space="0" w:color="auto"/>
            <w:left w:val="none" w:sz="0" w:space="0" w:color="auto"/>
            <w:bottom w:val="none" w:sz="0" w:space="0" w:color="auto"/>
            <w:right w:val="none" w:sz="0" w:space="0" w:color="auto"/>
          </w:divBdr>
          <w:divsChild>
            <w:div w:id="1970285382">
              <w:marLeft w:val="0"/>
              <w:marRight w:val="0"/>
              <w:marTop w:val="0"/>
              <w:marBottom w:val="0"/>
              <w:divBdr>
                <w:top w:val="none" w:sz="0" w:space="0" w:color="auto"/>
                <w:left w:val="none" w:sz="0" w:space="0" w:color="auto"/>
                <w:bottom w:val="none" w:sz="0" w:space="0" w:color="auto"/>
                <w:right w:val="none" w:sz="0" w:space="0" w:color="auto"/>
              </w:divBdr>
            </w:div>
          </w:divsChild>
        </w:div>
        <w:div w:id="230426898">
          <w:marLeft w:val="0"/>
          <w:marRight w:val="0"/>
          <w:marTop w:val="0"/>
          <w:marBottom w:val="0"/>
          <w:divBdr>
            <w:top w:val="none" w:sz="0" w:space="0" w:color="auto"/>
            <w:left w:val="none" w:sz="0" w:space="0" w:color="auto"/>
            <w:bottom w:val="none" w:sz="0" w:space="0" w:color="auto"/>
            <w:right w:val="none" w:sz="0" w:space="0" w:color="auto"/>
          </w:divBdr>
          <w:divsChild>
            <w:div w:id="1012729253">
              <w:marLeft w:val="0"/>
              <w:marRight w:val="0"/>
              <w:marTop w:val="0"/>
              <w:marBottom w:val="0"/>
              <w:divBdr>
                <w:top w:val="none" w:sz="0" w:space="0" w:color="auto"/>
                <w:left w:val="none" w:sz="0" w:space="0" w:color="auto"/>
                <w:bottom w:val="none" w:sz="0" w:space="0" w:color="auto"/>
                <w:right w:val="none" w:sz="0" w:space="0" w:color="auto"/>
              </w:divBdr>
            </w:div>
          </w:divsChild>
        </w:div>
        <w:div w:id="2088533483">
          <w:marLeft w:val="0"/>
          <w:marRight w:val="0"/>
          <w:marTop w:val="0"/>
          <w:marBottom w:val="0"/>
          <w:divBdr>
            <w:top w:val="none" w:sz="0" w:space="0" w:color="auto"/>
            <w:left w:val="none" w:sz="0" w:space="0" w:color="auto"/>
            <w:bottom w:val="none" w:sz="0" w:space="0" w:color="auto"/>
            <w:right w:val="none" w:sz="0" w:space="0" w:color="auto"/>
          </w:divBdr>
          <w:divsChild>
            <w:div w:id="248390521">
              <w:marLeft w:val="0"/>
              <w:marRight w:val="0"/>
              <w:marTop w:val="0"/>
              <w:marBottom w:val="0"/>
              <w:divBdr>
                <w:top w:val="none" w:sz="0" w:space="0" w:color="auto"/>
                <w:left w:val="none" w:sz="0" w:space="0" w:color="auto"/>
                <w:bottom w:val="none" w:sz="0" w:space="0" w:color="auto"/>
                <w:right w:val="none" w:sz="0" w:space="0" w:color="auto"/>
              </w:divBdr>
            </w:div>
          </w:divsChild>
        </w:div>
        <w:div w:id="1384787777">
          <w:marLeft w:val="0"/>
          <w:marRight w:val="0"/>
          <w:marTop w:val="0"/>
          <w:marBottom w:val="0"/>
          <w:divBdr>
            <w:top w:val="none" w:sz="0" w:space="0" w:color="auto"/>
            <w:left w:val="none" w:sz="0" w:space="0" w:color="auto"/>
            <w:bottom w:val="none" w:sz="0" w:space="0" w:color="auto"/>
            <w:right w:val="none" w:sz="0" w:space="0" w:color="auto"/>
          </w:divBdr>
          <w:divsChild>
            <w:div w:id="991565090">
              <w:marLeft w:val="0"/>
              <w:marRight w:val="0"/>
              <w:marTop w:val="0"/>
              <w:marBottom w:val="0"/>
              <w:divBdr>
                <w:top w:val="none" w:sz="0" w:space="0" w:color="auto"/>
                <w:left w:val="none" w:sz="0" w:space="0" w:color="auto"/>
                <w:bottom w:val="none" w:sz="0" w:space="0" w:color="auto"/>
                <w:right w:val="none" w:sz="0" w:space="0" w:color="auto"/>
              </w:divBdr>
            </w:div>
          </w:divsChild>
        </w:div>
        <w:div w:id="1667398938">
          <w:marLeft w:val="0"/>
          <w:marRight w:val="0"/>
          <w:marTop w:val="0"/>
          <w:marBottom w:val="0"/>
          <w:divBdr>
            <w:top w:val="none" w:sz="0" w:space="0" w:color="auto"/>
            <w:left w:val="none" w:sz="0" w:space="0" w:color="auto"/>
            <w:bottom w:val="none" w:sz="0" w:space="0" w:color="auto"/>
            <w:right w:val="none" w:sz="0" w:space="0" w:color="auto"/>
          </w:divBdr>
          <w:divsChild>
            <w:div w:id="1983004565">
              <w:marLeft w:val="0"/>
              <w:marRight w:val="0"/>
              <w:marTop w:val="0"/>
              <w:marBottom w:val="0"/>
              <w:divBdr>
                <w:top w:val="none" w:sz="0" w:space="0" w:color="auto"/>
                <w:left w:val="none" w:sz="0" w:space="0" w:color="auto"/>
                <w:bottom w:val="none" w:sz="0" w:space="0" w:color="auto"/>
                <w:right w:val="none" w:sz="0" w:space="0" w:color="auto"/>
              </w:divBdr>
            </w:div>
          </w:divsChild>
        </w:div>
        <w:div w:id="1063872440">
          <w:marLeft w:val="0"/>
          <w:marRight w:val="0"/>
          <w:marTop w:val="0"/>
          <w:marBottom w:val="0"/>
          <w:divBdr>
            <w:top w:val="none" w:sz="0" w:space="0" w:color="auto"/>
            <w:left w:val="none" w:sz="0" w:space="0" w:color="auto"/>
            <w:bottom w:val="none" w:sz="0" w:space="0" w:color="auto"/>
            <w:right w:val="none" w:sz="0" w:space="0" w:color="auto"/>
          </w:divBdr>
          <w:divsChild>
            <w:div w:id="438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4143">
      <w:bodyDiv w:val="1"/>
      <w:marLeft w:val="0"/>
      <w:marRight w:val="0"/>
      <w:marTop w:val="0"/>
      <w:marBottom w:val="0"/>
      <w:divBdr>
        <w:top w:val="none" w:sz="0" w:space="0" w:color="auto"/>
        <w:left w:val="none" w:sz="0" w:space="0" w:color="auto"/>
        <w:bottom w:val="none" w:sz="0" w:space="0" w:color="auto"/>
        <w:right w:val="none" w:sz="0" w:space="0" w:color="auto"/>
      </w:divBdr>
    </w:div>
    <w:div w:id="511532687">
      <w:bodyDiv w:val="1"/>
      <w:marLeft w:val="0"/>
      <w:marRight w:val="0"/>
      <w:marTop w:val="0"/>
      <w:marBottom w:val="0"/>
      <w:divBdr>
        <w:top w:val="none" w:sz="0" w:space="0" w:color="auto"/>
        <w:left w:val="none" w:sz="0" w:space="0" w:color="auto"/>
        <w:bottom w:val="none" w:sz="0" w:space="0" w:color="auto"/>
        <w:right w:val="none" w:sz="0" w:space="0" w:color="auto"/>
      </w:divBdr>
      <w:divsChild>
        <w:div w:id="1145001482">
          <w:marLeft w:val="0"/>
          <w:marRight w:val="0"/>
          <w:marTop w:val="0"/>
          <w:marBottom w:val="0"/>
          <w:divBdr>
            <w:top w:val="none" w:sz="0" w:space="0" w:color="auto"/>
            <w:left w:val="none" w:sz="0" w:space="0" w:color="auto"/>
            <w:bottom w:val="none" w:sz="0" w:space="0" w:color="auto"/>
            <w:right w:val="none" w:sz="0" w:space="0" w:color="auto"/>
          </w:divBdr>
        </w:div>
      </w:divsChild>
    </w:div>
    <w:div w:id="649671206">
      <w:bodyDiv w:val="1"/>
      <w:marLeft w:val="0"/>
      <w:marRight w:val="0"/>
      <w:marTop w:val="0"/>
      <w:marBottom w:val="0"/>
      <w:divBdr>
        <w:top w:val="none" w:sz="0" w:space="0" w:color="auto"/>
        <w:left w:val="none" w:sz="0" w:space="0" w:color="auto"/>
        <w:bottom w:val="none" w:sz="0" w:space="0" w:color="auto"/>
        <w:right w:val="none" w:sz="0" w:space="0" w:color="auto"/>
      </w:divBdr>
    </w:div>
    <w:div w:id="652224307">
      <w:bodyDiv w:val="1"/>
      <w:marLeft w:val="0"/>
      <w:marRight w:val="0"/>
      <w:marTop w:val="0"/>
      <w:marBottom w:val="0"/>
      <w:divBdr>
        <w:top w:val="none" w:sz="0" w:space="0" w:color="auto"/>
        <w:left w:val="none" w:sz="0" w:space="0" w:color="auto"/>
        <w:bottom w:val="none" w:sz="0" w:space="0" w:color="auto"/>
        <w:right w:val="none" w:sz="0" w:space="0" w:color="auto"/>
      </w:divBdr>
    </w:div>
    <w:div w:id="668099552">
      <w:bodyDiv w:val="1"/>
      <w:marLeft w:val="0"/>
      <w:marRight w:val="0"/>
      <w:marTop w:val="0"/>
      <w:marBottom w:val="0"/>
      <w:divBdr>
        <w:top w:val="none" w:sz="0" w:space="0" w:color="auto"/>
        <w:left w:val="none" w:sz="0" w:space="0" w:color="auto"/>
        <w:bottom w:val="none" w:sz="0" w:space="0" w:color="auto"/>
        <w:right w:val="none" w:sz="0" w:space="0" w:color="auto"/>
      </w:divBdr>
      <w:divsChild>
        <w:div w:id="243688795">
          <w:marLeft w:val="0"/>
          <w:marRight w:val="0"/>
          <w:marTop w:val="0"/>
          <w:marBottom w:val="0"/>
          <w:divBdr>
            <w:top w:val="none" w:sz="0" w:space="0" w:color="auto"/>
            <w:left w:val="none" w:sz="0" w:space="0" w:color="auto"/>
            <w:bottom w:val="none" w:sz="0" w:space="0" w:color="auto"/>
            <w:right w:val="none" w:sz="0" w:space="0" w:color="auto"/>
          </w:divBdr>
          <w:divsChild>
            <w:div w:id="698361335">
              <w:marLeft w:val="0"/>
              <w:marRight w:val="0"/>
              <w:marTop w:val="0"/>
              <w:marBottom w:val="0"/>
              <w:divBdr>
                <w:top w:val="none" w:sz="0" w:space="0" w:color="auto"/>
                <w:left w:val="none" w:sz="0" w:space="0" w:color="auto"/>
                <w:bottom w:val="none" w:sz="0" w:space="0" w:color="auto"/>
                <w:right w:val="none" w:sz="0" w:space="0" w:color="auto"/>
              </w:divBdr>
            </w:div>
          </w:divsChild>
        </w:div>
        <w:div w:id="668875673">
          <w:marLeft w:val="0"/>
          <w:marRight w:val="0"/>
          <w:marTop w:val="0"/>
          <w:marBottom w:val="0"/>
          <w:divBdr>
            <w:top w:val="none" w:sz="0" w:space="0" w:color="auto"/>
            <w:left w:val="none" w:sz="0" w:space="0" w:color="auto"/>
            <w:bottom w:val="none" w:sz="0" w:space="0" w:color="auto"/>
            <w:right w:val="none" w:sz="0" w:space="0" w:color="auto"/>
          </w:divBdr>
          <w:divsChild>
            <w:div w:id="1798446183">
              <w:marLeft w:val="0"/>
              <w:marRight w:val="0"/>
              <w:marTop w:val="0"/>
              <w:marBottom w:val="0"/>
              <w:divBdr>
                <w:top w:val="none" w:sz="0" w:space="0" w:color="auto"/>
                <w:left w:val="none" w:sz="0" w:space="0" w:color="auto"/>
                <w:bottom w:val="none" w:sz="0" w:space="0" w:color="auto"/>
                <w:right w:val="none" w:sz="0" w:space="0" w:color="auto"/>
              </w:divBdr>
            </w:div>
          </w:divsChild>
        </w:div>
        <w:div w:id="350575707">
          <w:marLeft w:val="0"/>
          <w:marRight w:val="0"/>
          <w:marTop w:val="0"/>
          <w:marBottom w:val="0"/>
          <w:divBdr>
            <w:top w:val="none" w:sz="0" w:space="0" w:color="auto"/>
            <w:left w:val="none" w:sz="0" w:space="0" w:color="auto"/>
            <w:bottom w:val="none" w:sz="0" w:space="0" w:color="auto"/>
            <w:right w:val="none" w:sz="0" w:space="0" w:color="auto"/>
          </w:divBdr>
          <w:divsChild>
            <w:div w:id="1803304962">
              <w:marLeft w:val="0"/>
              <w:marRight w:val="0"/>
              <w:marTop w:val="0"/>
              <w:marBottom w:val="0"/>
              <w:divBdr>
                <w:top w:val="none" w:sz="0" w:space="0" w:color="auto"/>
                <w:left w:val="none" w:sz="0" w:space="0" w:color="auto"/>
                <w:bottom w:val="none" w:sz="0" w:space="0" w:color="auto"/>
                <w:right w:val="none" w:sz="0" w:space="0" w:color="auto"/>
              </w:divBdr>
            </w:div>
          </w:divsChild>
        </w:div>
        <w:div w:id="1186872001">
          <w:marLeft w:val="0"/>
          <w:marRight w:val="0"/>
          <w:marTop w:val="0"/>
          <w:marBottom w:val="0"/>
          <w:divBdr>
            <w:top w:val="none" w:sz="0" w:space="0" w:color="auto"/>
            <w:left w:val="none" w:sz="0" w:space="0" w:color="auto"/>
            <w:bottom w:val="none" w:sz="0" w:space="0" w:color="auto"/>
            <w:right w:val="none" w:sz="0" w:space="0" w:color="auto"/>
          </w:divBdr>
          <w:divsChild>
            <w:div w:id="764106903">
              <w:marLeft w:val="0"/>
              <w:marRight w:val="0"/>
              <w:marTop w:val="0"/>
              <w:marBottom w:val="0"/>
              <w:divBdr>
                <w:top w:val="none" w:sz="0" w:space="0" w:color="auto"/>
                <w:left w:val="none" w:sz="0" w:space="0" w:color="auto"/>
                <w:bottom w:val="none" w:sz="0" w:space="0" w:color="auto"/>
                <w:right w:val="none" w:sz="0" w:space="0" w:color="auto"/>
              </w:divBdr>
            </w:div>
          </w:divsChild>
        </w:div>
        <w:div w:id="2066758172">
          <w:marLeft w:val="0"/>
          <w:marRight w:val="0"/>
          <w:marTop w:val="0"/>
          <w:marBottom w:val="0"/>
          <w:divBdr>
            <w:top w:val="none" w:sz="0" w:space="0" w:color="auto"/>
            <w:left w:val="none" w:sz="0" w:space="0" w:color="auto"/>
            <w:bottom w:val="none" w:sz="0" w:space="0" w:color="auto"/>
            <w:right w:val="none" w:sz="0" w:space="0" w:color="auto"/>
          </w:divBdr>
          <w:divsChild>
            <w:div w:id="3020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9148">
      <w:bodyDiv w:val="1"/>
      <w:marLeft w:val="0"/>
      <w:marRight w:val="0"/>
      <w:marTop w:val="0"/>
      <w:marBottom w:val="0"/>
      <w:divBdr>
        <w:top w:val="none" w:sz="0" w:space="0" w:color="auto"/>
        <w:left w:val="none" w:sz="0" w:space="0" w:color="auto"/>
        <w:bottom w:val="none" w:sz="0" w:space="0" w:color="auto"/>
        <w:right w:val="none" w:sz="0" w:space="0" w:color="auto"/>
      </w:divBdr>
      <w:divsChild>
        <w:div w:id="111636335">
          <w:marLeft w:val="0"/>
          <w:marRight w:val="0"/>
          <w:marTop w:val="0"/>
          <w:marBottom w:val="0"/>
          <w:divBdr>
            <w:top w:val="none" w:sz="0" w:space="0" w:color="auto"/>
            <w:left w:val="none" w:sz="0" w:space="0" w:color="auto"/>
            <w:bottom w:val="none" w:sz="0" w:space="0" w:color="auto"/>
            <w:right w:val="none" w:sz="0" w:space="0" w:color="auto"/>
          </w:divBdr>
          <w:divsChild>
            <w:div w:id="170147421">
              <w:marLeft w:val="0"/>
              <w:marRight w:val="0"/>
              <w:marTop w:val="0"/>
              <w:marBottom w:val="0"/>
              <w:divBdr>
                <w:top w:val="none" w:sz="0" w:space="0" w:color="auto"/>
                <w:left w:val="none" w:sz="0" w:space="0" w:color="auto"/>
                <w:bottom w:val="none" w:sz="0" w:space="0" w:color="auto"/>
                <w:right w:val="none" w:sz="0" w:space="0" w:color="auto"/>
              </w:divBdr>
              <w:divsChild>
                <w:div w:id="1365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4062">
      <w:bodyDiv w:val="1"/>
      <w:marLeft w:val="0"/>
      <w:marRight w:val="0"/>
      <w:marTop w:val="0"/>
      <w:marBottom w:val="0"/>
      <w:divBdr>
        <w:top w:val="none" w:sz="0" w:space="0" w:color="auto"/>
        <w:left w:val="none" w:sz="0" w:space="0" w:color="auto"/>
        <w:bottom w:val="none" w:sz="0" w:space="0" w:color="auto"/>
        <w:right w:val="none" w:sz="0" w:space="0" w:color="auto"/>
      </w:divBdr>
    </w:div>
    <w:div w:id="1001929749">
      <w:bodyDiv w:val="1"/>
      <w:marLeft w:val="0"/>
      <w:marRight w:val="0"/>
      <w:marTop w:val="0"/>
      <w:marBottom w:val="0"/>
      <w:divBdr>
        <w:top w:val="none" w:sz="0" w:space="0" w:color="auto"/>
        <w:left w:val="none" w:sz="0" w:space="0" w:color="auto"/>
        <w:bottom w:val="none" w:sz="0" w:space="0" w:color="auto"/>
        <w:right w:val="none" w:sz="0" w:space="0" w:color="auto"/>
      </w:divBdr>
    </w:div>
    <w:div w:id="1016738551">
      <w:bodyDiv w:val="1"/>
      <w:marLeft w:val="0"/>
      <w:marRight w:val="0"/>
      <w:marTop w:val="0"/>
      <w:marBottom w:val="0"/>
      <w:divBdr>
        <w:top w:val="none" w:sz="0" w:space="0" w:color="auto"/>
        <w:left w:val="none" w:sz="0" w:space="0" w:color="auto"/>
        <w:bottom w:val="none" w:sz="0" w:space="0" w:color="auto"/>
        <w:right w:val="none" w:sz="0" w:space="0" w:color="auto"/>
      </w:divBdr>
    </w:div>
    <w:div w:id="1032681463">
      <w:bodyDiv w:val="1"/>
      <w:marLeft w:val="0"/>
      <w:marRight w:val="0"/>
      <w:marTop w:val="0"/>
      <w:marBottom w:val="0"/>
      <w:divBdr>
        <w:top w:val="none" w:sz="0" w:space="0" w:color="auto"/>
        <w:left w:val="none" w:sz="0" w:space="0" w:color="auto"/>
        <w:bottom w:val="none" w:sz="0" w:space="0" w:color="auto"/>
        <w:right w:val="none" w:sz="0" w:space="0" w:color="auto"/>
      </w:divBdr>
      <w:divsChild>
        <w:div w:id="1749230142">
          <w:marLeft w:val="0"/>
          <w:marRight w:val="0"/>
          <w:marTop w:val="0"/>
          <w:marBottom w:val="0"/>
          <w:divBdr>
            <w:top w:val="none" w:sz="0" w:space="0" w:color="auto"/>
            <w:left w:val="none" w:sz="0" w:space="0" w:color="auto"/>
            <w:bottom w:val="none" w:sz="0" w:space="0" w:color="auto"/>
            <w:right w:val="none" w:sz="0" w:space="0" w:color="auto"/>
          </w:divBdr>
          <w:divsChild>
            <w:div w:id="687369717">
              <w:marLeft w:val="0"/>
              <w:marRight w:val="0"/>
              <w:marTop w:val="0"/>
              <w:marBottom w:val="0"/>
              <w:divBdr>
                <w:top w:val="none" w:sz="0" w:space="0" w:color="auto"/>
                <w:left w:val="none" w:sz="0" w:space="0" w:color="auto"/>
                <w:bottom w:val="none" w:sz="0" w:space="0" w:color="auto"/>
                <w:right w:val="none" w:sz="0" w:space="0" w:color="auto"/>
              </w:divBdr>
              <w:divsChild>
                <w:div w:id="1718436636">
                  <w:marLeft w:val="0"/>
                  <w:marRight w:val="0"/>
                  <w:marTop w:val="0"/>
                  <w:marBottom w:val="0"/>
                  <w:divBdr>
                    <w:top w:val="none" w:sz="0" w:space="0" w:color="auto"/>
                    <w:left w:val="none" w:sz="0" w:space="0" w:color="auto"/>
                    <w:bottom w:val="none" w:sz="0" w:space="0" w:color="auto"/>
                    <w:right w:val="none" w:sz="0" w:space="0" w:color="auto"/>
                  </w:divBdr>
                  <w:divsChild>
                    <w:div w:id="1386370583">
                      <w:marLeft w:val="0"/>
                      <w:marRight w:val="0"/>
                      <w:marTop w:val="0"/>
                      <w:marBottom w:val="0"/>
                      <w:divBdr>
                        <w:top w:val="none" w:sz="0" w:space="0" w:color="auto"/>
                        <w:left w:val="none" w:sz="0" w:space="0" w:color="auto"/>
                        <w:bottom w:val="none" w:sz="0" w:space="0" w:color="auto"/>
                        <w:right w:val="none" w:sz="0" w:space="0" w:color="auto"/>
                      </w:divBdr>
                      <w:divsChild>
                        <w:div w:id="533495138">
                          <w:marLeft w:val="0"/>
                          <w:marRight w:val="0"/>
                          <w:marTop w:val="0"/>
                          <w:marBottom w:val="0"/>
                          <w:divBdr>
                            <w:top w:val="none" w:sz="0" w:space="0" w:color="auto"/>
                            <w:left w:val="none" w:sz="0" w:space="0" w:color="auto"/>
                            <w:bottom w:val="none" w:sz="0" w:space="0" w:color="auto"/>
                            <w:right w:val="none" w:sz="0" w:space="0" w:color="auto"/>
                          </w:divBdr>
                          <w:divsChild>
                            <w:div w:id="961961691">
                              <w:marLeft w:val="0"/>
                              <w:marRight w:val="0"/>
                              <w:marTop w:val="0"/>
                              <w:marBottom w:val="0"/>
                              <w:divBdr>
                                <w:top w:val="none" w:sz="0" w:space="0" w:color="auto"/>
                                <w:left w:val="none" w:sz="0" w:space="0" w:color="auto"/>
                                <w:bottom w:val="none" w:sz="0" w:space="0" w:color="auto"/>
                                <w:right w:val="none" w:sz="0" w:space="0" w:color="auto"/>
                              </w:divBdr>
                              <w:divsChild>
                                <w:div w:id="422725560">
                                  <w:marLeft w:val="0"/>
                                  <w:marRight w:val="0"/>
                                  <w:marTop w:val="0"/>
                                  <w:marBottom w:val="0"/>
                                  <w:divBdr>
                                    <w:top w:val="none" w:sz="0" w:space="0" w:color="auto"/>
                                    <w:left w:val="none" w:sz="0" w:space="0" w:color="auto"/>
                                    <w:bottom w:val="none" w:sz="0" w:space="0" w:color="auto"/>
                                    <w:right w:val="none" w:sz="0" w:space="0" w:color="auto"/>
                                  </w:divBdr>
                                </w:div>
                                <w:div w:id="19718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740060">
      <w:bodyDiv w:val="1"/>
      <w:marLeft w:val="0"/>
      <w:marRight w:val="0"/>
      <w:marTop w:val="0"/>
      <w:marBottom w:val="0"/>
      <w:divBdr>
        <w:top w:val="none" w:sz="0" w:space="0" w:color="auto"/>
        <w:left w:val="none" w:sz="0" w:space="0" w:color="auto"/>
        <w:bottom w:val="none" w:sz="0" w:space="0" w:color="auto"/>
        <w:right w:val="none" w:sz="0" w:space="0" w:color="auto"/>
      </w:divBdr>
      <w:divsChild>
        <w:div w:id="1350453663">
          <w:marLeft w:val="0"/>
          <w:marRight w:val="0"/>
          <w:marTop w:val="0"/>
          <w:marBottom w:val="0"/>
          <w:divBdr>
            <w:top w:val="none" w:sz="0" w:space="0" w:color="auto"/>
            <w:left w:val="none" w:sz="0" w:space="0" w:color="auto"/>
            <w:bottom w:val="none" w:sz="0" w:space="0" w:color="auto"/>
            <w:right w:val="none" w:sz="0" w:space="0" w:color="auto"/>
          </w:divBdr>
          <w:divsChild>
            <w:div w:id="584532034">
              <w:marLeft w:val="0"/>
              <w:marRight w:val="0"/>
              <w:marTop w:val="0"/>
              <w:marBottom w:val="0"/>
              <w:divBdr>
                <w:top w:val="none" w:sz="0" w:space="0" w:color="auto"/>
                <w:left w:val="none" w:sz="0" w:space="0" w:color="auto"/>
                <w:bottom w:val="none" w:sz="0" w:space="0" w:color="auto"/>
                <w:right w:val="none" w:sz="0" w:space="0" w:color="auto"/>
              </w:divBdr>
            </w:div>
          </w:divsChild>
        </w:div>
        <w:div w:id="1966619417">
          <w:marLeft w:val="0"/>
          <w:marRight w:val="0"/>
          <w:marTop w:val="0"/>
          <w:marBottom w:val="0"/>
          <w:divBdr>
            <w:top w:val="none" w:sz="0" w:space="0" w:color="auto"/>
            <w:left w:val="none" w:sz="0" w:space="0" w:color="auto"/>
            <w:bottom w:val="none" w:sz="0" w:space="0" w:color="auto"/>
            <w:right w:val="none" w:sz="0" w:space="0" w:color="auto"/>
          </w:divBdr>
          <w:divsChild>
            <w:div w:id="1912419735">
              <w:marLeft w:val="0"/>
              <w:marRight w:val="0"/>
              <w:marTop w:val="0"/>
              <w:marBottom w:val="0"/>
              <w:divBdr>
                <w:top w:val="none" w:sz="0" w:space="0" w:color="auto"/>
                <w:left w:val="none" w:sz="0" w:space="0" w:color="auto"/>
                <w:bottom w:val="none" w:sz="0" w:space="0" w:color="auto"/>
                <w:right w:val="none" w:sz="0" w:space="0" w:color="auto"/>
              </w:divBdr>
            </w:div>
          </w:divsChild>
        </w:div>
        <w:div w:id="1729524575">
          <w:marLeft w:val="0"/>
          <w:marRight w:val="0"/>
          <w:marTop w:val="0"/>
          <w:marBottom w:val="0"/>
          <w:divBdr>
            <w:top w:val="none" w:sz="0" w:space="0" w:color="auto"/>
            <w:left w:val="none" w:sz="0" w:space="0" w:color="auto"/>
            <w:bottom w:val="none" w:sz="0" w:space="0" w:color="auto"/>
            <w:right w:val="none" w:sz="0" w:space="0" w:color="auto"/>
          </w:divBdr>
          <w:divsChild>
            <w:div w:id="1375273486">
              <w:marLeft w:val="0"/>
              <w:marRight w:val="0"/>
              <w:marTop w:val="0"/>
              <w:marBottom w:val="0"/>
              <w:divBdr>
                <w:top w:val="none" w:sz="0" w:space="0" w:color="auto"/>
                <w:left w:val="none" w:sz="0" w:space="0" w:color="auto"/>
                <w:bottom w:val="none" w:sz="0" w:space="0" w:color="auto"/>
                <w:right w:val="none" w:sz="0" w:space="0" w:color="auto"/>
              </w:divBdr>
            </w:div>
          </w:divsChild>
        </w:div>
        <w:div w:id="933366650">
          <w:marLeft w:val="0"/>
          <w:marRight w:val="0"/>
          <w:marTop w:val="0"/>
          <w:marBottom w:val="0"/>
          <w:divBdr>
            <w:top w:val="none" w:sz="0" w:space="0" w:color="auto"/>
            <w:left w:val="none" w:sz="0" w:space="0" w:color="auto"/>
            <w:bottom w:val="none" w:sz="0" w:space="0" w:color="auto"/>
            <w:right w:val="none" w:sz="0" w:space="0" w:color="auto"/>
          </w:divBdr>
          <w:divsChild>
            <w:div w:id="696152303">
              <w:marLeft w:val="0"/>
              <w:marRight w:val="0"/>
              <w:marTop w:val="0"/>
              <w:marBottom w:val="0"/>
              <w:divBdr>
                <w:top w:val="none" w:sz="0" w:space="0" w:color="auto"/>
                <w:left w:val="none" w:sz="0" w:space="0" w:color="auto"/>
                <w:bottom w:val="none" w:sz="0" w:space="0" w:color="auto"/>
                <w:right w:val="none" w:sz="0" w:space="0" w:color="auto"/>
              </w:divBdr>
            </w:div>
          </w:divsChild>
        </w:div>
        <w:div w:id="2032219175">
          <w:marLeft w:val="0"/>
          <w:marRight w:val="0"/>
          <w:marTop w:val="0"/>
          <w:marBottom w:val="0"/>
          <w:divBdr>
            <w:top w:val="none" w:sz="0" w:space="0" w:color="auto"/>
            <w:left w:val="none" w:sz="0" w:space="0" w:color="auto"/>
            <w:bottom w:val="none" w:sz="0" w:space="0" w:color="auto"/>
            <w:right w:val="none" w:sz="0" w:space="0" w:color="auto"/>
          </w:divBdr>
          <w:divsChild>
            <w:div w:id="1148597311">
              <w:marLeft w:val="0"/>
              <w:marRight w:val="0"/>
              <w:marTop w:val="0"/>
              <w:marBottom w:val="0"/>
              <w:divBdr>
                <w:top w:val="none" w:sz="0" w:space="0" w:color="auto"/>
                <w:left w:val="none" w:sz="0" w:space="0" w:color="auto"/>
                <w:bottom w:val="none" w:sz="0" w:space="0" w:color="auto"/>
                <w:right w:val="none" w:sz="0" w:space="0" w:color="auto"/>
              </w:divBdr>
            </w:div>
          </w:divsChild>
        </w:div>
        <w:div w:id="2006281561">
          <w:marLeft w:val="0"/>
          <w:marRight w:val="0"/>
          <w:marTop w:val="0"/>
          <w:marBottom w:val="0"/>
          <w:divBdr>
            <w:top w:val="none" w:sz="0" w:space="0" w:color="auto"/>
            <w:left w:val="none" w:sz="0" w:space="0" w:color="auto"/>
            <w:bottom w:val="none" w:sz="0" w:space="0" w:color="auto"/>
            <w:right w:val="none" w:sz="0" w:space="0" w:color="auto"/>
          </w:divBdr>
          <w:divsChild>
            <w:div w:id="1441561458">
              <w:marLeft w:val="0"/>
              <w:marRight w:val="0"/>
              <w:marTop w:val="0"/>
              <w:marBottom w:val="0"/>
              <w:divBdr>
                <w:top w:val="none" w:sz="0" w:space="0" w:color="auto"/>
                <w:left w:val="none" w:sz="0" w:space="0" w:color="auto"/>
                <w:bottom w:val="none" w:sz="0" w:space="0" w:color="auto"/>
                <w:right w:val="none" w:sz="0" w:space="0" w:color="auto"/>
              </w:divBdr>
            </w:div>
          </w:divsChild>
        </w:div>
        <w:div w:id="2079087273">
          <w:marLeft w:val="0"/>
          <w:marRight w:val="0"/>
          <w:marTop w:val="0"/>
          <w:marBottom w:val="0"/>
          <w:divBdr>
            <w:top w:val="none" w:sz="0" w:space="0" w:color="auto"/>
            <w:left w:val="none" w:sz="0" w:space="0" w:color="auto"/>
            <w:bottom w:val="none" w:sz="0" w:space="0" w:color="auto"/>
            <w:right w:val="none" w:sz="0" w:space="0" w:color="auto"/>
          </w:divBdr>
          <w:divsChild>
            <w:div w:id="5256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68125">
      <w:bodyDiv w:val="1"/>
      <w:marLeft w:val="0"/>
      <w:marRight w:val="0"/>
      <w:marTop w:val="0"/>
      <w:marBottom w:val="0"/>
      <w:divBdr>
        <w:top w:val="none" w:sz="0" w:space="0" w:color="auto"/>
        <w:left w:val="none" w:sz="0" w:space="0" w:color="auto"/>
        <w:bottom w:val="none" w:sz="0" w:space="0" w:color="auto"/>
        <w:right w:val="none" w:sz="0" w:space="0" w:color="auto"/>
      </w:divBdr>
      <w:divsChild>
        <w:div w:id="576790248">
          <w:marLeft w:val="0"/>
          <w:marRight w:val="0"/>
          <w:marTop w:val="0"/>
          <w:marBottom w:val="0"/>
          <w:divBdr>
            <w:top w:val="none" w:sz="0" w:space="0" w:color="auto"/>
            <w:left w:val="none" w:sz="0" w:space="0" w:color="auto"/>
            <w:bottom w:val="none" w:sz="0" w:space="0" w:color="auto"/>
            <w:right w:val="none" w:sz="0" w:space="0" w:color="auto"/>
          </w:divBdr>
        </w:div>
        <w:div w:id="1284388683">
          <w:marLeft w:val="0"/>
          <w:marRight w:val="0"/>
          <w:marTop w:val="0"/>
          <w:marBottom w:val="0"/>
          <w:divBdr>
            <w:top w:val="none" w:sz="0" w:space="0" w:color="auto"/>
            <w:left w:val="none" w:sz="0" w:space="0" w:color="auto"/>
            <w:bottom w:val="none" w:sz="0" w:space="0" w:color="auto"/>
            <w:right w:val="none" w:sz="0" w:space="0" w:color="auto"/>
          </w:divBdr>
        </w:div>
        <w:div w:id="1122967529">
          <w:marLeft w:val="0"/>
          <w:marRight w:val="0"/>
          <w:marTop w:val="0"/>
          <w:marBottom w:val="0"/>
          <w:divBdr>
            <w:top w:val="none" w:sz="0" w:space="0" w:color="auto"/>
            <w:left w:val="none" w:sz="0" w:space="0" w:color="auto"/>
            <w:bottom w:val="none" w:sz="0" w:space="0" w:color="auto"/>
            <w:right w:val="none" w:sz="0" w:space="0" w:color="auto"/>
          </w:divBdr>
        </w:div>
      </w:divsChild>
    </w:div>
    <w:div w:id="1153446228">
      <w:bodyDiv w:val="1"/>
      <w:marLeft w:val="0"/>
      <w:marRight w:val="0"/>
      <w:marTop w:val="0"/>
      <w:marBottom w:val="0"/>
      <w:divBdr>
        <w:top w:val="none" w:sz="0" w:space="0" w:color="auto"/>
        <w:left w:val="none" w:sz="0" w:space="0" w:color="auto"/>
        <w:bottom w:val="none" w:sz="0" w:space="0" w:color="auto"/>
        <w:right w:val="none" w:sz="0" w:space="0" w:color="auto"/>
      </w:divBdr>
      <w:divsChild>
        <w:div w:id="1604798597">
          <w:marLeft w:val="0"/>
          <w:marRight w:val="0"/>
          <w:marTop w:val="0"/>
          <w:marBottom w:val="0"/>
          <w:divBdr>
            <w:top w:val="none" w:sz="0" w:space="0" w:color="auto"/>
            <w:left w:val="none" w:sz="0" w:space="0" w:color="auto"/>
            <w:bottom w:val="none" w:sz="0" w:space="0" w:color="auto"/>
            <w:right w:val="none" w:sz="0" w:space="0" w:color="auto"/>
          </w:divBdr>
        </w:div>
      </w:divsChild>
    </w:div>
    <w:div w:id="1202014138">
      <w:bodyDiv w:val="1"/>
      <w:marLeft w:val="0"/>
      <w:marRight w:val="0"/>
      <w:marTop w:val="0"/>
      <w:marBottom w:val="0"/>
      <w:divBdr>
        <w:top w:val="none" w:sz="0" w:space="0" w:color="auto"/>
        <w:left w:val="none" w:sz="0" w:space="0" w:color="auto"/>
        <w:bottom w:val="none" w:sz="0" w:space="0" w:color="auto"/>
        <w:right w:val="none" w:sz="0" w:space="0" w:color="auto"/>
      </w:divBdr>
    </w:div>
    <w:div w:id="1338076844">
      <w:bodyDiv w:val="1"/>
      <w:marLeft w:val="0"/>
      <w:marRight w:val="0"/>
      <w:marTop w:val="0"/>
      <w:marBottom w:val="0"/>
      <w:divBdr>
        <w:top w:val="none" w:sz="0" w:space="0" w:color="auto"/>
        <w:left w:val="none" w:sz="0" w:space="0" w:color="auto"/>
        <w:bottom w:val="none" w:sz="0" w:space="0" w:color="auto"/>
        <w:right w:val="none" w:sz="0" w:space="0" w:color="auto"/>
      </w:divBdr>
    </w:div>
    <w:div w:id="1484153027">
      <w:bodyDiv w:val="1"/>
      <w:marLeft w:val="0"/>
      <w:marRight w:val="0"/>
      <w:marTop w:val="0"/>
      <w:marBottom w:val="0"/>
      <w:divBdr>
        <w:top w:val="none" w:sz="0" w:space="0" w:color="auto"/>
        <w:left w:val="none" w:sz="0" w:space="0" w:color="auto"/>
        <w:bottom w:val="none" w:sz="0" w:space="0" w:color="auto"/>
        <w:right w:val="none" w:sz="0" w:space="0" w:color="auto"/>
      </w:divBdr>
      <w:divsChild>
        <w:div w:id="139424228">
          <w:marLeft w:val="0"/>
          <w:marRight w:val="0"/>
          <w:marTop w:val="0"/>
          <w:marBottom w:val="0"/>
          <w:divBdr>
            <w:top w:val="none" w:sz="0" w:space="0" w:color="auto"/>
            <w:left w:val="none" w:sz="0" w:space="0" w:color="auto"/>
            <w:bottom w:val="none" w:sz="0" w:space="0" w:color="auto"/>
            <w:right w:val="none" w:sz="0" w:space="0" w:color="auto"/>
          </w:divBdr>
          <w:divsChild>
            <w:div w:id="108746324">
              <w:marLeft w:val="0"/>
              <w:marRight w:val="0"/>
              <w:marTop w:val="0"/>
              <w:marBottom w:val="0"/>
              <w:divBdr>
                <w:top w:val="none" w:sz="0" w:space="0" w:color="auto"/>
                <w:left w:val="none" w:sz="0" w:space="0" w:color="auto"/>
                <w:bottom w:val="none" w:sz="0" w:space="0" w:color="auto"/>
                <w:right w:val="none" w:sz="0" w:space="0" w:color="auto"/>
              </w:divBdr>
            </w:div>
          </w:divsChild>
        </w:div>
        <w:div w:id="1316033644">
          <w:marLeft w:val="0"/>
          <w:marRight w:val="0"/>
          <w:marTop w:val="0"/>
          <w:marBottom w:val="0"/>
          <w:divBdr>
            <w:top w:val="none" w:sz="0" w:space="0" w:color="auto"/>
            <w:left w:val="none" w:sz="0" w:space="0" w:color="auto"/>
            <w:bottom w:val="none" w:sz="0" w:space="0" w:color="auto"/>
            <w:right w:val="none" w:sz="0" w:space="0" w:color="auto"/>
          </w:divBdr>
          <w:divsChild>
            <w:div w:id="1597905330">
              <w:marLeft w:val="0"/>
              <w:marRight w:val="0"/>
              <w:marTop w:val="0"/>
              <w:marBottom w:val="0"/>
              <w:divBdr>
                <w:top w:val="none" w:sz="0" w:space="0" w:color="auto"/>
                <w:left w:val="none" w:sz="0" w:space="0" w:color="auto"/>
                <w:bottom w:val="none" w:sz="0" w:space="0" w:color="auto"/>
                <w:right w:val="none" w:sz="0" w:space="0" w:color="auto"/>
              </w:divBdr>
            </w:div>
          </w:divsChild>
        </w:div>
        <w:div w:id="1398287538">
          <w:marLeft w:val="0"/>
          <w:marRight w:val="0"/>
          <w:marTop w:val="0"/>
          <w:marBottom w:val="0"/>
          <w:divBdr>
            <w:top w:val="none" w:sz="0" w:space="0" w:color="auto"/>
            <w:left w:val="none" w:sz="0" w:space="0" w:color="auto"/>
            <w:bottom w:val="none" w:sz="0" w:space="0" w:color="auto"/>
            <w:right w:val="none" w:sz="0" w:space="0" w:color="auto"/>
          </w:divBdr>
          <w:divsChild>
            <w:div w:id="18534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2772">
      <w:bodyDiv w:val="1"/>
      <w:marLeft w:val="0"/>
      <w:marRight w:val="0"/>
      <w:marTop w:val="0"/>
      <w:marBottom w:val="0"/>
      <w:divBdr>
        <w:top w:val="none" w:sz="0" w:space="0" w:color="auto"/>
        <w:left w:val="none" w:sz="0" w:space="0" w:color="auto"/>
        <w:bottom w:val="none" w:sz="0" w:space="0" w:color="auto"/>
        <w:right w:val="none" w:sz="0" w:space="0" w:color="auto"/>
      </w:divBdr>
    </w:div>
    <w:div w:id="1510679432">
      <w:bodyDiv w:val="1"/>
      <w:marLeft w:val="0"/>
      <w:marRight w:val="0"/>
      <w:marTop w:val="0"/>
      <w:marBottom w:val="0"/>
      <w:divBdr>
        <w:top w:val="none" w:sz="0" w:space="0" w:color="auto"/>
        <w:left w:val="none" w:sz="0" w:space="0" w:color="auto"/>
        <w:bottom w:val="none" w:sz="0" w:space="0" w:color="auto"/>
        <w:right w:val="none" w:sz="0" w:space="0" w:color="auto"/>
      </w:divBdr>
    </w:div>
    <w:div w:id="1525556053">
      <w:bodyDiv w:val="1"/>
      <w:marLeft w:val="0"/>
      <w:marRight w:val="0"/>
      <w:marTop w:val="0"/>
      <w:marBottom w:val="0"/>
      <w:divBdr>
        <w:top w:val="none" w:sz="0" w:space="0" w:color="auto"/>
        <w:left w:val="none" w:sz="0" w:space="0" w:color="auto"/>
        <w:bottom w:val="none" w:sz="0" w:space="0" w:color="auto"/>
        <w:right w:val="none" w:sz="0" w:space="0" w:color="auto"/>
      </w:divBdr>
    </w:div>
    <w:div w:id="1548494689">
      <w:bodyDiv w:val="1"/>
      <w:marLeft w:val="0"/>
      <w:marRight w:val="0"/>
      <w:marTop w:val="0"/>
      <w:marBottom w:val="0"/>
      <w:divBdr>
        <w:top w:val="none" w:sz="0" w:space="0" w:color="auto"/>
        <w:left w:val="none" w:sz="0" w:space="0" w:color="auto"/>
        <w:bottom w:val="none" w:sz="0" w:space="0" w:color="auto"/>
        <w:right w:val="none" w:sz="0" w:space="0" w:color="auto"/>
      </w:divBdr>
    </w:div>
    <w:div w:id="1548833824">
      <w:bodyDiv w:val="1"/>
      <w:marLeft w:val="0"/>
      <w:marRight w:val="0"/>
      <w:marTop w:val="0"/>
      <w:marBottom w:val="0"/>
      <w:divBdr>
        <w:top w:val="none" w:sz="0" w:space="0" w:color="auto"/>
        <w:left w:val="none" w:sz="0" w:space="0" w:color="auto"/>
        <w:bottom w:val="none" w:sz="0" w:space="0" w:color="auto"/>
        <w:right w:val="none" w:sz="0" w:space="0" w:color="auto"/>
      </w:divBdr>
    </w:div>
    <w:div w:id="1580402093">
      <w:bodyDiv w:val="1"/>
      <w:marLeft w:val="0"/>
      <w:marRight w:val="0"/>
      <w:marTop w:val="0"/>
      <w:marBottom w:val="0"/>
      <w:divBdr>
        <w:top w:val="none" w:sz="0" w:space="0" w:color="auto"/>
        <w:left w:val="none" w:sz="0" w:space="0" w:color="auto"/>
        <w:bottom w:val="none" w:sz="0" w:space="0" w:color="auto"/>
        <w:right w:val="none" w:sz="0" w:space="0" w:color="auto"/>
      </w:divBdr>
    </w:div>
    <w:div w:id="1614823557">
      <w:bodyDiv w:val="1"/>
      <w:marLeft w:val="0"/>
      <w:marRight w:val="0"/>
      <w:marTop w:val="0"/>
      <w:marBottom w:val="0"/>
      <w:divBdr>
        <w:top w:val="none" w:sz="0" w:space="0" w:color="auto"/>
        <w:left w:val="none" w:sz="0" w:space="0" w:color="auto"/>
        <w:bottom w:val="none" w:sz="0" w:space="0" w:color="auto"/>
        <w:right w:val="none" w:sz="0" w:space="0" w:color="auto"/>
      </w:divBdr>
      <w:divsChild>
        <w:div w:id="1457479729">
          <w:marLeft w:val="0"/>
          <w:marRight w:val="0"/>
          <w:marTop w:val="0"/>
          <w:marBottom w:val="0"/>
          <w:divBdr>
            <w:top w:val="none" w:sz="0" w:space="0" w:color="auto"/>
            <w:left w:val="none" w:sz="0" w:space="0" w:color="auto"/>
            <w:bottom w:val="none" w:sz="0" w:space="0" w:color="auto"/>
            <w:right w:val="none" w:sz="0" w:space="0" w:color="auto"/>
          </w:divBdr>
          <w:divsChild>
            <w:div w:id="1452748475">
              <w:marLeft w:val="0"/>
              <w:marRight w:val="0"/>
              <w:marTop w:val="0"/>
              <w:marBottom w:val="0"/>
              <w:divBdr>
                <w:top w:val="none" w:sz="0" w:space="0" w:color="auto"/>
                <w:left w:val="none" w:sz="0" w:space="0" w:color="auto"/>
                <w:bottom w:val="none" w:sz="0" w:space="0" w:color="auto"/>
                <w:right w:val="none" w:sz="0" w:space="0" w:color="auto"/>
              </w:divBdr>
            </w:div>
          </w:divsChild>
        </w:div>
        <w:div w:id="1868710107">
          <w:marLeft w:val="0"/>
          <w:marRight w:val="0"/>
          <w:marTop w:val="0"/>
          <w:marBottom w:val="0"/>
          <w:divBdr>
            <w:top w:val="none" w:sz="0" w:space="0" w:color="auto"/>
            <w:left w:val="none" w:sz="0" w:space="0" w:color="auto"/>
            <w:bottom w:val="none" w:sz="0" w:space="0" w:color="auto"/>
            <w:right w:val="none" w:sz="0" w:space="0" w:color="auto"/>
          </w:divBdr>
          <w:divsChild>
            <w:div w:id="1245988104">
              <w:marLeft w:val="0"/>
              <w:marRight w:val="0"/>
              <w:marTop w:val="0"/>
              <w:marBottom w:val="0"/>
              <w:divBdr>
                <w:top w:val="none" w:sz="0" w:space="0" w:color="auto"/>
                <w:left w:val="none" w:sz="0" w:space="0" w:color="auto"/>
                <w:bottom w:val="none" w:sz="0" w:space="0" w:color="auto"/>
                <w:right w:val="none" w:sz="0" w:space="0" w:color="auto"/>
              </w:divBdr>
            </w:div>
          </w:divsChild>
        </w:div>
        <w:div w:id="1616016683">
          <w:marLeft w:val="0"/>
          <w:marRight w:val="0"/>
          <w:marTop w:val="0"/>
          <w:marBottom w:val="0"/>
          <w:divBdr>
            <w:top w:val="none" w:sz="0" w:space="0" w:color="auto"/>
            <w:left w:val="none" w:sz="0" w:space="0" w:color="auto"/>
            <w:bottom w:val="none" w:sz="0" w:space="0" w:color="auto"/>
            <w:right w:val="none" w:sz="0" w:space="0" w:color="auto"/>
          </w:divBdr>
          <w:divsChild>
            <w:div w:id="808743916">
              <w:marLeft w:val="0"/>
              <w:marRight w:val="0"/>
              <w:marTop w:val="0"/>
              <w:marBottom w:val="0"/>
              <w:divBdr>
                <w:top w:val="none" w:sz="0" w:space="0" w:color="auto"/>
                <w:left w:val="none" w:sz="0" w:space="0" w:color="auto"/>
                <w:bottom w:val="none" w:sz="0" w:space="0" w:color="auto"/>
                <w:right w:val="none" w:sz="0" w:space="0" w:color="auto"/>
              </w:divBdr>
            </w:div>
          </w:divsChild>
        </w:div>
        <w:div w:id="1243754679">
          <w:marLeft w:val="0"/>
          <w:marRight w:val="0"/>
          <w:marTop w:val="0"/>
          <w:marBottom w:val="0"/>
          <w:divBdr>
            <w:top w:val="none" w:sz="0" w:space="0" w:color="auto"/>
            <w:left w:val="none" w:sz="0" w:space="0" w:color="auto"/>
            <w:bottom w:val="none" w:sz="0" w:space="0" w:color="auto"/>
            <w:right w:val="none" w:sz="0" w:space="0" w:color="auto"/>
          </w:divBdr>
          <w:divsChild>
            <w:div w:id="791707582">
              <w:marLeft w:val="0"/>
              <w:marRight w:val="0"/>
              <w:marTop w:val="0"/>
              <w:marBottom w:val="0"/>
              <w:divBdr>
                <w:top w:val="none" w:sz="0" w:space="0" w:color="auto"/>
                <w:left w:val="none" w:sz="0" w:space="0" w:color="auto"/>
                <w:bottom w:val="none" w:sz="0" w:space="0" w:color="auto"/>
                <w:right w:val="none" w:sz="0" w:space="0" w:color="auto"/>
              </w:divBdr>
            </w:div>
          </w:divsChild>
        </w:div>
        <w:div w:id="2780805">
          <w:marLeft w:val="0"/>
          <w:marRight w:val="0"/>
          <w:marTop w:val="0"/>
          <w:marBottom w:val="0"/>
          <w:divBdr>
            <w:top w:val="none" w:sz="0" w:space="0" w:color="auto"/>
            <w:left w:val="none" w:sz="0" w:space="0" w:color="auto"/>
            <w:bottom w:val="none" w:sz="0" w:space="0" w:color="auto"/>
            <w:right w:val="none" w:sz="0" w:space="0" w:color="auto"/>
          </w:divBdr>
          <w:divsChild>
            <w:div w:id="1014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93328">
      <w:bodyDiv w:val="1"/>
      <w:marLeft w:val="0"/>
      <w:marRight w:val="0"/>
      <w:marTop w:val="0"/>
      <w:marBottom w:val="0"/>
      <w:divBdr>
        <w:top w:val="none" w:sz="0" w:space="0" w:color="auto"/>
        <w:left w:val="none" w:sz="0" w:space="0" w:color="auto"/>
        <w:bottom w:val="none" w:sz="0" w:space="0" w:color="auto"/>
        <w:right w:val="none" w:sz="0" w:space="0" w:color="auto"/>
      </w:divBdr>
    </w:div>
    <w:div w:id="1723481504">
      <w:bodyDiv w:val="1"/>
      <w:marLeft w:val="0"/>
      <w:marRight w:val="0"/>
      <w:marTop w:val="0"/>
      <w:marBottom w:val="0"/>
      <w:divBdr>
        <w:top w:val="none" w:sz="0" w:space="0" w:color="auto"/>
        <w:left w:val="none" w:sz="0" w:space="0" w:color="auto"/>
        <w:bottom w:val="none" w:sz="0" w:space="0" w:color="auto"/>
        <w:right w:val="none" w:sz="0" w:space="0" w:color="auto"/>
      </w:divBdr>
    </w:div>
    <w:div w:id="1960912831">
      <w:bodyDiv w:val="1"/>
      <w:marLeft w:val="0"/>
      <w:marRight w:val="0"/>
      <w:marTop w:val="0"/>
      <w:marBottom w:val="0"/>
      <w:divBdr>
        <w:top w:val="none" w:sz="0" w:space="0" w:color="auto"/>
        <w:left w:val="none" w:sz="0" w:space="0" w:color="auto"/>
        <w:bottom w:val="none" w:sz="0" w:space="0" w:color="auto"/>
        <w:right w:val="none" w:sz="0" w:space="0" w:color="auto"/>
      </w:divBdr>
    </w:div>
    <w:div w:id="202093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oleObject" Target="embeddings/oleObject1.bin"/><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2.png"/><Relationship Id="rId58" Type="http://schemas.openxmlformats.org/officeDocument/2006/relationships/image" Target="media/image46.jpeg"/><Relationship Id="rId66" Type="http://schemas.openxmlformats.org/officeDocument/2006/relationships/image" Target="media/image54.png"/><Relationship Id="rId74" Type="http://schemas.openxmlformats.org/officeDocument/2006/relationships/hyperlink" Target="https://www.elpro.si/izdelek/temperaturno-tipalo-termoelement-tc-zicni-neizoliran-s-prikljucnim-konektorjem/" TargetMode="Externa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cs.influxdata.com/" TargetMode="External"/><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emf"/><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3.emf"/><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footer" Target="footer2.xml"/><Relationship Id="rId50" Type="http://schemas.openxmlformats.org/officeDocument/2006/relationships/image" Target="media/image39.png"/><Relationship Id="rId55" Type="http://schemas.openxmlformats.org/officeDocument/2006/relationships/oleObject" Target="embeddings/oleObject2.bin"/><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C1AB749-C01C-4A8C-8377-38D3DF56A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53</Pages>
  <Words>6208</Words>
  <Characters>35387</Characters>
  <Application>Microsoft Office Word</Application>
  <DocSecurity>0</DocSecurity>
  <Lines>294</Lines>
  <Paragraphs>83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Rožič</dc:creator>
  <cp:keywords/>
  <dc:description/>
  <cp:lastModifiedBy>Dejan Rožič</cp:lastModifiedBy>
  <cp:revision>35</cp:revision>
  <cp:lastPrinted>2024-05-10T05:30:00Z</cp:lastPrinted>
  <dcterms:created xsi:type="dcterms:W3CDTF">2024-04-27T08:43:00Z</dcterms:created>
  <dcterms:modified xsi:type="dcterms:W3CDTF">2024-05-12T09:01:00Z</dcterms:modified>
</cp:coreProperties>
</file>