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heading=h.f81aw8mqvs8t" w:id="0"/>
      <w:bookmarkEnd w:id="0"/>
      <w:r w:rsidDel="00000000" w:rsidR="00000000" w:rsidRPr="00000000">
        <w:rPr>
          <w:rtl w:val="0"/>
        </w:rPr>
        <w:t xml:space="preserve">Interactive Dog Calendar App: Features and Design Elements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 summary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document outlines the features and design elements of the redesigned Interactive Dog Calendar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Core Application &amp;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app is built with React 18, ReactDOM 18, Tailwind CSS, and Babel (Standalone).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It's a self-contained single .html file, features error handling with a React ErrorBoundary, and has a responsive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Visual &amp; Thematic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Themed Environments: Offers eight unique themes (Park, Beach, Forest, Tundra, Frontier, City, Mountain, Countryside) selectable via a dropdown.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Dynamic Backgrounds: Features multi-layered animated backgrounds including a gradient layer, animated bars, and floating emoji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Main Calendar Card: Displays a daily random dog image from the dog.ceo API with a themed gradient overlay, date, and breed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Dividers: Includes a central dog walking animation divider with faded edges and a full-body dog emoji, and a static sleeping dog emoji at the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Interactivity &amp; 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Floating Cards (Modal System): Four main cards (Breed Spotlight, Doggy News, Dog Logic, Dog Guru) open into full-screen modals with thematic styling and can be dismissed.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Card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Breed Spotlight: Provides a fact about the dog's breed.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Doggy News: Shows a fictional news headline.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Dog Logic (Game Suite): Contains mini-games, including a functional "Treat Catch Game" and placeholders for "Scent Trail" and "Fetch Frenzy."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Dog Guru (AI Assistant): An interactive AI assistant with "Story" and "Q&amp;A" modes for generating mock stories and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Calendar Navigation &amp; Actions: The app fetches a new dog image when the date changes, with logic tied to the `currentDate`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Of course. Here is a comprehensive list of all the features and design elements present in the current, redesigned version of the Interactive Dog Calendar app.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Application &amp; Structure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Frameworks &amp;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React 18:</w:t>
      </w:r>
      <w:r w:rsidDel="00000000" w:rsidR="00000000" w:rsidRPr="00000000">
        <w:rPr>
          <w:rtl w:val="0"/>
        </w:rPr>
        <w:t xml:space="preserve"> The application is built using modern React, leveraging hooks (useState, useEffect, useRef, useCallback).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ReactDOM 18:</w:t>
      </w:r>
      <w:r w:rsidDel="00000000" w:rsidR="00000000" w:rsidRPr="00000000">
        <w:rPr>
          <w:rtl w:val="0"/>
        </w:rPr>
        <w:t xml:space="preserve"> Uses the createRoot API for concurrent rendering.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Tailwind CSS:</w:t>
      </w:r>
      <w:r w:rsidDel="00000000" w:rsidR="00000000" w:rsidRPr="00000000">
        <w:rPr>
          <w:rtl w:val="0"/>
        </w:rPr>
        <w:t xml:space="preserve"> All styling is handled via utility classes for a consistent design system.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Babel (Standalone):</w:t>
      </w:r>
      <w:r w:rsidDel="00000000" w:rsidR="00000000" w:rsidRPr="00000000">
        <w:rPr>
          <w:rtl w:val="0"/>
        </w:rPr>
        <w:t xml:space="preserve"> Transpiles JSX directly in the browser, enabling the single-file HTML structure.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Self-Contained Architecture:</w:t>
      </w:r>
      <w:r w:rsidDel="00000000" w:rsidR="00000000" w:rsidRPr="00000000">
        <w:rPr>
          <w:rtl w:val="0"/>
        </w:rPr>
        <w:t xml:space="preserve"> The entire application (HTML, CSS, JavaScript/JSX) is contained within a single .html file, requiring no build step and running directly in the browser.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A React ErrorBoundary class component is implemented to catch and display any rendering errors within the application, preventing a full crash.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Responsive Design:</w:t>
      </w:r>
      <w:r w:rsidDel="00000000" w:rsidR="00000000" w:rsidRPr="00000000">
        <w:rPr>
          <w:rtl w:val="0"/>
        </w:rPr>
        <w:t xml:space="preserve"> The layout uses Tailwind's responsive prefixes to adapt to different screen sizes, with a mobile-first approach.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Visual &amp; Thematic Design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Themed Environments: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Eight Unique Themes:</w:t>
      </w:r>
      <w:r w:rsidDel="00000000" w:rsidR="00000000" w:rsidRPr="00000000">
        <w:rPr>
          <w:rtl w:val="0"/>
        </w:rPr>
        <w:t xml:space="preserve"> Park, Beach, Forest, Tundra, Frontier, City, Mountain, and Countryside.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Environment Selector:</w:t>
      </w:r>
      <w:r w:rsidDel="00000000" w:rsidR="00000000" w:rsidRPr="00000000">
        <w:rPr>
          <w:rtl w:val="0"/>
        </w:rPr>
        <w:t xml:space="preserve"> A dropdown menu in the header allows the user to switch between these themes dynamically.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Dynamic Backgrounds: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Multi-Layered Design:</w:t>
      </w:r>
      <w:r w:rsidDel="00000000" w:rsidR="00000000" w:rsidRPr="00000000">
        <w:rPr>
          <w:rtl w:val="0"/>
        </w:rPr>
        <w:t xml:space="preserve"> The background is composed of three distinct animated layers for depth.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Gradient Layer:</w:t>
      </w:r>
      <w:r w:rsidDel="00000000" w:rsidR="00000000" w:rsidRPr="00000000">
        <w:rPr>
          <w:rtl w:val="0"/>
        </w:rPr>
        <w:t xml:space="preserve"> A base gradient that reflects the color palette of the selected theme (e.g., green for Park, blue for Beach).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Animated Bars Layer:</w:t>
      </w:r>
      <w:r w:rsidDel="00000000" w:rsidR="00000000" w:rsidRPr="00000000">
        <w:rPr>
          <w:rtl w:val="0"/>
        </w:rPr>
        <w:t xml:space="preserve"> A series of 10 vertical bars of varying heights that animate with a theme-specific motion (e.g., bar-wave for Beach, bar-flutter for Park) and color.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Floating Elements Layer:</w:t>
      </w:r>
      <w:r w:rsidDel="00000000" w:rsidR="00000000" w:rsidRPr="00000000">
        <w:rPr>
          <w:rtl w:val="0"/>
        </w:rPr>
        <w:t xml:space="preserve"> Randomly positioned, sized, and animated emoji elements corresponding to the theme (e.g., 🍃, 🐚, ❄️). These elements are spread across the viewport for an immersive effect.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Main Calendar 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Dynamic Dog Image:</w:t>
      </w:r>
      <w:r w:rsidDel="00000000" w:rsidR="00000000" w:rsidRPr="00000000">
        <w:rPr>
          <w:rtl w:val="0"/>
        </w:rPr>
        <w:t xml:space="preserve"> Fetches a random dog image from the dog.ceo API for each day. Includes a placeholder for failed requests.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Themed Gradient Overlay:</w:t>
      </w:r>
      <w:r w:rsidDel="00000000" w:rsidR="00000000" w:rsidRPr="00000000">
        <w:rPr>
          <w:rtl w:val="0"/>
        </w:rPr>
        <w:t xml:space="preserve"> A subtle gradient is applied over the dog image, matching the primary color of the selected environment to create a cohesive look.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Date Display:</w:t>
      </w:r>
      <w:r w:rsidDel="00000000" w:rsidR="00000000" w:rsidRPr="00000000">
        <w:rPr>
          <w:rtl w:val="0"/>
        </w:rPr>
        <w:t xml:space="preserve"> Clearly shows the day, weekday, month, and year.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Breed Display:</w:t>
      </w:r>
      <w:r w:rsidDel="00000000" w:rsidR="00000000" w:rsidRPr="00000000">
        <w:rPr>
          <w:rtl w:val="0"/>
        </w:rPr>
        <w:t xml:space="preserve"> Extracts and displays the dog's breed from the image URL.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Dividers: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Dog Walking Animation Divider:</w:t>
      </w:r>
      <w:r w:rsidDel="00000000" w:rsidR="00000000" w:rsidRPr="00000000">
        <w:rPr>
          <w:rtl w:val="0"/>
        </w:rPr>
        <w:t xml:space="preserve"> A centrally located animation that separates the top and bottom sections of the app.</w:t>
      </w:r>
    </w:p>
    <w:p w:rsidR="00000000" w:rsidDel="00000000" w:rsidP="00000000" w:rsidRDefault="00000000" w:rsidRPr="00000000" w14:paraId="00000030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Forward Motion:</w:t>
      </w:r>
      <w:r w:rsidDel="00000000" w:rsidR="00000000" w:rsidRPr="00000000">
        <w:rPr>
          <w:rtl w:val="0"/>
        </w:rPr>
        <w:t xml:space="preserve"> The dog emoji is programmed to always move from left to right across the screen in a continuous loop.</w:t>
      </w:r>
    </w:p>
    <w:p w:rsidR="00000000" w:rsidDel="00000000" w:rsidP="00000000" w:rsidRDefault="00000000" w:rsidRPr="00000000" w14:paraId="00000031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Faded Edges:</w:t>
      </w:r>
      <w:r w:rsidDel="00000000" w:rsidR="00000000" w:rsidRPr="00000000">
        <w:rPr>
          <w:rtl w:val="0"/>
        </w:rPr>
        <w:t xml:space="preserve"> The animation container uses a CSS mask to create a soft, faded-edge effect, blending it seamlessly with the background.</w:t>
      </w:r>
    </w:p>
    <w:p w:rsidR="00000000" w:rsidDel="00000000" w:rsidP="00000000" w:rsidRDefault="00000000" w:rsidRPr="00000000" w14:paraId="00000032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Full-Body Emojis:</w:t>
      </w:r>
      <w:r w:rsidDel="00000000" w:rsidR="00000000" w:rsidRPr="00000000">
        <w:rPr>
          <w:rtl w:val="0"/>
        </w:rPr>
        <w:t xml:space="preserve"> The emoji set is curated to only include full-body, forward-facing dogs.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Sleeping Dog Bottom Divider:</w:t>
      </w:r>
      <w:r w:rsidDel="00000000" w:rsidR="00000000" w:rsidRPr="00000000">
        <w:rPr>
          <w:rtl w:val="0"/>
        </w:rPr>
        <w:t xml:space="preserve"> A static 😴🐶 emoji at the very bottom of the page with a gentle "breathing" animation, providing a calm visual anchor to close the layout.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Interactivity &amp; Functionality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Floating Cards (Modal System):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Click-to-Open Interaction:</w:t>
      </w:r>
      <w:r w:rsidDel="00000000" w:rsidR="00000000" w:rsidRPr="00000000">
        <w:rPr>
          <w:rtl w:val="0"/>
        </w:rPr>
        <w:t xml:space="preserve"> The four main cards (Breed Spotlight, Doggy News, Dog Logic, Dog Guru) are displayed as compact icons with titles.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Modal View:</w:t>
      </w:r>
      <w:r w:rsidDel="00000000" w:rsidR="00000000" w:rsidRPr="00000000">
        <w:rPr>
          <w:rtl w:val="0"/>
        </w:rPr>
        <w:t xml:space="preserve"> Clicking a card triggers a full-screen modal overlay. The background blurs, and the selected card's content expands into a larger, styled container in the center of the screen.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Thematic Styling:</w:t>
      </w:r>
      <w:r w:rsidDel="00000000" w:rsidR="00000000" w:rsidRPr="00000000">
        <w:rPr>
          <w:rtl w:val="0"/>
        </w:rPr>
        <w:t xml:space="preserve"> Each expanded card modal has a unique border color and background tint that is thematically tied to its content (e.g., yellow for Breed Spotlight, green for Dog Logic).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Dismissible:</w:t>
      </w:r>
      <w:r w:rsidDel="00000000" w:rsidR="00000000" w:rsidRPr="00000000">
        <w:rPr>
          <w:rtl w:val="0"/>
        </w:rPr>
        <w:t xml:space="preserve"> The modal can be closed by clicking the background overlay or a dedicated "X" button.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Card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Breed Spotlight:</w:t>
      </w:r>
      <w:r w:rsidDel="00000000" w:rsidR="00000000" w:rsidRPr="00000000">
        <w:rPr>
          <w:rtl w:val="0"/>
        </w:rPr>
        <w:t xml:space="preserve"> Displays a simple, pre-written fact about the current dog's breed.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Doggy News:</w:t>
      </w:r>
      <w:r w:rsidDel="00000000" w:rsidR="00000000" w:rsidRPr="00000000">
        <w:rPr>
          <w:rtl w:val="0"/>
        </w:rPr>
        <w:t xml:space="preserve"> Shows a fictional, pre-written news headline.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Dog Logic (Game Suite):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rtl w:val="0"/>
        </w:rPr>
        <w:t xml:space="preserve">A container for mini-games with buttons to switch between them.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Treat Catch Game (Implemented):</w:t>
      </w:r>
      <w:r w:rsidDel="00000000" w:rsidR="00000000" w:rsidRPr="00000000">
        <w:rPr>
          <w:rtl w:val="0"/>
        </w:rPr>
        <w:t xml:space="preserve"> A functional game where the user moves a dog left/right with arrow keys to catch falling treats. It includes scoring, lives, and a game-over state.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Scent Trail &amp; Fetch Frenzy (Placeholders):</w:t>
      </w:r>
      <w:r w:rsidDel="00000000" w:rsidR="00000000" w:rsidRPr="00000000">
        <w:rPr>
          <w:rtl w:val="0"/>
        </w:rPr>
        <w:t xml:space="preserve"> Buttons for these games exist, but the games themselves are marked as "Not Implemented."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Dog Guru (AI Assistant):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rtl w:val="0"/>
        </w:rPr>
        <w:t xml:space="preserve">A more robust, interactive version of the AI assistant.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Mode Toggling:</w:t>
      </w:r>
      <w:r w:rsidDel="00000000" w:rsidR="00000000" w:rsidRPr="00000000">
        <w:rPr>
          <w:rtl w:val="0"/>
        </w:rPr>
        <w:t xml:space="preserve"> Users can switch between "Story" and "Q&amp;A" modes.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Story Generation:</w:t>
      </w:r>
      <w:r w:rsidDel="00000000" w:rsidR="00000000" w:rsidRPr="00000000">
        <w:rPr>
          <w:rtl w:val="0"/>
        </w:rPr>
        <w:t xml:space="preserve"> Generates a short, mock story about the current dog breed.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  <w:rPr/>
      </w:pPr>
      <w:r w:rsidDel="00000000" w:rsidR="00000000" w:rsidRPr="00000000">
        <w:rPr>
          <w:b w:val="1"/>
          <w:rtl w:val="0"/>
        </w:rPr>
        <w:t xml:space="preserve">Q&amp;A:</w:t>
      </w:r>
      <w:r w:rsidDel="00000000" w:rsidR="00000000" w:rsidRPr="00000000">
        <w:rPr>
          <w:rtl w:val="0"/>
        </w:rPr>
        <w:t xml:space="preserve"> Includes an input field for users to type a question and receive a mock, context-aware answer.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rtl w:val="0"/>
        </w:rPr>
        <w:t xml:space="preserve">Calendar Navigation &amp;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API-Driven:</w:t>
      </w:r>
      <w:r w:rsidDel="00000000" w:rsidR="00000000" w:rsidRPr="00000000">
        <w:rPr>
          <w:rtl w:val="0"/>
        </w:rPr>
        <w:t xml:space="preserve"> The app fetches a new dog image when the date changes.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rtl w:val="0"/>
        </w:rPr>
        <w:t xml:space="preserve">Date Logic:</w:t>
      </w:r>
      <w:r w:rsidDel="00000000" w:rsidR="00000000" w:rsidRPr="00000000">
        <w:rPr>
          <w:rtl w:val="0"/>
        </w:rPr>
        <w:t xml:space="preserve"> The application logic is tied to the currentDate state, ensuring all relevant components update daily.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OUfj+yfCi/MNSW48AhdNgW9yw==">CgMxLjAyDmguZjgxYXc4bXF2czh0OAByITFWc0FpOVZnRXl0ZFpiVDZNRlVzNFdYRk5IX0d4dFFXUw==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