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19" w:rsidRDefault="00E1176B">
      <w:pPr>
        <w:rPr>
          <w:sz w:val="36"/>
          <w:szCs w:val="36"/>
          <w:u w:val="single"/>
        </w:rPr>
      </w:pPr>
      <w:r w:rsidRPr="00E1176B">
        <w:rPr>
          <w:sz w:val="36"/>
          <w:szCs w:val="36"/>
          <w:u w:val="single"/>
        </w:rPr>
        <w:t>Control Systems Engineering (EC 3104) MATLAB Assignment</w:t>
      </w:r>
      <w:r>
        <w:rPr>
          <w:sz w:val="36"/>
          <w:szCs w:val="36"/>
          <w:u w:val="single"/>
        </w:rPr>
        <w:t xml:space="preserve"> Codes:</w:t>
      </w:r>
    </w:p>
    <w:p w:rsidR="00E1176B" w:rsidRDefault="00E1176B">
      <w:pPr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4) </w:t>
      </w:r>
      <w:r>
        <w:rPr>
          <w:b/>
          <w:i/>
          <w:sz w:val="24"/>
          <w:szCs w:val="24"/>
        </w:rPr>
        <w:t>Code: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32 0],[1 2 32]);</w:t>
      </w:r>
    </w:p>
    <w:p w:rsidR="00E1176B" w:rsidRDefault="00E1176B">
      <w:pPr>
        <w:rPr>
          <w:sz w:val="24"/>
          <w:szCs w:val="24"/>
        </w:rPr>
      </w:pPr>
    </w:p>
    <w:p w:rsidR="00E1176B" w:rsidRDefault="00E1176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Figure:</w:t>
      </w:r>
    </w:p>
    <w:p w:rsidR="00E1176B" w:rsidRDefault="00E1176B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3435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_4_rlocu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6B" w:rsidRDefault="00E1176B">
      <w:pPr>
        <w:rPr>
          <w:b/>
          <w:i/>
          <w:sz w:val="24"/>
          <w:szCs w:val="24"/>
        </w:rPr>
      </w:pPr>
    </w:p>
    <w:p w:rsidR="00E1176B" w:rsidRDefault="00E1176B">
      <w:pPr>
        <w:rPr>
          <w:sz w:val="24"/>
          <w:szCs w:val="24"/>
        </w:rPr>
      </w:pPr>
      <w:r>
        <w:rPr>
          <w:sz w:val="24"/>
          <w:szCs w:val="24"/>
        </w:rPr>
        <w:t>9) Code: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-1.74,-0.03879];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0,-1,-10,-11.511,-0.005];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rlocus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(426.32*cof1),cof2); </w:t>
      </w:r>
      <w:r>
        <w:rPr>
          <w:rFonts w:ascii="Courier New" w:hAnsi="Courier New" w:cs="Courier New"/>
          <w:color w:val="228B22"/>
          <w:sz w:val="20"/>
          <w:szCs w:val="20"/>
        </w:rPr>
        <w:t>%[1,1.77879000000000,0.0674946000000000;]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cof3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426.32*cof1); cof4=[1,22.5160000000000,136.733555000000,(115.793105000000+(1*426.32)),(0.575550000000000+(426.32*1.77879000000000)),(426.32*0.0674946000000000)];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cof3,cof4);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1176B" w:rsidRDefault="00D441CC">
      <w:pPr>
        <w:rPr>
          <w:sz w:val="24"/>
          <w:szCs w:val="24"/>
        </w:rPr>
      </w:pPr>
      <w:r>
        <w:rPr>
          <w:sz w:val="24"/>
          <w:szCs w:val="24"/>
        </w:rPr>
        <w:t>Figure 1: Root Locus of the required transfer function:</w:t>
      </w:r>
      <w:r w:rsidR="00E1176B">
        <w:rPr>
          <w:noProof/>
          <w:sz w:val="24"/>
          <w:szCs w:val="24"/>
        </w:rPr>
        <w:drawing>
          <wp:inline distT="0" distB="0" distL="0" distR="0">
            <wp:extent cx="5943600" cy="634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_9_rlocu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1CC">
        <w:rPr>
          <w:noProof/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>Figure 2: Unit Step Response</w:t>
      </w:r>
      <w:r>
        <w:rPr>
          <w:sz w:val="24"/>
          <w:szCs w:val="24"/>
        </w:rPr>
        <w:t xml:space="preserve"> of the required transfer </w:t>
      </w:r>
      <w:proofErr w:type="gramStart"/>
      <w:r>
        <w:rPr>
          <w:sz w:val="24"/>
          <w:szCs w:val="24"/>
        </w:rPr>
        <w:t>function</w:t>
      </w:r>
      <w:proofErr w:type="gramEnd"/>
      <w:r>
        <w:rPr>
          <w:sz w:val="24"/>
          <w:szCs w:val="24"/>
        </w:rPr>
        <w:t>:</w:t>
      </w:r>
      <w:r>
        <w:rPr>
          <w:noProof/>
          <w:sz w:val="24"/>
          <w:szCs w:val="24"/>
        </w:rPr>
        <w:drawing>
          <wp:inline distT="0" distB="0" distL="0" distR="0" wp14:anchorId="385B4AEF" wp14:editId="215678CF">
            <wp:extent cx="59436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_9_step_respon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6B" w:rsidRDefault="00E1176B">
      <w:pPr>
        <w:rPr>
          <w:sz w:val="24"/>
          <w:szCs w:val="24"/>
        </w:rPr>
      </w:pPr>
      <w:r>
        <w:rPr>
          <w:sz w:val="24"/>
          <w:szCs w:val="24"/>
        </w:rPr>
        <w:t>22) Code: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-0.29,-0.035,-18.001];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0,-10,-1.0707,-0.005,-41.099];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[100 (100*0.29)],[1.0000   11.0701   10.7010         0]);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r1);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coef2=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poly(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r2);</w:t>
      </w:r>
    </w:p>
    <w:p w:rsidR="00E1176B" w:rsidRDefault="00E1176B" w:rsidP="00E117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bode(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(527.58*2.2831*coef1),coef2);</w:t>
      </w:r>
    </w:p>
    <w:p w:rsidR="00D441CC" w:rsidRDefault="00D441CC">
      <w:pPr>
        <w:rPr>
          <w:sz w:val="24"/>
          <w:szCs w:val="24"/>
        </w:rPr>
      </w:pPr>
    </w:p>
    <w:p w:rsidR="00E1176B" w:rsidRDefault="00D441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 1: Bode Plot of the transfer function with lead-lag compensation:</w:t>
      </w:r>
      <w:r>
        <w:rPr>
          <w:noProof/>
          <w:sz w:val="24"/>
          <w:szCs w:val="24"/>
        </w:rPr>
        <w:drawing>
          <wp:inline distT="0" distB="0" distL="0" distR="0">
            <wp:extent cx="5943600" cy="517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_22_lead_la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76B" w:rsidRDefault="00D441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Figure 2</w:t>
      </w:r>
      <w:r>
        <w:rPr>
          <w:sz w:val="24"/>
          <w:szCs w:val="24"/>
        </w:rPr>
        <w:t xml:space="preserve">: Bode Plot of the transfer function with </w:t>
      </w:r>
      <w:r>
        <w:rPr>
          <w:sz w:val="24"/>
          <w:szCs w:val="24"/>
        </w:rPr>
        <w:t>an extra lead</w:t>
      </w:r>
      <w:r>
        <w:rPr>
          <w:sz w:val="24"/>
          <w:szCs w:val="24"/>
        </w:rPr>
        <w:t xml:space="preserve"> compensation:</w:t>
      </w:r>
      <w:r>
        <w:rPr>
          <w:noProof/>
          <w:sz w:val="24"/>
          <w:szCs w:val="24"/>
        </w:rPr>
        <w:drawing>
          <wp:inline distT="0" distB="0" distL="0" distR="0">
            <wp:extent cx="59436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gn_22_lead_lag_le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CC" w:rsidRPr="00E1176B" w:rsidRDefault="00D441CC">
      <w:pPr>
        <w:rPr>
          <w:sz w:val="24"/>
          <w:szCs w:val="24"/>
        </w:rPr>
      </w:pPr>
      <w:bookmarkStart w:id="0" w:name="_GoBack"/>
      <w:bookmarkEnd w:id="0"/>
    </w:p>
    <w:sectPr w:rsidR="00D441CC" w:rsidRPr="00E11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76B"/>
    <w:rsid w:val="00217E7F"/>
    <w:rsid w:val="00915619"/>
    <w:rsid w:val="00D441CC"/>
    <w:rsid w:val="00DE0FE2"/>
    <w:rsid w:val="00E1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7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</dc:creator>
  <cp:lastModifiedBy>Alfred</cp:lastModifiedBy>
  <cp:revision>2</cp:revision>
  <cp:lastPrinted>2012-11-14T10:54:00Z</cp:lastPrinted>
  <dcterms:created xsi:type="dcterms:W3CDTF">2012-11-14T10:30:00Z</dcterms:created>
  <dcterms:modified xsi:type="dcterms:W3CDTF">2012-11-14T13:21:00Z</dcterms:modified>
</cp:coreProperties>
</file>