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c4587"/>
          <w:sz w:val="20"/>
          <w:szCs w:val="20"/>
          <w:rtl w:val="0"/>
        </w:rPr>
        <w:t xml:space="preserve">ACTA REUNIÓ SETMANAL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(Videotrucada)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55.0" w:type="dxa"/>
        <w:jc w:val="left"/>
        <w:tblInd w:w="30.0" w:type="dxa"/>
        <w:tblBorders>
          <w:top w:color="5483b4" w:space="0" w:sz="4" w:val="single"/>
          <w:left w:color="5483b4" w:space="0" w:sz="4" w:val="single"/>
          <w:bottom w:color="5483b4" w:space="0" w:sz="4" w:val="single"/>
          <w:right w:color="5483b4" w:space="0" w:sz="4" w:val="single"/>
          <w:insideH w:color="5483b4" w:space="0" w:sz="4" w:val="single"/>
          <w:insideV w:color="5483b4" w:space="0" w:sz="4" w:val="single"/>
        </w:tblBorders>
        <w:tblLayout w:type="fixed"/>
        <w:tblLook w:val="0600"/>
      </w:tblPr>
      <w:tblGrid>
        <w:gridCol w:w="10155"/>
        <w:tblGridChange w:id="0">
          <w:tblGrid>
            <w:gridCol w:w="10155"/>
          </w:tblGrid>
        </w:tblGridChange>
      </w:tblGrid>
      <w:tr>
        <w:trPr>
          <w:cantSplit w:val="0"/>
          <w:trHeight w:val="1995" w:hRule="atLeast"/>
          <w:tblHeader w:val="0"/>
        </w:trPr>
        <w:tc>
          <w:tcPr>
            <w:shd w:fill="edee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Data: 25 de juny de 2025</w:t>
            </w:r>
          </w:p>
          <w:p w:rsidR="00000000" w:rsidDel="00000000" w:rsidP="00000000" w:rsidRDefault="00000000" w:rsidRPr="00000000" w14:paraId="00000004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Hora: 10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:08 a 11: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27</w:t>
            </w:r>
          </w:p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Assistents: Isa, Meriem, Jordi i Pablo</w:t>
            </w:r>
          </w:p>
          <w:p w:rsidR="00000000" w:rsidDel="00000000" w:rsidP="00000000" w:rsidRDefault="00000000" w:rsidRPr="00000000" w14:paraId="00000006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Absent: Adam</w:t>
            </w:r>
          </w:p>
          <w:p w:rsidR="00000000" w:rsidDel="00000000" w:rsidP="00000000" w:rsidRDefault="00000000" w:rsidRPr="00000000" w14:paraId="00000007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Qui fa l’acta: Pablo</w:t>
            </w:r>
          </w:p>
        </w:tc>
      </w:tr>
    </w:tbl>
    <w:p w:rsidR="00000000" w:rsidDel="00000000" w:rsidP="00000000" w:rsidRDefault="00000000" w:rsidRPr="00000000" w14:paraId="00000008">
      <w:pPr>
        <w:spacing w:after="200" w:line="360" w:lineRule="auto"/>
        <w:rPr>
          <w:rFonts w:ascii="Verdana" w:cs="Verdana" w:eastAsia="Verdana" w:hAnsi="Verdan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TEMES TRACTATS: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DECIDIR ELS DIES QUE DEIXEM OBERT ELS CURSOS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FAQ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ESTAT CURSOS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ESTAT RECONEIXEMENT DE CURSOS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TALLER DE VEU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VÍDEO MARINA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TRELLOS</w:t>
      </w:r>
    </w:p>
    <w:p w:rsidR="00000000" w:rsidDel="00000000" w:rsidP="00000000" w:rsidRDefault="00000000" w:rsidRPr="00000000" w14:paraId="00000011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TEMES TRACTATS FORA DE L’ORDRE DEL DIA: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PROPERA REUNIÓ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VACANCES PABLO (DESVIAMENT TELÈFON)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ACORDS: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DECIDIR ELS DIES QUE DEIXEM OBERT ELS CURSOS</w:t>
      </w:r>
    </w:p>
    <w:p w:rsidR="00000000" w:rsidDel="00000000" w:rsidP="00000000" w:rsidRDefault="00000000" w:rsidRPr="00000000" w14:paraId="00000019">
      <w:pPr>
        <w:spacing w:line="360" w:lineRule="auto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line="411.35999999999996" w:lineRule="auto"/>
        <w:rPr>
          <w:rFonts w:ascii="Roboto" w:cs="Roboto" w:eastAsia="Roboto" w:hAnsi="Roboto"/>
          <w:color w:val="172b4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0"/>
          <w:szCs w:val="20"/>
          <w:rtl w:val="0"/>
        </w:rPr>
        <w:t xml:space="preserve">JULIOL</w:t>
        <w:br w:type="textWrapping"/>
      </w:r>
      <w:r w:rsidDel="00000000" w:rsidR="00000000" w:rsidRPr="00000000">
        <w:rPr>
          <w:rFonts w:ascii="Nova Mono" w:cs="Nova Mono" w:eastAsia="Nova Mono" w:hAnsi="Nova Mono"/>
          <w:color w:val="172b4d"/>
          <w:sz w:val="20"/>
          <w:szCs w:val="20"/>
          <w:rtl w:val="0"/>
        </w:rPr>
        <w:t xml:space="preserve">30 h → 13/7</w:t>
        <w:br w:type="textWrapping"/>
        <w:t xml:space="preserve">40 h → 21/7</w:t>
        <w:br w:type="textWrapping"/>
        <w:t xml:space="preserve">50 h → 21/7</w:t>
        <w:br w:type="textWrapping"/>
        <w:t xml:space="preserve">60 h → 29/7</w:t>
        <w:br w:type="textWrapping"/>
        <w:t xml:space="preserve">100 h → 31/7</w:t>
      </w:r>
    </w:p>
    <w:p w:rsidR="00000000" w:rsidDel="00000000" w:rsidP="00000000" w:rsidRDefault="00000000" w:rsidRPr="00000000" w14:paraId="0000001B">
      <w:pPr>
        <w:shd w:fill="ffffff" w:val="clear"/>
        <w:spacing w:before="180" w:line="411.35999999999996" w:lineRule="auto"/>
        <w:rPr>
          <w:rFonts w:ascii="Roboto" w:cs="Roboto" w:eastAsia="Roboto" w:hAnsi="Roboto"/>
          <w:color w:val="172b4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0"/>
          <w:szCs w:val="20"/>
          <w:rtl w:val="0"/>
        </w:rPr>
        <w:t xml:space="preserve">AGOST</w:t>
        <w:br w:type="textWrapping"/>
      </w:r>
      <w:r w:rsidDel="00000000" w:rsidR="00000000" w:rsidRPr="00000000">
        <w:rPr>
          <w:rFonts w:ascii="Nova Mono" w:cs="Nova Mono" w:eastAsia="Nova Mono" w:hAnsi="Nova Mono"/>
          <w:color w:val="172b4d"/>
          <w:sz w:val="20"/>
          <w:szCs w:val="20"/>
          <w:rtl w:val="0"/>
        </w:rPr>
        <w:t xml:space="preserve">30 h → 18/8</w:t>
        <w:br w:type="textWrapping"/>
        <w:t xml:space="preserve">40 h → 20/8</w:t>
        <w:br w:type="textWrapping"/>
        <w:t xml:space="preserve">50 h → 20/8</w:t>
      </w:r>
    </w:p>
    <w:p w:rsidR="00000000" w:rsidDel="00000000" w:rsidP="00000000" w:rsidRDefault="00000000" w:rsidRPr="00000000" w14:paraId="0000001C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 totes maneres, si arribem a 35 alumnes pagats per aula, tancarem les inscripcions abans.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FAQ</w:t>
      </w:r>
    </w:p>
    <w:p w:rsidR="00000000" w:rsidDel="00000000" w:rsidP="00000000" w:rsidRDefault="00000000" w:rsidRPr="00000000" w14:paraId="00000022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Parlem sobre el mail que s’enviarà el dia 3 de juliol, decidim treure la pregunta relacionada amb si poden fer dos cursos a la vegada i després afegim alguna més.</w:t>
      </w:r>
    </w:p>
    <w:p w:rsidR="00000000" w:rsidDel="00000000" w:rsidP="00000000" w:rsidRDefault="00000000" w:rsidRPr="00000000" w14:paraId="00000024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Els canvis els deixem a l’Aula de màrqueting:</w:t>
      </w:r>
    </w:p>
    <w:p w:rsidR="00000000" w:rsidDel="00000000" w:rsidP="00000000" w:rsidRDefault="00000000" w:rsidRPr="00000000" w14:paraId="00000026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hyperlink r:id="rId7">
        <w:r w:rsidDel="00000000" w:rsidR="00000000" w:rsidRPr="00000000">
          <w:rPr>
            <w:rFonts w:ascii="Verdana" w:cs="Verdana" w:eastAsia="Verdana" w:hAnsi="Verdana"/>
            <w:color w:val="1155cc"/>
            <w:sz w:val="20"/>
            <w:szCs w:val="20"/>
            <w:u w:val="single"/>
            <w:rtl w:val="0"/>
          </w:rPr>
          <w:t xml:space="preserve">https://campus.prisma.cat/mod/forum/discuss.php?d=47817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ESTAT CURSOS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GUST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Fer la mediateca (Jordi) i després maquetar-la (Isa)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Fer els canvis que pertoquen del l’agenda tradicional (Jordi) i preparar el model (Isa)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Els comunicats (Jordi)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La correcció dels qüestionaris (Jordi)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Devolucions (Jordi i Isa)</w:t>
      </w:r>
    </w:p>
    <w:p w:rsidR="00000000" w:rsidDel="00000000" w:rsidP="00000000" w:rsidRDefault="00000000" w:rsidRPr="00000000" w14:paraId="00000032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MPIA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La ultima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revisió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de les lectures (Jordi)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Els c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omunicats (Jordi i autora)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Devolucions (Jordi i Isa)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Traspàs activitats a LAB (Isa)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ESTAT RECONEIXEMENT DE CURSOS</w:t>
      </w:r>
    </w:p>
    <w:p w:rsidR="00000000" w:rsidDel="00000000" w:rsidP="00000000" w:rsidRDefault="00000000" w:rsidRPr="00000000" w14:paraId="0000003A">
      <w:pPr>
        <w:spacing w:line="360" w:lineRule="auto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CURS 2024-2025</w:t>
      </w:r>
    </w:p>
    <w:p w:rsidR="00000000" w:rsidDel="00000000" w:rsidP="00000000" w:rsidRDefault="00000000" w:rsidRPr="00000000" w14:paraId="0000003C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ADOP i RELAX han estat definitivament denegades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CURS 2025-2026</w:t>
      </w:r>
    </w:p>
    <w:p w:rsidR="00000000" w:rsidDel="00000000" w:rsidP="00000000" w:rsidRDefault="00000000" w:rsidRPr="00000000" w14:paraId="00000040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Confirmada sense data (no revisada)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Activitats Competencials: Fonamentació, Anàlisi i Disseny 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Alteracions Greus de la Conducta en Entorns Educatius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Conflicte i Emocions. Manual d'Instruccions per al Docent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Quan el Cos Parla. Anàlisi i Estratègies de Comunicació No Verbal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Acompanyar Infants i Adolescents en les Pèrdues i el Dol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Introducció a la Pedagogia Sistèmica</w:t>
      </w:r>
    </w:p>
    <w:p w:rsidR="00000000" w:rsidDel="00000000" w:rsidP="00000000" w:rsidRDefault="00000000" w:rsidRPr="00000000" w14:paraId="00000048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Aquestes estan presentades amb les que es van reconeixer el 14 de maig, però ja han passat almenys 3 reunions i continuen igual.</w:t>
      </w:r>
    </w:p>
    <w:p w:rsidR="00000000" w:rsidDel="00000000" w:rsidP="00000000" w:rsidRDefault="00000000" w:rsidRPr="00000000" w14:paraId="0000004A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Reconegut el 28 de maig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Escoles Segures: Estratègies per Prevenir i Afrontar el Bullying</w:t>
      </w:r>
    </w:p>
    <w:p w:rsidR="00000000" w:rsidDel="00000000" w:rsidP="00000000" w:rsidRDefault="00000000" w:rsidRPr="00000000" w14:paraId="0000004D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Proposada (es van presentar a finals de juny, si no han entrat a la reunió del dia 2 de juliol, entraran en la del 16)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Coaching per a Docents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Gestió Emocional en Moments de Pèrdua i Dol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Gestió del Temps i Docència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Encanteris Literaris per Despertar el Gust per la Lectura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Les Intel·ligències Múltiples i la Diversitat a l'Aula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La Mediació Escolar com a Eina de Convivència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Creació de Materials Pedagògics amb Intel·ligència Artificial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line="36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La Programació Neurolingüística en Entorns Educatius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line="36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Situacions d'Aprenentatge: Manual d'Usuari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line="36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La Conducta Suïcida en l'Adolescència: Comprendre per Prevenir</w:t>
      </w:r>
    </w:p>
    <w:p w:rsidR="00000000" w:rsidDel="00000000" w:rsidP="00000000" w:rsidRDefault="00000000" w:rsidRPr="00000000" w14:paraId="00000059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Pendent (han demanat canvis i accés al material)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Ús i Aplicació de les TIC en l'Educació. Recursos i Estratègies per a l'Aula</w:t>
      </w:r>
    </w:p>
    <w:p w:rsidR="00000000" w:rsidDel="00000000" w:rsidP="00000000" w:rsidRDefault="00000000" w:rsidRPr="00000000" w14:paraId="0000005C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Van demanar reescriure els continguts i la Cristina Carbonell ho va fer i es va presentar a temps. Després he rebut la mateixa notificació (i demanen entrar)Pablo li ha recordat a la Natàlia que ja s’havien presentat i que a més tenen accés a la fitxa del GTAF). Natàlia li diu que entra per a la propera reunió del dia 16.</w:t>
      </w:r>
    </w:p>
    <w:p w:rsidR="00000000" w:rsidDel="00000000" w:rsidP="00000000" w:rsidRDefault="00000000" w:rsidRPr="00000000" w14:paraId="0000005E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TALLER DE VEU</w:t>
      </w:r>
    </w:p>
    <w:p w:rsidR="00000000" w:rsidDel="00000000" w:rsidP="00000000" w:rsidRDefault="00000000" w:rsidRPr="00000000" w14:paraId="00000060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Li comentem a l’Alba per intentar fer una edició del taller a Barcelona, ella ens ha donat el contacte d’un lloc on ella fa formacions.</w:t>
      </w:r>
    </w:p>
    <w:p w:rsidR="00000000" w:rsidDel="00000000" w:rsidP="00000000" w:rsidRDefault="00000000" w:rsidRPr="00000000" w14:paraId="00000062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El que porta el lloc es diu Àlex i la web és </w:t>
      </w:r>
      <w:commentRangeStart w:id="0"/>
      <w:commentRangeStart w:id="1"/>
      <w:commentRangeStart w:id="2"/>
      <w:commentRangeStart w:id="3"/>
      <w:hyperlink r:id="rId8">
        <w:r w:rsidDel="00000000" w:rsidR="00000000" w:rsidRPr="00000000">
          <w:rPr>
            <w:rFonts w:ascii="Verdana" w:cs="Verdana" w:eastAsia="Verdana" w:hAnsi="Verdana"/>
            <w:color w:val="1155cc"/>
            <w:sz w:val="20"/>
            <w:szCs w:val="20"/>
            <w:u w:val="single"/>
            <w:rtl w:val="0"/>
          </w:rPr>
          <w:t xml:space="preserve">https://www.magokoro.cat/</w:t>
        </w:r>
      </w:hyperlink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 l'última reunió comentàvem que havia de ser pel novembre o ja de cares al febrer/març de 2026.</w:t>
      </w:r>
    </w:p>
    <w:p w:rsidR="00000000" w:rsidDel="00000000" w:rsidP="00000000" w:rsidRDefault="00000000" w:rsidRPr="00000000" w14:paraId="00000066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VÍDEO MARINA</w:t>
      </w:r>
    </w:p>
    <w:p w:rsidR="00000000" w:rsidDel="00000000" w:rsidP="00000000" w:rsidRDefault="00000000" w:rsidRPr="00000000" w14:paraId="00000069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Marina ha fet un vídeo per promocionar l’última edició dels seus cursos. El farem servir per xarxes i el publicarem el dia 8 de juliol, que coincideix amb el dia que es fa el mailing recordatori (als subscriptors).</w:t>
      </w:r>
    </w:p>
    <w:p w:rsidR="00000000" w:rsidDel="00000000" w:rsidP="00000000" w:rsidRDefault="00000000" w:rsidRPr="00000000" w14:paraId="0000006B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TRELLOS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Meriem ha fet una reorganització del Trello CONTROL DE TASQUES. </w:t>
      </w:r>
    </w:p>
    <w:p w:rsidR="00000000" w:rsidDel="00000000" w:rsidP="00000000" w:rsidRDefault="00000000" w:rsidRPr="00000000" w14:paraId="0000006F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La idea és que una vegada cada mes / trimestre (depenent del numero de targetes completades), les targetes a la columna de Completada (a la imatge la veureu marcada en blau) es mouren al trello de Completades, que sempre la podreu trobar a la columna “.” (a la imatge la veureu marcada en verd)</w:t>
      </w:r>
    </w:p>
    <w:p w:rsidR="00000000" w:rsidDel="00000000" w:rsidP="00000000" w:rsidRDefault="00000000" w:rsidRPr="00000000" w14:paraId="00000071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</w:rPr>
        <w:drawing>
          <wp:inline distB="114300" distT="114300" distL="114300" distR="114300">
            <wp:extent cx="19345275" cy="81724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45275" cy="817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Això ho he fet simplement perquè no es queixi més  endavant el trello de nombre màxim de targetes i per tema de eficiència (temps de càrrega) del trello, però a menys que necessiteu buscar alguna cosa crec que no necessiteu entrar en el trello de “completades”. En qualsevol cas, sempre hi ha l’accés des de CONTROL DE TASQUES. </w:t>
      </w:r>
    </w:p>
    <w:p w:rsidR="00000000" w:rsidDel="00000000" w:rsidP="00000000" w:rsidRDefault="00000000" w:rsidRPr="00000000" w14:paraId="00000075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També vaig moure la columna de “Tasques per anar a fent” a un altre trello on podem tenir les tasques per anar fent separades una mica per temàtiques. Aquest trello sempre el podreu trobar també en la columna “.” </w:t>
        <w:br w:type="textWrapping"/>
      </w:r>
    </w:p>
    <w:p w:rsidR="00000000" w:rsidDel="00000000" w:rsidP="00000000" w:rsidRDefault="00000000" w:rsidRPr="00000000" w14:paraId="00000077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</w:rPr>
        <w:drawing>
          <wp:inline distB="114300" distT="114300" distL="114300" distR="114300">
            <wp:extent cx="17452273" cy="63817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10515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52273" cy="638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En aquest trello estan les tasques com les teniem a la columna de tasques per anar fent i estan com “englobades” ja que la majoria de tasques que hi han, es deriven en moltes altres tasques. El que podeu fer es quan decidiu o decidim en reunió fer una d’aquestes tasques, és moure-la en el trello de control de tasques i dividir-la en les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tasques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que pertoquin i per qui pertoqui. </w:t>
      </w:r>
    </w:p>
    <w:p w:rsidR="00000000" w:rsidDel="00000000" w:rsidP="00000000" w:rsidRDefault="00000000" w:rsidRPr="00000000" w14:paraId="0000007A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Per moure les targetes d’un trello que es troba a Tasques per anar fent a Control de tasques només cal que cliqueu el botó “A realitzar” dins de la targeta.</w:t>
        <w:br w:type="textWrapping"/>
      </w:r>
    </w:p>
    <w:p w:rsidR="00000000" w:rsidDel="00000000" w:rsidP="00000000" w:rsidRDefault="00000000" w:rsidRPr="00000000" w14:paraId="0000007C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</w:rPr>
        <w:drawing>
          <wp:inline distB="114300" distT="114300" distL="114300" distR="114300">
            <wp:extent cx="5987510" cy="4619922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7510" cy="46199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7E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Suport Isa NOU" w:id="0" w:date="2025-07-07T12:17:20Z"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surt un 404 (page not found...) i a vosaltres?</w:t>
      </w:r>
    </w:p>
  </w:comment>
  <w:comment w:author="Secretaria PrisMa NOU" w:id="1" w:date="2025-07-07T12:47:44Z"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Ahir funcionava.... Acabo de clicar l'enllaç que m'ha enviat l'Alba i també dona 404...</w:t>
      </w:r>
    </w:p>
  </w:comment>
  <w:comment w:author="Suport Isa NOU" w:id="2" w:date="2025-07-07T13:36:47Z"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Ok, deu ser una cosa temporal, doncs, no té pinta de que la pàgina la vulguin eliminar. Merci</w:t>
      </w:r>
    </w:p>
  </w:comment>
  <w:comment w:author="Secretaria PrisMa NOU" w:id="3" w:date="2025-07-08T06:56:30Z"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Ahir vaig parlar amb l'Alba. Em donarà el contacte de l'Àlex i li comentarem que la pàgina no va...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campus.prisma.cat/mod/forum/discuss.php?d=47817" TargetMode="External"/><Relationship Id="rId8" Type="http://schemas.openxmlformats.org/officeDocument/2006/relationships/hyperlink" Target="https://www.magokoro.cat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