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21 d’octubre de 2025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:10 a 10: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 i Jordi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ALBUM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ESPAI XS I TASTETS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Perfils i Reconeixement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ALBUM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Isa ja ha preparat el curs de mostra pel Departament (</w:t>
      </w:r>
      <w:hyperlink r:id="rId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https://campus.prisma.cat/course/view.php?id=1162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) i Pablo ja ha penjat tot al GTAF. Dimecres enviarà la notificació pel tramitador.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contactarà amb l’Albert per confirma-li que ja s’està tramitant i que el nom serà «L'Àlbum Il·lustrat i els Secrets de l'Educació Literària»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0"/>
          <w:szCs w:val="20"/>
        </w:rPr>
      </w:pPr>
      <w:hyperlink r:id="rId7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https://aplicacions.gestioeducativa.gencat.cat/ords/pls/soloas/pk_for_mod_ins.p_for_exhaustiu_activitat?p_codi=REC4180467&amp;p_curs=2025-2026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ESPAI XS I TASTETS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ja ha preparat un model que anirà adaptant per cada tutor i tutora / autor i autora.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0"/>
          <w:szCs w:val="20"/>
        </w:rPr>
      </w:pPr>
      <w:hyperlink r:id="rId8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Promoció xarxes i tastet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Aquesta setmana començarà a contactar amb còpia a la Isa perquè vagi obrint els espais al Laboratori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sz w:val="20"/>
          <w:szCs w:val="20"/>
        </w:rPr>
      </w:pPr>
      <w:hyperlink r:id="rId9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Contactar tutors/es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Perfils i Reconeixement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Ja han afegit els perfils de Plàstica (ART), Diversitat (AGC)  i el de Metodologies (PROJ)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Van dir que el de SIST no comptava i que no havia comptat tampoc al 2024-2025. Pablo va respondre que potser estaven mirant un altre Tipus (el que va estar denegat) i que al 2024-2025 si que va comptar per Diversitat.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Durant la reunió hem rebut la confirmació que s’afegirà i que demà ja constarà al cercador.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Després de la reunió de reconeixement d’octubre, COA i EDEM continuen pendents. Pablo ha de contactar per saber la situació d’aquestes dues formacions.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zUApUU1hCbqHFYedDY6SiglenesUP8-LN5ZSygHBU6A/edit?gid=709935960#gid=709935960" TargetMode="External"/><Relationship Id="rId5" Type="http://schemas.openxmlformats.org/officeDocument/2006/relationships/styles" Target="styles.xml"/><Relationship Id="rId6" Type="http://schemas.openxmlformats.org/officeDocument/2006/relationships/hyperlink" Target="https://campus.prisma.cat/course/view.php?id=1162" TargetMode="External"/><Relationship Id="rId7" Type="http://schemas.openxmlformats.org/officeDocument/2006/relationships/hyperlink" Target="https://aplicacions.gestioeducativa.gencat.cat/ords/pls/soloas/pk_for_mod_ins.p_for_exhaustiu_activitat?p_codi=REC4180467&amp;p_curs=2025-2026" TargetMode="External"/><Relationship Id="rId8" Type="http://schemas.openxmlformats.org/officeDocument/2006/relationships/hyperlink" Target="https://docs.google.com/document/d/165t9jQtdeYBgyEiG2TIC9xvnqENivOyav8k5Hd01pMo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