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25 de febrer de 2026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ESCOLLIR IMATGE MICRO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MICRO ▶ REVISAR TEXT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COMPLETAR PROPOSTA DE CALENDARI  CANVA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EDICIONS INTENSIVES CURSOS MIXTOS JULIOL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Anul·lació de factura 2025 i nova pel 2026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ESCOLLIR IMATGE MICRO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ha fet varies propostes per substituir la imatge de MICRO.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Entre les propostes hem triat aquesta: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2903865" cy="29038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865" cy="290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s'han de fer algunes modificacions (treure text, algunes fletxes, etc) i després li mostrarem a l’autor.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MICRO ▶ REVISAR TEXT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Arran de la modificació de la image la setmana passada vam parlar de modificar també la info del curs.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va preparar algunes versions de textos a </w:t>
      </w: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MICRO NOUS CAMPS INFO WEB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ens vam decidir per la versió 3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20"/>
          <w:szCs w:val="20"/>
          <w:rtl w:val="0"/>
        </w:rPr>
        <w:t xml:space="preserve">Com podem ajudar els alumnes a comunicar-se millor i, alhora, millorar el seu rendiment acadèmic?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competència comunicativa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és una de les bases de l’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èxit escolar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 Quan l’alumnat domina les habilitats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parlar, escoltar, llegir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escriure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millora la comprensió dels continguts, la participació a l’aula i el rendiment acadèmic en totes les àrees.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 això, en aquest curs ens endinsarem en les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microhabilitats comunicatives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aquelles petites accions cognitives i lingüístiques que fan possible una comunicació eficaç. Explorarem com es relacionen amb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currículum competencial actual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amb 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20"/>
          <w:szCs w:val="20"/>
          <w:rtl w:val="0"/>
        </w:rPr>
        <w:t xml:space="preserve">situacions d’aprenentatge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 amb els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20"/>
          <w:szCs w:val="20"/>
          <w:rtl w:val="0"/>
        </w:rPr>
        <w:t xml:space="preserve">processos d’avaluació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través de lectures, propostes pràctiques i reflexió pedagògica, descobrirem estratègies per treballar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comprensió lectora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l’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expressió oral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l’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escriptura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 l’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escolta activa</w:t>
      </w:r>
      <w:r w:rsidDel="00000000" w:rsidR="00000000" w:rsidRPr="00000000">
        <w:rPr>
          <w:rFonts w:ascii="Roboto" w:cs="Roboto" w:eastAsia="Roboto" w:hAnsi="Roboto"/>
          <w:color w:val="a64d7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l’aula. També abordarem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metacognició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com a eina per fer que l’alumnat prengui consciència del seu propi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procés comunicatiu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Microhabilitats Comunicatives per a l’Èxit Escolar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és un curs per observar, reflexionar i transformar la pràctica docent. Una invitació a fer de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comunicació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una palanca real d’aprenentatge i creixement a l’aula.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més afegirem paraules clau als objectius i afegirem el curs en alguns packs.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idea és promocionar aquest curs que mai no ha funcionat bé i últimament s’ha d’anul·lar molts vegades.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 TUT + MICRO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ha fet varies propostes de titols i ha proposat les dades de la info (presentació, short description, meta description, cursos relacionats i packs relacionats). S’han revisat conjuntament i la idea és penjar-lo el 10 de març o abans.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https://docs.google.com/document/d/1upFP0npCki57zf-YLOY9VQhzex2uC81nQbEiXCAnkYg/edit?tab=t.0#heading=h.n1ctfbgb3tg4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COMPLETAR PROPOSTA DE CALENDARI  CANVA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Cristina Carbonell va proposar algunes dates per l’elaboració del curs de mostra per poder demanar el reconeixement de CANVA de cares a finals del mes de març i poder començar la primera edició al juny.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més de validar-les, hem proposat la resta de dates per acordar-les amb l’autora.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vam parlar d’altres temes com les valoracions, els audiovisuals, debats etc. Pablo contactarà amb la Cristina per poder acordar aquests temes i completar el calendari.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Proposta calendari curs 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EDICIONS INTENSIVES CURSOS MIXTOS JULIOL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estan reconegudes les noves edicions intensives dels cursos mixtos d’estiu. Pablo descarregarà el fitxer i li enviarà a la Isa per obrir les inscripcions.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SUI i GED també tenen el reconeixement com FISS.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COMUNICAT IA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Pablo té preparat el model de comunicat i ja li ha passat a la Meriem. La Meriem ja l’ha 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programat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En Pablo ha afegit a una columna “</w:t>
      </w:r>
      <w:hyperlink r:id="rId11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Modificacions comunicat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” per afegir o treure alguna cosa o que no s’hagi d’enviar del comunicat a algun curs. Q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ueda pendent de les respostes dels tutors per saber si enviar o no enviar el comunicat i programar-ho. De moment només no s’ha d’enviar el comunicat a CEMI i MPIA i ja està programat.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Anul·lació de factura 2025 i nova pel 2026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Ens han demanat canviar les dades d’una factura que estava a nom de la persona que va fer el curs al l'octubre de 2025. Pablo la va canviar però diuen que no poden compatibilitzar-la ara perquè és de l'any passat, que s'ha d'anul·lar i fer-ne una de nova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es pot anul·lar amb la Intranet perquè està penjada al GTAF (li podem treure el GTAF i després d'anul·lar-la tornar-li a posar, però després no podrem vincular-la per fer la nova factura...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modificarà manualment amb la Isa des de la taula factures per resoldre aquest tema i enviar la factura però després la Meriem tindré en compte aquest cas a l’hora de programar el sistema de facturació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zUApUU1hCbqHFYedDY6SiglenesUP8-LN5ZSygHBU6A/edit?usp=sharing" TargetMode="External"/><Relationship Id="rId10" Type="http://schemas.openxmlformats.org/officeDocument/2006/relationships/hyperlink" Target="https://intranet.prisma.cat/comunicats/ia/" TargetMode="External"/><Relationship Id="rId9" Type="http://schemas.openxmlformats.org/officeDocument/2006/relationships/hyperlink" Target="https://docs.google.com/document/d/15SzBpYcx3IIw6fOPYhhiy-z-YhYdX8l-/edit?usp=sharing&amp;ouid=118331360438602721354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2YmePY8syqb5roVkQ_woy_GNmbPyefmgGoqtO87etEw/edit?usp=sharing" TargetMode="External"/><Relationship Id="rId8" Type="http://schemas.openxmlformats.org/officeDocument/2006/relationships/hyperlink" Target="https://docs.google.com/document/d/1upFP0npCki57zf-YLOY9VQhzex2uC81nQbEiXCAnkYg/edit?tab=t.0#heading=h.n1ctfbgb3tg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