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BF19" w14:textId="7EAA1E1D" w:rsidR="00DA48B8" w:rsidRPr="00DA48B8" w:rsidRDefault="00DA48B8" w:rsidP="00DA48B8">
      <w:pPr>
        <w:jc w:val="center"/>
        <w:rPr>
          <w:sz w:val="32"/>
          <w:szCs w:val="32"/>
        </w:rPr>
      </w:pPr>
      <w:r w:rsidRPr="00DA48B8">
        <w:rPr>
          <w:sz w:val="32"/>
          <w:szCs w:val="32"/>
        </w:rPr>
        <w:t>Résumé exécutif et cahier des charges fonctionnel premium</w:t>
      </w:r>
    </w:p>
    <w:p w14:paraId="43CE0B48" w14:textId="77777777" w:rsidR="00DA48B8" w:rsidRPr="00DA48B8" w:rsidRDefault="00DA48B8" w:rsidP="00DA48B8">
      <w:pPr>
        <w:rPr>
          <w:b/>
          <w:bCs/>
          <w:sz w:val="24"/>
          <w:szCs w:val="24"/>
        </w:rPr>
      </w:pPr>
      <w:r w:rsidRPr="00DA48B8">
        <w:rPr>
          <w:b/>
          <w:bCs/>
          <w:sz w:val="24"/>
          <w:szCs w:val="24"/>
        </w:rPr>
        <w:t>Résumé exécutif</w:t>
      </w:r>
    </w:p>
    <w:p w14:paraId="5293A3E5" w14:textId="77777777" w:rsidR="00DA48B8" w:rsidRDefault="00DA48B8" w:rsidP="00DA48B8">
      <w:r>
        <w:t xml:space="preserve">Le projet consiste à créer une plateforme digitale B2B fermée, orientée vente et usage terrain, dédiée à la commercialisation en France puis en Europe de produits d’ameublement et de décoration sourcés au Morocco. Le cadrage déjà transmis fixe un périmètre clair : front-office très visuel, back-office complet, accès réservés à des professionnels validés, usage optimisé pour les commerciaux en rendez-vous, synchronisation avec l’outil de facturation, couche d’automatisation et objectif de mise en production sous 90 jours avec une cible au 1er septembre. </w:t>
      </w:r>
    </w:p>
    <w:p w14:paraId="26707018" w14:textId="77777777" w:rsidR="006039D5" w:rsidRDefault="006039D5" w:rsidP="00DA48B8"/>
    <w:p w14:paraId="6DA3C0C6" w14:textId="216B24D3" w:rsidR="00DA48B8" w:rsidRDefault="00DA48B8" w:rsidP="00DA48B8">
      <w:r>
        <w:t xml:space="preserve">La bonne lecture stratégique n’est pas celle d’un “site vitrine B2B”. Le projet doit être conçu comme </w:t>
      </w:r>
      <w:r w:rsidRPr="00DA48B8">
        <w:rPr>
          <w:b/>
          <w:bCs/>
        </w:rPr>
        <w:t>un outil commercial fermé</w:t>
      </w:r>
      <w:r>
        <w:t xml:space="preserve">, à mi-chemin entre showroom digital, catalogue intelligent, espace de commande privé et cockpit de pilotage commercial. C’est précisément ce que recherchent aujourd’hui les acheteurs professionnels : davantage d’autonomie pour rechercher un produit, demander un devis, suivre la commande et gagner du temps, sans supprimer pour autant le besoin d’un accompagnement humain. Une étude 2025 de la </w:t>
      </w:r>
      <w:proofErr w:type="spellStart"/>
      <w:r>
        <w:t>Fevad</w:t>
      </w:r>
      <w:proofErr w:type="spellEnd"/>
      <w:r>
        <w:t xml:space="preserve"> montre que 51 % des acheteurs B2B souhaitent plus d’autonomie sur le suivi de commande, 48 % sur la recherche produit et 44 % sur la demande de devis ; elle montre aussi que 42 % ont tout de même échangé avec leur fournisseur autour du dernier achat en ligne. Une autre étude de référence souligne que les clients B2B attendent désormais un modèle hybride : interactions physiques, contacts à distance et self-service </w:t>
      </w:r>
      <w:proofErr w:type="gramStart"/>
      <w:r>
        <w:t>e-commerce combinés</w:t>
      </w:r>
      <w:proofErr w:type="gramEnd"/>
      <w:r>
        <w:t xml:space="preserve"> dans un même parcours. </w:t>
      </w:r>
    </w:p>
    <w:p w14:paraId="3E276504" w14:textId="77777777" w:rsidR="00DA48B8" w:rsidRDefault="00DA48B8" w:rsidP="00DA48B8"/>
    <w:p w14:paraId="085B1250" w14:textId="45724B86" w:rsidR="00DA48B8" w:rsidRDefault="00DA48B8" w:rsidP="00DA48B8">
      <w:r>
        <w:t xml:space="preserve">Autrement dit, la plateforme </w:t>
      </w:r>
      <w:r>
        <w:t>Vol08</w:t>
      </w:r>
      <w:r>
        <w:t xml:space="preserve"> doit réussir là où beaucoup d’acteurs échouent : </w:t>
      </w:r>
      <w:r w:rsidRPr="00DA48B8">
        <w:rPr>
          <w:b/>
          <w:bCs/>
        </w:rPr>
        <w:t>digitaliser sans déshumaniser</w:t>
      </w:r>
      <w:r>
        <w:t xml:space="preserve">. Le brief exprime cette attente avec une phrase directrice très forte, qui doit piloter tout le document, tout le design fonctionnel et toute la proposition de valeur : </w:t>
      </w:r>
      <w:r w:rsidRPr="00DA48B8">
        <w:rPr>
          <w:b/>
          <w:bCs/>
        </w:rPr>
        <w:t>« Enfin un vrai fournisseur fiable du Maroc… ».</w:t>
      </w:r>
      <w:r>
        <w:t xml:space="preserve"> Derrière cette phrase, le besoin réel du futur client est limpide : trouver un partenaire fiable, moderne, réactif, capable de sourcer, sélectionner, contrôler la qualité, structurer les échanges, accélérer les devis et sécuriser l’achat. Le site doit donc donner, en moins de 30 secondes, une triple impression de rareté, de maîtrise et de fluidité.</w:t>
      </w:r>
    </w:p>
    <w:p w14:paraId="28DA41F5" w14:textId="77777777" w:rsidR="00DA48B8" w:rsidRDefault="00DA48B8" w:rsidP="00DA48B8"/>
    <w:p w14:paraId="58212500" w14:textId="77777777" w:rsidR="00DA48B8" w:rsidRDefault="00DA48B8" w:rsidP="00DA48B8">
      <w:r>
        <w:t xml:space="preserve">Le positionnement recommandé est celui d’une </w:t>
      </w:r>
      <w:r w:rsidRPr="00DA48B8">
        <w:rPr>
          <w:b/>
          <w:bCs/>
        </w:rPr>
        <w:t>plateforme premium professionnelle moderne à identité marocaine maîtrisée</w:t>
      </w:r>
      <w:r>
        <w:t xml:space="preserve">. Il ne s’agit ni d’un univers luxe démonstratif, ni d’un catalogue artisanal folklorique. La tonalité cible est plus exigeante : modernité européenne, chaleur de </w:t>
      </w:r>
      <w:proofErr w:type="spellStart"/>
      <w:r>
        <w:t>sourcing</w:t>
      </w:r>
      <w:proofErr w:type="spellEnd"/>
      <w:r>
        <w:t xml:space="preserve"> marocain, efficacité commerciale, crédibilité d’exploitation. Cette orientation est cohérente avec le marché : le e-commerce en France a franchi 175 milliards d’euros en 2024, avec un retour marqué des volumes de transactions, et les ventes B2B en ligne demeurent soutenues par la poursuite de la digitalisation des achats professionnels. </w:t>
      </w:r>
    </w:p>
    <w:p w14:paraId="0A955868" w14:textId="77777777" w:rsidR="00DA48B8" w:rsidRDefault="00DA48B8" w:rsidP="00DA48B8"/>
    <w:p w14:paraId="1E6D345F" w14:textId="77777777" w:rsidR="00DA48B8" w:rsidRDefault="00DA48B8" w:rsidP="00DA48B8">
      <w:r>
        <w:t xml:space="preserve">Dans ce cadre, la V1 doit rester extrêmement claire. Elle ne doit pas chercher à tout faire ; elle doit faire </w:t>
      </w:r>
      <w:r w:rsidRPr="00DA48B8">
        <w:rPr>
          <w:b/>
          <w:bCs/>
        </w:rPr>
        <w:t>parfaitement les fondamentaux qui provoquent la signature</w:t>
      </w:r>
      <w:r>
        <w:t>. Ces fondamentaux sont les suivants :</w:t>
      </w:r>
    </w:p>
    <w:p w14:paraId="45B95E80" w14:textId="77777777" w:rsidR="00DA48B8" w:rsidRDefault="00DA48B8" w:rsidP="00DA48B8">
      <w:pPr>
        <w:pStyle w:val="Paragraphedeliste"/>
        <w:numPr>
          <w:ilvl w:val="0"/>
          <w:numId w:val="1"/>
        </w:numPr>
      </w:pPr>
      <w:proofErr w:type="gramStart"/>
      <w:r>
        <w:t>accès</w:t>
      </w:r>
      <w:proofErr w:type="gramEnd"/>
      <w:r>
        <w:t xml:space="preserve"> réservé à des comptes professionnels validés ;</w:t>
      </w:r>
    </w:p>
    <w:p w14:paraId="736B2F03" w14:textId="77777777" w:rsidR="00DA48B8" w:rsidRDefault="00DA48B8" w:rsidP="00DA48B8">
      <w:pPr>
        <w:pStyle w:val="Paragraphedeliste"/>
        <w:numPr>
          <w:ilvl w:val="0"/>
          <w:numId w:val="1"/>
        </w:numPr>
      </w:pPr>
      <w:proofErr w:type="gramStart"/>
      <w:r>
        <w:t>prix</w:t>
      </w:r>
      <w:proofErr w:type="gramEnd"/>
      <w:r>
        <w:t xml:space="preserve"> HT visibles uniquement après connexion et selon le profil client ;</w:t>
      </w:r>
    </w:p>
    <w:p w14:paraId="71F7701C" w14:textId="77777777" w:rsidR="00DA48B8" w:rsidRDefault="00DA48B8" w:rsidP="00DA48B8">
      <w:pPr>
        <w:pStyle w:val="Paragraphedeliste"/>
        <w:numPr>
          <w:ilvl w:val="0"/>
          <w:numId w:val="1"/>
        </w:numPr>
      </w:pPr>
      <w:proofErr w:type="gramStart"/>
      <w:r>
        <w:t>catalogue</w:t>
      </w:r>
      <w:proofErr w:type="gramEnd"/>
      <w:r>
        <w:t xml:space="preserve"> de lancement d’environ 400 produits avec variantes, médias et fiches techniques ;</w:t>
      </w:r>
    </w:p>
    <w:p w14:paraId="3C94E346" w14:textId="77777777" w:rsidR="00DA48B8" w:rsidRDefault="00DA48B8" w:rsidP="00DA48B8">
      <w:pPr>
        <w:pStyle w:val="Paragraphedeliste"/>
        <w:numPr>
          <w:ilvl w:val="0"/>
          <w:numId w:val="1"/>
        </w:numPr>
      </w:pPr>
      <w:proofErr w:type="gramStart"/>
      <w:r>
        <w:t>expérience</w:t>
      </w:r>
      <w:proofErr w:type="gramEnd"/>
      <w:r>
        <w:t xml:space="preserve"> showroom/catalogue pensée pour desktop, tablette et mobile ;</w:t>
      </w:r>
    </w:p>
    <w:p w14:paraId="36DFCD12" w14:textId="77777777" w:rsidR="00DA48B8" w:rsidRDefault="00DA48B8" w:rsidP="00DA48B8">
      <w:pPr>
        <w:pStyle w:val="Paragraphedeliste"/>
        <w:numPr>
          <w:ilvl w:val="0"/>
          <w:numId w:val="1"/>
        </w:numPr>
      </w:pPr>
      <w:proofErr w:type="gramStart"/>
      <w:r>
        <w:t>capacité</w:t>
      </w:r>
      <w:proofErr w:type="gramEnd"/>
      <w:r>
        <w:t xml:space="preserve"> pour les commerciaux de créer des comptes, composer une sélection, générer un devis PDF et transformer l’échange en commande ;</w:t>
      </w:r>
    </w:p>
    <w:p w14:paraId="42CB00CF" w14:textId="77777777" w:rsidR="00DA48B8" w:rsidRDefault="00DA48B8" w:rsidP="00DA48B8">
      <w:pPr>
        <w:pStyle w:val="Paragraphedeliste"/>
        <w:numPr>
          <w:ilvl w:val="0"/>
          <w:numId w:val="1"/>
        </w:numPr>
      </w:pPr>
      <w:proofErr w:type="gramStart"/>
      <w:r>
        <w:t>validation</w:t>
      </w:r>
      <w:proofErr w:type="gramEnd"/>
      <w:r>
        <w:t xml:space="preserve"> commerciale et directionnelle selon les seuils, volumes et règles d’encours ;</w:t>
      </w:r>
    </w:p>
    <w:p w14:paraId="00EAD3CE" w14:textId="77777777" w:rsidR="00DA48B8" w:rsidRDefault="00DA48B8" w:rsidP="00DA48B8">
      <w:pPr>
        <w:pStyle w:val="Paragraphedeliste"/>
        <w:numPr>
          <w:ilvl w:val="0"/>
          <w:numId w:val="1"/>
        </w:numPr>
      </w:pPr>
      <w:proofErr w:type="gramStart"/>
      <w:r>
        <w:t>suivi</w:t>
      </w:r>
      <w:proofErr w:type="gramEnd"/>
      <w:r>
        <w:t xml:space="preserve"> de commande lisible, sans transformer la plateforme en outil logistique complexe ;</w:t>
      </w:r>
    </w:p>
    <w:p w14:paraId="4BCC27B4" w14:textId="77777777" w:rsidR="00DA48B8" w:rsidRDefault="00DA48B8" w:rsidP="00DA48B8">
      <w:pPr>
        <w:pStyle w:val="Paragraphedeliste"/>
        <w:numPr>
          <w:ilvl w:val="0"/>
          <w:numId w:val="1"/>
        </w:numPr>
      </w:pPr>
      <w:proofErr w:type="gramStart"/>
      <w:r>
        <w:t>historique</w:t>
      </w:r>
      <w:proofErr w:type="gramEnd"/>
      <w:r>
        <w:t xml:space="preserve"> client, favoris, réassort, inspirations, produits associés ;</w:t>
      </w:r>
    </w:p>
    <w:p w14:paraId="721C0220" w14:textId="77777777" w:rsidR="00DA48B8" w:rsidRDefault="00DA48B8" w:rsidP="00DA48B8">
      <w:pPr>
        <w:pStyle w:val="Paragraphedeliste"/>
        <w:numPr>
          <w:ilvl w:val="0"/>
          <w:numId w:val="1"/>
        </w:numPr>
      </w:pPr>
      <w:proofErr w:type="gramStart"/>
      <w:r>
        <w:t>intégration</w:t>
      </w:r>
      <w:proofErr w:type="gramEnd"/>
      <w:r>
        <w:t xml:space="preserve"> de haut niveau avec pour les clients, commandes, factures, paiements et signaux de blocage ;</w:t>
      </w:r>
    </w:p>
    <w:p w14:paraId="378A73D8" w14:textId="77777777" w:rsidR="00DA48B8" w:rsidRDefault="00DA48B8" w:rsidP="00DA48B8">
      <w:pPr>
        <w:pStyle w:val="Paragraphedeliste"/>
        <w:numPr>
          <w:ilvl w:val="0"/>
          <w:numId w:val="1"/>
        </w:numPr>
      </w:pPr>
      <w:proofErr w:type="spellStart"/>
      <w:proofErr w:type="gramStart"/>
      <w:r>
        <w:t>chatbot</w:t>
      </w:r>
      <w:proofErr w:type="spellEnd"/>
      <w:proofErr w:type="gramEnd"/>
      <w:r>
        <w:t xml:space="preserve"> et parcours WhatsApp d’assistance, mais avec reprise humaine rapide. </w:t>
      </w:r>
    </w:p>
    <w:p w14:paraId="558B06CD" w14:textId="77777777" w:rsidR="00DA48B8" w:rsidRDefault="00DA48B8" w:rsidP="00DA48B8">
      <w:r>
        <w:t xml:space="preserve"> </w:t>
      </w:r>
    </w:p>
    <w:p w14:paraId="5190BE70" w14:textId="77777777" w:rsidR="00DA48B8" w:rsidRDefault="00DA48B8" w:rsidP="00DA48B8">
      <w:r>
        <w:t xml:space="preserve">Le rôle du commercial est ici décisif. La plateforme ne remplace pas le réseau commercial ; elle l’augmente. Le commercial devient un </w:t>
      </w:r>
      <w:r w:rsidRPr="00DA48B8">
        <w:rPr>
          <w:b/>
          <w:bCs/>
        </w:rPr>
        <w:t>showroom mobile</w:t>
      </w:r>
      <w:r>
        <w:t xml:space="preserve"> : il ouvre un compte, construit une sélection, négocie dans les limites fixées, génère un devis, relance, transforme. C’est l’un des points de valeur les plus puissants du projet, et c’est aussi l’un de ses meilleurs justificatifs budgétaires. Dans un univers où l’acheteur B2B veut aller vite mais garder un contact qualifié, cette logique hybride est non seulement pertinente, mais alignée avec les attentes de marché documentées par la </w:t>
      </w:r>
      <w:proofErr w:type="spellStart"/>
      <w:r>
        <w:t>Fevad</w:t>
      </w:r>
      <w:proofErr w:type="spellEnd"/>
      <w:r>
        <w:t xml:space="preserve">. </w:t>
      </w:r>
    </w:p>
    <w:p w14:paraId="38E6B1F8" w14:textId="77777777" w:rsidR="00DA48B8" w:rsidRDefault="00DA48B8" w:rsidP="00DA48B8"/>
    <w:p w14:paraId="0546446C" w14:textId="38C31F41" w:rsidR="00DA48B8" w:rsidRDefault="00DA48B8" w:rsidP="00DA48B8">
      <w:r>
        <w:t xml:space="preserve">La sécurité et la conformité doivent être traitées non comme une annexe, mais comme un argument de vente. La CNIL rappelle que les données personnelles doivent être protégées dès la conception, avec des mesures adaptées au risque, une logique de </w:t>
      </w:r>
      <w:proofErr w:type="spellStart"/>
      <w:r>
        <w:t>privacy</w:t>
      </w:r>
      <w:proofErr w:type="spellEnd"/>
      <w:r>
        <w:t xml:space="preserve"> by design et un pilotage dans la durée validé par la direction. L’ANSSI insiste de son côté sur les fondamentaux : authentification, contrôle d’accès, journalisation, sauvegardes et amélioration continue. Pour </w:t>
      </w:r>
      <w:r>
        <w:t>Vol08</w:t>
      </w:r>
      <w:r>
        <w:t xml:space="preserve">, cela se traduit très concrètement par : permissions par rôle, historique de connexions, journalisation des opérations sensibles, sauvegardes automatiques, suspension de comptes, visibilité interne sur les incidents et option d’authentification renforcée pour les comptes à privilèges. </w:t>
      </w:r>
    </w:p>
    <w:p w14:paraId="21AF1D3F" w14:textId="77777777" w:rsidR="006039D5" w:rsidRDefault="006039D5" w:rsidP="00DA48B8"/>
    <w:p w14:paraId="195EDAB8" w14:textId="77777777" w:rsidR="006039D5" w:rsidRDefault="006039D5" w:rsidP="00DA48B8"/>
    <w:p w14:paraId="012C77CA" w14:textId="5601AD36" w:rsidR="00DA48B8" w:rsidRDefault="00DA48B8" w:rsidP="00DA48B8">
      <w:r>
        <w:lastRenderedPageBreak/>
        <w:t xml:space="preserve">Le volet réglementaire doit rester simple, solide et exploitable. Tous les sites professionnels doivent afficher des mentions obligatoires. Les outils de mesure d’audience et les mécanismes marketing doivent être configurés en conformité avec le RGPD et la directive </w:t>
      </w:r>
      <w:proofErr w:type="spellStart"/>
      <w:r>
        <w:t>ePrivacy</w:t>
      </w:r>
      <w:proofErr w:type="spellEnd"/>
      <w:r>
        <w:t xml:space="preserve">. Pour la prospection B2B par </w:t>
      </w:r>
      <w:proofErr w:type="gramStart"/>
      <w:r>
        <w:t>email</w:t>
      </w:r>
      <w:proofErr w:type="gramEnd"/>
      <w:r>
        <w:t xml:space="preserve">, les professionnels doivent être informés et pouvoir s’opposer facilement. Enfin, la réforme de la facturation électronique entre en phase active en France à partir du 1er septembre 2026 pour la réception, et selon la taille d’entreprise pour l’émission ; cela renforce l’intérêt d’un dispositif de synchronisation propre entre la plateforme et l’outil de gestion existant. </w:t>
      </w:r>
    </w:p>
    <w:p w14:paraId="21FC368F" w14:textId="77777777" w:rsidR="00DA48B8" w:rsidRDefault="00DA48B8" w:rsidP="00DA48B8"/>
    <w:p w14:paraId="63C5CBF0" w14:textId="0A975F8D" w:rsidR="00DA48B8" w:rsidRDefault="00DA48B8" w:rsidP="00DA48B8">
      <w:r>
        <w:t xml:space="preserve">La conclusion business est nette. Si le projet reste discipliné sur son périmètre V1, s’il priorise les parcours commerciaux à fort impact, si les contenus produits sont fournis rapidement par le client et si les décisions sont arbitrées en sprint court, alors </w:t>
      </w:r>
      <w:r>
        <w:t>Vol08</w:t>
      </w:r>
      <w:r>
        <w:t xml:space="preserve"> peut sortir non pas avec “un site correct”, mais avec un </w:t>
      </w:r>
      <w:r w:rsidRPr="00DA48B8">
        <w:rPr>
          <w:b/>
          <w:bCs/>
        </w:rPr>
        <w:t>actif commercial différenciant</w:t>
      </w:r>
      <w:r>
        <w:t>. Le vrai résultat attendu n’est pas un bel écran. Le vrai résultat attendu est le suivant :</w:t>
      </w:r>
    </w:p>
    <w:p w14:paraId="362DA02D" w14:textId="77777777" w:rsidR="00DA48B8" w:rsidRPr="00DA48B8" w:rsidRDefault="00DA48B8" w:rsidP="00DA48B8">
      <w:pPr>
        <w:rPr>
          <w:b/>
          <w:bCs/>
        </w:rPr>
      </w:pPr>
      <w:proofErr w:type="gramStart"/>
      <w:r w:rsidRPr="00DA48B8">
        <w:rPr>
          <w:b/>
          <w:bCs/>
        </w:rPr>
        <w:t>le</w:t>
      </w:r>
      <w:proofErr w:type="gramEnd"/>
      <w:r w:rsidRPr="00DA48B8">
        <w:rPr>
          <w:b/>
          <w:bCs/>
        </w:rPr>
        <w:t xml:space="preserve"> prospect comprend immédiatement l’offre, se sent rassuré, voit sa simplicité d’usage, perçoit la qualité de </w:t>
      </w:r>
      <w:proofErr w:type="spellStart"/>
      <w:r w:rsidRPr="00DA48B8">
        <w:rPr>
          <w:b/>
          <w:bCs/>
        </w:rPr>
        <w:t>sourcing</w:t>
      </w:r>
      <w:proofErr w:type="spellEnd"/>
      <w:r w:rsidRPr="00DA48B8">
        <w:rPr>
          <w:b/>
          <w:bCs/>
        </w:rPr>
        <w:t xml:space="preserve"> et se dit mentalement </w:t>
      </w:r>
      <w:r w:rsidRPr="00DA48B8">
        <w:rPr>
          <w:b/>
          <w:bCs/>
          <w:i/>
          <w:iCs/>
        </w:rPr>
        <w:t>: je peux travailler avec eux facilement</w:t>
      </w:r>
      <w:r w:rsidRPr="00DA48B8">
        <w:rPr>
          <w:b/>
          <w:bCs/>
        </w:rPr>
        <w:t>.</w:t>
      </w:r>
    </w:p>
    <w:p w14:paraId="0F66A263" w14:textId="77777777" w:rsidR="00DA48B8" w:rsidRDefault="00DA48B8" w:rsidP="00DA48B8">
      <w:r>
        <w:t>À partir de là, la signature n’est plus un saut de foi ; elle devient une décision logique.</w:t>
      </w:r>
    </w:p>
    <w:p w14:paraId="0CB4A604" w14:textId="77777777" w:rsidR="006039D5" w:rsidRDefault="006039D5" w:rsidP="00DA48B8">
      <w:pPr>
        <w:rPr>
          <w:b/>
          <w:bCs/>
          <w:sz w:val="24"/>
          <w:szCs w:val="24"/>
        </w:rPr>
      </w:pPr>
    </w:p>
    <w:p w14:paraId="453C3C61" w14:textId="66F9801C" w:rsidR="00DA48B8" w:rsidRPr="00DA48B8" w:rsidRDefault="00DA48B8" w:rsidP="00DA48B8">
      <w:pPr>
        <w:rPr>
          <w:b/>
          <w:bCs/>
          <w:sz w:val="24"/>
          <w:szCs w:val="24"/>
        </w:rPr>
      </w:pPr>
      <w:r w:rsidRPr="00DA48B8">
        <w:rPr>
          <w:b/>
          <w:bCs/>
          <w:sz w:val="24"/>
          <w:szCs w:val="24"/>
        </w:rPr>
        <w:t>Sommaire directeur du cahier des charges</w:t>
      </w:r>
    </w:p>
    <w:p w14:paraId="32E529AF" w14:textId="77777777" w:rsidR="00DA48B8" w:rsidRDefault="00DA48B8" w:rsidP="00DA48B8">
      <w:r>
        <w:t>Le CDC complet doit être structuré comme un document de décision, pas comme une annexe technique. L’ordre recommandé est le suivant :</w:t>
      </w:r>
    </w:p>
    <w:p w14:paraId="7FA67F72" w14:textId="77777777" w:rsidR="00DA48B8" w:rsidRDefault="00DA48B8" w:rsidP="00DA48B8">
      <w:pPr>
        <w:pStyle w:val="Paragraphedeliste"/>
        <w:numPr>
          <w:ilvl w:val="0"/>
          <w:numId w:val="2"/>
        </w:numPr>
      </w:pPr>
      <w:r>
        <w:t>Vision du projet et objectifs business.</w:t>
      </w:r>
    </w:p>
    <w:p w14:paraId="31743865" w14:textId="70FFC783" w:rsidR="00DA48B8" w:rsidRDefault="00DA48B8" w:rsidP="00DA48B8">
      <w:pPr>
        <w:pStyle w:val="Paragraphedeliste"/>
        <w:numPr>
          <w:ilvl w:val="0"/>
          <w:numId w:val="2"/>
        </w:numPr>
      </w:pPr>
      <w:r>
        <w:t xml:space="preserve">Positionnement de </w:t>
      </w:r>
      <w:r>
        <w:t>Vol08</w:t>
      </w:r>
      <w:r>
        <w:t xml:space="preserve"> et proposition de valeur.</w:t>
      </w:r>
    </w:p>
    <w:p w14:paraId="52A43775" w14:textId="77777777" w:rsidR="00DA48B8" w:rsidRDefault="00DA48B8" w:rsidP="00DA48B8">
      <w:pPr>
        <w:pStyle w:val="Paragraphedeliste"/>
        <w:numPr>
          <w:ilvl w:val="0"/>
          <w:numId w:val="2"/>
        </w:numPr>
      </w:pPr>
      <w:r>
        <w:t>Cibles, usages et parcours clients.</w:t>
      </w:r>
    </w:p>
    <w:p w14:paraId="00F06943" w14:textId="77777777" w:rsidR="00DA48B8" w:rsidRDefault="00DA48B8" w:rsidP="00DA48B8">
      <w:pPr>
        <w:pStyle w:val="Paragraphedeliste"/>
        <w:numPr>
          <w:ilvl w:val="0"/>
          <w:numId w:val="2"/>
        </w:numPr>
      </w:pPr>
      <w:r>
        <w:t>Périmètre V1 et trajectoire V2/V3.</w:t>
      </w:r>
    </w:p>
    <w:p w14:paraId="2202D614" w14:textId="77777777" w:rsidR="00DA48B8" w:rsidRDefault="00DA48B8" w:rsidP="00DA48B8">
      <w:pPr>
        <w:pStyle w:val="Paragraphedeliste"/>
        <w:numPr>
          <w:ilvl w:val="0"/>
          <w:numId w:val="2"/>
        </w:numPr>
      </w:pPr>
      <w:proofErr w:type="spellStart"/>
      <w:r>
        <w:t>Front-office</w:t>
      </w:r>
      <w:proofErr w:type="spellEnd"/>
      <w:r>
        <w:t xml:space="preserve"> : acquisition, accès, showroom, catalogue, fiches, sélections, devis, commande.</w:t>
      </w:r>
    </w:p>
    <w:p w14:paraId="61DB9395" w14:textId="77777777" w:rsidR="00DA48B8" w:rsidRDefault="00DA48B8" w:rsidP="00DA48B8">
      <w:pPr>
        <w:pStyle w:val="Paragraphedeliste"/>
        <w:numPr>
          <w:ilvl w:val="0"/>
          <w:numId w:val="2"/>
        </w:numPr>
      </w:pPr>
      <w:r>
        <w:t>Back-office : produits, contenus, rôles, validation, exports, reporting, pilotage.</w:t>
      </w:r>
    </w:p>
    <w:p w14:paraId="3FB9AA10" w14:textId="77777777" w:rsidR="00DA48B8" w:rsidRDefault="00DA48B8" w:rsidP="00DA48B8">
      <w:pPr>
        <w:pStyle w:val="Paragraphedeliste"/>
        <w:numPr>
          <w:ilvl w:val="0"/>
          <w:numId w:val="2"/>
        </w:numPr>
      </w:pPr>
      <w:r>
        <w:t>Gestion commerciale : comptes, tarifs, volumes, workflow devis/commandes, relances.</w:t>
      </w:r>
    </w:p>
    <w:p w14:paraId="50BDEB66" w14:textId="77777777" w:rsidR="00DA48B8" w:rsidRDefault="00DA48B8" w:rsidP="00DA48B8">
      <w:pPr>
        <w:pStyle w:val="Paragraphedeliste"/>
        <w:numPr>
          <w:ilvl w:val="0"/>
          <w:numId w:val="2"/>
        </w:numPr>
      </w:pPr>
      <w:r>
        <w:t>Logistique et cycle de commande.</w:t>
      </w:r>
    </w:p>
    <w:p w14:paraId="20FC7BC0" w14:textId="48F6FDBE" w:rsidR="00DA48B8" w:rsidRDefault="00DA48B8" w:rsidP="00DA48B8">
      <w:pPr>
        <w:pStyle w:val="Paragraphedeliste"/>
        <w:numPr>
          <w:ilvl w:val="0"/>
          <w:numId w:val="2"/>
        </w:numPr>
      </w:pPr>
      <w:r>
        <w:t>Intégration de haut niveau avec</w:t>
      </w:r>
      <w:r w:rsidR="001B3028">
        <w:t xml:space="preserve"> le logiciel de comptabilité à valider</w:t>
      </w:r>
      <w:r>
        <w:t>.</w:t>
      </w:r>
    </w:p>
    <w:p w14:paraId="11244A79" w14:textId="77777777" w:rsidR="00DA48B8" w:rsidRDefault="00DA48B8" w:rsidP="00DA48B8">
      <w:pPr>
        <w:pStyle w:val="Paragraphedeliste"/>
        <w:numPr>
          <w:ilvl w:val="0"/>
          <w:numId w:val="2"/>
        </w:numPr>
      </w:pPr>
      <w:r>
        <w:t>IA et automatisation.</w:t>
      </w:r>
    </w:p>
    <w:p w14:paraId="3849AFA4" w14:textId="77777777" w:rsidR="00DA48B8" w:rsidRDefault="00DA48B8" w:rsidP="00DA48B8">
      <w:pPr>
        <w:pStyle w:val="Paragraphedeliste"/>
        <w:numPr>
          <w:ilvl w:val="0"/>
          <w:numId w:val="2"/>
        </w:numPr>
      </w:pPr>
      <w:r>
        <w:t>Sécurité, RGPD, mentions, mesure d’audience, journalisation.</w:t>
      </w:r>
    </w:p>
    <w:p w14:paraId="7DE3FC71" w14:textId="77777777" w:rsidR="00DA48B8" w:rsidRDefault="00DA48B8" w:rsidP="00DA48B8">
      <w:pPr>
        <w:pStyle w:val="Paragraphedeliste"/>
        <w:numPr>
          <w:ilvl w:val="0"/>
          <w:numId w:val="2"/>
        </w:numPr>
      </w:pPr>
      <w:r>
        <w:t>Gouvernance projet, calendrier, jalons, charge et budget.</w:t>
      </w:r>
    </w:p>
    <w:p w14:paraId="2E588166" w14:textId="77777777" w:rsidR="00DA48B8" w:rsidRDefault="00DA48B8" w:rsidP="00DA48B8">
      <w:pPr>
        <w:pStyle w:val="Paragraphedeliste"/>
        <w:numPr>
          <w:ilvl w:val="0"/>
          <w:numId w:val="2"/>
        </w:numPr>
      </w:pPr>
      <w:r>
        <w:t>Risques, exclusions de périmètre, hypothèses et points en suspens.</w:t>
      </w:r>
    </w:p>
    <w:p w14:paraId="19A33A4B" w14:textId="77777777" w:rsidR="006039D5" w:rsidRDefault="006039D5" w:rsidP="006039D5">
      <w:pPr>
        <w:pStyle w:val="Paragraphedeliste"/>
      </w:pPr>
    </w:p>
    <w:p w14:paraId="69F3BF30" w14:textId="77777777" w:rsidR="006039D5" w:rsidRDefault="006039D5" w:rsidP="006039D5">
      <w:pPr>
        <w:pStyle w:val="Paragraphedeliste"/>
      </w:pPr>
    </w:p>
    <w:p w14:paraId="6162505E" w14:textId="77777777" w:rsidR="00DA48B8" w:rsidRPr="001B3028" w:rsidRDefault="00DA48B8" w:rsidP="00DA48B8">
      <w:pPr>
        <w:rPr>
          <w:b/>
          <w:bCs/>
          <w:sz w:val="24"/>
          <w:szCs w:val="24"/>
        </w:rPr>
      </w:pPr>
      <w:r w:rsidRPr="001B3028">
        <w:rPr>
          <w:b/>
          <w:bCs/>
          <w:sz w:val="24"/>
          <w:szCs w:val="24"/>
        </w:rPr>
        <w:lastRenderedPageBreak/>
        <w:t>Cible fonctionnelle, arborescence et parcours</w:t>
      </w:r>
    </w:p>
    <w:p w14:paraId="13B2090F" w14:textId="77777777" w:rsidR="00DA48B8" w:rsidRDefault="00DA48B8" w:rsidP="00DA48B8">
      <w:r>
        <w:t xml:space="preserve">L’architecture fonctionnelle ci-dessous traduit le brief client : une plateforme privée, pensée pour l’efficacité commerciale, le réassort et la mise en valeur d’un </w:t>
      </w:r>
      <w:proofErr w:type="spellStart"/>
      <w:r>
        <w:t>sourcing</w:t>
      </w:r>
      <w:proofErr w:type="spellEnd"/>
      <w:r>
        <w:t xml:space="preserve"> différenciant, dans une logique d’usage hybride digital + humain. Elle s’appuie sur le cadrage déjà transmis et sur le process projet documenté dans le schéma “Process Projet”. </w:t>
      </w:r>
    </w:p>
    <w:p w14:paraId="313DCC14" w14:textId="56B3FAF8" w:rsidR="00DA48B8" w:rsidRDefault="00DA48B8" w:rsidP="00DA48B8">
      <w:r>
        <w:t xml:space="preserve"> </w:t>
      </w:r>
    </w:p>
    <w:p w14:paraId="2ACAE2E6" w14:textId="77777777" w:rsidR="00DA48B8" w:rsidRPr="004C280C" w:rsidRDefault="00DA48B8" w:rsidP="001B3028">
      <w:pPr>
        <w:pStyle w:val="Paragraphedeliste"/>
        <w:numPr>
          <w:ilvl w:val="0"/>
          <w:numId w:val="3"/>
        </w:numPr>
        <w:rPr>
          <w:b/>
          <w:bCs/>
          <w:sz w:val="24"/>
          <w:szCs w:val="24"/>
        </w:rPr>
      </w:pPr>
      <w:r w:rsidRPr="004C280C">
        <w:rPr>
          <w:b/>
          <w:bCs/>
          <w:sz w:val="24"/>
          <w:szCs w:val="24"/>
        </w:rPr>
        <w:t>Arborescence cible</w:t>
      </w:r>
    </w:p>
    <w:p w14:paraId="7F726AA3" w14:textId="5D08DD86" w:rsidR="00DA48B8" w:rsidRPr="004C280C" w:rsidRDefault="00DA48B8" w:rsidP="00DA48B8">
      <w:pPr>
        <w:pStyle w:val="Paragraphedeliste"/>
        <w:numPr>
          <w:ilvl w:val="1"/>
          <w:numId w:val="3"/>
        </w:numPr>
        <w:rPr>
          <w:b/>
          <w:bCs/>
        </w:rPr>
      </w:pPr>
      <w:r w:rsidRPr="004C280C">
        <w:rPr>
          <w:b/>
          <w:bCs/>
        </w:rPr>
        <w:t>Partie publique maîtrisée</w:t>
      </w:r>
    </w:p>
    <w:p w14:paraId="6371FBDA" w14:textId="77777777" w:rsidR="00DA48B8" w:rsidRDefault="00DA48B8" w:rsidP="001B3028">
      <w:pPr>
        <w:pStyle w:val="Paragraphedeliste"/>
        <w:numPr>
          <w:ilvl w:val="2"/>
          <w:numId w:val="3"/>
        </w:numPr>
      </w:pPr>
      <w:r>
        <w:t>Accueil / promesse de marque</w:t>
      </w:r>
    </w:p>
    <w:p w14:paraId="26D7D827" w14:textId="0DC93352" w:rsidR="00DA48B8" w:rsidRDefault="00DA48B8" w:rsidP="001B3028">
      <w:pPr>
        <w:pStyle w:val="Paragraphedeliste"/>
        <w:numPr>
          <w:ilvl w:val="2"/>
          <w:numId w:val="3"/>
        </w:numPr>
      </w:pPr>
      <w:r>
        <w:t xml:space="preserve">Univers </w:t>
      </w:r>
      <w:r>
        <w:t>Vol08</w:t>
      </w:r>
    </w:p>
    <w:p w14:paraId="418C109B" w14:textId="77777777" w:rsidR="00DA48B8" w:rsidRDefault="00DA48B8" w:rsidP="001B3028">
      <w:pPr>
        <w:pStyle w:val="Paragraphedeliste"/>
        <w:numPr>
          <w:ilvl w:val="2"/>
          <w:numId w:val="3"/>
        </w:numPr>
      </w:pPr>
      <w:proofErr w:type="spellStart"/>
      <w:r>
        <w:t>Sourcing</w:t>
      </w:r>
      <w:proofErr w:type="spellEnd"/>
      <w:r>
        <w:t xml:space="preserve"> &amp; contrôle qualité</w:t>
      </w:r>
    </w:p>
    <w:p w14:paraId="3565EC3E" w14:textId="77777777" w:rsidR="00DA48B8" w:rsidRDefault="00DA48B8" w:rsidP="001B3028">
      <w:pPr>
        <w:pStyle w:val="Paragraphedeliste"/>
        <w:numPr>
          <w:ilvl w:val="2"/>
          <w:numId w:val="3"/>
        </w:numPr>
      </w:pPr>
      <w:r>
        <w:t>Collections / inspirations</w:t>
      </w:r>
    </w:p>
    <w:p w14:paraId="2224C983" w14:textId="77777777" w:rsidR="00DA48B8" w:rsidRDefault="00DA48B8" w:rsidP="001B3028">
      <w:pPr>
        <w:pStyle w:val="Paragraphedeliste"/>
        <w:numPr>
          <w:ilvl w:val="2"/>
          <w:numId w:val="3"/>
        </w:numPr>
      </w:pPr>
      <w:r>
        <w:t>Demande d’accès professionnel</w:t>
      </w:r>
    </w:p>
    <w:p w14:paraId="785368E6" w14:textId="77777777" w:rsidR="00DA48B8" w:rsidRDefault="00DA48B8" w:rsidP="001B3028">
      <w:pPr>
        <w:pStyle w:val="Paragraphedeliste"/>
        <w:numPr>
          <w:ilvl w:val="2"/>
          <w:numId w:val="3"/>
        </w:numPr>
      </w:pPr>
      <w:r>
        <w:t>Contact / prise de rendez-vous</w:t>
      </w:r>
    </w:p>
    <w:p w14:paraId="32EC363E" w14:textId="77777777" w:rsidR="00DA48B8" w:rsidRDefault="00DA48B8" w:rsidP="001B3028">
      <w:pPr>
        <w:pStyle w:val="Paragraphedeliste"/>
        <w:numPr>
          <w:ilvl w:val="2"/>
          <w:numId w:val="3"/>
        </w:numPr>
      </w:pPr>
      <w:r>
        <w:t>Mentions légales / confidentialité / cookies</w:t>
      </w:r>
    </w:p>
    <w:p w14:paraId="22D0D4CF" w14:textId="06CDB406" w:rsidR="001B3028" w:rsidRDefault="001B3028" w:rsidP="001B3028">
      <w:pPr>
        <w:pStyle w:val="Paragraphedeliste"/>
        <w:ind w:left="2160"/>
      </w:pPr>
    </w:p>
    <w:p w14:paraId="036E30E6" w14:textId="57089D5F" w:rsidR="001B3028" w:rsidRPr="004C280C" w:rsidRDefault="001B3028" w:rsidP="001B3028">
      <w:pPr>
        <w:pStyle w:val="Paragraphedeliste"/>
        <w:numPr>
          <w:ilvl w:val="1"/>
          <w:numId w:val="3"/>
        </w:numPr>
        <w:rPr>
          <w:b/>
          <w:bCs/>
        </w:rPr>
      </w:pPr>
      <w:r w:rsidRPr="004C280C">
        <w:rPr>
          <w:b/>
          <w:bCs/>
        </w:rPr>
        <w:t xml:space="preserve">Partie </w:t>
      </w:r>
      <w:r w:rsidRPr="004C280C">
        <w:rPr>
          <w:b/>
          <w:bCs/>
        </w:rPr>
        <w:t>privée B2B</w:t>
      </w:r>
    </w:p>
    <w:p w14:paraId="68A440A3" w14:textId="77777777" w:rsidR="00DA48B8" w:rsidRDefault="00DA48B8" w:rsidP="001B3028">
      <w:pPr>
        <w:pStyle w:val="Paragraphedeliste"/>
        <w:numPr>
          <w:ilvl w:val="2"/>
          <w:numId w:val="3"/>
        </w:numPr>
      </w:pPr>
      <w:r>
        <w:t>Tableau de bord</w:t>
      </w:r>
    </w:p>
    <w:p w14:paraId="00509239" w14:textId="77777777" w:rsidR="00DA48B8" w:rsidRDefault="00DA48B8" w:rsidP="001B3028">
      <w:pPr>
        <w:pStyle w:val="Paragraphedeliste"/>
        <w:numPr>
          <w:ilvl w:val="2"/>
          <w:numId w:val="3"/>
        </w:numPr>
      </w:pPr>
      <w:r>
        <w:t>Catalogue</w:t>
      </w:r>
    </w:p>
    <w:p w14:paraId="2E06427D" w14:textId="77777777" w:rsidR="00DA48B8" w:rsidRDefault="00DA48B8" w:rsidP="001B3028">
      <w:pPr>
        <w:pStyle w:val="Paragraphedeliste"/>
        <w:numPr>
          <w:ilvl w:val="3"/>
          <w:numId w:val="3"/>
        </w:numPr>
      </w:pPr>
      <w:r>
        <w:t>Catégories</w:t>
      </w:r>
    </w:p>
    <w:p w14:paraId="41318E94" w14:textId="77777777" w:rsidR="00DA48B8" w:rsidRDefault="00DA48B8" w:rsidP="001B3028">
      <w:pPr>
        <w:pStyle w:val="Paragraphedeliste"/>
        <w:numPr>
          <w:ilvl w:val="3"/>
          <w:numId w:val="3"/>
        </w:numPr>
      </w:pPr>
      <w:r>
        <w:t>Collections</w:t>
      </w:r>
    </w:p>
    <w:p w14:paraId="25378B79" w14:textId="77777777" w:rsidR="00DA48B8" w:rsidRDefault="00DA48B8" w:rsidP="001B3028">
      <w:pPr>
        <w:pStyle w:val="Paragraphedeliste"/>
        <w:numPr>
          <w:ilvl w:val="3"/>
          <w:numId w:val="3"/>
        </w:numPr>
      </w:pPr>
      <w:r>
        <w:t>Inspirations / ambiances</w:t>
      </w:r>
    </w:p>
    <w:p w14:paraId="5EEE7447" w14:textId="77777777" w:rsidR="00DA48B8" w:rsidRDefault="00DA48B8" w:rsidP="001B3028">
      <w:pPr>
        <w:pStyle w:val="Paragraphedeliste"/>
        <w:numPr>
          <w:ilvl w:val="3"/>
          <w:numId w:val="3"/>
        </w:numPr>
      </w:pPr>
      <w:r>
        <w:t>Recherche avancée</w:t>
      </w:r>
    </w:p>
    <w:p w14:paraId="7CEFA107" w14:textId="77777777" w:rsidR="00DA48B8" w:rsidRDefault="00DA48B8" w:rsidP="001B3028">
      <w:pPr>
        <w:pStyle w:val="Paragraphedeliste"/>
        <w:numPr>
          <w:ilvl w:val="3"/>
          <w:numId w:val="3"/>
        </w:numPr>
      </w:pPr>
      <w:r>
        <w:t>Filtres</w:t>
      </w:r>
    </w:p>
    <w:p w14:paraId="2A4987E2" w14:textId="2769A5B1" w:rsidR="001B3028" w:rsidRDefault="001B3028" w:rsidP="001B3028">
      <w:pPr>
        <w:pStyle w:val="Paragraphedeliste"/>
        <w:numPr>
          <w:ilvl w:val="2"/>
          <w:numId w:val="3"/>
        </w:numPr>
      </w:pPr>
      <w:r>
        <w:t>Fiche Produit</w:t>
      </w:r>
    </w:p>
    <w:p w14:paraId="58385E19" w14:textId="77777777" w:rsidR="001B3028" w:rsidRDefault="001B3028" w:rsidP="00DA48B8">
      <w:pPr>
        <w:pStyle w:val="Paragraphedeliste"/>
        <w:numPr>
          <w:ilvl w:val="3"/>
          <w:numId w:val="3"/>
        </w:numPr>
      </w:pPr>
      <w:r>
        <w:t>Galerie photo</w:t>
      </w:r>
    </w:p>
    <w:p w14:paraId="0F5C8E0E" w14:textId="77777777" w:rsidR="001B3028" w:rsidRDefault="00DA48B8" w:rsidP="00DA48B8">
      <w:pPr>
        <w:pStyle w:val="Paragraphedeliste"/>
        <w:numPr>
          <w:ilvl w:val="3"/>
          <w:numId w:val="3"/>
        </w:numPr>
      </w:pPr>
      <w:r>
        <w:t>Vidéo</w:t>
      </w:r>
    </w:p>
    <w:p w14:paraId="5DF426CD" w14:textId="77777777" w:rsidR="001B3028" w:rsidRDefault="00DA48B8" w:rsidP="00DA48B8">
      <w:pPr>
        <w:pStyle w:val="Paragraphedeliste"/>
        <w:numPr>
          <w:ilvl w:val="3"/>
          <w:numId w:val="3"/>
        </w:numPr>
      </w:pPr>
      <w:r>
        <w:t>Variantes</w:t>
      </w:r>
    </w:p>
    <w:p w14:paraId="5192E56F" w14:textId="77777777" w:rsidR="001B3028" w:rsidRDefault="00DA48B8" w:rsidP="00DA48B8">
      <w:pPr>
        <w:pStyle w:val="Paragraphedeliste"/>
        <w:numPr>
          <w:ilvl w:val="3"/>
          <w:numId w:val="3"/>
        </w:numPr>
      </w:pPr>
      <w:r>
        <w:t>Fiche technique</w:t>
      </w:r>
    </w:p>
    <w:p w14:paraId="29AC0422" w14:textId="77777777" w:rsidR="001B3028" w:rsidRDefault="00DA48B8" w:rsidP="00DA48B8">
      <w:pPr>
        <w:pStyle w:val="Paragraphedeliste"/>
        <w:numPr>
          <w:ilvl w:val="3"/>
          <w:numId w:val="3"/>
        </w:numPr>
      </w:pPr>
      <w:r>
        <w:t>MOQ / minima</w:t>
      </w:r>
    </w:p>
    <w:p w14:paraId="1E78C95A" w14:textId="77777777" w:rsidR="001B3028" w:rsidRDefault="00DA48B8" w:rsidP="00DA48B8">
      <w:pPr>
        <w:pStyle w:val="Paragraphedeliste"/>
        <w:numPr>
          <w:ilvl w:val="3"/>
          <w:numId w:val="3"/>
        </w:numPr>
      </w:pPr>
      <w:r>
        <w:t>Prix HT selon profil</w:t>
      </w:r>
    </w:p>
    <w:p w14:paraId="29DD9779" w14:textId="77777777" w:rsidR="001B3028" w:rsidRDefault="00DA48B8" w:rsidP="00DA48B8">
      <w:pPr>
        <w:pStyle w:val="Paragraphedeliste"/>
        <w:numPr>
          <w:ilvl w:val="3"/>
          <w:numId w:val="3"/>
        </w:numPr>
      </w:pPr>
      <w:r>
        <w:t>Produits associés</w:t>
      </w:r>
    </w:p>
    <w:p w14:paraId="42659894" w14:textId="77777777" w:rsidR="001B3028" w:rsidRDefault="00DA48B8" w:rsidP="00DA48B8">
      <w:pPr>
        <w:pStyle w:val="Paragraphedeliste"/>
        <w:numPr>
          <w:ilvl w:val="3"/>
          <w:numId w:val="3"/>
        </w:numPr>
      </w:pPr>
      <w:r>
        <w:t>Ajouter à une sélection</w:t>
      </w:r>
    </w:p>
    <w:p w14:paraId="4EA85FD4" w14:textId="5154EF1A" w:rsidR="00DA48B8" w:rsidRDefault="00DA48B8" w:rsidP="00DA48B8">
      <w:pPr>
        <w:pStyle w:val="Paragraphedeliste"/>
        <w:numPr>
          <w:ilvl w:val="3"/>
          <w:numId w:val="3"/>
        </w:numPr>
      </w:pPr>
      <w:r>
        <w:t>Ajouter au panier / demander devis</w:t>
      </w:r>
    </w:p>
    <w:p w14:paraId="2A7109C3" w14:textId="77777777" w:rsidR="004C280C" w:rsidRDefault="00DA48B8" w:rsidP="00DA48B8">
      <w:pPr>
        <w:pStyle w:val="Paragraphedeliste"/>
        <w:numPr>
          <w:ilvl w:val="2"/>
          <w:numId w:val="3"/>
        </w:numPr>
      </w:pPr>
      <w:r>
        <w:t>Favoris &amp; sélections</w:t>
      </w:r>
    </w:p>
    <w:p w14:paraId="7B58F40D" w14:textId="77777777" w:rsidR="004C280C" w:rsidRDefault="00DA48B8" w:rsidP="00DA48B8">
      <w:pPr>
        <w:pStyle w:val="Paragraphedeliste"/>
        <w:numPr>
          <w:ilvl w:val="2"/>
          <w:numId w:val="3"/>
        </w:numPr>
      </w:pPr>
      <w:r>
        <w:t>Panier / demande de devis</w:t>
      </w:r>
    </w:p>
    <w:p w14:paraId="20437AA4" w14:textId="77777777" w:rsidR="004C280C" w:rsidRDefault="00DA48B8" w:rsidP="00DA48B8">
      <w:pPr>
        <w:pStyle w:val="Paragraphedeliste"/>
        <w:numPr>
          <w:ilvl w:val="2"/>
          <w:numId w:val="3"/>
        </w:numPr>
      </w:pPr>
      <w:r>
        <w:t>Historique des commandes</w:t>
      </w:r>
    </w:p>
    <w:p w14:paraId="69D0A835" w14:textId="77777777" w:rsidR="004C280C" w:rsidRDefault="00DA48B8" w:rsidP="00DA48B8">
      <w:pPr>
        <w:pStyle w:val="Paragraphedeliste"/>
        <w:numPr>
          <w:ilvl w:val="2"/>
          <w:numId w:val="3"/>
        </w:numPr>
      </w:pPr>
      <w:r>
        <w:t>Notifications</w:t>
      </w:r>
    </w:p>
    <w:p w14:paraId="6BAA23ED" w14:textId="2A390DBC" w:rsidR="00DA48B8" w:rsidRDefault="00DA48B8" w:rsidP="00DA48B8">
      <w:pPr>
        <w:pStyle w:val="Paragraphedeliste"/>
        <w:numPr>
          <w:ilvl w:val="2"/>
          <w:numId w:val="3"/>
        </w:numPr>
      </w:pPr>
      <w:r>
        <w:t>Mon compte / utilisateurs de l’enseigne</w:t>
      </w:r>
    </w:p>
    <w:p w14:paraId="10CB7B56" w14:textId="77777777" w:rsidR="004C280C" w:rsidRDefault="004C280C" w:rsidP="004C280C">
      <w:pPr>
        <w:pStyle w:val="Paragraphedeliste"/>
        <w:ind w:left="2160"/>
      </w:pPr>
    </w:p>
    <w:p w14:paraId="4B1156B7" w14:textId="149BAF7D" w:rsidR="004C280C" w:rsidRPr="004C280C" w:rsidRDefault="004C280C" w:rsidP="004C280C">
      <w:pPr>
        <w:pStyle w:val="Paragraphedeliste"/>
        <w:numPr>
          <w:ilvl w:val="1"/>
          <w:numId w:val="3"/>
        </w:numPr>
        <w:rPr>
          <w:b/>
          <w:bCs/>
        </w:rPr>
      </w:pPr>
      <w:r w:rsidRPr="004C280C">
        <w:rPr>
          <w:b/>
          <w:bCs/>
        </w:rPr>
        <w:lastRenderedPageBreak/>
        <w:t>Espace commercial</w:t>
      </w:r>
    </w:p>
    <w:p w14:paraId="001359F0" w14:textId="202C75CF" w:rsidR="00DA48B8" w:rsidRDefault="004C280C" w:rsidP="00DA48B8">
      <w:pPr>
        <w:pStyle w:val="Paragraphedeliste"/>
        <w:numPr>
          <w:ilvl w:val="2"/>
          <w:numId w:val="3"/>
        </w:numPr>
      </w:pPr>
      <w:r>
        <w:t>Création et qualification de comptes</w:t>
      </w:r>
    </w:p>
    <w:p w14:paraId="016DF4BA" w14:textId="77777777" w:rsidR="00DA48B8" w:rsidRDefault="00DA48B8" w:rsidP="00DA48B8">
      <w:pPr>
        <w:pStyle w:val="Paragraphedeliste"/>
        <w:numPr>
          <w:ilvl w:val="2"/>
          <w:numId w:val="3"/>
        </w:numPr>
      </w:pPr>
      <w:r>
        <w:t>Gestion portefeuille client</w:t>
      </w:r>
    </w:p>
    <w:p w14:paraId="7252414F" w14:textId="42475C5D" w:rsidR="00DA48B8" w:rsidRDefault="004C280C" w:rsidP="00DA48B8">
      <w:pPr>
        <w:pStyle w:val="Paragraphedeliste"/>
        <w:numPr>
          <w:ilvl w:val="2"/>
          <w:numId w:val="3"/>
        </w:numPr>
      </w:pPr>
      <w:r>
        <w:t>D</w:t>
      </w:r>
      <w:r w:rsidR="00DA48B8">
        <w:t>evis express</w:t>
      </w:r>
    </w:p>
    <w:p w14:paraId="58A074F8" w14:textId="77777777" w:rsidR="00DA48B8" w:rsidRDefault="00DA48B8" w:rsidP="00DA48B8">
      <w:pPr>
        <w:pStyle w:val="Paragraphedeliste"/>
        <w:numPr>
          <w:ilvl w:val="2"/>
          <w:numId w:val="3"/>
        </w:numPr>
      </w:pPr>
      <w:r>
        <w:t>Grilles tarifaires autorisées</w:t>
      </w:r>
    </w:p>
    <w:p w14:paraId="1EB42157" w14:textId="77777777" w:rsidR="00DA48B8" w:rsidRDefault="00DA48B8" w:rsidP="00DA48B8">
      <w:pPr>
        <w:pStyle w:val="Paragraphedeliste"/>
        <w:numPr>
          <w:ilvl w:val="2"/>
          <w:numId w:val="3"/>
        </w:numPr>
      </w:pPr>
      <w:r>
        <w:t>Sélections partagées</w:t>
      </w:r>
    </w:p>
    <w:p w14:paraId="7F6FD8E0" w14:textId="24FFEC49" w:rsidR="00DA48B8" w:rsidRDefault="004C280C" w:rsidP="00DA48B8">
      <w:pPr>
        <w:pStyle w:val="Paragraphedeliste"/>
        <w:numPr>
          <w:ilvl w:val="2"/>
          <w:numId w:val="3"/>
        </w:numPr>
      </w:pPr>
      <w:r>
        <w:t>H</w:t>
      </w:r>
      <w:r w:rsidR="00DA48B8">
        <w:t>istorique et relances</w:t>
      </w:r>
    </w:p>
    <w:p w14:paraId="18F8B781" w14:textId="77777777" w:rsidR="004C280C" w:rsidRDefault="004C280C" w:rsidP="004C280C">
      <w:pPr>
        <w:pStyle w:val="Paragraphedeliste"/>
        <w:ind w:left="2160"/>
      </w:pPr>
    </w:p>
    <w:p w14:paraId="06264D61" w14:textId="4AB9C21A" w:rsidR="004C280C" w:rsidRPr="004C280C" w:rsidRDefault="004C280C" w:rsidP="004C280C">
      <w:pPr>
        <w:pStyle w:val="Paragraphedeliste"/>
        <w:numPr>
          <w:ilvl w:val="1"/>
          <w:numId w:val="3"/>
        </w:numPr>
        <w:rPr>
          <w:b/>
          <w:bCs/>
        </w:rPr>
      </w:pPr>
      <w:r>
        <w:rPr>
          <w:b/>
          <w:bCs/>
        </w:rPr>
        <w:t>Administration</w:t>
      </w:r>
    </w:p>
    <w:p w14:paraId="4392E938" w14:textId="088F909C" w:rsidR="00DA48B8" w:rsidRDefault="00DA48B8" w:rsidP="00DA48B8">
      <w:pPr>
        <w:pStyle w:val="Paragraphedeliste"/>
        <w:numPr>
          <w:ilvl w:val="2"/>
          <w:numId w:val="3"/>
        </w:numPr>
      </w:pPr>
      <w:r>
        <w:t>Produits, catégories, collections, inspirations</w:t>
      </w:r>
    </w:p>
    <w:p w14:paraId="7609E6E4" w14:textId="77777777" w:rsidR="00DA48B8" w:rsidRDefault="00DA48B8" w:rsidP="00DA48B8">
      <w:pPr>
        <w:pStyle w:val="Paragraphedeliste"/>
        <w:numPr>
          <w:ilvl w:val="2"/>
          <w:numId w:val="3"/>
        </w:numPr>
      </w:pPr>
      <w:r>
        <w:t>Médias et documents</w:t>
      </w:r>
    </w:p>
    <w:p w14:paraId="74EB9D61" w14:textId="77777777" w:rsidR="00DA48B8" w:rsidRDefault="00DA48B8" w:rsidP="00DA48B8">
      <w:pPr>
        <w:pStyle w:val="Paragraphedeliste"/>
        <w:numPr>
          <w:ilvl w:val="2"/>
          <w:numId w:val="3"/>
        </w:numPr>
      </w:pPr>
      <w:r>
        <w:t>Tarifs, remises autorisées, minima</w:t>
      </w:r>
    </w:p>
    <w:p w14:paraId="0E018974" w14:textId="77777777" w:rsidR="00DA48B8" w:rsidRDefault="00DA48B8" w:rsidP="00DA48B8">
      <w:pPr>
        <w:pStyle w:val="Paragraphedeliste"/>
        <w:numPr>
          <w:ilvl w:val="2"/>
          <w:numId w:val="3"/>
        </w:numPr>
      </w:pPr>
      <w:r>
        <w:t>Clients, enseignes, blocages</w:t>
      </w:r>
    </w:p>
    <w:p w14:paraId="6C02DA50" w14:textId="77777777" w:rsidR="00DA48B8" w:rsidRDefault="00DA48B8" w:rsidP="00DA48B8">
      <w:pPr>
        <w:pStyle w:val="Paragraphedeliste"/>
        <w:numPr>
          <w:ilvl w:val="2"/>
          <w:numId w:val="3"/>
        </w:numPr>
      </w:pPr>
      <w:r>
        <w:t>Devis, commandes, validations</w:t>
      </w:r>
    </w:p>
    <w:p w14:paraId="447E3196" w14:textId="77777777" w:rsidR="00DA48B8" w:rsidRDefault="00DA48B8" w:rsidP="00DA48B8">
      <w:pPr>
        <w:pStyle w:val="Paragraphedeliste"/>
        <w:numPr>
          <w:ilvl w:val="2"/>
          <w:numId w:val="3"/>
        </w:numPr>
      </w:pPr>
      <w:r>
        <w:t>KPI, exports, reporting</w:t>
      </w:r>
    </w:p>
    <w:p w14:paraId="38413184" w14:textId="77777777" w:rsidR="00DA48B8" w:rsidRDefault="00DA48B8" w:rsidP="00DA48B8">
      <w:pPr>
        <w:pStyle w:val="Paragraphedeliste"/>
        <w:numPr>
          <w:ilvl w:val="2"/>
          <w:numId w:val="3"/>
        </w:numPr>
      </w:pPr>
      <w:r>
        <w:t>Paramètres, permissions, logs</w:t>
      </w:r>
    </w:p>
    <w:p w14:paraId="2F810EF3" w14:textId="77777777" w:rsidR="004C280C" w:rsidRDefault="004C280C" w:rsidP="004C280C"/>
    <w:p w14:paraId="38156F9E" w14:textId="1D0AEC70" w:rsidR="00DA48B8" w:rsidRDefault="004C280C" w:rsidP="00DA48B8">
      <w:pPr>
        <w:pStyle w:val="Paragraphedeliste"/>
        <w:numPr>
          <w:ilvl w:val="0"/>
          <w:numId w:val="3"/>
        </w:numPr>
      </w:pPr>
      <w:r w:rsidRPr="004C280C">
        <w:rPr>
          <w:b/>
          <w:bCs/>
          <w:sz w:val="24"/>
          <w:szCs w:val="24"/>
        </w:rPr>
        <w:t>Parcours client Professionnel</w:t>
      </w:r>
    </w:p>
    <w:p w14:paraId="745521F2" w14:textId="77777777" w:rsidR="004C280C" w:rsidRDefault="004C280C" w:rsidP="00DA48B8">
      <w:r w:rsidRPr="004C280C">
        <w:drawing>
          <wp:inline distT="0" distB="0" distL="0" distR="0" wp14:anchorId="5310A24F" wp14:editId="412C4479">
            <wp:extent cx="3086100" cy="3851353"/>
            <wp:effectExtent l="0" t="0" r="0" b="0"/>
            <wp:docPr id="1159109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09020" name=""/>
                    <pic:cNvPicPr/>
                  </pic:nvPicPr>
                  <pic:blipFill>
                    <a:blip r:embed="rId7"/>
                    <a:stretch>
                      <a:fillRect/>
                    </a:stretch>
                  </pic:blipFill>
                  <pic:spPr>
                    <a:xfrm>
                      <a:off x="0" y="0"/>
                      <a:ext cx="3128828" cy="3904676"/>
                    </a:xfrm>
                    <a:prstGeom prst="rect">
                      <a:avLst/>
                    </a:prstGeom>
                  </pic:spPr>
                </pic:pic>
              </a:graphicData>
            </a:graphic>
          </wp:inline>
        </w:drawing>
      </w:r>
    </w:p>
    <w:p w14:paraId="05D0DD53" w14:textId="77777777" w:rsidR="00D55AFA" w:rsidRDefault="004C280C" w:rsidP="00DA48B8">
      <w:r w:rsidRPr="004C280C">
        <w:lastRenderedPageBreak/>
        <w:drawing>
          <wp:inline distT="0" distB="0" distL="0" distR="0" wp14:anchorId="256CCCAA" wp14:editId="2E7BEA41">
            <wp:extent cx="1876468" cy="1457325"/>
            <wp:effectExtent l="0" t="0" r="9525" b="0"/>
            <wp:docPr id="1981190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9006" name=""/>
                    <pic:cNvPicPr/>
                  </pic:nvPicPr>
                  <pic:blipFill>
                    <a:blip r:embed="rId8"/>
                    <a:stretch>
                      <a:fillRect/>
                    </a:stretch>
                  </pic:blipFill>
                  <pic:spPr>
                    <a:xfrm>
                      <a:off x="0" y="0"/>
                      <a:ext cx="1882689" cy="1462157"/>
                    </a:xfrm>
                    <a:prstGeom prst="rect">
                      <a:avLst/>
                    </a:prstGeom>
                  </pic:spPr>
                </pic:pic>
              </a:graphicData>
            </a:graphic>
          </wp:inline>
        </w:drawing>
      </w:r>
    </w:p>
    <w:p w14:paraId="4730A151" w14:textId="17F3FA2A" w:rsidR="00D55AFA" w:rsidRDefault="00D55AFA" w:rsidP="00DA48B8">
      <w:r w:rsidRPr="00D55AFA">
        <w:drawing>
          <wp:inline distT="0" distB="0" distL="0" distR="0" wp14:anchorId="5E93134B" wp14:editId="0C1D8420">
            <wp:extent cx="2124075" cy="4068461"/>
            <wp:effectExtent l="0" t="0" r="0" b="8255"/>
            <wp:docPr id="870585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85854" name=""/>
                    <pic:cNvPicPr/>
                  </pic:nvPicPr>
                  <pic:blipFill>
                    <a:blip r:embed="rId9"/>
                    <a:stretch>
                      <a:fillRect/>
                    </a:stretch>
                  </pic:blipFill>
                  <pic:spPr>
                    <a:xfrm>
                      <a:off x="0" y="0"/>
                      <a:ext cx="2126243" cy="4072613"/>
                    </a:xfrm>
                    <a:prstGeom prst="rect">
                      <a:avLst/>
                    </a:prstGeom>
                  </pic:spPr>
                </pic:pic>
              </a:graphicData>
            </a:graphic>
          </wp:inline>
        </w:drawing>
      </w:r>
    </w:p>
    <w:p w14:paraId="02DBAF91" w14:textId="0630498F" w:rsidR="00D55AFA" w:rsidRDefault="00D55AFA" w:rsidP="00DA48B8">
      <w:r w:rsidRPr="00D55AFA">
        <w:lastRenderedPageBreak/>
        <w:drawing>
          <wp:inline distT="0" distB="0" distL="0" distR="0" wp14:anchorId="0582A3A8" wp14:editId="3FFCF8CE">
            <wp:extent cx="2895600" cy="3994697"/>
            <wp:effectExtent l="0" t="0" r="0" b="6350"/>
            <wp:docPr id="4215606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60615" name=""/>
                    <pic:cNvPicPr/>
                  </pic:nvPicPr>
                  <pic:blipFill>
                    <a:blip r:embed="rId10"/>
                    <a:stretch>
                      <a:fillRect/>
                    </a:stretch>
                  </pic:blipFill>
                  <pic:spPr>
                    <a:xfrm>
                      <a:off x="0" y="0"/>
                      <a:ext cx="2939014" cy="4054590"/>
                    </a:xfrm>
                    <a:prstGeom prst="rect">
                      <a:avLst/>
                    </a:prstGeom>
                  </pic:spPr>
                </pic:pic>
              </a:graphicData>
            </a:graphic>
          </wp:inline>
        </w:drawing>
      </w:r>
    </w:p>
    <w:p w14:paraId="575CBA1D" w14:textId="7C098D51" w:rsidR="00D55AFA" w:rsidRDefault="00D55AFA" w:rsidP="00DA48B8">
      <w:r w:rsidRPr="00D55AFA">
        <w:drawing>
          <wp:inline distT="0" distB="0" distL="0" distR="0" wp14:anchorId="157F47BA" wp14:editId="1927ECB4">
            <wp:extent cx="2607708" cy="1790700"/>
            <wp:effectExtent l="0" t="0" r="2540" b="0"/>
            <wp:docPr id="79825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5728" name=""/>
                    <pic:cNvPicPr/>
                  </pic:nvPicPr>
                  <pic:blipFill>
                    <a:blip r:embed="rId11"/>
                    <a:stretch>
                      <a:fillRect/>
                    </a:stretch>
                  </pic:blipFill>
                  <pic:spPr>
                    <a:xfrm>
                      <a:off x="0" y="0"/>
                      <a:ext cx="2632124" cy="1807466"/>
                    </a:xfrm>
                    <a:prstGeom prst="rect">
                      <a:avLst/>
                    </a:prstGeom>
                  </pic:spPr>
                </pic:pic>
              </a:graphicData>
            </a:graphic>
          </wp:inline>
        </w:drawing>
      </w:r>
    </w:p>
    <w:p w14:paraId="59C07322" w14:textId="77777777" w:rsidR="00D55AFA" w:rsidRDefault="00D55AFA" w:rsidP="00D55AFA"/>
    <w:p w14:paraId="2298CE52" w14:textId="77777777" w:rsidR="006039D5" w:rsidRDefault="006039D5" w:rsidP="00D55AFA"/>
    <w:p w14:paraId="57E205AE" w14:textId="77777777" w:rsidR="006039D5" w:rsidRDefault="006039D5" w:rsidP="00D55AFA"/>
    <w:p w14:paraId="5A7BF3E4" w14:textId="77777777" w:rsidR="006039D5" w:rsidRDefault="006039D5" w:rsidP="00D55AFA"/>
    <w:p w14:paraId="52409D22" w14:textId="77777777" w:rsidR="006039D5" w:rsidRDefault="006039D5" w:rsidP="00D55AFA"/>
    <w:p w14:paraId="09F4ECC4" w14:textId="77777777" w:rsidR="006039D5" w:rsidRDefault="006039D5" w:rsidP="00D55AFA"/>
    <w:p w14:paraId="470DC926" w14:textId="04BB9160" w:rsidR="00D55AFA" w:rsidRDefault="00D55AFA" w:rsidP="00D55AFA">
      <w:pPr>
        <w:pStyle w:val="Paragraphedeliste"/>
        <w:numPr>
          <w:ilvl w:val="0"/>
          <w:numId w:val="3"/>
        </w:numPr>
      </w:pPr>
      <w:r w:rsidRPr="004C280C">
        <w:rPr>
          <w:b/>
          <w:bCs/>
          <w:sz w:val="24"/>
          <w:szCs w:val="24"/>
        </w:rPr>
        <w:lastRenderedPageBreak/>
        <w:t>Parcours c</w:t>
      </w:r>
      <w:r>
        <w:rPr>
          <w:b/>
          <w:bCs/>
          <w:sz w:val="24"/>
          <w:szCs w:val="24"/>
        </w:rPr>
        <w:t>ommercial terrain</w:t>
      </w:r>
    </w:p>
    <w:p w14:paraId="4ED90696" w14:textId="77777777" w:rsidR="00226D65" w:rsidRDefault="00226D65" w:rsidP="00DA48B8">
      <w:r w:rsidRPr="00226D65">
        <w:drawing>
          <wp:inline distT="0" distB="0" distL="0" distR="0" wp14:anchorId="2116CF82" wp14:editId="35C2AC3B">
            <wp:extent cx="2618846" cy="7305675"/>
            <wp:effectExtent l="0" t="0" r="0" b="0"/>
            <wp:docPr id="325260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60434" name=""/>
                    <pic:cNvPicPr/>
                  </pic:nvPicPr>
                  <pic:blipFill>
                    <a:blip r:embed="rId12"/>
                    <a:stretch>
                      <a:fillRect/>
                    </a:stretch>
                  </pic:blipFill>
                  <pic:spPr>
                    <a:xfrm>
                      <a:off x="0" y="0"/>
                      <a:ext cx="2622980" cy="7317208"/>
                    </a:xfrm>
                    <a:prstGeom prst="rect">
                      <a:avLst/>
                    </a:prstGeom>
                  </pic:spPr>
                </pic:pic>
              </a:graphicData>
            </a:graphic>
          </wp:inline>
        </w:drawing>
      </w:r>
    </w:p>
    <w:p w14:paraId="4FF89D91" w14:textId="76FB7287" w:rsidR="00226D65" w:rsidRDefault="00226D65" w:rsidP="00DA48B8">
      <w:r w:rsidRPr="00226D65">
        <w:lastRenderedPageBreak/>
        <w:drawing>
          <wp:inline distT="0" distB="0" distL="0" distR="0" wp14:anchorId="276592D1" wp14:editId="7EBE1372">
            <wp:extent cx="2553056" cy="5182323"/>
            <wp:effectExtent l="0" t="0" r="0" b="0"/>
            <wp:docPr id="684737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37042" name=""/>
                    <pic:cNvPicPr/>
                  </pic:nvPicPr>
                  <pic:blipFill>
                    <a:blip r:embed="rId13"/>
                    <a:stretch>
                      <a:fillRect/>
                    </a:stretch>
                  </pic:blipFill>
                  <pic:spPr>
                    <a:xfrm>
                      <a:off x="0" y="0"/>
                      <a:ext cx="2553056" cy="5182323"/>
                    </a:xfrm>
                    <a:prstGeom prst="rect">
                      <a:avLst/>
                    </a:prstGeom>
                  </pic:spPr>
                </pic:pic>
              </a:graphicData>
            </a:graphic>
          </wp:inline>
        </w:drawing>
      </w:r>
    </w:p>
    <w:p w14:paraId="756F1722" w14:textId="77777777" w:rsidR="00226D65" w:rsidRDefault="00226D65" w:rsidP="00226D65"/>
    <w:p w14:paraId="41D76EE9" w14:textId="10547AD3" w:rsidR="00226D65" w:rsidRDefault="00226D65" w:rsidP="00226D65">
      <w:pPr>
        <w:pStyle w:val="Paragraphedeliste"/>
        <w:numPr>
          <w:ilvl w:val="0"/>
          <w:numId w:val="3"/>
        </w:numPr>
      </w:pPr>
      <w:r>
        <w:rPr>
          <w:b/>
          <w:bCs/>
          <w:sz w:val="24"/>
          <w:szCs w:val="24"/>
        </w:rPr>
        <w:t>Matrice des rôles et permissions</w:t>
      </w:r>
    </w:p>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480"/>
        <w:gridCol w:w="894"/>
        <w:gridCol w:w="1561"/>
        <w:gridCol w:w="1547"/>
        <w:gridCol w:w="1436"/>
        <w:gridCol w:w="1442"/>
      </w:tblGrid>
      <w:tr w:rsidR="00226D65" w:rsidRPr="00226D65" w14:paraId="09BC5A16"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40ABDCAB" w14:textId="77777777" w:rsidR="00226D65" w:rsidRPr="00226D65" w:rsidRDefault="00226D65" w:rsidP="00226D65">
            <w:pPr>
              <w:rPr>
                <w:b/>
                <w:bCs/>
              </w:rPr>
            </w:pPr>
            <w:r w:rsidRPr="00226D65">
              <w:rPr>
                <w:b/>
                <w:bCs/>
              </w:rPr>
              <w:t>Action / droit</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1C3D68CF" w14:textId="77777777" w:rsidR="00226D65" w:rsidRPr="00226D65" w:rsidRDefault="00226D65" w:rsidP="00226D65">
            <w:pPr>
              <w:rPr>
                <w:b/>
                <w:bCs/>
              </w:rPr>
            </w:pPr>
            <w:r w:rsidRPr="00226D65">
              <w:rPr>
                <w:b/>
                <w:bCs/>
              </w:rPr>
              <w:t>Super admin</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7AEA9B1F" w14:textId="77777777" w:rsidR="00226D65" w:rsidRPr="00226D65" w:rsidRDefault="00226D65" w:rsidP="00226D65">
            <w:pPr>
              <w:rPr>
                <w:b/>
                <w:bCs/>
              </w:rPr>
            </w:pPr>
            <w:r w:rsidRPr="00226D65">
              <w:rPr>
                <w:b/>
                <w:bCs/>
              </w:rPr>
              <w:t>Direction / admin central</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154DF0DF" w14:textId="77777777" w:rsidR="00226D65" w:rsidRPr="00226D65" w:rsidRDefault="00226D65" w:rsidP="00226D65">
            <w:pPr>
              <w:rPr>
                <w:b/>
                <w:bCs/>
              </w:rPr>
            </w:pPr>
            <w:r w:rsidRPr="00226D65">
              <w:rPr>
                <w:b/>
                <w:bCs/>
              </w:rPr>
              <w:t>Commercial</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6A1E512F" w14:textId="77777777" w:rsidR="00226D65" w:rsidRPr="00226D65" w:rsidRDefault="00226D65" w:rsidP="00226D65">
            <w:pPr>
              <w:rPr>
                <w:b/>
                <w:bCs/>
              </w:rPr>
            </w:pPr>
            <w:r w:rsidRPr="00226D65">
              <w:rPr>
                <w:b/>
                <w:bCs/>
              </w:rPr>
              <w:t>Admin enseigne client</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281D5E6E" w14:textId="77777777" w:rsidR="00226D65" w:rsidRPr="00226D65" w:rsidRDefault="00226D65" w:rsidP="00226D65">
            <w:pPr>
              <w:rPr>
                <w:b/>
                <w:bCs/>
              </w:rPr>
            </w:pPr>
            <w:r w:rsidRPr="00226D65">
              <w:rPr>
                <w:b/>
                <w:bCs/>
              </w:rPr>
              <w:t>Utilisateur enseigne</w:t>
            </w:r>
          </w:p>
        </w:tc>
      </w:tr>
      <w:tr w:rsidR="00226D65" w:rsidRPr="00226D65" w14:paraId="1A8CA0D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9D8B358" w14:textId="77777777" w:rsidR="00226D65" w:rsidRPr="00226D65" w:rsidRDefault="00226D65" w:rsidP="00226D65">
            <w:r w:rsidRPr="00226D65">
              <w:t>Gérer les produits, catégories et médias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964F709"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165D35D"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A6A4803"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A5981E4"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6D8E9C3" w14:textId="77777777" w:rsidR="00226D65" w:rsidRPr="00226D65" w:rsidRDefault="00226D65" w:rsidP="00226D65">
            <w:r w:rsidRPr="00226D65">
              <w:t>Non</w:t>
            </w:r>
          </w:p>
        </w:tc>
      </w:tr>
      <w:tr w:rsidR="00226D65" w:rsidRPr="00226D65" w14:paraId="3B7CEB22"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002A754" w14:textId="77777777" w:rsidR="00226D65" w:rsidRPr="00226D65" w:rsidRDefault="00226D65" w:rsidP="00226D65">
            <w:r w:rsidRPr="00226D65">
              <w:t>Paramétrer les grilles tarifaires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0DA11D7"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8EB3427"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23CAE36"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CF412A1"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A7B6922" w14:textId="77777777" w:rsidR="00226D65" w:rsidRPr="00226D65" w:rsidRDefault="00226D65" w:rsidP="00226D65">
            <w:r w:rsidRPr="00226D65">
              <w:t>Non</w:t>
            </w:r>
          </w:p>
        </w:tc>
      </w:tr>
      <w:tr w:rsidR="00226D65" w:rsidRPr="00226D65" w14:paraId="5EDA04A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2555084" w14:textId="77777777" w:rsidR="00226D65" w:rsidRPr="00226D65" w:rsidRDefault="00226D65" w:rsidP="00226D65">
            <w:r w:rsidRPr="00226D65">
              <w:t>Voir les prix HT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DFEB7A3"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FD7C055"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2FA47BB"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69EBC62"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2ADC137" w14:textId="77777777" w:rsidR="00226D65" w:rsidRPr="00226D65" w:rsidRDefault="00226D65" w:rsidP="00226D65">
            <w:r w:rsidRPr="00226D65">
              <w:t>Optionnel</w:t>
            </w:r>
          </w:p>
        </w:tc>
      </w:tr>
      <w:tr w:rsidR="00226D65" w:rsidRPr="00226D65" w14:paraId="57535EED"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CF0E11E" w14:textId="77777777" w:rsidR="00226D65" w:rsidRPr="00226D65" w:rsidRDefault="00226D65" w:rsidP="00226D65">
            <w:r w:rsidRPr="00226D65">
              <w:lastRenderedPageBreak/>
              <w:t>Créer un compte client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FF92F10"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58F59B2"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770D643"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ED87E97"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27D2DD0" w14:textId="77777777" w:rsidR="00226D65" w:rsidRPr="00226D65" w:rsidRDefault="00226D65" w:rsidP="00226D65">
            <w:r w:rsidRPr="00226D65">
              <w:t>Non</w:t>
            </w:r>
          </w:p>
        </w:tc>
      </w:tr>
      <w:tr w:rsidR="00226D65" w:rsidRPr="00226D65" w14:paraId="7DD66F50"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46D8630" w14:textId="77777777" w:rsidR="00226D65" w:rsidRPr="00226D65" w:rsidRDefault="00226D65" w:rsidP="00226D65">
            <w:r w:rsidRPr="00226D65">
              <w:t>Valider un compte client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8C19BFA"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689BD07"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D25B55F" w14:textId="77777777" w:rsidR="00226D65" w:rsidRPr="00226D65" w:rsidRDefault="00226D65" w:rsidP="00226D65">
            <w:r w:rsidRPr="00226D65">
              <w:t>Demande seulement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AABD2B5"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CBF3162" w14:textId="77777777" w:rsidR="00226D65" w:rsidRPr="00226D65" w:rsidRDefault="00226D65" w:rsidP="00226D65">
            <w:r w:rsidRPr="00226D65">
              <w:t>Non</w:t>
            </w:r>
          </w:p>
        </w:tc>
      </w:tr>
      <w:tr w:rsidR="00226D65" w:rsidRPr="00226D65" w14:paraId="2CC7D319"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67953DD" w14:textId="77777777" w:rsidR="00226D65" w:rsidRPr="00226D65" w:rsidRDefault="00226D65" w:rsidP="00226D65">
            <w:r w:rsidRPr="00226D65">
              <w:t>Créer un devis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7930C3F"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F4980E2"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1E2608D"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49EE434"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EA576B4" w14:textId="77777777" w:rsidR="00226D65" w:rsidRPr="00226D65" w:rsidRDefault="00226D65" w:rsidP="00226D65">
            <w:r w:rsidRPr="00226D65">
              <w:t>Non</w:t>
            </w:r>
          </w:p>
        </w:tc>
      </w:tr>
      <w:tr w:rsidR="00226D65" w:rsidRPr="00226D65" w14:paraId="77B5FA13"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8FA3BBB" w14:textId="77777777" w:rsidR="00226D65" w:rsidRPr="00226D65" w:rsidRDefault="00226D65" w:rsidP="00226D65">
            <w:r w:rsidRPr="00226D65">
              <w:t>Valider un devis hors seuil</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2D219A7"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12ECF4B"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BD34FDC"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4AB6CB5"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F764806" w14:textId="77777777" w:rsidR="00226D65" w:rsidRPr="00226D65" w:rsidRDefault="00226D65" w:rsidP="00226D65">
            <w:r w:rsidRPr="00226D65">
              <w:t>Non</w:t>
            </w:r>
          </w:p>
        </w:tc>
      </w:tr>
      <w:tr w:rsidR="00226D65" w:rsidRPr="00226D65" w14:paraId="101DCE45"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B479A53" w14:textId="77777777" w:rsidR="00226D65" w:rsidRPr="00226D65" w:rsidRDefault="00226D65" w:rsidP="00226D65">
            <w:r w:rsidRPr="00226D65">
              <w:t>Commander</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4F81987"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CF80C6F"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301E799"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B1EBA49"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4DD7D54" w14:textId="77777777" w:rsidR="00226D65" w:rsidRPr="00226D65" w:rsidRDefault="00226D65" w:rsidP="00226D65">
            <w:r w:rsidRPr="00226D65">
              <w:t>Selon droits</w:t>
            </w:r>
          </w:p>
        </w:tc>
      </w:tr>
      <w:tr w:rsidR="00226D65" w:rsidRPr="00226D65" w14:paraId="2C2C8825"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27EDCDE" w14:textId="77777777" w:rsidR="00226D65" w:rsidRPr="00226D65" w:rsidRDefault="00226D65" w:rsidP="00226D65">
            <w:r w:rsidRPr="00226D65">
              <w:t>Mettre une commande en attente / fractionner</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7EC2C81"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A74345D"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709DC61"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058542C"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7A1FB25" w14:textId="77777777" w:rsidR="00226D65" w:rsidRPr="00226D65" w:rsidRDefault="00226D65" w:rsidP="00226D65">
            <w:r w:rsidRPr="00226D65">
              <w:t>Non</w:t>
            </w:r>
          </w:p>
        </w:tc>
      </w:tr>
      <w:tr w:rsidR="00226D65" w:rsidRPr="00226D65" w14:paraId="676F21C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36FB4C7" w14:textId="77777777" w:rsidR="00226D65" w:rsidRPr="00226D65" w:rsidRDefault="00226D65" w:rsidP="00226D65">
            <w:r w:rsidRPr="00226D65">
              <w:t>Bloquer / suspendre un compte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F771F1E"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7F1A029"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B9A0BB3" w14:textId="77777777" w:rsidR="00226D65" w:rsidRPr="00226D65" w:rsidRDefault="00226D65" w:rsidP="00226D65">
            <w:r w:rsidRPr="00226D65">
              <w:t>Signalement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FBFC4D1"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AEE6A41" w14:textId="77777777" w:rsidR="00226D65" w:rsidRPr="00226D65" w:rsidRDefault="00226D65" w:rsidP="00226D65">
            <w:r w:rsidRPr="00226D65">
              <w:t>Non</w:t>
            </w:r>
          </w:p>
        </w:tc>
      </w:tr>
      <w:tr w:rsidR="00226D65" w:rsidRPr="00226D65" w14:paraId="5543BE09"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D6F5A75" w14:textId="77777777" w:rsidR="00226D65" w:rsidRPr="00226D65" w:rsidRDefault="00226D65" w:rsidP="00226D65">
            <w:r w:rsidRPr="00226D65">
              <w:t>Voir l’historique des commandes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3EE16D1"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FEE215F"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D83245B"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B16B829"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1A3D58A" w14:textId="77777777" w:rsidR="00226D65" w:rsidRPr="00226D65" w:rsidRDefault="00226D65" w:rsidP="00226D65">
            <w:r w:rsidRPr="00226D65">
              <w:t>Oui limité</w:t>
            </w:r>
          </w:p>
        </w:tc>
      </w:tr>
      <w:tr w:rsidR="00226D65" w:rsidRPr="00226D65" w14:paraId="28D113E5"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2DE543C" w14:textId="77777777" w:rsidR="00226D65" w:rsidRPr="00226D65" w:rsidRDefault="00226D65" w:rsidP="00226D65">
            <w:r w:rsidRPr="00226D65">
              <w:t>Export Excel / PDF</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6524A07"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DEECC47"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D1FA28D" w14:textId="77777777" w:rsidR="00226D65" w:rsidRPr="00226D65" w:rsidRDefault="00226D65" w:rsidP="00226D65">
            <w:r w:rsidRPr="00226D65">
              <w:t>Oui limité</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1ABBE23" w14:textId="77777777" w:rsidR="00226D65" w:rsidRPr="00226D65" w:rsidRDefault="00226D65" w:rsidP="00226D65">
            <w:r w:rsidRPr="00226D65">
              <w:t>Oui limité</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4AA000F" w14:textId="77777777" w:rsidR="00226D65" w:rsidRPr="00226D65" w:rsidRDefault="00226D65" w:rsidP="00226D65">
            <w:r w:rsidRPr="00226D65">
              <w:t>Non</w:t>
            </w:r>
          </w:p>
        </w:tc>
      </w:tr>
      <w:tr w:rsidR="00226D65" w:rsidRPr="00226D65" w14:paraId="23202B4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7F506DD" w14:textId="77777777" w:rsidR="00226D65" w:rsidRPr="00226D65" w:rsidRDefault="00226D65" w:rsidP="00226D65">
            <w:r w:rsidRPr="00226D65">
              <w:t>Consulter KPI et tableaux de bord</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E1541DA"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08BFB85"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53D0769" w14:textId="77777777" w:rsidR="00226D65" w:rsidRPr="00226D65" w:rsidRDefault="00226D65" w:rsidP="00226D65">
            <w:r w:rsidRPr="00226D65">
              <w:t>Oui limité</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1524F24" w14:textId="77777777" w:rsidR="00226D65" w:rsidRPr="00226D65" w:rsidRDefault="00226D65" w:rsidP="00226D65">
            <w:r w:rsidRPr="00226D65">
              <w:t>Oui limité</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DB2E5A2" w14:textId="77777777" w:rsidR="00226D65" w:rsidRPr="00226D65" w:rsidRDefault="00226D65" w:rsidP="00226D65">
            <w:r w:rsidRPr="00226D65">
              <w:t>Non</w:t>
            </w:r>
          </w:p>
        </w:tc>
      </w:tr>
      <w:tr w:rsidR="00226D65" w:rsidRPr="00226D65" w14:paraId="7BE2FA5F"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4282752" w14:textId="77777777" w:rsidR="00226D65" w:rsidRPr="00226D65" w:rsidRDefault="00226D65" w:rsidP="00226D65">
            <w:r w:rsidRPr="00226D65">
              <w:t>Consulter les logs / historique des connexions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3792BF0"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A97640A"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CE5A2E9"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0A77EDE" w14:textId="77777777" w:rsidR="00226D65" w:rsidRPr="00226D65" w:rsidRDefault="00226D65" w:rsidP="00226D65">
            <w:r w:rsidRPr="00226D65">
              <w:t>Non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4BAC34C" w14:textId="77777777" w:rsidR="00226D65" w:rsidRPr="00226D65" w:rsidRDefault="00226D65" w:rsidP="00226D65">
            <w:r w:rsidRPr="00226D65">
              <w:t>Non</w:t>
            </w:r>
          </w:p>
        </w:tc>
      </w:tr>
    </w:tbl>
    <w:p w14:paraId="546225C4" w14:textId="77777777" w:rsidR="00DA48B8" w:rsidRDefault="00DA48B8" w:rsidP="00DA48B8"/>
    <w:p w14:paraId="544FACF7" w14:textId="77777777" w:rsidR="00DA48B8" w:rsidRPr="00226D65" w:rsidRDefault="00DA48B8" w:rsidP="00DA48B8">
      <w:pPr>
        <w:rPr>
          <w:b/>
          <w:bCs/>
          <w:sz w:val="28"/>
          <w:szCs w:val="28"/>
        </w:rPr>
      </w:pPr>
      <w:r w:rsidRPr="00226D65">
        <w:rPr>
          <w:b/>
          <w:bCs/>
          <w:sz w:val="28"/>
          <w:szCs w:val="28"/>
        </w:rPr>
        <w:t>Cahier des charges fonctionnel détaillé</w:t>
      </w:r>
    </w:p>
    <w:p w14:paraId="0FAB54A1" w14:textId="77777777" w:rsidR="00DA48B8" w:rsidRPr="00226D65" w:rsidRDefault="00DA48B8" w:rsidP="00DA48B8">
      <w:pPr>
        <w:rPr>
          <w:b/>
          <w:bCs/>
          <w:sz w:val="24"/>
          <w:szCs w:val="24"/>
        </w:rPr>
      </w:pPr>
      <w:r w:rsidRPr="00226D65">
        <w:rPr>
          <w:b/>
          <w:bCs/>
          <w:sz w:val="24"/>
          <w:szCs w:val="24"/>
        </w:rPr>
        <w:t>Hypothèses de cadrage retenues</w:t>
      </w:r>
    </w:p>
    <w:p w14:paraId="3ADA503F" w14:textId="77777777" w:rsidR="00DA48B8" w:rsidRDefault="00DA48B8" w:rsidP="00DA48B8">
      <w:r>
        <w:t>Le présent CDC retient les hypothèses suivantes pour la V1 :</w:t>
      </w:r>
    </w:p>
    <w:p w14:paraId="64455DB9" w14:textId="77777777" w:rsidR="00DA48B8" w:rsidRDefault="00DA48B8" w:rsidP="00DA48B8"/>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580"/>
        <w:gridCol w:w="6780"/>
      </w:tblGrid>
      <w:tr w:rsidR="00226D65" w:rsidRPr="00226D65" w14:paraId="4380F26D"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4196B1B7" w14:textId="77777777" w:rsidR="00226D65" w:rsidRPr="00226D65" w:rsidRDefault="00226D65" w:rsidP="00226D65">
            <w:pPr>
              <w:rPr>
                <w:b/>
                <w:bCs/>
              </w:rPr>
            </w:pPr>
            <w:r w:rsidRPr="00226D65">
              <w:rPr>
                <w:b/>
                <w:bCs/>
              </w:rPr>
              <w:t>Sujet</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4D2C9C9C" w14:textId="77777777" w:rsidR="00226D65" w:rsidRPr="00226D65" w:rsidRDefault="00226D65" w:rsidP="00226D65">
            <w:pPr>
              <w:rPr>
                <w:b/>
                <w:bCs/>
              </w:rPr>
            </w:pPr>
            <w:r w:rsidRPr="00226D65">
              <w:rPr>
                <w:b/>
                <w:bCs/>
              </w:rPr>
              <w:t>Hypothèse retenue</w:t>
            </w:r>
          </w:p>
        </w:tc>
      </w:tr>
      <w:tr w:rsidR="00226D65" w:rsidRPr="00226D65" w14:paraId="0A26E467"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4E10CB3" w14:textId="77777777" w:rsidR="00226D65" w:rsidRPr="00226D65" w:rsidRDefault="00226D65" w:rsidP="00226D65">
            <w:r w:rsidRPr="00226D65">
              <w:t>Modèle d’accès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8B10559" w14:textId="77777777" w:rsidR="00226D65" w:rsidRPr="00226D65" w:rsidRDefault="00226D65" w:rsidP="00226D65">
            <w:r w:rsidRPr="00226D65">
              <w:t>Plateforme B2B fermée avec validation de compte</w:t>
            </w:r>
          </w:p>
        </w:tc>
      </w:tr>
      <w:tr w:rsidR="00226D65" w:rsidRPr="00226D65" w14:paraId="16A6539A"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114F852" w14:textId="77777777" w:rsidR="00226D65" w:rsidRPr="00226D65" w:rsidRDefault="00226D65" w:rsidP="00226D65">
            <w:r w:rsidRPr="00226D65">
              <w:t>Périmètre catalogue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C871E67" w14:textId="77777777" w:rsidR="00226D65" w:rsidRPr="00226D65" w:rsidRDefault="00226D65" w:rsidP="00226D65">
            <w:r w:rsidRPr="00226D65">
              <w:t>Environ 400 références incluant variantes</w:t>
            </w:r>
          </w:p>
        </w:tc>
      </w:tr>
      <w:tr w:rsidR="00226D65" w:rsidRPr="00226D65" w14:paraId="6751AA3B"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5E1E9EE" w14:textId="77777777" w:rsidR="00226D65" w:rsidRPr="00226D65" w:rsidRDefault="00226D65" w:rsidP="00226D65">
            <w:r w:rsidRPr="00226D65">
              <w:t>Langues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6D7FEAA" w14:textId="77777777" w:rsidR="00226D65" w:rsidRPr="00226D65" w:rsidRDefault="00226D65" w:rsidP="00226D65">
            <w:r w:rsidRPr="00226D65">
              <w:t>Français / anglais</w:t>
            </w:r>
          </w:p>
        </w:tc>
      </w:tr>
      <w:tr w:rsidR="00226D65" w:rsidRPr="00226D65" w14:paraId="3C0D509A"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2FC778B" w14:textId="77777777" w:rsidR="00226D65" w:rsidRPr="00226D65" w:rsidRDefault="00226D65" w:rsidP="00226D65">
            <w:r w:rsidRPr="00226D65">
              <w:lastRenderedPageBreak/>
              <w:t>Prix</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A82EEBA" w14:textId="77777777" w:rsidR="00226D65" w:rsidRPr="00226D65" w:rsidRDefault="00226D65" w:rsidP="00226D65">
            <w:r w:rsidRPr="00226D65">
              <w:t>HT, non publics, visibles après connexion selon profil</w:t>
            </w:r>
          </w:p>
        </w:tc>
      </w:tr>
      <w:tr w:rsidR="00226D65" w:rsidRPr="00226D65" w14:paraId="0412FA7B"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5DA0786" w14:textId="77777777" w:rsidR="00226D65" w:rsidRPr="00226D65" w:rsidRDefault="00226D65" w:rsidP="00226D65">
            <w:r w:rsidRPr="00226D65">
              <w:t>Logique de stock</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85F88E0" w14:textId="77777777" w:rsidR="00226D65" w:rsidRPr="00226D65" w:rsidRDefault="00226D65" w:rsidP="00226D65">
            <w:r w:rsidRPr="00226D65">
              <w:t>Pas de stock central Volte08 ; fabrication à la demande ou semi-stock chez fournisseurs</w:t>
            </w:r>
          </w:p>
        </w:tc>
      </w:tr>
      <w:tr w:rsidR="00226D65" w:rsidRPr="00226D65" w14:paraId="785DE7D0"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71FF2F5" w14:textId="77777777" w:rsidR="00226D65" w:rsidRPr="00226D65" w:rsidRDefault="00226D65" w:rsidP="00226D65">
            <w:r w:rsidRPr="00226D65">
              <w:t>Logique logistique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FB89CA3" w14:textId="77777777" w:rsidR="00226D65" w:rsidRPr="00226D65" w:rsidRDefault="00226D65" w:rsidP="00226D65">
            <w:r w:rsidRPr="00226D65">
              <w:t>Livraison pilotée par Volte08 via transporteurs externes</w:t>
            </w:r>
          </w:p>
        </w:tc>
      </w:tr>
      <w:tr w:rsidR="00226D65" w:rsidRPr="00226D65" w14:paraId="23B8EC76"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5930528" w14:textId="77777777" w:rsidR="00226D65" w:rsidRPr="00226D65" w:rsidRDefault="00226D65" w:rsidP="00226D65">
            <w:r w:rsidRPr="00226D65">
              <w:t>Paiement en ligne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439AD45" w14:textId="77777777" w:rsidR="00226D65" w:rsidRPr="00226D65" w:rsidRDefault="00226D65" w:rsidP="00226D65">
            <w:r w:rsidRPr="00226D65">
              <w:t>Hors périmètre V1</w:t>
            </w:r>
          </w:p>
        </w:tc>
      </w:tr>
      <w:tr w:rsidR="00226D65" w:rsidRPr="00226D65" w14:paraId="12988D73"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8542DC8" w14:textId="77777777" w:rsidR="00226D65" w:rsidRPr="00226D65" w:rsidRDefault="00226D65" w:rsidP="00226D65">
            <w:r w:rsidRPr="00226D65">
              <w:t xml:space="preserve">Marketplace </w:t>
            </w:r>
            <w:proofErr w:type="spellStart"/>
            <w:r w:rsidRPr="00226D65">
              <w:t>multi-fournisseurs</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06D0D00" w14:textId="77777777" w:rsidR="00226D65" w:rsidRPr="00226D65" w:rsidRDefault="00226D65" w:rsidP="00226D65">
            <w:r w:rsidRPr="00226D65">
              <w:t>Hors périmètre V1</w:t>
            </w:r>
          </w:p>
        </w:tc>
      </w:tr>
      <w:tr w:rsidR="00226D65" w:rsidRPr="00226D65" w14:paraId="139E833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1771D18" w14:textId="77777777" w:rsidR="00226D65" w:rsidRPr="00226D65" w:rsidRDefault="00226D65" w:rsidP="00226D65">
            <w:r w:rsidRPr="00226D65">
              <w:t>Concurrence simultanée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1A3CA8E" w14:textId="77777777" w:rsidR="00226D65" w:rsidRPr="00226D65" w:rsidRDefault="00226D65" w:rsidP="00226D65">
            <w:r w:rsidRPr="00226D65">
              <w:t>Dimensionnement modeste, jusqu’à 50 utilisateurs connectés simultanément</w:t>
            </w:r>
          </w:p>
        </w:tc>
      </w:tr>
      <w:tr w:rsidR="00226D65" w:rsidRPr="00226D65" w14:paraId="5BFA4D6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31C2A1F" w14:textId="77777777" w:rsidR="00226D65" w:rsidRPr="00226D65" w:rsidRDefault="00226D65" w:rsidP="00226D65">
            <w:r w:rsidRPr="00226D65">
              <w:t>Contenus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A88C500" w14:textId="77777777" w:rsidR="00226D65" w:rsidRPr="00226D65" w:rsidRDefault="00226D65" w:rsidP="00226D65">
            <w:r w:rsidRPr="00226D65">
              <w:t>Photos, vidéos, textes, fiches techniques fournis par le client selon standards imposés</w:t>
            </w:r>
          </w:p>
        </w:tc>
      </w:tr>
      <w:tr w:rsidR="00226D65" w:rsidRPr="00226D65" w14:paraId="58972A1C"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C77DE9B" w14:textId="77777777" w:rsidR="00226D65" w:rsidRPr="00226D65" w:rsidRDefault="00226D65" w:rsidP="00226D65">
            <w:proofErr w:type="spellStart"/>
            <w:r w:rsidRPr="00226D65">
              <w:t>Device</w:t>
            </w:r>
            <w:proofErr w:type="spellEnd"/>
            <w:r w:rsidRPr="00226D65">
              <w:t xml:space="preserve"> </w:t>
            </w:r>
            <w:proofErr w:type="spellStart"/>
            <w:r w:rsidRPr="00226D65">
              <w:t>priority</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DA39BA8" w14:textId="77777777" w:rsidR="00226D65" w:rsidRPr="00226D65" w:rsidRDefault="00226D65" w:rsidP="00226D65">
            <w:r w:rsidRPr="00226D65">
              <w:t>Desktop d’abord, tablette terrain ensuite, mobile pleinement exploitable</w:t>
            </w:r>
          </w:p>
        </w:tc>
      </w:tr>
      <w:tr w:rsidR="00226D65" w:rsidRPr="00226D65" w14:paraId="00EE2A8B"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A376936" w14:textId="77777777" w:rsidR="00226D65" w:rsidRPr="00226D65" w:rsidRDefault="00226D65" w:rsidP="00226D65">
            <w:r w:rsidRPr="00226D65">
              <w:t>Support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ACC0BD0" w14:textId="77777777" w:rsidR="00226D65" w:rsidRPr="00226D65" w:rsidRDefault="00226D65" w:rsidP="00226D65">
            <w:proofErr w:type="gramStart"/>
            <w:r w:rsidRPr="00226D65">
              <w:t>Email</w:t>
            </w:r>
            <w:proofErr w:type="gramEnd"/>
            <w:r w:rsidRPr="00226D65">
              <w:t xml:space="preserve"> + WhatsApp ; pas de SAV structuré en V1</w:t>
            </w:r>
          </w:p>
        </w:tc>
      </w:tr>
    </w:tbl>
    <w:p w14:paraId="079B0318" w14:textId="77777777" w:rsidR="00DA48B8" w:rsidRDefault="00DA48B8" w:rsidP="00DA48B8"/>
    <w:p w14:paraId="60D27314" w14:textId="77777777" w:rsidR="00DA48B8" w:rsidRPr="00226D65" w:rsidRDefault="00DA48B8" w:rsidP="00DA48B8">
      <w:pPr>
        <w:rPr>
          <w:b/>
          <w:bCs/>
        </w:rPr>
      </w:pPr>
      <w:proofErr w:type="spellStart"/>
      <w:r w:rsidRPr="00226D65">
        <w:rPr>
          <w:b/>
          <w:bCs/>
        </w:rPr>
        <w:t>Front-office</w:t>
      </w:r>
      <w:proofErr w:type="spellEnd"/>
    </w:p>
    <w:p w14:paraId="0495AB6C" w14:textId="77777777" w:rsidR="00DA48B8" w:rsidRDefault="00DA48B8" w:rsidP="00DA48B8">
      <w:r>
        <w:t xml:space="preserve">Le front-office doit porter une double mission : </w:t>
      </w:r>
      <w:r w:rsidRPr="00226D65">
        <w:rPr>
          <w:b/>
          <w:bCs/>
        </w:rPr>
        <w:t>rassurer et convertir.</w:t>
      </w:r>
      <w:r>
        <w:t xml:space="preserve"> Sa structure ne doit jamais sacrifier l’efficacité commerciale au décoratif. Les attentes B2B actuelles confirment que la recherche produit, la qualité de l’information et l’autonomie sur les étapes clés sont prioritaires pour les acheteurs. </w:t>
      </w:r>
    </w:p>
    <w:p w14:paraId="7CDE09F3" w14:textId="77777777" w:rsidR="00DA48B8" w:rsidRDefault="00DA48B8" w:rsidP="00DA48B8"/>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393"/>
        <w:gridCol w:w="5399"/>
        <w:gridCol w:w="2568"/>
      </w:tblGrid>
      <w:tr w:rsidR="00226D65" w:rsidRPr="00226D65" w14:paraId="1424F825"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7FB26216" w14:textId="77777777" w:rsidR="00226D65" w:rsidRPr="00226D65" w:rsidRDefault="00226D65" w:rsidP="00226D65">
            <w:pPr>
              <w:rPr>
                <w:b/>
                <w:bCs/>
              </w:rPr>
            </w:pPr>
            <w:r w:rsidRPr="00226D65">
              <w:rPr>
                <w:b/>
                <w:bCs/>
              </w:rPr>
              <w:t>Bloc fonctionnel</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7969E8E4" w14:textId="77777777" w:rsidR="00226D65" w:rsidRPr="00226D65" w:rsidRDefault="00226D65" w:rsidP="00226D65">
            <w:pPr>
              <w:rPr>
                <w:b/>
                <w:bCs/>
              </w:rPr>
            </w:pPr>
            <w:r w:rsidRPr="00226D65">
              <w:rPr>
                <w:b/>
                <w:bCs/>
              </w:rPr>
              <w:t>Exigence V1</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6F185941" w14:textId="77777777" w:rsidR="00226D65" w:rsidRPr="00226D65" w:rsidRDefault="00226D65" w:rsidP="00226D65">
            <w:pPr>
              <w:rPr>
                <w:b/>
                <w:bCs/>
              </w:rPr>
            </w:pPr>
            <w:r w:rsidRPr="00226D65">
              <w:rPr>
                <w:b/>
                <w:bCs/>
              </w:rPr>
              <w:t>Valeur business attendue</w:t>
            </w:r>
          </w:p>
        </w:tc>
      </w:tr>
      <w:tr w:rsidR="00226D65" w:rsidRPr="00226D65" w14:paraId="236B932B"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9505BB6" w14:textId="77777777" w:rsidR="00226D65" w:rsidRPr="00226D65" w:rsidRDefault="00226D65" w:rsidP="00226D65">
            <w:r w:rsidRPr="00226D65">
              <w:t>Accueil</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ADB3EC4" w14:textId="77777777" w:rsidR="00226D65" w:rsidRPr="00226D65" w:rsidRDefault="00226D65" w:rsidP="00226D65">
            <w:r w:rsidRPr="00226D65">
              <w:t xml:space="preserve">Promesse de </w:t>
            </w:r>
            <w:proofErr w:type="spellStart"/>
            <w:r w:rsidRPr="00226D65">
              <w:t>sourcing</w:t>
            </w:r>
            <w:proofErr w:type="spellEnd"/>
            <w:r w:rsidRPr="00226D65">
              <w:t>, sélection, contrôle qualité, demande d’accès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803C363" w14:textId="77777777" w:rsidR="00226D65" w:rsidRPr="00226D65" w:rsidRDefault="00226D65" w:rsidP="00226D65">
            <w:r w:rsidRPr="00226D65">
              <w:t>Clarifier l’offre en quelques secondes</w:t>
            </w:r>
          </w:p>
        </w:tc>
      </w:tr>
      <w:tr w:rsidR="00226D65" w:rsidRPr="00226D65" w14:paraId="24CACE8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0F9A92B" w14:textId="77777777" w:rsidR="00226D65" w:rsidRPr="00226D65" w:rsidRDefault="00226D65" w:rsidP="00226D65">
            <w:r w:rsidRPr="00226D65">
              <w:t>Demande d’accès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4DBBA94" w14:textId="77777777" w:rsidR="00226D65" w:rsidRPr="00226D65" w:rsidRDefault="00226D65" w:rsidP="00226D65">
            <w:r w:rsidRPr="00226D65">
              <w:t>Formulaire pro, qualification, pièces éventuelles, validation manuelle/semi-automatique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C917F3A" w14:textId="77777777" w:rsidR="00226D65" w:rsidRPr="00226D65" w:rsidRDefault="00226D65" w:rsidP="00226D65">
            <w:r w:rsidRPr="00226D65">
              <w:t>Filtrer proprement les comptes et préserver la rareté</w:t>
            </w:r>
          </w:p>
        </w:tc>
      </w:tr>
      <w:tr w:rsidR="00226D65" w:rsidRPr="00226D65" w14:paraId="094B9ED8"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360FD36" w14:textId="77777777" w:rsidR="00226D65" w:rsidRPr="00226D65" w:rsidRDefault="00226D65" w:rsidP="00226D65">
            <w:r w:rsidRPr="00226D65">
              <w:t>Catalogue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ADECC00" w14:textId="77777777" w:rsidR="00226D65" w:rsidRPr="00226D65" w:rsidRDefault="00226D65" w:rsidP="00226D65">
            <w:r w:rsidRPr="00226D65">
              <w:t>Catégories, collections, filtres, moteur de recherche, tri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044C523" w14:textId="77777777" w:rsidR="00226D65" w:rsidRPr="00226D65" w:rsidRDefault="00226D65" w:rsidP="00226D65">
            <w:r w:rsidRPr="00226D65">
              <w:t>Réduire le temps d’accès à l’offre</w:t>
            </w:r>
          </w:p>
        </w:tc>
      </w:tr>
      <w:tr w:rsidR="00226D65" w:rsidRPr="00226D65" w14:paraId="3D398FDD"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51970C1" w14:textId="77777777" w:rsidR="00226D65" w:rsidRPr="00226D65" w:rsidRDefault="00226D65" w:rsidP="00226D65">
            <w:r w:rsidRPr="00226D65">
              <w:lastRenderedPageBreak/>
              <w:t>Inspirations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C075D01" w14:textId="77777777" w:rsidR="00226D65" w:rsidRPr="00226D65" w:rsidRDefault="00226D65" w:rsidP="00226D65">
            <w:r w:rsidRPr="00226D65">
              <w:t>Univers déco, ambiances, mises en situation, storytelling produit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187AE61" w14:textId="77777777" w:rsidR="00226D65" w:rsidRPr="00226D65" w:rsidRDefault="00226D65" w:rsidP="00226D65">
            <w:r w:rsidRPr="00226D65">
              <w:t>Aider à vendre des ensembles et non des articles isolés</w:t>
            </w:r>
          </w:p>
        </w:tc>
      </w:tr>
      <w:tr w:rsidR="00226D65" w:rsidRPr="00226D65" w14:paraId="2629D9A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450D5D8" w14:textId="77777777" w:rsidR="00226D65" w:rsidRPr="00226D65" w:rsidRDefault="00226D65" w:rsidP="00226D65">
            <w:r w:rsidRPr="00226D65">
              <w:t>Fiche produit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C28A107" w14:textId="77777777" w:rsidR="00226D65" w:rsidRPr="00226D65" w:rsidRDefault="00226D65" w:rsidP="00226D65">
            <w:r w:rsidRPr="00226D65">
              <w:t>Photos HD, vidéo possible, dimensions, matières, variantes, MOQ, délai estimatif, fiche technique PDF, prix après login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DB6500E" w14:textId="77777777" w:rsidR="00226D65" w:rsidRPr="00226D65" w:rsidRDefault="00226D65" w:rsidP="00226D65">
            <w:r w:rsidRPr="00226D65">
              <w:t>Donner de la matière à la décision sans friction</w:t>
            </w:r>
          </w:p>
        </w:tc>
      </w:tr>
      <w:tr w:rsidR="00226D65" w:rsidRPr="00226D65" w14:paraId="77BE80DE"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E8F3708" w14:textId="77777777" w:rsidR="00226D65" w:rsidRPr="00226D65" w:rsidRDefault="00226D65" w:rsidP="00226D65">
            <w:r w:rsidRPr="00226D65">
              <w:t>Produits liés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73EE833" w14:textId="77777777" w:rsidR="00226D65" w:rsidRPr="00226D65" w:rsidRDefault="00226D65" w:rsidP="00226D65">
            <w:r w:rsidRPr="00226D65">
              <w:t>Similaires, coordonnés, “souvent commandé ensemble”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35ED281" w14:textId="77777777" w:rsidR="00226D65" w:rsidRPr="00226D65" w:rsidRDefault="00226D65" w:rsidP="00226D65">
            <w:r w:rsidRPr="00226D65">
              <w:t>Augmenter le panier et structurer des ensembles</w:t>
            </w:r>
          </w:p>
        </w:tc>
      </w:tr>
      <w:tr w:rsidR="00226D65" w:rsidRPr="00226D65" w14:paraId="16A762EA"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262B4F7" w14:textId="77777777" w:rsidR="00226D65" w:rsidRPr="00226D65" w:rsidRDefault="00226D65" w:rsidP="00226D65">
            <w:r w:rsidRPr="00226D65">
              <w:t>Favoris / sélections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FC54C5B" w14:textId="77777777" w:rsidR="00226D65" w:rsidRPr="00226D65" w:rsidRDefault="00226D65" w:rsidP="00226D65">
            <w:r w:rsidRPr="00226D65">
              <w:t>Sauvegarde, partage, sélection par projet ou client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F0F3D16" w14:textId="77777777" w:rsidR="00226D65" w:rsidRPr="00226D65" w:rsidRDefault="00226D65" w:rsidP="00226D65">
            <w:r w:rsidRPr="00226D65">
              <w:t>Faciliter le travail de prescription</w:t>
            </w:r>
          </w:p>
        </w:tc>
      </w:tr>
      <w:tr w:rsidR="00226D65" w:rsidRPr="00226D65" w14:paraId="1D24D47C"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E8A7065" w14:textId="77777777" w:rsidR="00226D65" w:rsidRPr="00226D65" w:rsidRDefault="00226D65" w:rsidP="00226D65">
            <w:r w:rsidRPr="00226D65">
              <w:t>Panier / devis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0068DD0" w14:textId="77777777" w:rsidR="00226D65" w:rsidRPr="00226D65" w:rsidRDefault="00226D65" w:rsidP="00226D65">
            <w:r w:rsidRPr="00226D65">
              <w:t>Constitution de panier, demande de devis, adaptation volume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67B241A" w14:textId="77777777" w:rsidR="00226D65" w:rsidRPr="00226D65" w:rsidRDefault="00226D65" w:rsidP="00226D65">
            <w:r w:rsidRPr="00226D65">
              <w:t>Transformer l’intérêt en cycle commercial concret</w:t>
            </w:r>
          </w:p>
        </w:tc>
      </w:tr>
      <w:tr w:rsidR="00226D65" w:rsidRPr="00226D65" w14:paraId="0C14A23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8F86720" w14:textId="77777777" w:rsidR="00226D65" w:rsidRPr="00226D65" w:rsidRDefault="00226D65" w:rsidP="00226D65">
            <w:r w:rsidRPr="00226D65">
              <w:t>Historique client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C98F470" w14:textId="77777777" w:rsidR="00226D65" w:rsidRPr="00226D65" w:rsidRDefault="00226D65" w:rsidP="00226D65">
            <w:r w:rsidRPr="00226D65">
              <w:t>Commandes passées, réassort, articles performants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2E66744" w14:textId="77777777" w:rsidR="00226D65" w:rsidRPr="00226D65" w:rsidRDefault="00226D65" w:rsidP="00226D65">
            <w:r w:rsidRPr="00226D65">
              <w:t>Accélérer le réachat</w:t>
            </w:r>
          </w:p>
        </w:tc>
      </w:tr>
      <w:tr w:rsidR="00226D65" w:rsidRPr="00226D65" w14:paraId="28F4EA4E"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E9F5A2B" w14:textId="77777777" w:rsidR="00226D65" w:rsidRPr="00226D65" w:rsidRDefault="00226D65" w:rsidP="00226D65">
            <w:r w:rsidRPr="00226D65">
              <w:t>Responsive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252DCB8" w14:textId="77777777" w:rsidR="00226D65" w:rsidRPr="00226D65" w:rsidRDefault="00226D65" w:rsidP="00226D65">
            <w:r w:rsidRPr="00226D65">
              <w:t>Usage fluide desktop/tablette/mobile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FEA420F" w14:textId="77777777" w:rsidR="00226D65" w:rsidRPr="00226D65" w:rsidRDefault="00226D65" w:rsidP="00226D65">
            <w:r w:rsidRPr="00226D65">
              <w:t>Permettre un usage réel en rendez-vous et au bureau</w:t>
            </w:r>
          </w:p>
        </w:tc>
      </w:tr>
    </w:tbl>
    <w:p w14:paraId="7052C6A5" w14:textId="77777777" w:rsidR="00DA48B8" w:rsidRDefault="00DA48B8" w:rsidP="00DA48B8"/>
    <w:p w14:paraId="329B9364" w14:textId="77777777" w:rsidR="00DA48B8" w:rsidRPr="00226D65" w:rsidRDefault="00DA48B8" w:rsidP="00DA48B8">
      <w:pPr>
        <w:rPr>
          <w:b/>
          <w:bCs/>
        </w:rPr>
      </w:pPr>
      <w:r w:rsidRPr="00226D65">
        <w:rPr>
          <w:b/>
          <w:bCs/>
        </w:rPr>
        <w:t>Back-office et administration</w:t>
      </w:r>
    </w:p>
    <w:p w14:paraId="15722917" w14:textId="77777777" w:rsidR="00DA48B8" w:rsidRDefault="00DA48B8" w:rsidP="00DA48B8">
      <w:r>
        <w:t xml:space="preserve">Le back-office doit être pensé comme un </w:t>
      </w:r>
      <w:r w:rsidRPr="00226D65">
        <w:rPr>
          <w:b/>
          <w:bCs/>
        </w:rPr>
        <w:t>outil d’exploitation commerciale</w:t>
      </w:r>
      <w:r>
        <w:t xml:space="preserve">, pas comme une simple zone d’administration. Il doit centraliser le catalogue, les droits, les validations, les exports et le pilotage. Le cadrage initial prévoit déjà plusieurs niveaux d’accès, une gestion produit complète et des usages commerciaux terrain. </w:t>
      </w:r>
    </w:p>
    <w:p w14:paraId="579F0EF3" w14:textId="77777777" w:rsidR="00DA48B8" w:rsidRDefault="00DA48B8" w:rsidP="00DA48B8"/>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49"/>
        <w:gridCol w:w="4560"/>
        <w:gridCol w:w="3151"/>
      </w:tblGrid>
      <w:tr w:rsidR="00226D65" w:rsidRPr="00226D65" w14:paraId="51B01941"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5C4AD519" w14:textId="77777777" w:rsidR="00226D65" w:rsidRPr="00226D65" w:rsidRDefault="00226D65" w:rsidP="00226D65">
            <w:pPr>
              <w:rPr>
                <w:b/>
                <w:bCs/>
              </w:rPr>
            </w:pPr>
            <w:r w:rsidRPr="00226D65">
              <w:rPr>
                <w:b/>
                <w:bCs/>
              </w:rPr>
              <w:t>Bloc fonctionnel</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3DDE0217" w14:textId="77777777" w:rsidR="00226D65" w:rsidRPr="00226D65" w:rsidRDefault="00226D65" w:rsidP="00226D65">
            <w:pPr>
              <w:rPr>
                <w:b/>
                <w:bCs/>
              </w:rPr>
            </w:pPr>
            <w:r w:rsidRPr="00226D65">
              <w:rPr>
                <w:b/>
                <w:bCs/>
              </w:rPr>
              <w:t>Exigence V1</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0902F650" w14:textId="77777777" w:rsidR="00226D65" w:rsidRPr="00226D65" w:rsidRDefault="00226D65" w:rsidP="00226D65">
            <w:pPr>
              <w:rPr>
                <w:b/>
                <w:bCs/>
              </w:rPr>
            </w:pPr>
            <w:r w:rsidRPr="00226D65">
              <w:rPr>
                <w:b/>
                <w:bCs/>
              </w:rPr>
              <w:t>Valeur business attendue</w:t>
            </w:r>
          </w:p>
        </w:tc>
      </w:tr>
      <w:tr w:rsidR="00226D65" w:rsidRPr="00226D65" w14:paraId="61020120"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BC5A34F" w14:textId="77777777" w:rsidR="00226D65" w:rsidRPr="00226D65" w:rsidRDefault="00226D65" w:rsidP="00226D65">
            <w:r w:rsidRPr="00226D65">
              <w:t>Gestion catalogue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816FF98" w14:textId="77777777" w:rsidR="00226D65" w:rsidRPr="00226D65" w:rsidRDefault="00226D65" w:rsidP="00226D65">
            <w:r w:rsidRPr="00226D65">
              <w:t>Création, édition, archivage produits et variantes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558214B" w14:textId="77777777" w:rsidR="00226D65" w:rsidRPr="00226D65" w:rsidRDefault="00226D65" w:rsidP="00226D65">
            <w:r w:rsidRPr="00226D65">
              <w:t>Garder un référentiel propre et exploitable</w:t>
            </w:r>
          </w:p>
        </w:tc>
      </w:tr>
      <w:tr w:rsidR="00226D65" w:rsidRPr="00226D65" w14:paraId="39E6B66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4F22263" w14:textId="77777777" w:rsidR="00226D65" w:rsidRPr="00226D65" w:rsidRDefault="00226D65" w:rsidP="00226D65">
            <w:r w:rsidRPr="00226D65">
              <w:t>Gestion médias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81DE9CE" w14:textId="77777777" w:rsidR="00226D65" w:rsidRPr="00226D65" w:rsidRDefault="00226D65" w:rsidP="00226D65">
            <w:proofErr w:type="spellStart"/>
            <w:r w:rsidRPr="00226D65">
              <w:t>Upload</w:t>
            </w:r>
            <w:proofErr w:type="spellEnd"/>
            <w:r w:rsidRPr="00226D65">
              <w:t>, classement, association aux produits et univers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E9F8CBB" w14:textId="77777777" w:rsidR="00226D65" w:rsidRPr="00226D65" w:rsidRDefault="00226D65" w:rsidP="00226D65">
            <w:r w:rsidRPr="00226D65">
              <w:t>Maintenir une qualité de présentation homogène</w:t>
            </w:r>
          </w:p>
        </w:tc>
      </w:tr>
      <w:tr w:rsidR="00226D65" w:rsidRPr="00226D65" w14:paraId="49C3B2C7"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2EF75E9" w14:textId="77777777" w:rsidR="00226D65" w:rsidRPr="00226D65" w:rsidRDefault="00226D65" w:rsidP="00226D65">
            <w:r w:rsidRPr="00226D65">
              <w:t>Gestion clients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78B6136" w14:textId="77777777" w:rsidR="00226D65" w:rsidRPr="00226D65" w:rsidRDefault="00226D65" w:rsidP="00226D65">
            <w:r w:rsidRPr="00226D65">
              <w:t>Comptes, enseignes, rattachements, blocage/suspension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91D07DE" w14:textId="77777777" w:rsidR="00226D65" w:rsidRPr="00226D65" w:rsidRDefault="00226D65" w:rsidP="00226D65">
            <w:r w:rsidRPr="00226D65">
              <w:t>Sécuriser le portefeuille et les accès</w:t>
            </w:r>
          </w:p>
        </w:tc>
      </w:tr>
      <w:tr w:rsidR="00226D65" w:rsidRPr="00226D65" w14:paraId="6E4E2A5F"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3AE620B" w14:textId="77777777" w:rsidR="00226D65" w:rsidRPr="00226D65" w:rsidRDefault="00226D65" w:rsidP="00226D65">
            <w:r w:rsidRPr="00226D65">
              <w:lastRenderedPageBreak/>
              <w:t>Gestion tarifs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3F43377" w14:textId="77777777" w:rsidR="00226D65" w:rsidRPr="00226D65" w:rsidRDefault="00226D65" w:rsidP="00226D65">
            <w:r w:rsidRPr="00226D65">
              <w:t>Grilles par profil, règles par volume, seuils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A670C42" w14:textId="77777777" w:rsidR="00226D65" w:rsidRPr="00226D65" w:rsidRDefault="00226D65" w:rsidP="00226D65">
            <w:r w:rsidRPr="00226D65">
              <w:t>Maîtriser la politique commerciale</w:t>
            </w:r>
          </w:p>
        </w:tc>
      </w:tr>
      <w:tr w:rsidR="00226D65" w:rsidRPr="00226D65" w14:paraId="7C3ACFC3"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7BC7C04" w14:textId="77777777" w:rsidR="00226D65" w:rsidRPr="00226D65" w:rsidRDefault="00226D65" w:rsidP="00226D65">
            <w:r w:rsidRPr="00226D65">
              <w:t>Gestion devis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4EE88E3" w14:textId="77777777" w:rsidR="00226D65" w:rsidRPr="00226D65" w:rsidRDefault="00226D65" w:rsidP="00226D65">
            <w:r w:rsidRPr="00226D65">
              <w:t>Création, reprise, validation, PDF</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E06215D" w14:textId="77777777" w:rsidR="00226D65" w:rsidRPr="00226D65" w:rsidRDefault="00226D65" w:rsidP="00226D65">
            <w:r w:rsidRPr="00226D65">
              <w:t>Fluidifier la vente sans sortir de la plateforme</w:t>
            </w:r>
          </w:p>
        </w:tc>
      </w:tr>
      <w:tr w:rsidR="00226D65" w:rsidRPr="00226D65" w14:paraId="7077144D"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7416A17" w14:textId="77777777" w:rsidR="00226D65" w:rsidRPr="00226D65" w:rsidRDefault="00226D65" w:rsidP="00226D65">
            <w:r w:rsidRPr="00226D65">
              <w:t>Gestion commandes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38FF71B" w14:textId="77777777" w:rsidR="00226D65" w:rsidRPr="00226D65" w:rsidRDefault="00226D65" w:rsidP="00226D65">
            <w:r w:rsidRPr="00226D65">
              <w:t>Validation, mise en attente, fractionnement, réémission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5079F4C" w14:textId="77777777" w:rsidR="00226D65" w:rsidRPr="00226D65" w:rsidRDefault="00226D65" w:rsidP="00226D65">
            <w:r w:rsidRPr="00226D65">
              <w:t>Coller à la réalité du commerce B2B</w:t>
            </w:r>
          </w:p>
        </w:tc>
      </w:tr>
      <w:tr w:rsidR="00226D65" w:rsidRPr="00226D65" w14:paraId="2D4F4C43"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352CB2E" w14:textId="77777777" w:rsidR="00226D65" w:rsidRPr="00226D65" w:rsidRDefault="00226D65" w:rsidP="00226D65">
            <w:r w:rsidRPr="00226D65">
              <w:t>Reporting</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A496B45" w14:textId="77777777" w:rsidR="00226D65" w:rsidRPr="00226D65" w:rsidRDefault="00226D65" w:rsidP="00226D65">
            <w:r w:rsidRPr="00226D65">
              <w:t>KPI, exports Excel/PDF, analyse produits/clients/commerciaux</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DA4FB74" w14:textId="77777777" w:rsidR="00226D65" w:rsidRPr="00226D65" w:rsidRDefault="00226D65" w:rsidP="00226D65">
            <w:r w:rsidRPr="00226D65">
              <w:t>Piloter l’activité au lieu de la subir</w:t>
            </w:r>
          </w:p>
        </w:tc>
      </w:tr>
      <w:tr w:rsidR="00226D65" w:rsidRPr="00226D65" w14:paraId="597CB55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62D65E1" w14:textId="77777777" w:rsidR="00226D65" w:rsidRPr="00226D65" w:rsidRDefault="00226D65" w:rsidP="00226D65">
            <w:r w:rsidRPr="00226D65">
              <w:t>Paramétrage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6AA43C7" w14:textId="77777777" w:rsidR="00226D65" w:rsidRPr="00226D65" w:rsidRDefault="00226D65" w:rsidP="00226D65">
            <w:r w:rsidRPr="00226D65">
              <w:t>Rôles, permissions, notifications, modèles documentaires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CF6F75E" w14:textId="77777777" w:rsidR="00226D65" w:rsidRPr="00226D65" w:rsidRDefault="00226D65" w:rsidP="00226D65">
            <w:r w:rsidRPr="00226D65">
              <w:t>Donner de l’autonomie sans perdre le contrôle</w:t>
            </w:r>
          </w:p>
        </w:tc>
      </w:tr>
    </w:tbl>
    <w:p w14:paraId="25220D9A" w14:textId="77777777" w:rsidR="00DA48B8" w:rsidRDefault="00DA48B8" w:rsidP="00DA48B8"/>
    <w:p w14:paraId="267088D1" w14:textId="77777777" w:rsidR="00DA48B8" w:rsidRPr="00226D65" w:rsidRDefault="00DA48B8" w:rsidP="00DA48B8">
      <w:pPr>
        <w:rPr>
          <w:b/>
          <w:bCs/>
        </w:rPr>
      </w:pPr>
      <w:r w:rsidRPr="00226D65">
        <w:rPr>
          <w:b/>
          <w:bCs/>
        </w:rPr>
        <w:t>Gestion commerciale et workflows</w:t>
      </w:r>
    </w:p>
    <w:p w14:paraId="463D726C" w14:textId="77777777" w:rsidR="00DA48B8" w:rsidRDefault="00DA48B8" w:rsidP="00DA48B8">
      <w:r>
        <w:t xml:space="preserve">Le workflow recommandé est le suivant : </w:t>
      </w:r>
      <w:r w:rsidRPr="00226D65">
        <w:rPr>
          <w:b/>
          <w:bCs/>
        </w:rPr>
        <w:t>demande d’accès → qualification → catalogue privé → sélection / panier → devis si nécessaire → validation interne selon règles → commande → suivi → réassort</w:t>
      </w:r>
      <w:r>
        <w:t xml:space="preserve">. C’est exactement le type de parcours hybride que les acheteurs professionnels attendent : plus simple, plus autonome, mais encore assisté quand l’enjeu commercial ou logistique l’exige. </w:t>
      </w:r>
    </w:p>
    <w:p w14:paraId="3E5B716D" w14:textId="77777777" w:rsidR="00DA48B8" w:rsidRDefault="00DA48B8" w:rsidP="00DA48B8"/>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93"/>
        <w:gridCol w:w="7167"/>
      </w:tblGrid>
      <w:tr w:rsidR="00226D65" w:rsidRPr="00226D65" w14:paraId="602AC70F"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0559CF48" w14:textId="77777777" w:rsidR="00226D65" w:rsidRPr="00226D65" w:rsidRDefault="00226D65" w:rsidP="00226D65">
            <w:pPr>
              <w:rPr>
                <w:b/>
                <w:bCs/>
              </w:rPr>
            </w:pPr>
            <w:r w:rsidRPr="00226D65">
              <w:rPr>
                <w:b/>
                <w:bCs/>
              </w:rPr>
              <w:t>Processus</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6171A744" w14:textId="77777777" w:rsidR="00226D65" w:rsidRPr="00226D65" w:rsidRDefault="00226D65" w:rsidP="00226D65">
            <w:pPr>
              <w:rPr>
                <w:b/>
                <w:bCs/>
              </w:rPr>
            </w:pPr>
            <w:r w:rsidRPr="00226D65">
              <w:rPr>
                <w:b/>
                <w:bCs/>
              </w:rPr>
              <w:t>Règle recommandée</w:t>
            </w:r>
          </w:p>
        </w:tc>
      </w:tr>
      <w:tr w:rsidR="00226D65" w:rsidRPr="00226D65" w14:paraId="35CA2E0D"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4237EF6" w14:textId="77777777" w:rsidR="00226D65" w:rsidRPr="00226D65" w:rsidRDefault="00226D65" w:rsidP="00226D65">
            <w:r w:rsidRPr="00226D65">
              <w:t>Création de compte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0CA8E84" w14:textId="77777777" w:rsidR="00226D65" w:rsidRPr="00226D65" w:rsidRDefault="00226D65" w:rsidP="00226D65">
            <w:r w:rsidRPr="00226D65">
              <w:t>Possible par commercial ou via demande web</w:t>
            </w:r>
          </w:p>
        </w:tc>
      </w:tr>
      <w:tr w:rsidR="00226D65" w:rsidRPr="00226D65" w14:paraId="32473035"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855893B" w14:textId="77777777" w:rsidR="00226D65" w:rsidRPr="00226D65" w:rsidRDefault="00226D65" w:rsidP="00226D65">
            <w:r w:rsidRPr="00226D65">
              <w:t>Validation du compte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47E7479" w14:textId="77777777" w:rsidR="00226D65" w:rsidRPr="00226D65" w:rsidRDefault="00226D65" w:rsidP="00226D65">
            <w:r w:rsidRPr="00226D65">
              <w:t>Manuelle ou semi-automatique après contrôle commercial, avec possibilité d’aval direction</w:t>
            </w:r>
          </w:p>
        </w:tc>
      </w:tr>
      <w:tr w:rsidR="00226D65" w:rsidRPr="00226D65" w14:paraId="5661AAEC"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0112A9B" w14:textId="77777777" w:rsidR="00226D65" w:rsidRPr="00226D65" w:rsidRDefault="00226D65" w:rsidP="00226D65">
            <w:r w:rsidRPr="00226D65">
              <w:t>Visibilité tarifaire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D9C75D7" w14:textId="77777777" w:rsidR="00226D65" w:rsidRPr="00226D65" w:rsidRDefault="00226D65" w:rsidP="00226D65">
            <w:r w:rsidRPr="00226D65">
              <w:t>Après connexion uniquement</w:t>
            </w:r>
          </w:p>
        </w:tc>
      </w:tr>
      <w:tr w:rsidR="00226D65" w:rsidRPr="00226D65" w14:paraId="55BC6B49"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BE6F633" w14:textId="77777777" w:rsidR="00226D65" w:rsidRPr="00226D65" w:rsidRDefault="00226D65" w:rsidP="00226D65">
            <w:r w:rsidRPr="00226D65">
              <w:t>Tarification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67FF3E4" w14:textId="77777777" w:rsidR="00226D65" w:rsidRPr="00226D65" w:rsidRDefault="00226D65" w:rsidP="00226D65">
            <w:r w:rsidRPr="00226D65">
              <w:t>HT, personnalisable par client/enseigne/volume</w:t>
            </w:r>
          </w:p>
        </w:tc>
      </w:tr>
      <w:tr w:rsidR="00226D65" w:rsidRPr="00226D65" w14:paraId="6FB5838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86CBA38" w14:textId="77777777" w:rsidR="00226D65" w:rsidRPr="00226D65" w:rsidRDefault="00226D65" w:rsidP="00226D65">
            <w:r w:rsidRPr="00226D65">
              <w:t>MOQ / quantité minimale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E30C2FF" w14:textId="77777777" w:rsidR="00226D65" w:rsidRPr="00226D65" w:rsidRDefault="00226D65" w:rsidP="00226D65">
            <w:r w:rsidRPr="00226D65">
              <w:t>Gérés par produit ou variante</w:t>
            </w:r>
          </w:p>
        </w:tc>
      </w:tr>
      <w:tr w:rsidR="00226D65" w:rsidRPr="00226D65" w14:paraId="00BFFD00"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182E806" w14:textId="77777777" w:rsidR="00226D65" w:rsidRPr="00226D65" w:rsidRDefault="00226D65" w:rsidP="00226D65">
            <w:r w:rsidRPr="00226D65">
              <w:t>Devis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60BE0E8" w14:textId="77777777" w:rsidR="00226D65" w:rsidRPr="00226D65" w:rsidRDefault="00226D65" w:rsidP="00226D65">
            <w:r w:rsidRPr="00226D65">
              <w:t>Créables par commercial, modifiables avant validation finale</w:t>
            </w:r>
          </w:p>
        </w:tc>
      </w:tr>
      <w:tr w:rsidR="00226D65" w:rsidRPr="00226D65" w14:paraId="0E89C2A2"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0599EDF" w14:textId="77777777" w:rsidR="00226D65" w:rsidRPr="00226D65" w:rsidRDefault="00226D65" w:rsidP="00226D65">
            <w:r w:rsidRPr="00226D65">
              <w:t>Validation de devis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930C1DA" w14:textId="77777777" w:rsidR="00226D65" w:rsidRPr="00226D65" w:rsidRDefault="00226D65" w:rsidP="00226D65">
            <w:r w:rsidRPr="00226D65">
              <w:t>Automatique si dans les seuils ; directionnelle au-delà</w:t>
            </w:r>
          </w:p>
        </w:tc>
      </w:tr>
      <w:tr w:rsidR="00226D65" w:rsidRPr="00226D65" w14:paraId="398BB5FB"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5FC6CAF" w14:textId="77777777" w:rsidR="00226D65" w:rsidRPr="00226D65" w:rsidRDefault="00226D65" w:rsidP="00226D65">
            <w:r w:rsidRPr="00226D65">
              <w:t>Commande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FE25961" w14:textId="77777777" w:rsidR="00226D65" w:rsidRPr="00226D65" w:rsidRDefault="00226D65" w:rsidP="00226D65">
            <w:r w:rsidRPr="00226D65">
              <w:t>Directe ou issue d’un devis selon règles du compte</w:t>
            </w:r>
          </w:p>
        </w:tc>
      </w:tr>
      <w:tr w:rsidR="00226D65" w:rsidRPr="00226D65" w14:paraId="69DAAE50"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FD12C8F" w14:textId="77777777" w:rsidR="00226D65" w:rsidRPr="00226D65" w:rsidRDefault="00226D65" w:rsidP="00226D65">
            <w:r w:rsidRPr="00226D65">
              <w:t>Mise en attente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6A743A3" w14:textId="77777777" w:rsidR="00226D65" w:rsidRPr="00226D65" w:rsidRDefault="00226D65" w:rsidP="00226D65">
            <w:r w:rsidRPr="00226D65">
              <w:t>Oui</w:t>
            </w:r>
          </w:p>
        </w:tc>
      </w:tr>
      <w:tr w:rsidR="00226D65" w:rsidRPr="00226D65" w14:paraId="6C273DDF"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55E14B3" w14:textId="77777777" w:rsidR="00226D65" w:rsidRPr="00226D65" w:rsidRDefault="00226D65" w:rsidP="00226D65">
            <w:r w:rsidRPr="00226D65">
              <w:lastRenderedPageBreak/>
              <w:t>Fractionnement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54CBE25" w14:textId="77777777" w:rsidR="00226D65" w:rsidRPr="00226D65" w:rsidRDefault="00226D65" w:rsidP="00226D65">
            <w:r w:rsidRPr="00226D65">
              <w:t>Oui, si production / disponibilité / transport l’exigent</w:t>
            </w:r>
          </w:p>
        </w:tc>
      </w:tr>
      <w:tr w:rsidR="00226D65" w:rsidRPr="00226D65" w14:paraId="3C74B92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87D8933" w14:textId="77777777" w:rsidR="00226D65" w:rsidRPr="00226D65" w:rsidRDefault="00226D65" w:rsidP="00226D65">
            <w:r w:rsidRPr="00226D65">
              <w:t>Suspension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30546AA" w14:textId="77777777" w:rsidR="00226D65" w:rsidRPr="00226D65" w:rsidRDefault="00226D65" w:rsidP="00226D65">
            <w:r w:rsidRPr="00226D65">
              <w:t>Oui, notamment sur blocage interne ou commande non autorisée</w:t>
            </w:r>
          </w:p>
        </w:tc>
      </w:tr>
      <w:tr w:rsidR="00226D65" w:rsidRPr="00226D65" w14:paraId="042024AE"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4EF0ADE" w14:textId="77777777" w:rsidR="00226D65" w:rsidRPr="00226D65" w:rsidRDefault="00226D65" w:rsidP="00226D65">
            <w:r w:rsidRPr="00226D65">
              <w:t>Historique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180C55C" w14:textId="77777777" w:rsidR="00226D65" w:rsidRPr="00226D65" w:rsidRDefault="00226D65" w:rsidP="00226D65">
            <w:r w:rsidRPr="00226D65">
              <w:t>Conservé côté client, commercial et administration</w:t>
            </w:r>
          </w:p>
        </w:tc>
      </w:tr>
    </w:tbl>
    <w:p w14:paraId="6A4598BD" w14:textId="77777777" w:rsidR="00DA48B8" w:rsidRDefault="00DA48B8" w:rsidP="00DA48B8"/>
    <w:p w14:paraId="0B018CF7" w14:textId="77777777" w:rsidR="00DA48B8" w:rsidRPr="00226D65" w:rsidRDefault="00DA48B8" w:rsidP="00DA48B8">
      <w:pPr>
        <w:rPr>
          <w:b/>
          <w:bCs/>
        </w:rPr>
      </w:pPr>
      <w:r w:rsidRPr="00226D65">
        <w:rPr>
          <w:b/>
          <w:bCs/>
        </w:rPr>
        <w:t>IA, automatisation et relation client augmentée</w:t>
      </w:r>
    </w:p>
    <w:p w14:paraId="55898E56" w14:textId="77777777" w:rsidR="00DA48B8" w:rsidRDefault="00DA48B8" w:rsidP="00DA48B8">
      <w:r>
        <w:t xml:space="preserve">Les résultats de la </w:t>
      </w:r>
      <w:proofErr w:type="spellStart"/>
      <w:r>
        <w:t>Fevad</w:t>
      </w:r>
      <w:proofErr w:type="spellEnd"/>
      <w:r>
        <w:t xml:space="preserve"> sont très utiles ici : les acheteurs B2B utilisent déjà les chatbots pour s’informer, mais la confiance reste plus faible sur les phases transactionnelles. Il faut donc concevoir l’IA comme </w:t>
      </w:r>
      <w:r w:rsidRPr="00226D65">
        <w:rPr>
          <w:b/>
          <w:bCs/>
        </w:rPr>
        <w:t>une couche d’assistance et d’accélération</w:t>
      </w:r>
      <w:r>
        <w:t xml:space="preserve">, jamais comme une substitution brutale à l’humain. </w:t>
      </w:r>
    </w:p>
    <w:p w14:paraId="19265256" w14:textId="77777777" w:rsidR="00DA48B8" w:rsidRDefault="00DA48B8" w:rsidP="00DA48B8"/>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098"/>
        <w:gridCol w:w="1684"/>
        <w:gridCol w:w="5578"/>
      </w:tblGrid>
      <w:tr w:rsidR="00226D65" w:rsidRPr="00226D65" w14:paraId="61D3A51E"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04BC83D7" w14:textId="77777777" w:rsidR="00226D65" w:rsidRPr="00226D65" w:rsidRDefault="00226D65" w:rsidP="00226D65">
            <w:pPr>
              <w:rPr>
                <w:b/>
                <w:bCs/>
              </w:rPr>
            </w:pPr>
            <w:r w:rsidRPr="00226D65">
              <w:rPr>
                <w:b/>
                <w:bCs/>
              </w:rPr>
              <w:t>Cas d’usage</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4F1A8D5F" w14:textId="77777777" w:rsidR="00226D65" w:rsidRPr="00226D65" w:rsidRDefault="00226D65" w:rsidP="00226D65">
            <w:pPr>
              <w:rPr>
                <w:b/>
                <w:bCs/>
              </w:rPr>
            </w:pPr>
            <w:r w:rsidRPr="00226D65">
              <w:rPr>
                <w:b/>
                <w:bCs/>
              </w:rPr>
              <w:t>V1 recommandée</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48AE4D2D" w14:textId="77777777" w:rsidR="00226D65" w:rsidRPr="00226D65" w:rsidRDefault="00226D65" w:rsidP="00226D65">
            <w:pPr>
              <w:rPr>
                <w:b/>
                <w:bCs/>
              </w:rPr>
            </w:pPr>
            <w:r w:rsidRPr="00226D65">
              <w:rPr>
                <w:b/>
                <w:bCs/>
              </w:rPr>
              <w:t>Positionnement</w:t>
            </w:r>
          </w:p>
        </w:tc>
      </w:tr>
      <w:tr w:rsidR="00226D65" w:rsidRPr="00226D65" w14:paraId="3E97EF0A"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F724DB6" w14:textId="77777777" w:rsidR="00226D65" w:rsidRPr="00226D65" w:rsidRDefault="00226D65" w:rsidP="00226D65">
            <w:proofErr w:type="spellStart"/>
            <w:r w:rsidRPr="00226D65">
              <w:t>Chatbot</w:t>
            </w:r>
            <w:proofErr w:type="spellEnd"/>
            <w:r w:rsidRPr="00226D65">
              <w:t xml:space="preserve"> catalogue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F1C027B"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097E779" w14:textId="77777777" w:rsidR="00226D65" w:rsidRPr="00226D65" w:rsidRDefault="00226D65" w:rsidP="00226D65">
            <w:r w:rsidRPr="00226D65">
              <w:t>Aide à la navigation, à la recherche et à la compréhension produit</w:t>
            </w:r>
          </w:p>
        </w:tc>
      </w:tr>
      <w:tr w:rsidR="00226D65" w:rsidRPr="00226D65" w14:paraId="10D059D6"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5BA238E" w14:textId="77777777" w:rsidR="00226D65" w:rsidRPr="00226D65" w:rsidRDefault="00226D65" w:rsidP="00226D65">
            <w:r w:rsidRPr="00226D65">
              <w:t>Assistant produit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0F2DF05"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06293E3" w14:textId="77777777" w:rsidR="00226D65" w:rsidRPr="00226D65" w:rsidRDefault="00226D65" w:rsidP="00226D65">
            <w:r w:rsidRPr="00226D65">
              <w:t>Suggestions d’articles coordonnés et réponses simples</w:t>
            </w:r>
          </w:p>
        </w:tc>
      </w:tr>
      <w:tr w:rsidR="00226D65" w:rsidRPr="00226D65" w14:paraId="627218AF"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4132FA6" w14:textId="77777777" w:rsidR="00226D65" w:rsidRPr="00226D65" w:rsidRDefault="00226D65" w:rsidP="00226D65">
            <w:r w:rsidRPr="00226D65">
              <w:t>Handoff humain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F17C308"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DA1C793" w14:textId="77777777" w:rsidR="00226D65" w:rsidRPr="00226D65" w:rsidRDefault="00226D65" w:rsidP="00226D65">
            <w:r w:rsidRPr="00226D65">
              <w:t>Reprise rapide par commercial ou support</w:t>
            </w:r>
          </w:p>
        </w:tc>
      </w:tr>
      <w:tr w:rsidR="00226D65" w:rsidRPr="00226D65" w14:paraId="241BCC02"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E29D9F3" w14:textId="77777777" w:rsidR="00226D65" w:rsidRPr="00226D65" w:rsidRDefault="00226D65" w:rsidP="00226D65">
            <w:r w:rsidRPr="00226D65">
              <w:t>Parcours WhatsApp</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69B1A17"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744C3E3" w14:textId="77777777" w:rsidR="00226D65" w:rsidRPr="00226D65" w:rsidRDefault="00226D65" w:rsidP="00226D65">
            <w:r w:rsidRPr="00226D65">
              <w:t>Envoi de sélections, suivi, relances, reprise humaine</w:t>
            </w:r>
          </w:p>
        </w:tc>
      </w:tr>
      <w:tr w:rsidR="00226D65" w:rsidRPr="00226D65" w14:paraId="409D3EAA"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96E3BF8" w14:textId="77777777" w:rsidR="00226D65" w:rsidRPr="00226D65" w:rsidRDefault="00226D65" w:rsidP="00226D65">
            <w:r w:rsidRPr="00226D65">
              <w:t>Relances paniers / devis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4FF91BA"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B867759" w14:textId="77777777" w:rsidR="00226D65" w:rsidRPr="00226D65" w:rsidRDefault="00226D65" w:rsidP="00226D65">
            <w:proofErr w:type="gramStart"/>
            <w:r w:rsidRPr="00226D65">
              <w:t>Email</w:t>
            </w:r>
            <w:proofErr w:type="gramEnd"/>
            <w:r w:rsidRPr="00226D65">
              <w:t xml:space="preserve"> et éventuellement WhatsApp</w:t>
            </w:r>
          </w:p>
        </w:tc>
      </w:tr>
      <w:tr w:rsidR="00226D65" w:rsidRPr="00226D65" w14:paraId="7146A84E"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B79D579" w14:textId="77777777" w:rsidR="00226D65" w:rsidRPr="00226D65" w:rsidRDefault="00226D65" w:rsidP="00226D65">
            <w:r w:rsidRPr="00226D65">
              <w:t>Notifications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BFF7B5E" w14:textId="77777777" w:rsidR="00226D65" w:rsidRPr="00226D65" w:rsidRDefault="00226D65" w:rsidP="00226D65">
            <w:r w:rsidRPr="00226D65">
              <w:t>Oui</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32C9B17" w14:textId="77777777" w:rsidR="00226D65" w:rsidRPr="00226D65" w:rsidRDefault="00226D65" w:rsidP="00226D65">
            <w:r w:rsidRPr="00226D65">
              <w:t>Création de compte, devis prêt, commande soumise, commande expédiée</w:t>
            </w:r>
          </w:p>
        </w:tc>
      </w:tr>
      <w:tr w:rsidR="00226D65" w:rsidRPr="00226D65" w14:paraId="28E3C3FC"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EB3A834" w14:textId="77777777" w:rsidR="00226D65" w:rsidRPr="00226D65" w:rsidRDefault="00226D65" w:rsidP="00226D65">
            <w:r w:rsidRPr="00226D65">
              <w:t>Suggestion déco avancée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D48B413" w14:textId="77777777" w:rsidR="00226D65" w:rsidRPr="00226D65" w:rsidRDefault="00226D65" w:rsidP="00226D65">
            <w:r w:rsidRPr="00226D65">
              <w:t>Non en V1</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93106EF" w14:textId="77777777" w:rsidR="00226D65" w:rsidRPr="00226D65" w:rsidRDefault="00226D65" w:rsidP="00226D65">
            <w:r w:rsidRPr="00226D65">
              <w:t>À réserver à la V2</w:t>
            </w:r>
          </w:p>
        </w:tc>
      </w:tr>
      <w:tr w:rsidR="00226D65" w:rsidRPr="00226D65" w14:paraId="635C65A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4E26720" w14:textId="77777777" w:rsidR="00226D65" w:rsidRPr="00226D65" w:rsidRDefault="00226D65" w:rsidP="00226D65">
            <w:r w:rsidRPr="00226D65">
              <w:t>Génération de contenu IA</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C9B0287" w14:textId="77777777" w:rsidR="00226D65" w:rsidRPr="00226D65" w:rsidRDefault="00226D65" w:rsidP="00226D65">
            <w:r w:rsidRPr="00226D65">
              <w:t>Prudente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1BCCEF6" w14:textId="77777777" w:rsidR="00226D65" w:rsidRPr="00226D65" w:rsidRDefault="00226D65" w:rsidP="00226D65">
            <w:r w:rsidRPr="00226D65">
              <w:t>Option interne, jamais sans validation humaine</w:t>
            </w:r>
          </w:p>
        </w:tc>
      </w:tr>
    </w:tbl>
    <w:p w14:paraId="23D34078" w14:textId="77777777" w:rsidR="00DA48B8" w:rsidRDefault="00DA48B8" w:rsidP="00DA48B8"/>
    <w:p w14:paraId="7A5CF9EE" w14:textId="77777777" w:rsidR="00DA48B8" w:rsidRPr="00226D65" w:rsidRDefault="00DA48B8" w:rsidP="00DA48B8">
      <w:pPr>
        <w:rPr>
          <w:b/>
          <w:bCs/>
        </w:rPr>
      </w:pPr>
      <w:r w:rsidRPr="00226D65">
        <w:rPr>
          <w:b/>
          <w:bCs/>
        </w:rPr>
        <w:t>Sécurité, conformité et exploitation responsable</w:t>
      </w:r>
    </w:p>
    <w:p w14:paraId="5BED2475" w14:textId="77777777" w:rsidR="00DA48B8" w:rsidRDefault="00DA48B8" w:rsidP="00DA48B8">
      <w:r>
        <w:t xml:space="preserve">Les règles ci-dessous traduisent en langage projet les attentes de la CNIL et de l’ANSSI : protection des données dès la conception, mesures adaptées au risque, direction impliquée, authentification maîtrisée, traçabilité, sauvegardes et amélioration continue. </w:t>
      </w:r>
    </w:p>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95"/>
        <w:gridCol w:w="7165"/>
      </w:tblGrid>
      <w:tr w:rsidR="00226D65" w:rsidRPr="00226D65" w14:paraId="75A679B0"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21B519AA" w14:textId="77777777" w:rsidR="00226D65" w:rsidRPr="00226D65" w:rsidRDefault="00226D65" w:rsidP="00226D65">
            <w:pPr>
              <w:rPr>
                <w:b/>
                <w:bCs/>
              </w:rPr>
            </w:pPr>
            <w:r w:rsidRPr="00226D65">
              <w:rPr>
                <w:b/>
                <w:bCs/>
              </w:rPr>
              <w:lastRenderedPageBreak/>
              <w:t>Domaine</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3BA64B60" w14:textId="77777777" w:rsidR="00226D65" w:rsidRPr="00226D65" w:rsidRDefault="00226D65" w:rsidP="00226D65">
            <w:pPr>
              <w:rPr>
                <w:b/>
                <w:bCs/>
              </w:rPr>
            </w:pPr>
            <w:r w:rsidRPr="00226D65">
              <w:rPr>
                <w:b/>
                <w:bCs/>
              </w:rPr>
              <w:t>Exigence projet</w:t>
            </w:r>
          </w:p>
        </w:tc>
      </w:tr>
      <w:tr w:rsidR="00226D65" w:rsidRPr="00226D65" w14:paraId="65E0089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E9750A6" w14:textId="77777777" w:rsidR="00226D65" w:rsidRPr="00226D65" w:rsidRDefault="00226D65" w:rsidP="00226D65">
            <w:r w:rsidRPr="00226D65">
              <w:t>Gouvernance sécurité</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DFD9F95" w14:textId="77777777" w:rsidR="00226D65" w:rsidRPr="00226D65" w:rsidRDefault="00226D65" w:rsidP="00226D65">
            <w:r w:rsidRPr="00226D65">
              <w:t>Validation direction + revue périodique</w:t>
            </w:r>
          </w:p>
        </w:tc>
      </w:tr>
      <w:tr w:rsidR="00226D65" w:rsidRPr="00226D65" w14:paraId="131D6052"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EB5A307" w14:textId="77777777" w:rsidR="00226D65" w:rsidRPr="00226D65" w:rsidRDefault="00226D65" w:rsidP="00226D65">
            <w:proofErr w:type="spellStart"/>
            <w:r w:rsidRPr="00226D65">
              <w:t>Privacy</w:t>
            </w:r>
            <w:proofErr w:type="spellEnd"/>
            <w:r w:rsidRPr="00226D65">
              <w:t xml:space="preserve"> by design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93C2326" w14:textId="77777777" w:rsidR="00226D65" w:rsidRPr="00226D65" w:rsidRDefault="00226D65" w:rsidP="00226D65">
            <w:r w:rsidRPr="00226D65">
              <w:t>Minimiser les données collectées, exposer le strict nécessaire, paramétrages protecteurs par défaut</w:t>
            </w:r>
          </w:p>
        </w:tc>
      </w:tr>
      <w:tr w:rsidR="00226D65" w:rsidRPr="00226D65" w14:paraId="4421EB02"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904D279" w14:textId="77777777" w:rsidR="00226D65" w:rsidRPr="00226D65" w:rsidRDefault="00226D65" w:rsidP="00226D65">
            <w:r w:rsidRPr="00226D65">
              <w:t>Permissions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90B5DFF" w14:textId="77777777" w:rsidR="00226D65" w:rsidRPr="00226D65" w:rsidRDefault="00226D65" w:rsidP="00226D65">
            <w:r w:rsidRPr="00226D65">
              <w:t>Gestion fine par rôle et par type de compte</w:t>
            </w:r>
          </w:p>
        </w:tc>
      </w:tr>
      <w:tr w:rsidR="00226D65" w:rsidRPr="00226D65" w14:paraId="06538453"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44190CE" w14:textId="77777777" w:rsidR="00226D65" w:rsidRPr="00226D65" w:rsidRDefault="00226D65" w:rsidP="00226D65">
            <w:r w:rsidRPr="00226D65">
              <w:t>Journalisation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25D09F3" w14:textId="77777777" w:rsidR="00226D65" w:rsidRPr="00226D65" w:rsidRDefault="00226D65" w:rsidP="00226D65">
            <w:r w:rsidRPr="00226D65">
              <w:t>Tracer les opérations sensibles : création, consultation, partage, modification, suppression</w:t>
            </w:r>
          </w:p>
        </w:tc>
      </w:tr>
      <w:tr w:rsidR="00226D65" w:rsidRPr="00226D65" w14:paraId="51944C35"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D081DD9" w14:textId="77777777" w:rsidR="00226D65" w:rsidRPr="00226D65" w:rsidRDefault="00226D65" w:rsidP="00226D65">
            <w:r w:rsidRPr="00226D65">
              <w:t>Historique de connexions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B6DE26D" w14:textId="77777777" w:rsidR="00226D65" w:rsidRPr="00226D65" w:rsidRDefault="00226D65" w:rsidP="00226D65">
            <w:r w:rsidRPr="00226D65">
              <w:t>Oui, surtout pour les profils internes et à privilèges</w:t>
            </w:r>
          </w:p>
        </w:tc>
      </w:tr>
      <w:tr w:rsidR="00226D65" w:rsidRPr="00226D65" w14:paraId="08C9C24B"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13C7A93" w14:textId="77777777" w:rsidR="00226D65" w:rsidRPr="00226D65" w:rsidRDefault="00226D65" w:rsidP="00226D65">
            <w:r w:rsidRPr="00226D65">
              <w:t>Sauvegardes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83733C4" w14:textId="77777777" w:rsidR="00226D65" w:rsidRPr="00226D65" w:rsidRDefault="00226D65" w:rsidP="00226D65">
            <w:r w:rsidRPr="00226D65">
              <w:t>Automatiques, testées, avec plan de restauration</w:t>
            </w:r>
          </w:p>
        </w:tc>
      </w:tr>
      <w:tr w:rsidR="00226D65" w:rsidRPr="00226D65" w14:paraId="5028F9E6"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F2F73CA" w14:textId="77777777" w:rsidR="00226D65" w:rsidRPr="00226D65" w:rsidRDefault="00226D65" w:rsidP="00226D65">
            <w:r w:rsidRPr="00226D65">
              <w:t>Blocage de comptes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A79DD3C" w14:textId="77777777" w:rsidR="00226D65" w:rsidRPr="00226D65" w:rsidRDefault="00226D65" w:rsidP="00226D65">
            <w:r w:rsidRPr="00226D65">
              <w:t>Oui, centralisable et historisé</w:t>
            </w:r>
          </w:p>
        </w:tc>
      </w:tr>
      <w:tr w:rsidR="00226D65" w:rsidRPr="00226D65" w14:paraId="69B53DF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F07C1BF" w14:textId="77777777" w:rsidR="00226D65" w:rsidRPr="00226D65" w:rsidRDefault="00226D65" w:rsidP="00226D65">
            <w:r w:rsidRPr="00226D65">
              <w:t>MFA</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7A0AA61" w14:textId="77777777" w:rsidR="00226D65" w:rsidRPr="00226D65" w:rsidRDefault="00226D65" w:rsidP="00226D65">
            <w:r w:rsidRPr="00226D65">
              <w:t>Recommandée au minimum pour super admin et profils sensibles</w:t>
            </w:r>
          </w:p>
        </w:tc>
      </w:tr>
      <w:tr w:rsidR="00226D65" w:rsidRPr="00226D65" w14:paraId="2069023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9169713" w14:textId="77777777" w:rsidR="00226D65" w:rsidRPr="00226D65" w:rsidRDefault="00226D65" w:rsidP="00226D65">
            <w:r w:rsidRPr="00226D65">
              <w:t>Mesure d’audience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2AEA126" w14:textId="77777777" w:rsidR="00226D65" w:rsidRPr="00226D65" w:rsidRDefault="00226D65" w:rsidP="00226D65">
            <w:r w:rsidRPr="00226D65">
              <w:t>Outil configuré en conformité CNIL ; si transfert hors EEE, proxy ou alternative adaptée</w:t>
            </w:r>
          </w:p>
        </w:tc>
      </w:tr>
      <w:tr w:rsidR="00226D65" w:rsidRPr="00226D65" w14:paraId="47575D76"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7863EBB" w14:textId="77777777" w:rsidR="00226D65" w:rsidRPr="00226D65" w:rsidRDefault="00226D65" w:rsidP="00226D65">
            <w:r w:rsidRPr="00226D65">
              <w:t>Prospection B2B</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42194D3" w14:textId="77777777" w:rsidR="00226D65" w:rsidRPr="00226D65" w:rsidRDefault="00226D65" w:rsidP="00226D65">
            <w:r w:rsidRPr="00226D65">
              <w:t>Information claire + possibilité d’opposition pour les professionnels</w:t>
            </w:r>
          </w:p>
        </w:tc>
      </w:tr>
      <w:tr w:rsidR="00226D65" w:rsidRPr="00226D65" w14:paraId="3F6E1D52"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DA9469D" w14:textId="77777777" w:rsidR="00226D65" w:rsidRPr="00226D65" w:rsidRDefault="00226D65" w:rsidP="00226D65">
            <w:r w:rsidRPr="00226D65">
              <w:t>Mentions obligatoires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206F190" w14:textId="77777777" w:rsidR="00226D65" w:rsidRPr="00226D65" w:rsidRDefault="00226D65" w:rsidP="00226D65">
            <w:r w:rsidRPr="00226D65">
              <w:t>À publier dès la mise en ligne</w:t>
            </w:r>
          </w:p>
        </w:tc>
      </w:tr>
      <w:tr w:rsidR="00226D65" w:rsidRPr="00226D65" w14:paraId="349D77E6"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E679DDD" w14:textId="77777777" w:rsidR="00226D65" w:rsidRPr="00226D65" w:rsidRDefault="00226D65" w:rsidP="00226D65">
            <w:r w:rsidRPr="00226D65">
              <w:t>Conservation des données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82027A3" w14:textId="77777777" w:rsidR="00226D65" w:rsidRPr="00226D65" w:rsidRDefault="00226D65" w:rsidP="00226D65">
            <w:r w:rsidRPr="00226D65">
              <w:t>À définir par typologie, avec règles explicites pour comptes inactifs, clients et prospects</w:t>
            </w:r>
          </w:p>
        </w:tc>
      </w:tr>
    </w:tbl>
    <w:p w14:paraId="1F950134" w14:textId="77777777" w:rsidR="00DA48B8" w:rsidRDefault="00DA48B8" w:rsidP="00DA48B8"/>
    <w:p w14:paraId="325BE9D4" w14:textId="77777777" w:rsidR="00DA48B8" w:rsidRDefault="00DA48B8" w:rsidP="00DA48B8">
      <w:r>
        <w:t xml:space="preserve">À noter sur la relation client et le marketing : les données prospects à des fins de prospection B2B ne doivent pas être conservées indéfiniment ; la CNIL rappelle des durées de référence de trois ans pour les prospects et, pour les clients, trois ans à compter de la fin de la relation commerciale lorsqu’elles sont réutilisées pour la prospection. Les </w:t>
      </w:r>
      <w:proofErr w:type="gramStart"/>
      <w:r>
        <w:t>emails</w:t>
      </w:r>
      <w:proofErr w:type="gramEnd"/>
      <w:r>
        <w:t xml:space="preserve"> commerciaux à destination de professionnels sont possibles à condition d’informer la personne et de lui permettre de s’y opposer facilement. </w:t>
      </w:r>
    </w:p>
    <w:p w14:paraId="0B263DDD" w14:textId="77777777" w:rsidR="00DA48B8" w:rsidRDefault="00DA48B8" w:rsidP="00DA48B8"/>
    <w:p w14:paraId="55200493" w14:textId="77777777" w:rsidR="00DA48B8" w:rsidRDefault="00DA48B8" w:rsidP="00DA48B8">
      <w:r>
        <w:t xml:space="preserve">Comme repère de qualité, il est également recommandé d’aligner l’ergonomie sur les principes d’accessibilité numérique : rendre le service compréhensible et utilisable par le plus grand nombre améliore l’expérience de tous, même lorsque le site n’entre pas mécaniquement dans le champ le plus strict des obligations publiques. </w:t>
      </w:r>
    </w:p>
    <w:p w14:paraId="485C6B92" w14:textId="77777777" w:rsidR="00DA48B8" w:rsidRDefault="00DA48B8" w:rsidP="00DA48B8"/>
    <w:p w14:paraId="6BC0775C" w14:textId="77777777" w:rsidR="006039D5" w:rsidRDefault="006039D5" w:rsidP="00DA48B8"/>
    <w:p w14:paraId="1C9796A9" w14:textId="77777777" w:rsidR="00DA48B8" w:rsidRPr="00226D65" w:rsidRDefault="00DA48B8" w:rsidP="00DA48B8">
      <w:pPr>
        <w:rPr>
          <w:b/>
          <w:bCs/>
          <w:sz w:val="24"/>
          <w:szCs w:val="24"/>
        </w:rPr>
      </w:pPr>
      <w:r w:rsidRPr="00226D65">
        <w:rPr>
          <w:b/>
          <w:bCs/>
          <w:sz w:val="24"/>
          <w:szCs w:val="24"/>
        </w:rPr>
        <w:lastRenderedPageBreak/>
        <w:t>Modèle catalogue, logistique et intégration</w:t>
      </w:r>
    </w:p>
    <w:p w14:paraId="7E7B83F8" w14:textId="77777777" w:rsidR="00DA48B8" w:rsidRPr="00226D65" w:rsidRDefault="00DA48B8" w:rsidP="00DA48B8">
      <w:pPr>
        <w:rPr>
          <w:b/>
          <w:bCs/>
        </w:rPr>
      </w:pPr>
      <w:r w:rsidRPr="00226D65">
        <w:rPr>
          <w:b/>
          <w:bCs/>
        </w:rPr>
        <w:t>Modèle de données produit</w:t>
      </w:r>
    </w:p>
    <w:p w14:paraId="6382B23C" w14:textId="77777777" w:rsidR="00DA48B8" w:rsidRDefault="00DA48B8" w:rsidP="00DA48B8">
      <w:r>
        <w:t>Le modèle produit doit être pensé pour servir en même temps la vente, la prescription, le devis, la logistique et l’analyse. Il ne doit pas se limiter à “nom + photo + prix”.</w:t>
      </w:r>
    </w:p>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404"/>
        <w:gridCol w:w="5937"/>
        <w:gridCol w:w="2019"/>
      </w:tblGrid>
      <w:tr w:rsidR="00226D65" w:rsidRPr="00226D65" w14:paraId="4DF2D5D4"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2C85266D" w14:textId="77777777" w:rsidR="00226D65" w:rsidRPr="00226D65" w:rsidRDefault="00226D65" w:rsidP="00226D65">
            <w:pPr>
              <w:rPr>
                <w:b/>
                <w:bCs/>
              </w:rPr>
            </w:pPr>
            <w:r w:rsidRPr="00226D65">
              <w:rPr>
                <w:b/>
                <w:bCs/>
              </w:rPr>
              <w:t>Bloc</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0B1FE204" w14:textId="77777777" w:rsidR="00226D65" w:rsidRPr="00226D65" w:rsidRDefault="00226D65" w:rsidP="00226D65">
            <w:pPr>
              <w:rPr>
                <w:b/>
                <w:bCs/>
              </w:rPr>
            </w:pPr>
            <w:r w:rsidRPr="00226D65">
              <w:rPr>
                <w:b/>
                <w:bCs/>
              </w:rPr>
              <w:t>Champs minimaux</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612E72B1" w14:textId="77777777" w:rsidR="00226D65" w:rsidRPr="00226D65" w:rsidRDefault="00226D65" w:rsidP="00226D65">
            <w:pPr>
              <w:rPr>
                <w:b/>
                <w:bCs/>
              </w:rPr>
            </w:pPr>
            <w:r w:rsidRPr="00226D65">
              <w:rPr>
                <w:b/>
                <w:bCs/>
              </w:rPr>
              <w:t>Finalité</w:t>
            </w:r>
          </w:p>
        </w:tc>
      </w:tr>
      <w:tr w:rsidR="00226D65" w:rsidRPr="00226D65" w14:paraId="3365EF86"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8020492" w14:textId="77777777" w:rsidR="00226D65" w:rsidRPr="00226D65" w:rsidRDefault="00226D65" w:rsidP="00226D65">
            <w:r w:rsidRPr="00226D65">
              <w:t>Identification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0765E16" w14:textId="77777777" w:rsidR="00226D65" w:rsidRPr="00226D65" w:rsidRDefault="00226D65" w:rsidP="00226D65">
            <w:r w:rsidRPr="00226D65">
              <w:t>SKU, nom commercial, famille, collection, statut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8042E02" w14:textId="77777777" w:rsidR="00226D65" w:rsidRPr="00226D65" w:rsidRDefault="00226D65" w:rsidP="00226D65">
            <w:r w:rsidRPr="00226D65">
              <w:t>Référentiel produit</w:t>
            </w:r>
          </w:p>
        </w:tc>
      </w:tr>
      <w:tr w:rsidR="00226D65" w:rsidRPr="00226D65" w14:paraId="0A6C7F76"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8A2C317" w14:textId="77777777" w:rsidR="00226D65" w:rsidRPr="00226D65" w:rsidRDefault="00226D65" w:rsidP="00226D65">
            <w:r w:rsidRPr="00226D65">
              <w:t>Merchandising</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7233A46" w14:textId="77777777" w:rsidR="00226D65" w:rsidRPr="00226D65" w:rsidRDefault="00226D65" w:rsidP="00226D65">
            <w:proofErr w:type="gramStart"/>
            <w:r w:rsidRPr="00226D65">
              <w:t>univers</w:t>
            </w:r>
            <w:proofErr w:type="gramEnd"/>
            <w:r w:rsidRPr="00226D65">
              <w:t>, ambiance, positionnement, produit phare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D7F5F01" w14:textId="77777777" w:rsidR="00226D65" w:rsidRPr="00226D65" w:rsidRDefault="00226D65" w:rsidP="00226D65">
            <w:r w:rsidRPr="00226D65">
              <w:t>Navigation et inspiration</w:t>
            </w:r>
          </w:p>
        </w:tc>
      </w:tr>
      <w:tr w:rsidR="00226D65" w:rsidRPr="00226D65" w14:paraId="60CE27A5"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F627A06" w14:textId="77777777" w:rsidR="00226D65" w:rsidRPr="00226D65" w:rsidRDefault="00226D65" w:rsidP="00226D65">
            <w:r w:rsidRPr="00226D65">
              <w:t>Commercial</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FF0462A" w14:textId="77777777" w:rsidR="00226D65" w:rsidRPr="00226D65" w:rsidRDefault="00226D65" w:rsidP="00226D65">
            <w:proofErr w:type="gramStart"/>
            <w:r w:rsidRPr="00226D65">
              <w:t>prix</w:t>
            </w:r>
            <w:proofErr w:type="gramEnd"/>
            <w:r w:rsidRPr="00226D65">
              <w:t xml:space="preserve"> HT de base, grille tarifaire, MOQ, seuils volume, statut devis obligatoire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FC0C18D" w14:textId="77777777" w:rsidR="00226D65" w:rsidRPr="00226D65" w:rsidRDefault="00226D65" w:rsidP="00226D65">
            <w:r w:rsidRPr="00226D65">
              <w:t>Vente et négociation</w:t>
            </w:r>
          </w:p>
        </w:tc>
      </w:tr>
      <w:tr w:rsidR="00226D65" w:rsidRPr="00226D65" w14:paraId="00F3608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FD3D495" w14:textId="77777777" w:rsidR="00226D65" w:rsidRPr="00226D65" w:rsidRDefault="00226D65" w:rsidP="00226D65">
            <w:r w:rsidRPr="00226D65">
              <w:t>Description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C8F4AB1" w14:textId="77777777" w:rsidR="00226D65" w:rsidRPr="00226D65" w:rsidRDefault="00226D65" w:rsidP="00226D65">
            <w:proofErr w:type="gramStart"/>
            <w:r w:rsidRPr="00226D65">
              <w:t>matières</w:t>
            </w:r>
            <w:proofErr w:type="gramEnd"/>
            <w:r w:rsidRPr="00226D65">
              <w:t>, finitions, couleurs, dimensions, usage intérieur/extérieur, entretien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0315E18" w14:textId="77777777" w:rsidR="00226D65" w:rsidRPr="00226D65" w:rsidRDefault="00226D65" w:rsidP="00226D65">
            <w:r w:rsidRPr="00226D65">
              <w:t>Réassurance achat</w:t>
            </w:r>
          </w:p>
        </w:tc>
      </w:tr>
      <w:tr w:rsidR="00226D65" w:rsidRPr="00226D65" w14:paraId="6EDB61BE"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3CA585C" w14:textId="77777777" w:rsidR="00226D65" w:rsidRPr="00226D65" w:rsidRDefault="00226D65" w:rsidP="00226D65">
            <w:proofErr w:type="spellStart"/>
            <w:r w:rsidRPr="00226D65">
              <w:t>Supply</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4AC904F" w14:textId="77777777" w:rsidR="00226D65" w:rsidRPr="00226D65" w:rsidRDefault="00226D65" w:rsidP="00226D65">
            <w:proofErr w:type="gramStart"/>
            <w:r w:rsidRPr="00226D65">
              <w:t>fabrication</w:t>
            </w:r>
            <w:proofErr w:type="gramEnd"/>
            <w:r w:rsidRPr="00226D65">
              <w:t xml:space="preserve"> à la commande / semi-stock, délai estimatif, contraintes de volume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B28FF69" w14:textId="77777777" w:rsidR="00226D65" w:rsidRPr="00226D65" w:rsidRDefault="00226D65" w:rsidP="00226D65">
            <w:r w:rsidRPr="00226D65">
              <w:t>Pilotage commercial</w:t>
            </w:r>
          </w:p>
        </w:tc>
      </w:tr>
      <w:tr w:rsidR="00226D65" w:rsidRPr="00226D65" w14:paraId="1A1A7B35"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141A6F0" w14:textId="77777777" w:rsidR="00226D65" w:rsidRPr="00226D65" w:rsidRDefault="00226D65" w:rsidP="00226D65">
            <w:r w:rsidRPr="00226D65">
              <w:t>Média</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EAE3B32" w14:textId="77777777" w:rsidR="00226D65" w:rsidRPr="00226D65" w:rsidRDefault="00226D65" w:rsidP="00226D65">
            <w:proofErr w:type="gramStart"/>
            <w:r w:rsidRPr="00226D65">
              <w:t>photos</w:t>
            </w:r>
            <w:proofErr w:type="gramEnd"/>
            <w:r w:rsidRPr="00226D65">
              <w:t xml:space="preserve"> HD, vidéo, visuels ambiance, zoom</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D21F0A9" w14:textId="77777777" w:rsidR="00226D65" w:rsidRPr="00226D65" w:rsidRDefault="00226D65" w:rsidP="00226D65">
            <w:r w:rsidRPr="00226D65">
              <w:t>Conversion</w:t>
            </w:r>
          </w:p>
        </w:tc>
      </w:tr>
      <w:tr w:rsidR="00226D65" w:rsidRPr="00226D65" w14:paraId="4F7A647C"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4F564D1" w14:textId="77777777" w:rsidR="00226D65" w:rsidRPr="00226D65" w:rsidRDefault="00226D65" w:rsidP="00226D65">
            <w:r w:rsidRPr="00226D65">
              <w:t>Documents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529611E" w14:textId="77777777" w:rsidR="00226D65" w:rsidRPr="00226D65" w:rsidRDefault="00226D65" w:rsidP="00226D65">
            <w:proofErr w:type="gramStart"/>
            <w:r w:rsidRPr="00226D65">
              <w:t>fiche</w:t>
            </w:r>
            <w:proofErr w:type="gramEnd"/>
            <w:r w:rsidRPr="00226D65">
              <w:t xml:space="preserve"> technique, notice, PDF téléchargeable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F7FA8C5" w14:textId="77777777" w:rsidR="00226D65" w:rsidRPr="00226D65" w:rsidRDefault="00226D65" w:rsidP="00226D65">
            <w:r w:rsidRPr="00226D65">
              <w:t>Prescription et vente</w:t>
            </w:r>
          </w:p>
        </w:tc>
      </w:tr>
      <w:tr w:rsidR="00226D65" w:rsidRPr="00226D65" w14:paraId="215CC34A"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56DB780" w14:textId="77777777" w:rsidR="00226D65" w:rsidRPr="00226D65" w:rsidRDefault="00226D65" w:rsidP="00226D65">
            <w:r w:rsidRPr="00226D65">
              <w:t>Relations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D2563CA" w14:textId="77777777" w:rsidR="00226D65" w:rsidRPr="00226D65" w:rsidRDefault="00226D65" w:rsidP="00226D65">
            <w:proofErr w:type="gramStart"/>
            <w:r w:rsidRPr="00226D65">
              <w:t>similaires</w:t>
            </w:r>
            <w:proofErr w:type="gramEnd"/>
            <w:r w:rsidRPr="00226D65">
              <w:t>, complémentaires, coordonnées, réassort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E7248BA" w14:textId="77777777" w:rsidR="00226D65" w:rsidRPr="00226D65" w:rsidRDefault="00226D65" w:rsidP="00226D65">
            <w:proofErr w:type="spellStart"/>
            <w:r w:rsidRPr="00226D65">
              <w:t>Upsell</w:t>
            </w:r>
            <w:proofErr w:type="spellEnd"/>
            <w:r w:rsidRPr="00226D65">
              <w:t xml:space="preserve"> / cross-</w:t>
            </w:r>
            <w:proofErr w:type="spellStart"/>
            <w:r w:rsidRPr="00226D65">
              <w:t>sell</w:t>
            </w:r>
            <w:proofErr w:type="spellEnd"/>
          </w:p>
        </w:tc>
      </w:tr>
      <w:tr w:rsidR="00226D65" w:rsidRPr="00226D65" w14:paraId="0CEA41F5"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EBCBECD" w14:textId="77777777" w:rsidR="00226D65" w:rsidRPr="00226D65" w:rsidRDefault="00226D65" w:rsidP="00226D65">
            <w:r w:rsidRPr="00226D65">
              <w:t>Gouvernance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9F0C545" w14:textId="77777777" w:rsidR="00226D65" w:rsidRPr="00226D65" w:rsidRDefault="00226D65" w:rsidP="00226D65">
            <w:proofErr w:type="gramStart"/>
            <w:r w:rsidRPr="00226D65">
              <w:t>date</w:t>
            </w:r>
            <w:proofErr w:type="gramEnd"/>
            <w:r w:rsidRPr="00226D65">
              <w:t xml:space="preserve"> MAJ, source visuel, validateur, statut de publication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4CCB937" w14:textId="77777777" w:rsidR="00226D65" w:rsidRPr="00226D65" w:rsidRDefault="00226D65" w:rsidP="00226D65">
            <w:r w:rsidRPr="00226D65">
              <w:t>Qualité éditoriale</w:t>
            </w:r>
          </w:p>
        </w:tc>
      </w:tr>
    </w:tbl>
    <w:p w14:paraId="0E763699" w14:textId="77777777" w:rsidR="00DA48B8" w:rsidRDefault="00DA48B8" w:rsidP="00DA48B8"/>
    <w:p w14:paraId="68195456" w14:textId="77777777" w:rsidR="00DA48B8" w:rsidRPr="00226D65" w:rsidRDefault="00DA48B8" w:rsidP="00DA48B8">
      <w:pPr>
        <w:rPr>
          <w:b/>
          <w:bCs/>
        </w:rPr>
      </w:pPr>
      <w:r w:rsidRPr="00226D65">
        <w:rPr>
          <w:b/>
          <w:bCs/>
        </w:rPr>
        <w:t>Gabarit de fiche produit Word-</w:t>
      </w:r>
      <w:proofErr w:type="spellStart"/>
      <w:r w:rsidRPr="00226D65">
        <w:rPr>
          <w:b/>
          <w:bCs/>
        </w:rPr>
        <w:t>ready</w:t>
      </w:r>
      <w:proofErr w:type="spellEnd"/>
    </w:p>
    <w:p w14:paraId="07F6F6F1" w14:textId="77777777" w:rsidR="00226D65" w:rsidRPr="00226D65" w:rsidRDefault="00226D65" w:rsidP="00226D65">
      <w:pPr>
        <w:rPr>
          <w:i/>
          <w:iCs/>
        </w:rPr>
      </w:pPr>
      <w:r w:rsidRPr="00226D65">
        <w:rPr>
          <w:b/>
          <w:bCs/>
          <w:i/>
          <w:iCs/>
        </w:rPr>
        <w:t>Nom produit</w:t>
      </w:r>
      <w:r w:rsidRPr="00226D65">
        <w:rPr>
          <w:i/>
          <w:iCs/>
        </w:rPr>
        <w:br/>
        <w:t>Collection / univers</w:t>
      </w:r>
    </w:p>
    <w:p w14:paraId="286C2630" w14:textId="77777777" w:rsidR="00226D65" w:rsidRPr="00226D65" w:rsidRDefault="00226D65" w:rsidP="00226D65">
      <w:pPr>
        <w:rPr>
          <w:i/>
          <w:iCs/>
        </w:rPr>
      </w:pPr>
      <w:r w:rsidRPr="00226D65">
        <w:rPr>
          <w:b/>
          <w:bCs/>
          <w:i/>
          <w:iCs/>
        </w:rPr>
        <w:t>Promesse produit</w:t>
      </w:r>
      <w:r w:rsidRPr="00226D65">
        <w:rPr>
          <w:i/>
          <w:iCs/>
        </w:rPr>
        <w:br/>
        <w:t xml:space="preserve">Une pièce différenciante pensée pour les professionnels recherchant une esthétique marocaine maîtrisée, exploitable dans des environnements </w:t>
      </w:r>
      <w:proofErr w:type="spellStart"/>
      <w:r w:rsidRPr="00226D65">
        <w:rPr>
          <w:i/>
          <w:iCs/>
        </w:rPr>
        <w:t>retail</w:t>
      </w:r>
      <w:proofErr w:type="spellEnd"/>
      <w:r w:rsidRPr="00226D65">
        <w:rPr>
          <w:i/>
          <w:iCs/>
        </w:rPr>
        <w:t>, hôteliers ou résidentiels.</w:t>
      </w:r>
    </w:p>
    <w:p w14:paraId="5801C079" w14:textId="77777777" w:rsidR="00226D65" w:rsidRPr="00226D65" w:rsidRDefault="00226D65" w:rsidP="00226D65">
      <w:pPr>
        <w:rPr>
          <w:i/>
          <w:iCs/>
        </w:rPr>
      </w:pPr>
      <w:r w:rsidRPr="00226D65">
        <w:rPr>
          <w:b/>
          <w:bCs/>
          <w:i/>
          <w:iCs/>
        </w:rPr>
        <w:t>Points clés</w:t>
      </w:r>
      <w:r w:rsidRPr="00226D65">
        <w:rPr>
          <w:i/>
          <w:iCs/>
        </w:rPr>
        <w:br/>
        <w:t>Matières – finitions – usage – variantes disponibles – minimum de commande – délai estimatif – grille tarifaire selon profil.</w:t>
      </w:r>
    </w:p>
    <w:p w14:paraId="5641D545" w14:textId="77777777" w:rsidR="00226D65" w:rsidRPr="00226D65" w:rsidRDefault="00226D65" w:rsidP="00226D65">
      <w:pPr>
        <w:rPr>
          <w:i/>
          <w:iCs/>
        </w:rPr>
      </w:pPr>
      <w:r w:rsidRPr="00226D65">
        <w:rPr>
          <w:b/>
          <w:bCs/>
          <w:i/>
          <w:iCs/>
        </w:rPr>
        <w:t>Pourquoi ce produit compte dans la collection</w:t>
      </w:r>
      <w:r w:rsidRPr="00226D65">
        <w:rPr>
          <w:i/>
          <w:iCs/>
        </w:rPr>
        <w:br/>
        <w:t xml:space="preserve">Ce produit a été sélectionné pour sa cohérence esthétique, sa capacité à s’intégrer dans des ambiances premium et la fiabilité de son </w:t>
      </w:r>
      <w:proofErr w:type="spellStart"/>
      <w:r w:rsidRPr="00226D65">
        <w:rPr>
          <w:i/>
          <w:iCs/>
        </w:rPr>
        <w:t>sourcing</w:t>
      </w:r>
      <w:proofErr w:type="spellEnd"/>
      <w:r w:rsidRPr="00226D65">
        <w:rPr>
          <w:i/>
          <w:iCs/>
        </w:rPr>
        <w:t>.</w:t>
      </w:r>
    </w:p>
    <w:p w14:paraId="369FA6D0" w14:textId="77777777" w:rsidR="00226D65" w:rsidRPr="00226D65" w:rsidRDefault="00226D65" w:rsidP="00226D65">
      <w:pPr>
        <w:rPr>
          <w:i/>
          <w:iCs/>
        </w:rPr>
      </w:pPr>
      <w:r w:rsidRPr="00226D65">
        <w:rPr>
          <w:b/>
          <w:bCs/>
          <w:i/>
          <w:iCs/>
        </w:rPr>
        <w:lastRenderedPageBreak/>
        <w:t>Documents disponibles</w:t>
      </w:r>
      <w:r w:rsidRPr="00226D65">
        <w:rPr>
          <w:i/>
          <w:iCs/>
        </w:rPr>
        <w:br/>
        <w:t>Fiche technique – dimensions détaillées – recommandations d’entretien – médias HD.</w:t>
      </w:r>
    </w:p>
    <w:p w14:paraId="25CF3EE0" w14:textId="77777777" w:rsidR="00226D65" w:rsidRPr="00226D65" w:rsidRDefault="00226D65" w:rsidP="00226D65">
      <w:pPr>
        <w:rPr>
          <w:i/>
          <w:iCs/>
        </w:rPr>
      </w:pPr>
      <w:r w:rsidRPr="00226D65">
        <w:rPr>
          <w:b/>
          <w:bCs/>
          <w:i/>
          <w:iCs/>
        </w:rPr>
        <w:t>Produits à associer</w:t>
      </w:r>
      <w:r w:rsidRPr="00226D65">
        <w:rPr>
          <w:i/>
          <w:iCs/>
        </w:rPr>
        <w:br/>
        <w:t>Articles complémentaires recommandés pour créer un univers cohérent ou augmenter la valeur de la commande.</w:t>
      </w:r>
    </w:p>
    <w:p w14:paraId="74898768" w14:textId="77777777" w:rsidR="00DA48B8" w:rsidRPr="00226D65" w:rsidRDefault="00DA48B8" w:rsidP="00DA48B8">
      <w:pPr>
        <w:rPr>
          <w:b/>
          <w:bCs/>
        </w:rPr>
      </w:pPr>
      <w:r w:rsidRPr="00226D65">
        <w:rPr>
          <w:b/>
          <w:bCs/>
        </w:rPr>
        <w:t>Cycle logistique et cycle de commande</w:t>
      </w:r>
    </w:p>
    <w:p w14:paraId="5B1CA028" w14:textId="0F555426" w:rsidR="00DA48B8" w:rsidRDefault="00DA48B8" w:rsidP="00DA48B8">
      <w:r>
        <w:t xml:space="preserve">Le modèle logistique retenu est clair : </w:t>
      </w:r>
      <w:r w:rsidRPr="006039D5">
        <w:rPr>
          <w:b/>
          <w:bCs/>
        </w:rPr>
        <w:t>Vol08</w:t>
      </w:r>
      <w:r w:rsidRPr="006039D5">
        <w:rPr>
          <w:b/>
          <w:bCs/>
        </w:rPr>
        <w:t xml:space="preserve"> pilote la relation et la livraison, les fournisseurs restent masqués, il n’y a pas d’entrepôt </w:t>
      </w:r>
      <w:r w:rsidRPr="006039D5">
        <w:rPr>
          <w:b/>
          <w:bCs/>
        </w:rPr>
        <w:t>Vol08</w:t>
      </w:r>
      <w:r w:rsidRPr="006039D5">
        <w:rPr>
          <w:b/>
          <w:bCs/>
        </w:rPr>
        <w:t xml:space="preserve"> en V1, et le client final ne suit pas un ensemble complexe d’étapes de production ; il doit voir un état de commande utile, intelligible et commercialement rassurant.</w:t>
      </w:r>
    </w:p>
    <w:p w14:paraId="743916A3" w14:textId="48635DC2" w:rsidR="00DA48B8" w:rsidRDefault="006039D5" w:rsidP="00DA48B8">
      <w:r w:rsidRPr="006039D5">
        <w:drawing>
          <wp:inline distT="0" distB="0" distL="0" distR="0" wp14:anchorId="2710C906" wp14:editId="5B21C36D">
            <wp:extent cx="2705100" cy="5145664"/>
            <wp:effectExtent l="0" t="0" r="0" b="0"/>
            <wp:docPr id="1948558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58338" name=""/>
                    <pic:cNvPicPr/>
                  </pic:nvPicPr>
                  <pic:blipFill>
                    <a:blip r:embed="rId14"/>
                    <a:stretch>
                      <a:fillRect/>
                    </a:stretch>
                  </pic:blipFill>
                  <pic:spPr>
                    <a:xfrm>
                      <a:off x="0" y="0"/>
                      <a:ext cx="2708834" cy="5152767"/>
                    </a:xfrm>
                    <a:prstGeom prst="rect">
                      <a:avLst/>
                    </a:prstGeom>
                  </pic:spPr>
                </pic:pic>
              </a:graphicData>
            </a:graphic>
          </wp:inline>
        </w:drawing>
      </w:r>
    </w:p>
    <w:p w14:paraId="48517382" w14:textId="1F1A7B83" w:rsidR="006039D5" w:rsidRDefault="006039D5" w:rsidP="00DA48B8">
      <w:r w:rsidRPr="006039D5">
        <w:lastRenderedPageBreak/>
        <w:drawing>
          <wp:inline distT="0" distB="0" distL="0" distR="0" wp14:anchorId="56012362" wp14:editId="04B75BCB">
            <wp:extent cx="3810532" cy="8192643"/>
            <wp:effectExtent l="0" t="0" r="0" b="0"/>
            <wp:docPr id="500020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0059" name=""/>
                    <pic:cNvPicPr/>
                  </pic:nvPicPr>
                  <pic:blipFill>
                    <a:blip r:embed="rId15"/>
                    <a:stretch>
                      <a:fillRect/>
                    </a:stretch>
                  </pic:blipFill>
                  <pic:spPr>
                    <a:xfrm>
                      <a:off x="0" y="0"/>
                      <a:ext cx="3810532" cy="8192643"/>
                    </a:xfrm>
                    <a:prstGeom prst="rect">
                      <a:avLst/>
                    </a:prstGeom>
                  </pic:spPr>
                </pic:pic>
              </a:graphicData>
            </a:graphic>
          </wp:inline>
        </w:drawing>
      </w:r>
    </w:p>
    <w:p w14:paraId="57FD8CB0" w14:textId="2C45E36D" w:rsidR="006039D5" w:rsidRDefault="006039D5" w:rsidP="00DA48B8">
      <w:r w:rsidRPr="006039D5">
        <w:lastRenderedPageBreak/>
        <w:drawing>
          <wp:inline distT="0" distB="0" distL="0" distR="0" wp14:anchorId="1032A77D" wp14:editId="0250268E">
            <wp:extent cx="3953427" cy="5249008"/>
            <wp:effectExtent l="0" t="0" r="9525" b="8890"/>
            <wp:docPr id="484807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07771" name=""/>
                    <pic:cNvPicPr/>
                  </pic:nvPicPr>
                  <pic:blipFill>
                    <a:blip r:embed="rId16"/>
                    <a:stretch>
                      <a:fillRect/>
                    </a:stretch>
                  </pic:blipFill>
                  <pic:spPr>
                    <a:xfrm>
                      <a:off x="0" y="0"/>
                      <a:ext cx="3953427" cy="5249008"/>
                    </a:xfrm>
                    <a:prstGeom prst="rect">
                      <a:avLst/>
                    </a:prstGeom>
                  </pic:spPr>
                </pic:pic>
              </a:graphicData>
            </a:graphic>
          </wp:inline>
        </w:drawing>
      </w:r>
    </w:p>
    <w:p w14:paraId="4B33B4E3" w14:textId="77777777" w:rsidR="00DA48B8" w:rsidRPr="006039D5" w:rsidRDefault="00DA48B8" w:rsidP="00DA48B8">
      <w:pPr>
        <w:rPr>
          <w:b/>
          <w:bCs/>
        </w:rPr>
      </w:pPr>
      <w:r w:rsidRPr="006039D5">
        <w:rPr>
          <w:b/>
          <w:bCs/>
        </w:rPr>
        <w:t>Spécification d’intégration de haut niveau avec</w:t>
      </w:r>
    </w:p>
    <w:p w14:paraId="19AF37D1" w14:textId="77777777" w:rsidR="00DA48B8" w:rsidRDefault="00DA48B8" w:rsidP="00DA48B8">
      <w:r>
        <w:t xml:space="preserve">Le brief initial mentionne déjà l’intégration de facturation avec l’outil de gestion. Pour rendre ce point robuste et non-technique, le CDC doit cadrer </w:t>
      </w:r>
      <w:r w:rsidRPr="006039D5">
        <w:rPr>
          <w:b/>
          <w:bCs/>
        </w:rPr>
        <w:t>les flux, la source de vérité, la fréquence et la visibilité</w:t>
      </w:r>
      <w:r>
        <w:t xml:space="preserve"> sans entrer dans le détail technique. </w:t>
      </w:r>
    </w:p>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80"/>
        <w:gridCol w:w="2007"/>
        <w:gridCol w:w="1503"/>
        <w:gridCol w:w="1931"/>
        <w:gridCol w:w="2139"/>
      </w:tblGrid>
      <w:tr w:rsidR="006039D5" w:rsidRPr="006039D5" w14:paraId="4FDD4763"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345FFAD7" w14:textId="77777777" w:rsidR="006039D5" w:rsidRPr="006039D5" w:rsidRDefault="006039D5" w:rsidP="006039D5">
            <w:pPr>
              <w:rPr>
                <w:b/>
                <w:bCs/>
              </w:rPr>
            </w:pPr>
            <w:r w:rsidRPr="006039D5">
              <w:rPr>
                <w:b/>
                <w:bCs/>
              </w:rPr>
              <w:t>Flux</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6126E597" w14:textId="77777777" w:rsidR="006039D5" w:rsidRPr="006039D5" w:rsidRDefault="006039D5" w:rsidP="006039D5">
            <w:pPr>
              <w:rPr>
                <w:b/>
                <w:bCs/>
              </w:rPr>
            </w:pPr>
            <w:r w:rsidRPr="006039D5">
              <w:rPr>
                <w:b/>
                <w:bCs/>
              </w:rPr>
              <w:t>Source de vérité recommandée</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2C42C9BE" w14:textId="77777777" w:rsidR="006039D5" w:rsidRPr="006039D5" w:rsidRDefault="006039D5" w:rsidP="006039D5">
            <w:pPr>
              <w:rPr>
                <w:b/>
                <w:bCs/>
              </w:rPr>
            </w:pPr>
            <w:r w:rsidRPr="006039D5">
              <w:rPr>
                <w:b/>
                <w:bCs/>
              </w:rPr>
              <w:t>Sens</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1942497B" w14:textId="77777777" w:rsidR="006039D5" w:rsidRPr="006039D5" w:rsidRDefault="006039D5" w:rsidP="006039D5">
            <w:pPr>
              <w:rPr>
                <w:b/>
                <w:bCs/>
              </w:rPr>
            </w:pPr>
            <w:r w:rsidRPr="006039D5">
              <w:rPr>
                <w:b/>
                <w:bCs/>
              </w:rPr>
              <w:t>Fréquence</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1F09A3CA" w14:textId="77777777" w:rsidR="006039D5" w:rsidRPr="006039D5" w:rsidRDefault="006039D5" w:rsidP="006039D5">
            <w:pPr>
              <w:rPr>
                <w:b/>
                <w:bCs/>
              </w:rPr>
            </w:pPr>
            <w:r w:rsidRPr="006039D5">
              <w:rPr>
                <w:b/>
                <w:bCs/>
              </w:rPr>
              <w:t>Visible côté client B2B</w:t>
            </w:r>
          </w:p>
        </w:tc>
      </w:tr>
      <w:tr w:rsidR="006039D5" w:rsidRPr="006039D5" w14:paraId="575B810C"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70873FB" w14:textId="77777777" w:rsidR="006039D5" w:rsidRPr="006039D5" w:rsidRDefault="006039D5" w:rsidP="006039D5">
            <w:r w:rsidRPr="006039D5">
              <w:t>Fiches comptes clients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A566E47" w14:textId="77777777" w:rsidR="006039D5" w:rsidRPr="006039D5" w:rsidRDefault="006039D5" w:rsidP="006039D5">
            <w:r w:rsidRPr="006039D5">
              <w:t>Plateforme + validation gestion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0D16AA5" w14:textId="77777777" w:rsidR="006039D5" w:rsidRPr="006039D5" w:rsidRDefault="006039D5" w:rsidP="006039D5">
            <w:proofErr w:type="spellStart"/>
            <w:r w:rsidRPr="006039D5">
              <w:t>Bi-directionnel</w:t>
            </w:r>
            <w:proofErr w:type="spellEnd"/>
            <w:r w:rsidRPr="006039D5">
              <w:t xml:space="preserve"> contrôlé</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CF4EF0A" w14:textId="77777777" w:rsidR="006039D5" w:rsidRPr="006039D5" w:rsidRDefault="006039D5" w:rsidP="006039D5">
            <w:r w:rsidRPr="006039D5">
              <w:t>Quotidien / événementiel</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B834E30" w14:textId="77777777" w:rsidR="006039D5" w:rsidRPr="006039D5" w:rsidRDefault="006039D5" w:rsidP="006039D5">
            <w:r w:rsidRPr="006039D5">
              <w:t>Oui, partiellement</w:t>
            </w:r>
          </w:p>
        </w:tc>
      </w:tr>
      <w:tr w:rsidR="006039D5" w:rsidRPr="006039D5" w14:paraId="5C9D33C3"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C727BA1" w14:textId="77777777" w:rsidR="006039D5" w:rsidRPr="006039D5" w:rsidRDefault="006039D5" w:rsidP="006039D5">
            <w:r w:rsidRPr="006039D5">
              <w:t>Commandes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EFDBA42" w14:textId="77777777" w:rsidR="006039D5" w:rsidRPr="006039D5" w:rsidRDefault="006039D5" w:rsidP="006039D5">
            <w:r w:rsidRPr="006039D5">
              <w:t>Plateforme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6DF7008" w14:textId="77777777" w:rsidR="006039D5" w:rsidRPr="006039D5" w:rsidRDefault="006039D5" w:rsidP="006039D5">
            <w:r w:rsidRPr="006039D5">
              <w:t>Vers gestion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4D9DF10" w14:textId="77777777" w:rsidR="006039D5" w:rsidRPr="006039D5" w:rsidRDefault="006039D5" w:rsidP="006039D5">
            <w:r w:rsidRPr="006039D5">
              <w:t>Temps quasi réel ou lots fréquents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54F41D4" w14:textId="77777777" w:rsidR="006039D5" w:rsidRPr="006039D5" w:rsidRDefault="006039D5" w:rsidP="006039D5">
            <w:r w:rsidRPr="006039D5">
              <w:t>Oui</w:t>
            </w:r>
          </w:p>
        </w:tc>
      </w:tr>
      <w:tr w:rsidR="006039D5" w:rsidRPr="006039D5" w14:paraId="27D5BFF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5D7A033" w14:textId="77777777" w:rsidR="006039D5" w:rsidRPr="006039D5" w:rsidRDefault="006039D5" w:rsidP="006039D5">
            <w:r w:rsidRPr="006039D5">
              <w:lastRenderedPageBreak/>
              <w:t>Factures / références facture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C298EA3" w14:textId="77777777" w:rsidR="006039D5" w:rsidRPr="006039D5" w:rsidRDefault="006039D5" w:rsidP="006039D5">
            <w:r w:rsidRPr="006039D5">
              <w:t>Gestion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151A8FB" w14:textId="77777777" w:rsidR="006039D5" w:rsidRPr="006039D5" w:rsidRDefault="006039D5" w:rsidP="006039D5">
            <w:r w:rsidRPr="006039D5">
              <w:t>Vers plateforme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4CC6DA4" w14:textId="77777777" w:rsidR="006039D5" w:rsidRPr="006039D5" w:rsidRDefault="006039D5" w:rsidP="006039D5">
            <w:r w:rsidRPr="006039D5">
              <w:t>Quotidien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196F8DB" w14:textId="77777777" w:rsidR="006039D5" w:rsidRPr="006039D5" w:rsidRDefault="006039D5" w:rsidP="006039D5">
            <w:r w:rsidRPr="006039D5">
              <w:t>Interne d’abord ; client V1 non prioritaire</w:t>
            </w:r>
          </w:p>
        </w:tc>
      </w:tr>
      <w:tr w:rsidR="006039D5" w:rsidRPr="006039D5" w14:paraId="6CB97619"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E31B7AD" w14:textId="77777777" w:rsidR="006039D5" w:rsidRPr="006039D5" w:rsidRDefault="006039D5" w:rsidP="006039D5">
            <w:r w:rsidRPr="006039D5">
              <w:t>Paiements / statut d’encours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4603EFD" w14:textId="77777777" w:rsidR="006039D5" w:rsidRPr="006039D5" w:rsidRDefault="006039D5" w:rsidP="006039D5">
            <w:r w:rsidRPr="006039D5">
              <w:t>Gestion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B5D5344" w14:textId="77777777" w:rsidR="006039D5" w:rsidRPr="006039D5" w:rsidRDefault="006039D5" w:rsidP="006039D5">
            <w:r w:rsidRPr="006039D5">
              <w:t>Vers plateforme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6502C00" w14:textId="77777777" w:rsidR="006039D5" w:rsidRPr="006039D5" w:rsidRDefault="006039D5" w:rsidP="006039D5">
            <w:r w:rsidRPr="006039D5">
              <w:t>Quotidien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CB4BCBC" w14:textId="77777777" w:rsidR="006039D5" w:rsidRPr="006039D5" w:rsidRDefault="006039D5" w:rsidP="006039D5">
            <w:r w:rsidRPr="006039D5">
              <w:t>Non côté client en V1</w:t>
            </w:r>
          </w:p>
        </w:tc>
      </w:tr>
      <w:tr w:rsidR="006039D5" w:rsidRPr="006039D5" w14:paraId="02C6E215"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1F49C63" w14:textId="77777777" w:rsidR="006039D5" w:rsidRPr="006039D5" w:rsidRDefault="006039D5" w:rsidP="006039D5">
            <w:r w:rsidRPr="006039D5">
              <w:t>Blocage / suspension compte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0204CD2" w14:textId="77777777" w:rsidR="006039D5" w:rsidRPr="006039D5" w:rsidRDefault="006039D5" w:rsidP="006039D5">
            <w:r w:rsidRPr="006039D5">
              <w:t>Gestion / direction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22FD960" w14:textId="77777777" w:rsidR="006039D5" w:rsidRPr="006039D5" w:rsidRDefault="006039D5" w:rsidP="006039D5">
            <w:r w:rsidRPr="006039D5">
              <w:t>Vers plateforme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0B2FD7B" w14:textId="77777777" w:rsidR="006039D5" w:rsidRPr="006039D5" w:rsidRDefault="006039D5" w:rsidP="006039D5">
            <w:r w:rsidRPr="006039D5">
              <w:t>Événementiel</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DB34E13" w14:textId="77777777" w:rsidR="006039D5" w:rsidRPr="006039D5" w:rsidRDefault="006039D5" w:rsidP="006039D5">
            <w:r w:rsidRPr="006039D5">
              <w:t>Oui, indirectement</w:t>
            </w:r>
          </w:p>
        </w:tc>
      </w:tr>
      <w:tr w:rsidR="006039D5" w:rsidRPr="006039D5" w14:paraId="680A8B3D"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2DBF56E" w14:textId="77777777" w:rsidR="006039D5" w:rsidRPr="006039D5" w:rsidRDefault="006039D5" w:rsidP="006039D5">
            <w:r w:rsidRPr="006039D5">
              <w:t>Stocks indicatifs / disponibilité</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B634079" w14:textId="77777777" w:rsidR="006039D5" w:rsidRPr="006039D5" w:rsidRDefault="006039D5" w:rsidP="006039D5">
            <w:r w:rsidRPr="006039D5">
              <w:t>Source métier à définir</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9AD45AF" w14:textId="77777777" w:rsidR="006039D5" w:rsidRPr="006039D5" w:rsidRDefault="006039D5" w:rsidP="006039D5">
            <w:r w:rsidRPr="006039D5">
              <w:t>Vers plateforme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75741C8" w14:textId="77777777" w:rsidR="006039D5" w:rsidRPr="006039D5" w:rsidRDefault="006039D5" w:rsidP="006039D5">
            <w:r w:rsidRPr="006039D5">
              <w:t>Quotidien si disponible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983957D" w14:textId="77777777" w:rsidR="006039D5" w:rsidRPr="006039D5" w:rsidRDefault="006039D5" w:rsidP="006039D5">
            <w:r w:rsidRPr="006039D5">
              <w:t>Oui, indicatif seulement</w:t>
            </w:r>
          </w:p>
        </w:tc>
      </w:tr>
      <w:tr w:rsidR="006039D5" w:rsidRPr="006039D5" w14:paraId="42F84C1D"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78C9127" w14:textId="77777777" w:rsidR="006039D5" w:rsidRPr="006039D5" w:rsidRDefault="006039D5" w:rsidP="006039D5">
            <w:r w:rsidRPr="006039D5">
              <w:t>Historique commercial</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6A977E2" w14:textId="77777777" w:rsidR="006039D5" w:rsidRPr="006039D5" w:rsidRDefault="006039D5" w:rsidP="006039D5">
            <w:r w:rsidRPr="006039D5">
              <w:t>Plateforme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E68F68A" w14:textId="77777777" w:rsidR="006039D5" w:rsidRPr="006039D5" w:rsidRDefault="006039D5" w:rsidP="006039D5">
            <w:r w:rsidRPr="006039D5">
              <w:t>Interne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BC6D303" w14:textId="77777777" w:rsidR="006039D5" w:rsidRPr="006039D5" w:rsidRDefault="006039D5" w:rsidP="006039D5">
            <w:r w:rsidRPr="006039D5">
              <w:t>Continu</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59A13D9" w14:textId="77777777" w:rsidR="006039D5" w:rsidRPr="006039D5" w:rsidRDefault="006039D5" w:rsidP="006039D5">
            <w:r w:rsidRPr="006039D5">
              <w:t>Oui partiellement</w:t>
            </w:r>
          </w:p>
        </w:tc>
      </w:tr>
    </w:tbl>
    <w:p w14:paraId="71FD0E1C" w14:textId="77777777" w:rsidR="00DA48B8" w:rsidRDefault="00DA48B8" w:rsidP="00DA48B8"/>
    <w:p w14:paraId="4103C001" w14:textId="77777777" w:rsidR="00DA48B8" w:rsidRPr="006039D5" w:rsidRDefault="00DA48B8" w:rsidP="00DA48B8">
      <w:pPr>
        <w:rPr>
          <w:b/>
          <w:bCs/>
        </w:rPr>
      </w:pPr>
      <w:r w:rsidRPr="006039D5">
        <w:rPr>
          <w:b/>
          <w:bCs/>
        </w:rPr>
        <w:t>Principes de synchronisation à inscrire dans le CDC</w:t>
      </w:r>
    </w:p>
    <w:p w14:paraId="47E9C4C6" w14:textId="77777777" w:rsidR="00DA48B8" w:rsidRDefault="00DA48B8" w:rsidP="006039D5">
      <w:pPr>
        <w:pStyle w:val="Paragraphedeliste"/>
        <w:numPr>
          <w:ilvl w:val="0"/>
          <w:numId w:val="5"/>
        </w:numPr>
      </w:pPr>
      <w:r>
        <w:t>La plateforme n’encaisse pas en V1.</w:t>
      </w:r>
    </w:p>
    <w:p w14:paraId="6E2EB4AC" w14:textId="77777777" w:rsidR="00DA48B8" w:rsidRDefault="00DA48B8" w:rsidP="006039D5">
      <w:pPr>
        <w:pStyle w:val="Paragraphedeliste"/>
        <w:numPr>
          <w:ilvl w:val="0"/>
          <w:numId w:val="5"/>
        </w:numPr>
      </w:pPr>
      <w:r>
        <w:t>Les paiements ne sont pas affichés au client final en V1.</w:t>
      </w:r>
    </w:p>
    <w:p w14:paraId="10D61509" w14:textId="77777777" w:rsidR="00DA48B8" w:rsidRDefault="00DA48B8" w:rsidP="006039D5">
      <w:pPr>
        <w:pStyle w:val="Paragraphedeliste"/>
        <w:numPr>
          <w:ilvl w:val="0"/>
          <w:numId w:val="5"/>
        </w:numPr>
      </w:pPr>
      <w:r>
        <w:t xml:space="preserve">Les statuts de commande visibles côté client doivent rester simples : </w:t>
      </w:r>
      <w:r w:rsidRPr="006039D5">
        <w:rPr>
          <w:b/>
          <w:bCs/>
        </w:rPr>
        <w:t>commande reçue, en préparation, expédiée, livrée, en attente d’ajustement.</w:t>
      </w:r>
    </w:p>
    <w:p w14:paraId="7FF1B921" w14:textId="77777777" w:rsidR="00DA48B8" w:rsidRDefault="00DA48B8" w:rsidP="006039D5">
      <w:pPr>
        <w:pStyle w:val="Paragraphedeliste"/>
        <w:numPr>
          <w:ilvl w:val="0"/>
          <w:numId w:val="5"/>
        </w:numPr>
      </w:pPr>
      <w:r>
        <w:t>Les erreurs de synchronisation doivent être historisées et visibles côté admin.</w:t>
      </w:r>
    </w:p>
    <w:p w14:paraId="77583666" w14:textId="77777777" w:rsidR="00DA48B8" w:rsidRDefault="00DA48B8" w:rsidP="006039D5">
      <w:pPr>
        <w:pStyle w:val="Paragraphedeliste"/>
        <w:numPr>
          <w:ilvl w:val="0"/>
          <w:numId w:val="5"/>
        </w:numPr>
      </w:pPr>
      <w:r>
        <w:t>La navigation catalogue ne doit pas dépendre de la disponibilité instantanée des flux.</w:t>
      </w:r>
    </w:p>
    <w:p w14:paraId="0E2BDA5F" w14:textId="77777777" w:rsidR="00DA48B8" w:rsidRDefault="00DA48B8" w:rsidP="006039D5">
      <w:pPr>
        <w:pStyle w:val="Paragraphedeliste"/>
        <w:numPr>
          <w:ilvl w:val="0"/>
          <w:numId w:val="5"/>
        </w:numPr>
      </w:pPr>
      <w:r>
        <w:t xml:space="preserve">La réforme de la facturation électronique en France renforce l’intérêt d’un chaînage propre entre commande, facture et suivi interne. Pour toutes les entreprises, la réception des factures électroniques démarre au 1er septembre 2026 ; l’émission dépend ensuite du gabarit d’entreprise. </w:t>
      </w:r>
    </w:p>
    <w:p w14:paraId="436536F8" w14:textId="77777777" w:rsidR="00DA48B8" w:rsidRPr="006039D5" w:rsidRDefault="00DA48B8" w:rsidP="00DA48B8">
      <w:pPr>
        <w:rPr>
          <w:b/>
          <w:bCs/>
        </w:rPr>
      </w:pPr>
      <w:r w:rsidRPr="006039D5">
        <w:rPr>
          <w:b/>
          <w:bCs/>
        </w:rPr>
        <w:t>Gouvernance projet, jalons, charge et budget</w:t>
      </w:r>
    </w:p>
    <w:p w14:paraId="1CFA9460" w14:textId="77777777" w:rsidR="00DA48B8" w:rsidRDefault="00DA48B8" w:rsidP="00DA48B8">
      <w:r>
        <w:t xml:space="preserve">Le schéma transmis dans les documents projet formalise un process en plusieurs temps : brainstorming, cahier des charges, MVP, design, développement, supervision, préproduction, </w:t>
      </w:r>
      <w:proofErr w:type="spellStart"/>
      <w:r>
        <w:t>testing</w:t>
      </w:r>
      <w:proofErr w:type="spellEnd"/>
      <w:r>
        <w:t xml:space="preserve"> et livraison finale. C’est une bonne base, à condition de la simplifier pour rester compatible avec la cible 1er septembre et la contrainte de 90 jours maximum. </w:t>
      </w:r>
    </w:p>
    <w:p w14:paraId="441346DD" w14:textId="77777777" w:rsidR="006039D5" w:rsidRDefault="006039D5" w:rsidP="00DA48B8"/>
    <w:p w14:paraId="3659004E" w14:textId="77777777" w:rsidR="006039D5" w:rsidRDefault="006039D5" w:rsidP="00DA48B8"/>
    <w:p w14:paraId="7788DB75" w14:textId="77777777" w:rsidR="006039D5" w:rsidRDefault="006039D5" w:rsidP="00DA48B8"/>
    <w:p w14:paraId="459837AD" w14:textId="77777777" w:rsidR="006039D5" w:rsidRDefault="006039D5" w:rsidP="00DA48B8"/>
    <w:p w14:paraId="0C9D6892" w14:textId="2F4FEFDD" w:rsidR="00DA48B8" w:rsidRPr="006039D5" w:rsidRDefault="00DA48B8" w:rsidP="00DA48B8">
      <w:pPr>
        <w:rPr>
          <w:b/>
          <w:bCs/>
        </w:rPr>
      </w:pPr>
      <w:r>
        <w:lastRenderedPageBreak/>
        <w:t xml:space="preserve"> </w:t>
      </w:r>
      <w:r w:rsidRPr="006039D5">
        <w:rPr>
          <w:b/>
          <w:bCs/>
        </w:rPr>
        <w:t>Phasage recommandé</w:t>
      </w:r>
    </w:p>
    <w:p w14:paraId="4374CE37" w14:textId="5BDA0487" w:rsidR="006039D5" w:rsidRDefault="006039D5" w:rsidP="00DA48B8">
      <w:r w:rsidRPr="006039D5">
        <w:drawing>
          <wp:inline distT="0" distB="0" distL="0" distR="0" wp14:anchorId="55EC90F9" wp14:editId="02E629E4">
            <wp:extent cx="5760720" cy="1053465"/>
            <wp:effectExtent l="0" t="0" r="0" b="0"/>
            <wp:docPr id="419403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03657" name=""/>
                    <pic:cNvPicPr/>
                  </pic:nvPicPr>
                  <pic:blipFill>
                    <a:blip r:embed="rId17"/>
                    <a:stretch>
                      <a:fillRect/>
                    </a:stretch>
                  </pic:blipFill>
                  <pic:spPr>
                    <a:xfrm>
                      <a:off x="0" y="0"/>
                      <a:ext cx="5760720" cy="1053465"/>
                    </a:xfrm>
                    <a:prstGeom prst="rect">
                      <a:avLst/>
                    </a:prstGeom>
                  </pic:spPr>
                </pic:pic>
              </a:graphicData>
            </a:graphic>
          </wp:inline>
        </w:drawing>
      </w:r>
    </w:p>
    <w:p w14:paraId="2FD2655D" w14:textId="77777777" w:rsidR="00DA48B8" w:rsidRPr="006039D5" w:rsidRDefault="00DA48B8" w:rsidP="00DA48B8">
      <w:pPr>
        <w:rPr>
          <w:b/>
          <w:bCs/>
        </w:rPr>
      </w:pPr>
      <w:r w:rsidRPr="006039D5">
        <w:rPr>
          <w:b/>
          <w:bCs/>
        </w:rPr>
        <w:t>Estimation de charge et budget</w:t>
      </w:r>
    </w:p>
    <w:p w14:paraId="35876199" w14:textId="77777777" w:rsidR="00DA48B8" w:rsidRDefault="00DA48B8" w:rsidP="00DA48B8">
      <w:r>
        <w:t>L’estimation ci-dessous est volontairement réaliste, orientée V1 commerciale structurée. Elle reste compatible avec un plafond contractuel de 90 jours-homme si le client livre ses contenus à temps et valide en sprint court.</w:t>
      </w:r>
    </w:p>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262"/>
        <w:gridCol w:w="3722"/>
        <w:gridCol w:w="971"/>
        <w:gridCol w:w="1405"/>
      </w:tblGrid>
      <w:tr w:rsidR="006039D5" w:rsidRPr="006039D5" w14:paraId="41988048"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7719D906" w14:textId="77777777" w:rsidR="006039D5" w:rsidRPr="006039D5" w:rsidRDefault="006039D5" w:rsidP="006039D5">
            <w:pPr>
              <w:rPr>
                <w:b/>
                <w:bCs/>
              </w:rPr>
            </w:pPr>
            <w:r w:rsidRPr="006039D5">
              <w:rPr>
                <w:b/>
                <w:bCs/>
              </w:rPr>
              <w:t>Phase</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35A7A6A1" w14:textId="77777777" w:rsidR="006039D5" w:rsidRPr="006039D5" w:rsidRDefault="006039D5" w:rsidP="006039D5">
            <w:pPr>
              <w:rPr>
                <w:b/>
                <w:bCs/>
              </w:rPr>
            </w:pPr>
            <w:r w:rsidRPr="006039D5">
              <w:rPr>
                <w:b/>
                <w:bCs/>
              </w:rPr>
              <w:t>Livrables principaux</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7BB0343E" w14:textId="77777777" w:rsidR="006039D5" w:rsidRPr="006039D5" w:rsidRDefault="006039D5" w:rsidP="006039D5">
            <w:pPr>
              <w:rPr>
                <w:b/>
                <w:bCs/>
              </w:rPr>
            </w:pPr>
            <w:r w:rsidRPr="006039D5">
              <w:rPr>
                <w:b/>
                <w:bCs/>
              </w:rPr>
              <w:t>JH estimés</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31D132D9" w14:textId="77777777" w:rsidR="006039D5" w:rsidRPr="006039D5" w:rsidRDefault="006039D5" w:rsidP="006039D5">
            <w:pPr>
              <w:rPr>
                <w:b/>
                <w:bCs/>
              </w:rPr>
            </w:pPr>
            <w:r w:rsidRPr="006039D5">
              <w:rPr>
                <w:b/>
                <w:bCs/>
              </w:rPr>
              <w:t>Budget à 240 €/jour</w:t>
            </w:r>
          </w:p>
        </w:tc>
      </w:tr>
      <w:tr w:rsidR="006039D5" w:rsidRPr="006039D5" w14:paraId="001B86B9"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27E0EA5" w14:textId="77777777" w:rsidR="006039D5" w:rsidRPr="006039D5" w:rsidRDefault="006039D5" w:rsidP="006039D5">
            <w:r w:rsidRPr="006039D5">
              <w:t>Cadrage stratégique et CDC final</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904842C" w14:textId="77777777" w:rsidR="006039D5" w:rsidRPr="006039D5" w:rsidRDefault="006039D5" w:rsidP="006039D5">
            <w:proofErr w:type="gramStart"/>
            <w:r w:rsidRPr="006039D5">
              <w:t>résumé</w:t>
            </w:r>
            <w:proofErr w:type="gramEnd"/>
            <w:r w:rsidRPr="006039D5">
              <w:t xml:space="preserve"> exécutif, CDC, périmètre V1, règles métier</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D4F3041" w14:textId="77777777" w:rsidR="006039D5" w:rsidRPr="006039D5" w:rsidRDefault="006039D5" w:rsidP="006039D5">
            <w:r w:rsidRPr="006039D5">
              <w:t>7</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1FADDCB" w14:textId="77777777" w:rsidR="006039D5" w:rsidRPr="006039D5" w:rsidRDefault="006039D5" w:rsidP="006039D5">
            <w:r w:rsidRPr="006039D5">
              <w:t>1</w:t>
            </w:r>
            <w:r w:rsidRPr="006039D5">
              <w:rPr>
                <w:rFonts w:ascii="Arial" w:hAnsi="Arial" w:cs="Arial"/>
              </w:rPr>
              <w:t> </w:t>
            </w:r>
            <w:r w:rsidRPr="006039D5">
              <w:t xml:space="preserve">680 </w:t>
            </w:r>
            <w:r w:rsidRPr="006039D5">
              <w:rPr>
                <w:rFonts w:ascii="Aptos" w:hAnsi="Aptos" w:cs="Aptos"/>
              </w:rPr>
              <w:t>€</w:t>
            </w:r>
          </w:p>
        </w:tc>
      </w:tr>
      <w:tr w:rsidR="006039D5" w:rsidRPr="006039D5" w14:paraId="366717B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B0C0FBE" w14:textId="77777777" w:rsidR="006039D5" w:rsidRPr="006039D5" w:rsidRDefault="006039D5" w:rsidP="006039D5">
            <w:r w:rsidRPr="006039D5">
              <w:t>Arborescence, parcours et wireframes business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8C4D021" w14:textId="77777777" w:rsidR="006039D5" w:rsidRPr="006039D5" w:rsidRDefault="006039D5" w:rsidP="006039D5">
            <w:proofErr w:type="gramStart"/>
            <w:r w:rsidRPr="006039D5">
              <w:t>parcours</w:t>
            </w:r>
            <w:proofErr w:type="gramEnd"/>
            <w:r w:rsidRPr="006039D5">
              <w:t>, zoning, logique de navigation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1715DA1" w14:textId="77777777" w:rsidR="006039D5" w:rsidRPr="006039D5" w:rsidRDefault="006039D5" w:rsidP="006039D5">
            <w:r w:rsidRPr="006039D5">
              <w:t>8</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521A295" w14:textId="77777777" w:rsidR="006039D5" w:rsidRPr="006039D5" w:rsidRDefault="006039D5" w:rsidP="006039D5">
            <w:r w:rsidRPr="006039D5">
              <w:t>1</w:t>
            </w:r>
            <w:r w:rsidRPr="006039D5">
              <w:rPr>
                <w:rFonts w:ascii="Arial" w:hAnsi="Arial" w:cs="Arial"/>
              </w:rPr>
              <w:t> </w:t>
            </w:r>
            <w:r w:rsidRPr="006039D5">
              <w:t xml:space="preserve">920 </w:t>
            </w:r>
            <w:r w:rsidRPr="006039D5">
              <w:rPr>
                <w:rFonts w:ascii="Aptos" w:hAnsi="Aptos" w:cs="Aptos"/>
              </w:rPr>
              <w:t>€</w:t>
            </w:r>
          </w:p>
        </w:tc>
      </w:tr>
      <w:tr w:rsidR="006039D5" w:rsidRPr="006039D5" w14:paraId="2B0B57F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C052B9C" w14:textId="77777777" w:rsidR="006039D5" w:rsidRPr="006039D5" w:rsidRDefault="006039D5" w:rsidP="006039D5">
            <w:r w:rsidRPr="006039D5">
              <w:t>Direction artistique fonctionnelle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D66C3A1" w14:textId="77777777" w:rsidR="006039D5" w:rsidRPr="006039D5" w:rsidRDefault="006039D5" w:rsidP="006039D5">
            <w:proofErr w:type="gramStart"/>
            <w:r w:rsidRPr="006039D5">
              <w:t>gabarits</w:t>
            </w:r>
            <w:proofErr w:type="gramEnd"/>
            <w:r w:rsidRPr="006039D5">
              <w:t xml:space="preserve">, principes UI, </w:t>
            </w:r>
            <w:proofErr w:type="spellStart"/>
            <w:r w:rsidRPr="006039D5">
              <w:t>templates</w:t>
            </w:r>
            <w:proofErr w:type="spellEnd"/>
            <w:r w:rsidRPr="006039D5">
              <w:t xml:space="preserve"> clés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A6BEE06" w14:textId="77777777" w:rsidR="006039D5" w:rsidRPr="006039D5" w:rsidRDefault="006039D5" w:rsidP="006039D5">
            <w:r w:rsidRPr="006039D5">
              <w:t>7</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99743A8" w14:textId="77777777" w:rsidR="006039D5" w:rsidRPr="006039D5" w:rsidRDefault="006039D5" w:rsidP="006039D5">
            <w:r w:rsidRPr="006039D5">
              <w:t>1</w:t>
            </w:r>
            <w:r w:rsidRPr="006039D5">
              <w:rPr>
                <w:rFonts w:ascii="Arial" w:hAnsi="Arial" w:cs="Arial"/>
              </w:rPr>
              <w:t> </w:t>
            </w:r>
            <w:r w:rsidRPr="006039D5">
              <w:t xml:space="preserve">680 </w:t>
            </w:r>
            <w:r w:rsidRPr="006039D5">
              <w:rPr>
                <w:rFonts w:ascii="Aptos" w:hAnsi="Aptos" w:cs="Aptos"/>
              </w:rPr>
              <w:t>€</w:t>
            </w:r>
          </w:p>
        </w:tc>
      </w:tr>
      <w:tr w:rsidR="006039D5" w:rsidRPr="006039D5" w14:paraId="0161CEA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D39EFE6" w14:textId="77777777" w:rsidR="006039D5" w:rsidRPr="006039D5" w:rsidRDefault="006039D5" w:rsidP="006039D5">
            <w:proofErr w:type="spellStart"/>
            <w:r w:rsidRPr="006039D5">
              <w:t>Front-office</w:t>
            </w:r>
            <w:proofErr w:type="spellEnd"/>
            <w:r w:rsidRPr="006039D5">
              <w:t xml:space="preserve"> V1</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2B53699" w14:textId="77777777" w:rsidR="006039D5" w:rsidRPr="006039D5" w:rsidRDefault="006039D5" w:rsidP="006039D5">
            <w:proofErr w:type="gramStart"/>
            <w:r w:rsidRPr="006039D5">
              <w:t>accès</w:t>
            </w:r>
            <w:proofErr w:type="gramEnd"/>
            <w:r w:rsidRPr="006039D5">
              <w:t>, catalogue, inspirations, fiches, favoris, panier/devis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CFC8916" w14:textId="77777777" w:rsidR="006039D5" w:rsidRPr="006039D5" w:rsidRDefault="006039D5" w:rsidP="006039D5">
            <w:r w:rsidRPr="006039D5">
              <w:t>15</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F23F458" w14:textId="77777777" w:rsidR="006039D5" w:rsidRPr="006039D5" w:rsidRDefault="006039D5" w:rsidP="006039D5">
            <w:r w:rsidRPr="006039D5">
              <w:t>3</w:t>
            </w:r>
            <w:r w:rsidRPr="006039D5">
              <w:rPr>
                <w:rFonts w:ascii="Arial" w:hAnsi="Arial" w:cs="Arial"/>
              </w:rPr>
              <w:t> </w:t>
            </w:r>
            <w:r w:rsidRPr="006039D5">
              <w:t xml:space="preserve">600 </w:t>
            </w:r>
            <w:r w:rsidRPr="006039D5">
              <w:rPr>
                <w:rFonts w:ascii="Aptos" w:hAnsi="Aptos" w:cs="Aptos"/>
              </w:rPr>
              <w:t>€</w:t>
            </w:r>
          </w:p>
        </w:tc>
      </w:tr>
      <w:tr w:rsidR="006039D5" w:rsidRPr="006039D5" w14:paraId="105048D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040B73B" w14:textId="77777777" w:rsidR="006039D5" w:rsidRPr="006039D5" w:rsidRDefault="006039D5" w:rsidP="006039D5">
            <w:r w:rsidRPr="006039D5">
              <w:t>Back-office catalogue et contenus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DC20383" w14:textId="77777777" w:rsidR="006039D5" w:rsidRPr="006039D5" w:rsidRDefault="006039D5" w:rsidP="006039D5">
            <w:proofErr w:type="gramStart"/>
            <w:r w:rsidRPr="006039D5">
              <w:t>produits</w:t>
            </w:r>
            <w:proofErr w:type="gramEnd"/>
            <w:r w:rsidRPr="006039D5">
              <w:t>, variantes, médias, documents, catégories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70D9CF5" w14:textId="77777777" w:rsidR="006039D5" w:rsidRPr="006039D5" w:rsidRDefault="006039D5" w:rsidP="006039D5">
            <w:r w:rsidRPr="006039D5">
              <w:t>11</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04B357F" w14:textId="77777777" w:rsidR="006039D5" w:rsidRPr="006039D5" w:rsidRDefault="006039D5" w:rsidP="006039D5">
            <w:r w:rsidRPr="006039D5">
              <w:t>2</w:t>
            </w:r>
            <w:r w:rsidRPr="006039D5">
              <w:rPr>
                <w:rFonts w:ascii="Arial" w:hAnsi="Arial" w:cs="Arial"/>
              </w:rPr>
              <w:t> </w:t>
            </w:r>
            <w:r w:rsidRPr="006039D5">
              <w:t xml:space="preserve">640 </w:t>
            </w:r>
            <w:r w:rsidRPr="006039D5">
              <w:rPr>
                <w:rFonts w:ascii="Aptos" w:hAnsi="Aptos" w:cs="Aptos"/>
              </w:rPr>
              <w:t>€</w:t>
            </w:r>
          </w:p>
        </w:tc>
      </w:tr>
      <w:tr w:rsidR="006039D5" w:rsidRPr="006039D5" w14:paraId="3F6EBDFC"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306412E" w14:textId="77777777" w:rsidR="006039D5" w:rsidRPr="006039D5" w:rsidRDefault="006039D5" w:rsidP="006039D5">
            <w:r w:rsidRPr="006039D5">
              <w:t>Workflows commerciaux</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1FF77F2" w14:textId="77777777" w:rsidR="006039D5" w:rsidRPr="006039D5" w:rsidRDefault="006039D5" w:rsidP="006039D5">
            <w:proofErr w:type="gramStart"/>
            <w:r w:rsidRPr="006039D5">
              <w:t>comptes</w:t>
            </w:r>
            <w:proofErr w:type="gramEnd"/>
            <w:r w:rsidRPr="006039D5">
              <w:t>, tarifs, validations, commandes, PDF</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0A97107" w14:textId="77777777" w:rsidR="006039D5" w:rsidRPr="006039D5" w:rsidRDefault="006039D5" w:rsidP="006039D5">
            <w:r w:rsidRPr="006039D5">
              <w:t>11</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F620BE3" w14:textId="77777777" w:rsidR="006039D5" w:rsidRPr="006039D5" w:rsidRDefault="006039D5" w:rsidP="006039D5">
            <w:r w:rsidRPr="006039D5">
              <w:t>2</w:t>
            </w:r>
            <w:r w:rsidRPr="006039D5">
              <w:rPr>
                <w:rFonts w:ascii="Arial" w:hAnsi="Arial" w:cs="Arial"/>
              </w:rPr>
              <w:t> </w:t>
            </w:r>
            <w:r w:rsidRPr="006039D5">
              <w:t xml:space="preserve">640 </w:t>
            </w:r>
            <w:r w:rsidRPr="006039D5">
              <w:rPr>
                <w:rFonts w:ascii="Aptos" w:hAnsi="Aptos" w:cs="Aptos"/>
              </w:rPr>
              <w:t>€</w:t>
            </w:r>
          </w:p>
        </w:tc>
      </w:tr>
      <w:tr w:rsidR="006039D5" w:rsidRPr="006039D5" w14:paraId="038EDF5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67B4112" w14:textId="77777777" w:rsidR="006039D5" w:rsidRPr="006039D5" w:rsidRDefault="006039D5" w:rsidP="006039D5">
            <w:r w:rsidRPr="006039D5">
              <w:t>Intégration de haut niveau avec</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17BFED2" w14:textId="77777777" w:rsidR="006039D5" w:rsidRPr="006039D5" w:rsidRDefault="006039D5" w:rsidP="006039D5">
            <w:proofErr w:type="gramStart"/>
            <w:r w:rsidRPr="006039D5">
              <w:t>flux</w:t>
            </w:r>
            <w:proofErr w:type="gramEnd"/>
            <w:r w:rsidRPr="006039D5">
              <w:t xml:space="preserve"> clients, commandes, factures, paiements, blocages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CEB895E" w14:textId="77777777" w:rsidR="006039D5" w:rsidRPr="006039D5" w:rsidRDefault="006039D5" w:rsidP="006039D5">
            <w:r w:rsidRPr="006039D5">
              <w:t>6</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301B523" w14:textId="77777777" w:rsidR="006039D5" w:rsidRPr="006039D5" w:rsidRDefault="006039D5" w:rsidP="006039D5">
            <w:r w:rsidRPr="006039D5">
              <w:t>1</w:t>
            </w:r>
            <w:r w:rsidRPr="006039D5">
              <w:rPr>
                <w:rFonts w:ascii="Arial" w:hAnsi="Arial" w:cs="Arial"/>
              </w:rPr>
              <w:t> </w:t>
            </w:r>
            <w:r w:rsidRPr="006039D5">
              <w:t xml:space="preserve">440 </w:t>
            </w:r>
            <w:r w:rsidRPr="006039D5">
              <w:rPr>
                <w:rFonts w:ascii="Aptos" w:hAnsi="Aptos" w:cs="Aptos"/>
              </w:rPr>
              <w:t>€</w:t>
            </w:r>
          </w:p>
        </w:tc>
      </w:tr>
      <w:tr w:rsidR="006039D5" w:rsidRPr="006039D5" w14:paraId="43A5C543"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B1A444D" w14:textId="77777777" w:rsidR="006039D5" w:rsidRPr="006039D5" w:rsidRDefault="006039D5" w:rsidP="006039D5">
            <w:r w:rsidRPr="006039D5">
              <w:t>IA et automatisations V1</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9BB0CF2" w14:textId="77777777" w:rsidR="006039D5" w:rsidRPr="006039D5" w:rsidRDefault="006039D5" w:rsidP="006039D5">
            <w:proofErr w:type="spellStart"/>
            <w:proofErr w:type="gramStart"/>
            <w:r w:rsidRPr="006039D5">
              <w:t>chatbot</w:t>
            </w:r>
            <w:proofErr w:type="spellEnd"/>
            <w:proofErr w:type="gramEnd"/>
            <w:r w:rsidRPr="006039D5">
              <w:t xml:space="preserve">, relances, notifications, </w:t>
            </w:r>
            <w:proofErr w:type="spellStart"/>
            <w:r w:rsidRPr="006039D5">
              <w:t>handoff</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7EC8AFC" w14:textId="77777777" w:rsidR="006039D5" w:rsidRPr="006039D5" w:rsidRDefault="006039D5" w:rsidP="006039D5">
            <w:r w:rsidRPr="006039D5">
              <w:t>4</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89CD50A" w14:textId="77777777" w:rsidR="006039D5" w:rsidRPr="006039D5" w:rsidRDefault="006039D5" w:rsidP="006039D5">
            <w:r w:rsidRPr="006039D5">
              <w:t>960 €</w:t>
            </w:r>
          </w:p>
        </w:tc>
      </w:tr>
      <w:tr w:rsidR="006039D5" w:rsidRPr="006039D5" w14:paraId="637E158D"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98D7301" w14:textId="77777777" w:rsidR="006039D5" w:rsidRPr="006039D5" w:rsidRDefault="006039D5" w:rsidP="006039D5">
            <w:r w:rsidRPr="006039D5">
              <w:t>Sécurité, RGPD, journalisation, tests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281DB22" w14:textId="77777777" w:rsidR="006039D5" w:rsidRPr="006039D5" w:rsidRDefault="006039D5" w:rsidP="006039D5">
            <w:proofErr w:type="gramStart"/>
            <w:r w:rsidRPr="006039D5">
              <w:t>permissions</w:t>
            </w:r>
            <w:proofErr w:type="gramEnd"/>
            <w:r w:rsidRPr="006039D5">
              <w:t>, logs, sauvegardes, conformité, QA</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AC08529" w14:textId="77777777" w:rsidR="006039D5" w:rsidRPr="006039D5" w:rsidRDefault="006039D5" w:rsidP="006039D5">
            <w:r w:rsidRPr="006039D5">
              <w:t>5</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6C15F9F" w14:textId="77777777" w:rsidR="006039D5" w:rsidRPr="006039D5" w:rsidRDefault="006039D5" w:rsidP="006039D5">
            <w:r w:rsidRPr="006039D5">
              <w:t>1</w:t>
            </w:r>
            <w:r w:rsidRPr="006039D5">
              <w:rPr>
                <w:rFonts w:ascii="Arial" w:hAnsi="Arial" w:cs="Arial"/>
              </w:rPr>
              <w:t> </w:t>
            </w:r>
            <w:r w:rsidRPr="006039D5">
              <w:t xml:space="preserve">200 </w:t>
            </w:r>
            <w:r w:rsidRPr="006039D5">
              <w:rPr>
                <w:rFonts w:ascii="Aptos" w:hAnsi="Aptos" w:cs="Aptos"/>
              </w:rPr>
              <w:t>€</w:t>
            </w:r>
          </w:p>
        </w:tc>
      </w:tr>
      <w:tr w:rsidR="006039D5" w:rsidRPr="006039D5" w14:paraId="2F57B280"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70DA44D" w14:textId="77777777" w:rsidR="006039D5" w:rsidRPr="006039D5" w:rsidRDefault="006039D5" w:rsidP="006039D5">
            <w:pPr>
              <w:rPr>
                <w:lang w:val="en-US"/>
              </w:rPr>
            </w:pPr>
            <w:r w:rsidRPr="006039D5">
              <w:rPr>
                <w:lang w:val="en-US"/>
              </w:rPr>
              <w:t xml:space="preserve">UAT, formation, </w:t>
            </w:r>
            <w:proofErr w:type="spellStart"/>
            <w:r w:rsidRPr="006039D5">
              <w:rPr>
                <w:lang w:val="en-US"/>
              </w:rPr>
              <w:t>préprod</w:t>
            </w:r>
            <w:proofErr w:type="spellEnd"/>
            <w:r w:rsidRPr="006039D5">
              <w:rPr>
                <w:lang w:val="en-US"/>
              </w:rPr>
              <w:t>, go-live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1651542" w14:textId="77777777" w:rsidR="006039D5" w:rsidRPr="006039D5" w:rsidRDefault="006039D5" w:rsidP="006039D5">
            <w:proofErr w:type="gramStart"/>
            <w:r w:rsidRPr="006039D5">
              <w:t>recette</w:t>
            </w:r>
            <w:proofErr w:type="gramEnd"/>
            <w:r w:rsidRPr="006039D5">
              <w:t xml:space="preserve"> client, corrections, mise en ligne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DED6568" w14:textId="77777777" w:rsidR="006039D5" w:rsidRPr="006039D5" w:rsidRDefault="006039D5" w:rsidP="006039D5">
            <w:r w:rsidRPr="006039D5">
              <w:t>5</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7583E38" w14:textId="77777777" w:rsidR="006039D5" w:rsidRPr="006039D5" w:rsidRDefault="006039D5" w:rsidP="006039D5">
            <w:r w:rsidRPr="006039D5">
              <w:t>1</w:t>
            </w:r>
            <w:r w:rsidRPr="006039D5">
              <w:rPr>
                <w:rFonts w:ascii="Arial" w:hAnsi="Arial" w:cs="Arial"/>
              </w:rPr>
              <w:t> </w:t>
            </w:r>
            <w:r w:rsidRPr="006039D5">
              <w:t xml:space="preserve">200 </w:t>
            </w:r>
            <w:r w:rsidRPr="006039D5">
              <w:rPr>
                <w:rFonts w:ascii="Aptos" w:hAnsi="Aptos" w:cs="Aptos"/>
              </w:rPr>
              <w:t>€</w:t>
            </w:r>
          </w:p>
        </w:tc>
      </w:tr>
      <w:tr w:rsidR="006039D5" w:rsidRPr="006039D5" w14:paraId="2E5B6A99"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267AF44" w14:textId="77777777" w:rsidR="006039D5" w:rsidRPr="006039D5" w:rsidRDefault="006039D5" w:rsidP="006039D5">
            <w:r w:rsidRPr="006039D5">
              <w:t>Pilotage projet et rituels sprint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EBBAA94" w14:textId="77777777" w:rsidR="006039D5" w:rsidRPr="006039D5" w:rsidRDefault="006039D5" w:rsidP="006039D5">
            <w:proofErr w:type="gramStart"/>
            <w:r w:rsidRPr="006039D5">
              <w:t>comité</w:t>
            </w:r>
            <w:proofErr w:type="gramEnd"/>
            <w:r w:rsidRPr="006039D5">
              <w:t xml:space="preserve"> projet, suivi, arbitrages, coordination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08BD8AB" w14:textId="77777777" w:rsidR="006039D5" w:rsidRPr="006039D5" w:rsidRDefault="006039D5" w:rsidP="006039D5">
            <w:r w:rsidRPr="006039D5">
              <w:t>8</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003D6FD" w14:textId="77777777" w:rsidR="006039D5" w:rsidRPr="006039D5" w:rsidRDefault="006039D5" w:rsidP="006039D5">
            <w:r w:rsidRPr="006039D5">
              <w:t>1</w:t>
            </w:r>
            <w:r w:rsidRPr="006039D5">
              <w:rPr>
                <w:rFonts w:ascii="Arial" w:hAnsi="Arial" w:cs="Arial"/>
              </w:rPr>
              <w:t> </w:t>
            </w:r>
            <w:r w:rsidRPr="006039D5">
              <w:t xml:space="preserve">920 </w:t>
            </w:r>
            <w:r w:rsidRPr="006039D5">
              <w:rPr>
                <w:rFonts w:ascii="Aptos" w:hAnsi="Aptos" w:cs="Aptos"/>
              </w:rPr>
              <w:t>€</w:t>
            </w:r>
          </w:p>
        </w:tc>
      </w:tr>
      <w:tr w:rsidR="006039D5" w:rsidRPr="006039D5" w14:paraId="28EBAF2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4153C64" w14:textId="77777777" w:rsidR="006039D5" w:rsidRPr="006039D5" w:rsidRDefault="006039D5" w:rsidP="006039D5">
            <w:r w:rsidRPr="006039D5">
              <w:rPr>
                <w:b/>
                <w:bCs/>
              </w:rPr>
              <w:lastRenderedPageBreak/>
              <w:t>Total engagé recommandé</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DBA6A3C" w14:textId="77777777" w:rsidR="006039D5" w:rsidRPr="006039D5" w:rsidRDefault="006039D5" w:rsidP="006039D5"/>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38A4DD6" w14:textId="77777777" w:rsidR="006039D5" w:rsidRPr="006039D5" w:rsidRDefault="006039D5" w:rsidP="006039D5">
            <w:r w:rsidRPr="006039D5">
              <w:rPr>
                <w:b/>
                <w:bCs/>
              </w:rPr>
              <w:t>87 JH</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BD8D837" w14:textId="77777777" w:rsidR="006039D5" w:rsidRPr="006039D5" w:rsidRDefault="006039D5" w:rsidP="006039D5">
            <w:r w:rsidRPr="006039D5">
              <w:rPr>
                <w:b/>
                <w:bCs/>
              </w:rPr>
              <w:t>20</w:t>
            </w:r>
            <w:r w:rsidRPr="006039D5">
              <w:rPr>
                <w:rFonts w:ascii="Arial" w:hAnsi="Arial" w:cs="Arial"/>
                <w:b/>
                <w:bCs/>
              </w:rPr>
              <w:t> </w:t>
            </w:r>
            <w:r w:rsidRPr="006039D5">
              <w:rPr>
                <w:b/>
                <w:bCs/>
              </w:rPr>
              <w:t xml:space="preserve">880 </w:t>
            </w:r>
            <w:r w:rsidRPr="006039D5">
              <w:rPr>
                <w:rFonts w:ascii="Aptos" w:hAnsi="Aptos" w:cs="Aptos"/>
                <w:b/>
                <w:bCs/>
              </w:rPr>
              <w:t>€</w:t>
            </w:r>
          </w:p>
        </w:tc>
      </w:tr>
      <w:tr w:rsidR="006039D5" w:rsidRPr="006039D5" w14:paraId="7509FB59"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4AAC6E6" w14:textId="77777777" w:rsidR="006039D5" w:rsidRPr="006039D5" w:rsidRDefault="006039D5" w:rsidP="006039D5">
            <w:r w:rsidRPr="006039D5">
              <w:t>Réserve de sécurisation optionnelle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69D690E" w14:textId="77777777" w:rsidR="006039D5" w:rsidRPr="006039D5" w:rsidRDefault="006039D5" w:rsidP="006039D5">
            <w:proofErr w:type="gramStart"/>
            <w:r w:rsidRPr="006039D5">
              <w:t>marge</w:t>
            </w:r>
            <w:proofErr w:type="gramEnd"/>
            <w:r w:rsidRPr="006039D5">
              <w:t xml:space="preserve"> de correction / imprévu / ajustements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FD40F88" w14:textId="77777777" w:rsidR="006039D5" w:rsidRPr="006039D5" w:rsidRDefault="006039D5" w:rsidP="006039D5">
            <w:r w:rsidRPr="006039D5">
              <w:t>3</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564BF41" w14:textId="77777777" w:rsidR="006039D5" w:rsidRPr="006039D5" w:rsidRDefault="006039D5" w:rsidP="006039D5">
            <w:r w:rsidRPr="006039D5">
              <w:t>720 €</w:t>
            </w:r>
          </w:p>
        </w:tc>
      </w:tr>
      <w:tr w:rsidR="006039D5" w:rsidRPr="006039D5" w14:paraId="25C1C5C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AFC8443" w14:textId="77777777" w:rsidR="006039D5" w:rsidRPr="006039D5" w:rsidRDefault="006039D5" w:rsidP="006039D5">
            <w:r w:rsidRPr="006039D5">
              <w:rPr>
                <w:b/>
                <w:bCs/>
              </w:rPr>
              <w:t>Plafond contractuel conseillé</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46ACCCA" w14:textId="77777777" w:rsidR="006039D5" w:rsidRPr="006039D5" w:rsidRDefault="006039D5" w:rsidP="006039D5"/>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03F420A" w14:textId="77777777" w:rsidR="006039D5" w:rsidRPr="006039D5" w:rsidRDefault="006039D5" w:rsidP="006039D5">
            <w:r w:rsidRPr="006039D5">
              <w:rPr>
                <w:b/>
                <w:bCs/>
              </w:rPr>
              <w:t>90 JH</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5D55F9C" w14:textId="77777777" w:rsidR="006039D5" w:rsidRPr="006039D5" w:rsidRDefault="006039D5" w:rsidP="006039D5">
            <w:r w:rsidRPr="006039D5">
              <w:rPr>
                <w:b/>
                <w:bCs/>
              </w:rPr>
              <w:t>21</w:t>
            </w:r>
            <w:r w:rsidRPr="006039D5">
              <w:rPr>
                <w:rFonts w:ascii="Arial" w:hAnsi="Arial" w:cs="Arial"/>
                <w:b/>
                <w:bCs/>
              </w:rPr>
              <w:t> </w:t>
            </w:r>
            <w:r w:rsidRPr="006039D5">
              <w:rPr>
                <w:b/>
                <w:bCs/>
              </w:rPr>
              <w:t xml:space="preserve">600 </w:t>
            </w:r>
            <w:r w:rsidRPr="006039D5">
              <w:rPr>
                <w:rFonts w:ascii="Aptos" w:hAnsi="Aptos" w:cs="Aptos"/>
                <w:b/>
                <w:bCs/>
              </w:rPr>
              <w:t>€</w:t>
            </w:r>
          </w:p>
        </w:tc>
      </w:tr>
    </w:tbl>
    <w:p w14:paraId="25B808FE" w14:textId="77777777" w:rsidR="00DA48B8" w:rsidRDefault="00DA48B8" w:rsidP="00DA48B8"/>
    <w:p w14:paraId="77FD5BE8" w14:textId="77777777" w:rsidR="00DA48B8" w:rsidRPr="006039D5" w:rsidRDefault="00DA48B8" w:rsidP="00DA48B8">
      <w:pPr>
        <w:rPr>
          <w:b/>
          <w:bCs/>
        </w:rPr>
      </w:pPr>
      <w:r w:rsidRPr="006039D5">
        <w:rPr>
          <w:b/>
          <w:bCs/>
        </w:rPr>
        <w:t>Lecture de cette estimation</w:t>
      </w:r>
    </w:p>
    <w:p w14:paraId="4DBBBAFB" w14:textId="77777777" w:rsidR="00DA48B8" w:rsidRDefault="00DA48B8" w:rsidP="006039D5">
      <w:pPr>
        <w:pStyle w:val="Paragraphedeliste"/>
        <w:numPr>
          <w:ilvl w:val="0"/>
          <w:numId w:val="6"/>
        </w:numPr>
      </w:pPr>
      <w:r w:rsidRPr="006039D5">
        <w:rPr>
          <w:b/>
          <w:bCs/>
        </w:rPr>
        <w:t>87 JH</w:t>
      </w:r>
      <w:r>
        <w:t xml:space="preserve"> est une estimation défendable pour une V1 ambitieuse mais disciplinée.</w:t>
      </w:r>
    </w:p>
    <w:p w14:paraId="36011802" w14:textId="77777777" w:rsidR="00DA48B8" w:rsidRDefault="00DA48B8" w:rsidP="006039D5">
      <w:pPr>
        <w:pStyle w:val="Paragraphedeliste"/>
        <w:numPr>
          <w:ilvl w:val="0"/>
          <w:numId w:val="6"/>
        </w:numPr>
      </w:pPr>
      <w:r w:rsidRPr="006039D5">
        <w:rPr>
          <w:b/>
          <w:bCs/>
        </w:rPr>
        <w:t>90 JH</w:t>
      </w:r>
      <w:r>
        <w:t xml:space="preserve"> constitue un plafond contractuel raisonnable au regard du brief.</w:t>
      </w:r>
    </w:p>
    <w:p w14:paraId="6302E2FC" w14:textId="77777777" w:rsidR="00DA48B8" w:rsidRDefault="00DA48B8" w:rsidP="006039D5">
      <w:pPr>
        <w:pStyle w:val="Paragraphedeliste"/>
        <w:numPr>
          <w:ilvl w:val="0"/>
          <w:numId w:val="6"/>
        </w:numPr>
      </w:pPr>
      <w:r>
        <w:t>La tenue du délai au 1er septembre suppose quatre conditions non négociables :</w:t>
      </w:r>
    </w:p>
    <w:p w14:paraId="00CACAB9" w14:textId="77777777" w:rsidR="00DA48B8" w:rsidRDefault="00DA48B8" w:rsidP="006039D5">
      <w:pPr>
        <w:pStyle w:val="Paragraphedeliste"/>
        <w:numPr>
          <w:ilvl w:val="1"/>
          <w:numId w:val="6"/>
        </w:numPr>
      </w:pPr>
      <w:proofErr w:type="gramStart"/>
      <w:r>
        <w:t>contenus</w:t>
      </w:r>
      <w:proofErr w:type="gramEnd"/>
      <w:r>
        <w:t xml:space="preserve"> livrés tôt et dans le bon format ;</w:t>
      </w:r>
    </w:p>
    <w:p w14:paraId="7ECFC144" w14:textId="77777777" w:rsidR="00DA48B8" w:rsidRDefault="00DA48B8" w:rsidP="006039D5">
      <w:pPr>
        <w:pStyle w:val="Paragraphedeliste"/>
        <w:numPr>
          <w:ilvl w:val="1"/>
          <w:numId w:val="6"/>
        </w:numPr>
      </w:pPr>
      <w:proofErr w:type="gramStart"/>
      <w:r>
        <w:t>règle</w:t>
      </w:r>
      <w:proofErr w:type="gramEnd"/>
      <w:r>
        <w:t xml:space="preserve"> tarifaire validée avant la construction des workflows ;</w:t>
      </w:r>
    </w:p>
    <w:p w14:paraId="03365867" w14:textId="77777777" w:rsidR="00DA48B8" w:rsidRDefault="00DA48B8" w:rsidP="006039D5">
      <w:pPr>
        <w:pStyle w:val="Paragraphedeliste"/>
        <w:numPr>
          <w:ilvl w:val="1"/>
          <w:numId w:val="6"/>
        </w:numPr>
      </w:pPr>
      <w:proofErr w:type="gramStart"/>
      <w:r>
        <w:t>décisionnaire</w:t>
      </w:r>
      <w:proofErr w:type="gramEnd"/>
      <w:r>
        <w:t xml:space="preserve"> disponible côté client ;</w:t>
      </w:r>
    </w:p>
    <w:p w14:paraId="56EA0876" w14:textId="77777777" w:rsidR="00DA48B8" w:rsidRDefault="00DA48B8" w:rsidP="006039D5">
      <w:pPr>
        <w:pStyle w:val="Paragraphedeliste"/>
        <w:numPr>
          <w:ilvl w:val="1"/>
          <w:numId w:val="6"/>
        </w:numPr>
      </w:pPr>
      <w:proofErr w:type="gramStart"/>
      <w:r>
        <w:t>gel</w:t>
      </w:r>
      <w:proofErr w:type="gramEnd"/>
      <w:r>
        <w:t xml:space="preserve"> du périmètre V1 après signature du CDC.</w:t>
      </w:r>
    </w:p>
    <w:p w14:paraId="58FDFDAA" w14:textId="649A60B9" w:rsidR="006039D5" w:rsidRDefault="006039D5" w:rsidP="006039D5">
      <w:pPr>
        <w:rPr>
          <w:b/>
          <w:bCs/>
        </w:rPr>
      </w:pPr>
      <w:r>
        <w:rPr>
          <w:b/>
          <w:bCs/>
        </w:rPr>
        <w:t>Conditions de paiement </w:t>
      </w:r>
    </w:p>
    <w:p w14:paraId="19B56B5B" w14:textId="37809C81" w:rsidR="006039D5" w:rsidRPr="006039D5" w:rsidRDefault="006039D5" w:rsidP="006039D5">
      <w:pPr>
        <w:pStyle w:val="Paragraphedeliste"/>
        <w:numPr>
          <w:ilvl w:val="0"/>
          <w:numId w:val="7"/>
        </w:numPr>
        <w:rPr>
          <w:b/>
          <w:bCs/>
        </w:rPr>
      </w:pPr>
      <w:proofErr w:type="spellStart"/>
      <w:r w:rsidRPr="006039D5">
        <w:rPr>
          <w:b/>
          <w:bCs/>
        </w:rPr>
        <w:t>Acpte</w:t>
      </w:r>
      <w:proofErr w:type="spellEnd"/>
      <w:r w:rsidRPr="006039D5">
        <w:rPr>
          <w:b/>
          <w:bCs/>
        </w:rPr>
        <w:t xml:space="preserve"> de 50 % à la signature pour un montant TTC de 12 960 €</w:t>
      </w:r>
    </w:p>
    <w:p w14:paraId="0911A105" w14:textId="5F3C1D53" w:rsidR="006039D5" w:rsidRPr="006039D5" w:rsidRDefault="006039D5" w:rsidP="006039D5">
      <w:pPr>
        <w:pStyle w:val="Paragraphedeliste"/>
        <w:numPr>
          <w:ilvl w:val="0"/>
          <w:numId w:val="7"/>
        </w:numPr>
        <w:rPr>
          <w:b/>
          <w:bCs/>
        </w:rPr>
      </w:pPr>
      <w:r w:rsidRPr="006039D5">
        <w:rPr>
          <w:b/>
          <w:bCs/>
        </w:rPr>
        <w:t xml:space="preserve">Puis 1 versement de 4 320 € TTC, 30 jours après la signature pendant 3 mois </w:t>
      </w:r>
    </w:p>
    <w:p w14:paraId="050F454C" w14:textId="77777777" w:rsidR="006039D5" w:rsidRPr="006039D5" w:rsidRDefault="006039D5" w:rsidP="006039D5">
      <w:pPr>
        <w:pStyle w:val="Paragraphedeliste"/>
      </w:pPr>
    </w:p>
    <w:p w14:paraId="6B5374AD" w14:textId="77777777" w:rsidR="00DA48B8" w:rsidRPr="006039D5" w:rsidRDefault="00DA48B8" w:rsidP="00DA48B8">
      <w:pPr>
        <w:rPr>
          <w:b/>
          <w:bCs/>
        </w:rPr>
      </w:pPr>
      <w:r w:rsidRPr="006039D5">
        <w:rPr>
          <w:b/>
          <w:bCs/>
        </w:rPr>
        <w:t>Jalons de décision</w:t>
      </w:r>
    </w:p>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577"/>
        <w:gridCol w:w="2496"/>
        <w:gridCol w:w="4287"/>
      </w:tblGrid>
      <w:tr w:rsidR="006039D5" w:rsidRPr="006039D5" w14:paraId="0BB59B50"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368CBBE0" w14:textId="77777777" w:rsidR="006039D5" w:rsidRPr="006039D5" w:rsidRDefault="006039D5" w:rsidP="006039D5">
            <w:pPr>
              <w:rPr>
                <w:b/>
                <w:bCs/>
              </w:rPr>
            </w:pPr>
            <w:r w:rsidRPr="006039D5">
              <w:rPr>
                <w:b/>
                <w:bCs/>
              </w:rPr>
              <w:t>Jalon</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50105B6A" w14:textId="77777777" w:rsidR="006039D5" w:rsidRPr="006039D5" w:rsidRDefault="006039D5" w:rsidP="006039D5">
            <w:pPr>
              <w:rPr>
                <w:b/>
                <w:bCs/>
              </w:rPr>
            </w:pPr>
            <w:r w:rsidRPr="006039D5">
              <w:rPr>
                <w:b/>
                <w:bCs/>
              </w:rPr>
              <w:t>Décision attendue</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1E8FBF96" w14:textId="77777777" w:rsidR="006039D5" w:rsidRPr="006039D5" w:rsidRDefault="006039D5" w:rsidP="006039D5">
            <w:pPr>
              <w:rPr>
                <w:b/>
                <w:bCs/>
              </w:rPr>
            </w:pPr>
            <w:r w:rsidRPr="006039D5">
              <w:rPr>
                <w:b/>
                <w:bCs/>
              </w:rPr>
              <w:t>Condition de passage</w:t>
            </w:r>
          </w:p>
        </w:tc>
      </w:tr>
      <w:tr w:rsidR="006039D5" w:rsidRPr="006039D5" w14:paraId="2A978A17"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113F9EB" w14:textId="77777777" w:rsidR="006039D5" w:rsidRPr="006039D5" w:rsidRDefault="006039D5" w:rsidP="006039D5">
            <w:r w:rsidRPr="006039D5">
              <w:t>Cadrage signé</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6678C82" w14:textId="77777777" w:rsidR="006039D5" w:rsidRPr="006039D5" w:rsidRDefault="006039D5" w:rsidP="006039D5">
            <w:proofErr w:type="gramStart"/>
            <w:r w:rsidRPr="006039D5">
              <w:t>validation</w:t>
            </w:r>
            <w:proofErr w:type="gramEnd"/>
            <w:r w:rsidRPr="006039D5">
              <w:t xml:space="preserve"> du périmètre V1</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D860C6D" w14:textId="77777777" w:rsidR="006039D5" w:rsidRPr="006039D5" w:rsidRDefault="006039D5" w:rsidP="006039D5">
            <w:proofErr w:type="gramStart"/>
            <w:r w:rsidRPr="006039D5">
              <w:t>arbitrage</w:t>
            </w:r>
            <w:proofErr w:type="gramEnd"/>
            <w:r w:rsidRPr="006039D5">
              <w:t xml:space="preserve"> des zones floues</w:t>
            </w:r>
          </w:p>
        </w:tc>
      </w:tr>
      <w:tr w:rsidR="006039D5" w:rsidRPr="006039D5" w14:paraId="0DD8107F"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2995BB1" w14:textId="77777777" w:rsidR="006039D5" w:rsidRPr="006039D5" w:rsidRDefault="006039D5" w:rsidP="006039D5">
            <w:r w:rsidRPr="006039D5">
              <w:t>Parcours signés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05F45C8" w14:textId="77777777" w:rsidR="006039D5" w:rsidRPr="006039D5" w:rsidRDefault="006039D5" w:rsidP="006039D5">
            <w:proofErr w:type="gramStart"/>
            <w:r w:rsidRPr="006039D5">
              <w:t>validation</w:t>
            </w:r>
            <w:proofErr w:type="gramEnd"/>
            <w:r w:rsidRPr="006039D5">
              <w:t xml:space="preserve"> UX business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204D124" w14:textId="77777777" w:rsidR="006039D5" w:rsidRPr="006039D5" w:rsidRDefault="006039D5" w:rsidP="006039D5">
            <w:proofErr w:type="gramStart"/>
            <w:r w:rsidRPr="006039D5">
              <w:t>validation</w:t>
            </w:r>
            <w:proofErr w:type="gramEnd"/>
            <w:r w:rsidRPr="006039D5">
              <w:t xml:space="preserve"> commerciale interne</w:t>
            </w:r>
          </w:p>
        </w:tc>
      </w:tr>
      <w:tr w:rsidR="006039D5" w:rsidRPr="006039D5" w14:paraId="26D8CA03"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4FD9761" w14:textId="77777777" w:rsidR="006039D5" w:rsidRPr="006039D5" w:rsidRDefault="006039D5" w:rsidP="006039D5">
            <w:r w:rsidRPr="006039D5">
              <w:t>MVP showroom</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FA53A67" w14:textId="77777777" w:rsidR="006039D5" w:rsidRPr="006039D5" w:rsidRDefault="006039D5" w:rsidP="006039D5">
            <w:proofErr w:type="gramStart"/>
            <w:r w:rsidRPr="006039D5">
              <w:t>validation</w:t>
            </w:r>
            <w:proofErr w:type="gramEnd"/>
            <w:r w:rsidRPr="006039D5">
              <w:t xml:space="preserve"> expérience front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0BE7D47" w14:textId="77777777" w:rsidR="006039D5" w:rsidRPr="006039D5" w:rsidRDefault="006039D5" w:rsidP="006039D5">
            <w:proofErr w:type="gramStart"/>
            <w:r w:rsidRPr="006039D5">
              <w:t>pas</w:t>
            </w:r>
            <w:proofErr w:type="gramEnd"/>
            <w:r w:rsidRPr="006039D5">
              <w:t xml:space="preserve"> de refonte structurelle tardive</w:t>
            </w:r>
          </w:p>
        </w:tc>
      </w:tr>
      <w:tr w:rsidR="006039D5" w:rsidRPr="006039D5" w14:paraId="2CAC5627"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5CA97ED" w14:textId="77777777" w:rsidR="006039D5" w:rsidRPr="006039D5" w:rsidRDefault="006039D5" w:rsidP="006039D5">
            <w:r w:rsidRPr="006039D5">
              <w:t>Workflow devis/commande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8334557" w14:textId="77777777" w:rsidR="006039D5" w:rsidRPr="006039D5" w:rsidRDefault="006039D5" w:rsidP="006039D5">
            <w:proofErr w:type="gramStart"/>
            <w:r w:rsidRPr="006039D5">
              <w:t>validation</w:t>
            </w:r>
            <w:proofErr w:type="gramEnd"/>
            <w:r w:rsidRPr="006039D5">
              <w:t xml:space="preserve"> métier</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1F7DB7E" w14:textId="77777777" w:rsidR="006039D5" w:rsidRPr="006039D5" w:rsidRDefault="006039D5" w:rsidP="006039D5">
            <w:proofErr w:type="gramStart"/>
            <w:r w:rsidRPr="006039D5">
              <w:t>règles</w:t>
            </w:r>
            <w:proofErr w:type="gramEnd"/>
            <w:r w:rsidRPr="006039D5">
              <w:t xml:space="preserve"> de prix et d’approbation figées</w:t>
            </w:r>
          </w:p>
        </w:tc>
      </w:tr>
      <w:tr w:rsidR="006039D5" w:rsidRPr="006039D5" w14:paraId="41E3F2B3"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A71E6CA" w14:textId="77777777" w:rsidR="006039D5" w:rsidRPr="006039D5" w:rsidRDefault="006039D5" w:rsidP="006039D5">
            <w:r w:rsidRPr="006039D5">
              <w:t>Préprod</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EAFBE4F" w14:textId="77777777" w:rsidR="006039D5" w:rsidRPr="006039D5" w:rsidRDefault="006039D5" w:rsidP="006039D5">
            <w:proofErr w:type="gramStart"/>
            <w:r w:rsidRPr="006039D5">
              <w:t>feu</w:t>
            </w:r>
            <w:proofErr w:type="gramEnd"/>
            <w:r w:rsidRPr="006039D5">
              <w:t xml:space="preserve"> vert client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72497E5" w14:textId="77777777" w:rsidR="006039D5" w:rsidRPr="006039D5" w:rsidRDefault="006039D5" w:rsidP="006039D5">
            <w:proofErr w:type="gramStart"/>
            <w:r w:rsidRPr="006039D5">
              <w:t>recette</w:t>
            </w:r>
            <w:proofErr w:type="gramEnd"/>
            <w:r w:rsidRPr="006039D5">
              <w:t xml:space="preserve"> fonctionnelle validée</w:t>
            </w:r>
          </w:p>
        </w:tc>
      </w:tr>
      <w:tr w:rsidR="006039D5" w:rsidRPr="006039D5" w14:paraId="00D1662F"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0E293F1" w14:textId="77777777" w:rsidR="006039D5" w:rsidRPr="006039D5" w:rsidRDefault="006039D5" w:rsidP="006039D5">
            <w:r w:rsidRPr="006039D5">
              <w:t>Production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F52795D" w14:textId="77777777" w:rsidR="006039D5" w:rsidRPr="006039D5" w:rsidRDefault="006039D5" w:rsidP="006039D5">
            <w:proofErr w:type="gramStart"/>
            <w:r w:rsidRPr="006039D5">
              <w:t>mise</w:t>
            </w:r>
            <w:proofErr w:type="gramEnd"/>
            <w:r w:rsidRPr="006039D5">
              <w:t xml:space="preserve"> en ligne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A06C571" w14:textId="77777777" w:rsidR="006039D5" w:rsidRPr="006039D5" w:rsidRDefault="006039D5" w:rsidP="006039D5">
            <w:proofErr w:type="gramStart"/>
            <w:r w:rsidRPr="006039D5">
              <w:t>contenus</w:t>
            </w:r>
            <w:proofErr w:type="gramEnd"/>
            <w:r w:rsidRPr="006039D5">
              <w:t>, mentions, conformité, tests validés</w:t>
            </w:r>
          </w:p>
        </w:tc>
      </w:tr>
    </w:tbl>
    <w:p w14:paraId="3103FE51" w14:textId="77777777" w:rsidR="00DA48B8" w:rsidRDefault="00DA48B8" w:rsidP="00DA48B8"/>
    <w:p w14:paraId="6DAD95AF" w14:textId="77777777" w:rsidR="006039D5" w:rsidRDefault="006039D5" w:rsidP="00DA48B8"/>
    <w:p w14:paraId="190B1D42" w14:textId="2B419507" w:rsidR="00DA48B8" w:rsidRPr="006039D5" w:rsidRDefault="00DA48B8" w:rsidP="00DA48B8">
      <w:pPr>
        <w:rPr>
          <w:b/>
          <w:bCs/>
        </w:rPr>
      </w:pPr>
      <w:r w:rsidRPr="006039D5">
        <w:rPr>
          <w:b/>
          <w:bCs/>
        </w:rPr>
        <w:lastRenderedPageBreak/>
        <w:t xml:space="preserve">Risques, questions ouvertes </w:t>
      </w:r>
      <w:r w:rsidR="006039D5" w:rsidRPr="006039D5">
        <w:rPr>
          <w:b/>
          <w:bCs/>
        </w:rPr>
        <w:t>e</w:t>
      </w:r>
      <w:r w:rsidRPr="006039D5">
        <w:rPr>
          <w:b/>
          <w:bCs/>
        </w:rPr>
        <w:t>t plans de mitigation</w:t>
      </w:r>
    </w:p>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623"/>
        <w:gridCol w:w="2889"/>
        <w:gridCol w:w="3848"/>
      </w:tblGrid>
      <w:tr w:rsidR="006039D5" w:rsidRPr="006039D5" w14:paraId="1BAEE349"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395E93DF" w14:textId="77777777" w:rsidR="006039D5" w:rsidRPr="006039D5" w:rsidRDefault="006039D5" w:rsidP="006039D5">
            <w:pPr>
              <w:rPr>
                <w:b/>
                <w:bCs/>
              </w:rPr>
            </w:pPr>
            <w:r w:rsidRPr="006039D5">
              <w:rPr>
                <w:b/>
                <w:bCs/>
              </w:rPr>
              <w:t>Risque</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7C5B9751" w14:textId="77777777" w:rsidR="006039D5" w:rsidRPr="006039D5" w:rsidRDefault="006039D5" w:rsidP="006039D5">
            <w:pPr>
              <w:rPr>
                <w:b/>
                <w:bCs/>
              </w:rPr>
            </w:pPr>
            <w:r w:rsidRPr="006039D5">
              <w:rPr>
                <w:b/>
                <w:bCs/>
              </w:rPr>
              <w:t>Impact</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60C90AC4" w14:textId="77777777" w:rsidR="006039D5" w:rsidRPr="006039D5" w:rsidRDefault="006039D5" w:rsidP="006039D5">
            <w:pPr>
              <w:rPr>
                <w:b/>
                <w:bCs/>
              </w:rPr>
            </w:pPr>
            <w:r w:rsidRPr="006039D5">
              <w:rPr>
                <w:b/>
                <w:bCs/>
              </w:rPr>
              <w:t>Mitigation recommandée</w:t>
            </w:r>
          </w:p>
        </w:tc>
      </w:tr>
      <w:tr w:rsidR="006039D5" w:rsidRPr="006039D5" w14:paraId="5C331A4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F523872" w14:textId="77777777" w:rsidR="006039D5" w:rsidRPr="006039D5" w:rsidRDefault="006039D5" w:rsidP="006039D5">
            <w:r w:rsidRPr="006039D5">
              <w:t>Contenus livrés en retard ou incomplets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04C277C" w14:textId="77777777" w:rsidR="006039D5" w:rsidRPr="006039D5" w:rsidRDefault="006039D5" w:rsidP="006039D5">
            <w:r w:rsidRPr="006039D5">
              <w:t>Décalage planning et baisse de qualité perçue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493911E" w14:textId="77777777" w:rsidR="006039D5" w:rsidRPr="006039D5" w:rsidRDefault="006039D5" w:rsidP="006039D5">
            <w:proofErr w:type="gramStart"/>
            <w:r w:rsidRPr="006039D5">
              <w:t>standard</w:t>
            </w:r>
            <w:proofErr w:type="gramEnd"/>
            <w:r w:rsidRPr="006039D5">
              <w:t xml:space="preserve"> de livraison, checklist média, date butoir contractuelle</w:t>
            </w:r>
          </w:p>
        </w:tc>
      </w:tr>
      <w:tr w:rsidR="006039D5" w:rsidRPr="006039D5" w14:paraId="56DDDC4E"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F8391F9" w14:textId="77777777" w:rsidR="006039D5" w:rsidRPr="006039D5" w:rsidRDefault="006039D5" w:rsidP="006039D5">
            <w:r w:rsidRPr="006039D5">
              <w:t>Règles tarifaires non stabilisées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583CD2E" w14:textId="77777777" w:rsidR="006039D5" w:rsidRPr="006039D5" w:rsidRDefault="006039D5" w:rsidP="006039D5">
            <w:proofErr w:type="gramStart"/>
            <w:r w:rsidRPr="006039D5">
              <w:t>blocage</w:t>
            </w:r>
            <w:proofErr w:type="gramEnd"/>
            <w:r w:rsidRPr="006039D5">
              <w:t xml:space="preserve"> des workflows devis/commande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C6341BE" w14:textId="77777777" w:rsidR="006039D5" w:rsidRPr="006039D5" w:rsidRDefault="006039D5" w:rsidP="006039D5">
            <w:proofErr w:type="gramStart"/>
            <w:r w:rsidRPr="006039D5">
              <w:t>atelier</w:t>
            </w:r>
            <w:proofErr w:type="gramEnd"/>
            <w:r w:rsidRPr="006039D5">
              <w:t xml:space="preserve"> dédié tarifs / volumes / exceptions avant réalisation</w:t>
            </w:r>
          </w:p>
        </w:tc>
      </w:tr>
      <w:tr w:rsidR="006039D5" w:rsidRPr="006039D5" w14:paraId="372B79D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85984B7" w14:textId="77777777" w:rsidR="006039D5" w:rsidRPr="006039D5" w:rsidRDefault="006039D5" w:rsidP="006039D5">
            <w:r w:rsidRPr="006039D5">
              <w:t>MOQ et minima mal documentés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D4514EE" w14:textId="77777777" w:rsidR="006039D5" w:rsidRPr="006039D5" w:rsidRDefault="006039D5" w:rsidP="006039D5">
            <w:proofErr w:type="gramStart"/>
            <w:r w:rsidRPr="006039D5">
              <w:t>erreurs</w:t>
            </w:r>
            <w:proofErr w:type="gramEnd"/>
            <w:r w:rsidRPr="006039D5">
              <w:t xml:space="preserve"> de devis et insatisfaction client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E40CDFF" w14:textId="77777777" w:rsidR="006039D5" w:rsidRPr="006039D5" w:rsidRDefault="006039D5" w:rsidP="006039D5">
            <w:proofErr w:type="gramStart"/>
            <w:r w:rsidRPr="006039D5">
              <w:t>table</w:t>
            </w:r>
            <w:proofErr w:type="gramEnd"/>
            <w:r w:rsidRPr="006039D5">
              <w:t xml:space="preserve"> de règles par famille produit avant intégration</w:t>
            </w:r>
          </w:p>
        </w:tc>
      </w:tr>
      <w:tr w:rsidR="006039D5" w:rsidRPr="006039D5" w14:paraId="221FCD2E"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9ED1A06" w14:textId="77777777" w:rsidR="006039D5" w:rsidRPr="006039D5" w:rsidRDefault="006039D5" w:rsidP="006039D5">
            <w:r w:rsidRPr="006039D5">
              <w:t>Intégration gestion sous-estimée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80C1C84" w14:textId="77777777" w:rsidR="006039D5" w:rsidRPr="006039D5" w:rsidRDefault="006039D5" w:rsidP="006039D5">
            <w:proofErr w:type="gramStart"/>
            <w:r w:rsidRPr="006039D5">
              <w:t>retards</w:t>
            </w:r>
            <w:proofErr w:type="gramEnd"/>
            <w:r w:rsidRPr="006039D5">
              <w:t xml:space="preserve"> et contournements manuels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3AEC09B" w14:textId="77777777" w:rsidR="006039D5" w:rsidRPr="006039D5" w:rsidRDefault="006039D5" w:rsidP="006039D5">
            <w:proofErr w:type="gramStart"/>
            <w:r w:rsidRPr="006039D5">
              <w:t>atelier</w:t>
            </w:r>
            <w:proofErr w:type="gramEnd"/>
            <w:r w:rsidRPr="006039D5">
              <w:t xml:space="preserve"> flux + maquette de synchronisation + validation source de vérité</w:t>
            </w:r>
          </w:p>
        </w:tc>
      </w:tr>
      <w:tr w:rsidR="006039D5" w:rsidRPr="006039D5" w14:paraId="09FD8E69"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90F3381" w14:textId="77777777" w:rsidR="006039D5" w:rsidRPr="006039D5" w:rsidRDefault="006039D5" w:rsidP="006039D5">
            <w:r w:rsidRPr="006039D5">
              <w:t>Validation client lente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737B4E2" w14:textId="77777777" w:rsidR="006039D5" w:rsidRPr="006039D5" w:rsidRDefault="006039D5" w:rsidP="006039D5">
            <w:proofErr w:type="gramStart"/>
            <w:r w:rsidRPr="006039D5">
              <w:t>dérive</w:t>
            </w:r>
            <w:proofErr w:type="gramEnd"/>
            <w:r w:rsidRPr="006039D5">
              <w:t xml:space="preserve"> de planning</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F22ED7C" w14:textId="77777777" w:rsidR="006039D5" w:rsidRPr="006039D5" w:rsidRDefault="006039D5" w:rsidP="006039D5">
            <w:proofErr w:type="gramStart"/>
            <w:r w:rsidRPr="006039D5">
              <w:t>comités</w:t>
            </w:r>
            <w:proofErr w:type="gramEnd"/>
            <w:r w:rsidRPr="006039D5">
              <w:t xml:space="preserve"> hebdo, arbitrages sous 48 h</w:t>
            </w:r>
          </w:p>
        </w:tc>
      </w:tr>
      <w:tr w:rsidR="006039D5" w:rsidRPr="006039D5" w14:paraId="4085C520"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F4CF5E2" w14:textId="77777777" w:rsidR="006039D5" w:rsidRPr="006039D5" w:rsidRDefault="006039D5" w:rsidP="006039D5">
            <w:r w:rsidRPr="006039D5">
              <w:t>Glissement de périmètre vers V2</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681D198" w14:textId="77777777" w:rsidR="006039D5" w:rsidRPr="006039D5" w:rsidRDefault="006039D5" w:rsidP="006039D5">
            <w:proofErr w:type="gramStart"/>
            <w:r w:rsidRPr="006039D5">
              <w:t>explosion</w:t>
            </w:r>
            <w:proofErr w:type="gramEnd"/>
            <w:r w:rsidRPr="006039D5">
              <w:t xml:space="preserve"> charge et budget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D527CAC" w14:textId="77777777" w:rsidR="006039D5" w:rsidRPr="006039D5" w:rsidRDefault="006039D5" w:rsidP="006039D5">
            <w:proofErr w:type="gramStart"/>
            <w:r w:rsidRPr="006039D5">
              <w:t>registre</w:t>
            </w:r>
            <w:proofErr w:type="gramEnd"/>
            <w:r w:rsidRPr="006039D5">
              <w:t xml:space="preserve"> des demandes et comité de priorisation</w:t>
            </w:r>
          </w:p>
        </w:tc>
      </w:tr>
      <w:tr w:rsidR="006039D5" w:rsidRPr="006039D5" w14:paraId="23A1DAAD"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6E83304" w14:textId="77777777" w:rsidR="006039D5" w:rsidRPr="006039D5" w:rsidRDefault="006039D5" w:rsidP="006039D5">
            <w:r w:rsidRPr="006039D5">
              <w:t>IA surdimensionnée trop tôt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4FA0AD9" w14:textId="77777777" w:rsidR="006039D5" w:rsidRPr="006039D5" w:rsidRDefault="006039D5" w:rsidP="006039D5">
            <w:proofErr w:type="gramStart"/>
            <w:r w:rsidRPr="006039D5">
              <w:t>dette</w:t>
            </w:r>
            <w:proofErr w:type="gramEnd"/>
            <w:r w:rsidRPr="006039D5">
              <w:t xml:space="preserve"> de conception et promesse déceptive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77F2456" w14:textId="77777777" w:rsidR="006039D5" w:rsidRPr="006039D5" w:rsidRDefault="006039D5" w:rsidP="006039D5">
            <w:proofErr w:type="gramStart"/>
            <w:r w:rsidRPr="006039D5">
              <w:t>limiter</w:t>
            </w:r>
            <w:proofErr w:type="gramEnd"/>
            <w:r w:rsidRPr="006039D5">
              <w:t xml:space="preserve"> la V1 à assistance, recherche et relances</w:t>
            </w:r>
          </w:p>
        </w:tc>
      </w:tr>
      <w:tr w:rsidR="006039D5" w:rsidRPr="006039D5" w14:paraId="481B2313"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34ED3C0" w14:textId="77777777" w:rsidR="006039D5" w:rsidRPr="006039D5" w:rsidRDefault="006039D5" w:rsidP="006039D5">
            <w:r w:rsidRPr="006039D5">
              <w:t>Sécurité traitée trop tard</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21E295E" w14:textId="77777777" w:rsidR="006039D5" w:rsidRPr="006039D5" w:rsidRDefault="006039D5" w:rsidP="006039D5">
            <w:proofErr w:type="gramStart"/>
            <w:r w:rsidRPr="006039D5">
              <w:t>refontes</w:t>
            </w:r>
            <w:proofErr w:type="gramEnd"/>
            <w:r w:rsidRPr="006039D5">
              <w:t xml:space="preserve"> coûteuses et risques de conformité</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A25D2F6" w14:textId="77777777" w:rsidR="006039D5" w:rsidRPr="006039D5" w:rsidRDefault="006039D5" w:rsidP="006039D5">
            <w:proofErr w:type="gramStart"/>
            <w:r w:rsidRPr="006039D5">
              <w:t>intégrer</w:t>
            </w:r>
            <w:proofErr w:type="gramEnd"/>
            <w:r w:rsidRPr="006039D5">
              <w:t xml:space="preserve"> permissions, logs et </w:t>
            </w:r>
            <w:proofErr w:type="spellStart"/>
            <w:r w:rsidRPr="006039D5">
              <w:t>privacy</w:t>
            </w:r>
            <w:proofErr w:type="spellEnd"/>
            <w:r w:rsidRPr="006039D5">
              <w:t xml:space="preserve"> by design dès cadrage</w:t>
            </w:r>
          </w:p>
        </w:tc>
      </w:tr>
      <w:tr w:rsidR="006039D5" w:rsidRPr="006039D5" w14:paraId="48F8E0C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41D6578" w14:textId="77777777" w:rsidR="006039D5" w:rsidRPr="006039D5" w:rsidRDefault="006039D5" w:rsidP="006039D5">
            <w:r w:rsidRPr="006039D5">
              <w:t>Flou sur visibilité client des documents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6CA9712" w14:textId="77777777" w:rsidR="006039D5" w:rsidRPr="006039D5" w:rsidRDefault="006039D5" w:rsidP="006039D5">
            <w:proofErr w:type="gramStart"/>
            <w:r w:rsidRPr="006039D5">
              <w:t>incompréhension</w:t>
            </w:r>
            <w:proofErr w:type="gramEnd"/>
            <w:r w:rsidRPr="006039D5">
              <w:t xml:space="preserve"> métier</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512454A" w14:textId="77777777" w:rsidR="006039D5" w:rsidRPr="006039D5" w:rsidRDefault="006039D5" w:rsidP="006039D5">
            <w:proofErr w:type="gramStart"/>
            <w:r w:rsidRPr="006039D5">
              <w:t>matrice</w:t>
            </w:r>
            <w:proofErr w:type="gramEnd"/>
            <w:r w:rsidRPr="006039D5">
              <w:t xml:space="preserve"> de visibilité par rôle à valider noir sur blanc</w:t>
            </w:r>
          </w:p>
        </w:tc>
      </w:tr>
      <w:tr w:rsidR="006039D5" w:rsidRPr="006039D5" w14:paraId="6A7DFB5F"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ED320C9" w14:textId="77777777" w:rsidR="006039D5" w:rsidRPr="006039D5" w:rsidRDefault="006039D5" w:rsidP="006039D5">
            <w:r w:rsidRPr="006039D5">
              <w:t>Bilingue mal produit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49D7C3C" w14:textId="77777777" w:rsidR="006039D5" w:rsidRPr="006039D5" w:rsidRDefault="006039D5" w:rsidP="006039D5">
            <w:proofErr w:type="gramStart"/>
            <w:r w:rsidRPr="006039D5">
              <w:t>image</w:t>
            </w:r>
            <w:proofErr w:type="gramEnd"/>
            <w:r w:rsidRPr="006039D5">
              <w:t xml:space="preserve"> </w:t>
            </w:r>
            <w:proofErr w:type="gramStart"/>
            <w:r w:rsidRPr="006039D5">
              <w:t>non premium</w:t>
            </w:r>
            <w:proofErr w:type="gramEnd"/>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8B3F2FF" w14:textId="77777777" w:rsidR="006039D5" w:rsidRPr="006039D5" w:rsidRDefault="006039D5" w:rsidP="006039D5">
            <w:proofErr w:type="gramStart"/>
            <w:r w:rsidRPr="006039D5">
              <w:t>relecture</w:t>
            </w:r>
            <w:proofErr w:type="gramEnd"/>
            <w:r w:rsidRPr="006039D5">
              <w:t xml:space="preserve"> éditoriale professionnelle FR/EN</w:t>
            </w:r>
          </w:p>
        </w:tc>
      </w:tr>
    </w:tbl>
    <w:p w14:paraId="01442697" w14:textId="77777777" w:rsidR="00DA48B8" w:rsidRDefault="00DA48B8" w:rsidP="00DA48B8"/>
    <w:p w14:paraId="5D217DA0" w14:textId="77777777" w:rsidR="006039D5" w:rsidRDefault="006039D5" w:rsidP="00DA48B8"/>
    <w:p w14:paraId="2E89263B" w14:textId="77777777" w:rsidR="00DA48B8" w:rsidRPr="006039D5" w:rsidRDefault="00DA48B8" w:rsidP="00DA48B8">
      <w:pPr>
        <w:rPr>
          <w:b/>
          <w:bCs/>
        </w:rPr>
      </w:pPr>
      <w:r w:rsidRPr="006039D5">
        <w:rPr>
          <w:b/>
          <w:bCs/>
        </w:rPr>
        <w:t>Questions encore ouvertes côté client</w:t>
      </w:r>
    </w:p>
    <w:p w14:paraId="5E8C61D3" w14:textId="77777777" w:rsidR="00DA48B8" w:rsidRDefault="00DA48B8" w:rsidP="00DA48B8">
      <w:r>
        <w:t>Les points suivants restent à verrouiller pour finaliser un document contractuel définitif :</w:t>
      </w:r>
    </w:p>
    <w:tbl>
      <w:tblPr>
        <w:tblW w:w="936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563"/>
        <w:gridCol w:w="5754"/>
        <w:gridCol w:w="2043"/>
      </w:tblGrid>
      <w:tr w:rsidR="006039D5" w:rsidRPr="006039D5" w14:paraId="281ECFCA"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05F7880A" w14:textId="77777777" w:rsidR="006039D5" w:rsidRPr="006039D5" w:rsidRDefault="006039D5" w:rsidP="006039D5">
            <w:pPr>
              <w:rPr>
                <w:b/>
                <w:bCs/>
              </w:rPr>
            </w:pPr>
            <w:r w:rsidRPr="006039D5">
              <w:rPr>
                <w:b/>
                <w:bCs/>
              </w:rPr>
              <w:t>Sujet</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042AA621" w14:textId="77777777" w:rsidR="006039D5" w:rsidRPr="006039D5" w:rsidRDefault="006039D5" w:rsidP="006039D5">
            <w:pPr>
              <w:rPr>
                <w:b/>
                <w:bCs/>
              </w:rPr>
            </w:pPr>
            <w:r w:rsidRPr="006039D5">
              <w:rPr>
                <w:b/>
                <w:bCs/>
              </w:rPr>
              <w:t>Question ouverte</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7333DFD4" w14:textId="77777777" w:rsidR="006039D5" w:rsidRPr="006039D5" w:rsidRDefault="006039D5" w:rsidP="006039D5">
            <w:pPr>
              <w:rPr>
                <w:b/>
                <w:bCs/>
              </w:rPr>
            </w:pPr>
            <w:r w:rsidRPr="006039D5">
              <w:rPr>
                <w:b/>
                <w:bCs/>
              </w:rPr>
              <w:t>Impact</w:t>
            </w:r>
          </w:p>
        </w:tc>
      </w:tr>
      <w:tr w:rsidR="006039D5" w:rsidRPr="006039D5" w14:paraId="447944AF"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11630F4" w14:textId="77777777" w:rsidR="006039D5" w:rsidRPr="006039D5" w:rsidRDefault="006039D5" w:rsidP="006039D5">
            <w:r w:rsidRPr="006039D5">
              <w:t>Paiements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B60DFCE" w14:textId="77777777" w:rsidR="006039D5" w:rsidRPr="006039D5" w:rsidRDefault="006039D5" w:rsidP="006039D5">
            <w:r w:rsidRPr="006039D5">
              <w:t>Quelles règles d’acompte, d’encours et de suspension doivent être reflétées côté interne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E76892D" w14:textId="77777777" w:rsidR="006039D5" w:rsidRPr="006039D5" w:rsidRDefault="006039D5" w:rsidP="006039D5">
            <w:proofErr w:type="gramStart"/>
            <w:r w:rsidRPr="006039D5">
              <w:t>workflow</w:t>
            </w:r>
            <w:proofErr w:type="gramEnd"/>
            <w:r w:rsidRPr="006039D5">
              <w:t xml:space="preserve"> et blocage</w:t>
            </w:r>
          </w:p>
        </w:tc>
      </w:tr>
      <w:tr w:rsidR="006039D5" w:rsidRPr="006039D5" w14:paraId="227A58F8"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B4CD665" w14:textId="77777777" w:rsidR="006039D5" w:rsidRPr="006039D5" w:rsidRDefault="006039D5" w:rsidP="006039D5">
            <w:r w:rsidRPr="006039D5">
              <w:t>MOQ</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DC9E550" w14:textId="77777777" w:rsidR="006039D5" w:rsidRPr="006039D5" w:rsidRDefault="006039D5" w:rsidP="006039D5">
            <w:r w:rsidRPr="006039D5">
              <w:t>Règles exactes par SKU / famille / variante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56F1B62" w14:textId="77777777" w:rsidR="006039D5" w:rsidRPr="006039D5" w:rsidRDefault="006039D5" w:rsidP="006039D5">
            <w:proofErr w:type="gramStart"/>
            <w:r w:rsidRPr="006039D5">
              <w:t>devis</w:t>
            </w:r>
            <w:proofErr w:type="gramEnd"/>
            <w:r w:rsidRPr="006039D5">
              <w:t>, panier, validation</w:t>
            </w:r>
          </w:p>
        </w:tc>
      </w:tr>
      <w:tr w:rsidR="006039D5" w:rsidRPr="006039D5" w14:paraId="0CD1DD9D"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AB3D7D1" w14:textId="77777777" w:rsidR="006039D5" w:rsidRPr="006039D5" w:rsidRDefault="006039D5" w:rsidP="006039D5">
            <w:r w:rsidRPr="006039D5">
              <w:lastRenderedPageBreak/>
              <w:t>Délais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06B4FD4" w14:textId="77777777" w:rsidR="006039D5" w:rsidRPr="006039D5" w:rsidRDefault="006039D5" w:rsidP="006039D5">
            <w:r w:rsidRPr="006039D5">
              <w:t>Quel niveau de délai afficher par famille produit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FE26F3A" w14:textId="77777777" w:rsidR="006039D5" w:rsidRPr="006039D5" w:rsidRDefault="006039D5" w:rsidP="006039D5">
            <w:proofErr w:type="gramStart"/>
            <w:r w:rsidRPr="006039D5">
              <w:t>réassurance</w:t>
            </w:r>
            <w:proofErr w:type="gramEnd"/>
            <w:r w:rsidRPr="006039D5">
              <w:t xml:space="preserve"> client</w:t>
            </w:r>
          </w:p>
        </w:tc>
      </w:tr>
      <w:tr w:rsidR="006039D5" w:rsidRPr="006039D5" w14:paraId="770FDB71"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A2F85D5" w14:textId="77777777" w:rsidR="006039D5" w:rsidRPr="006039D5" w:rsidRDefault="006039D5" w:rsidP="006039D5">
            <w:r w:rsidRPr="006039D5">
              <w:t>Statuts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C2E2641" w14:textId="77777777" w:rsidR="006039D5" w:rsidRPr="006039D5" w:rsidRDefault="006039D5" w:rsidP="006039D5">
            <w:r w:rsidRPr="006039D5">
              <w:t>Quels statuts exacts sont visibles côté client et côté interne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17E5857" w14:textId="77777777" w:rsidR="006039D5" w:rsidRPr="006039D5" w:rsidRDefault="006039D5" w:rsidP="006039D5">
            <w:r w:rsidRPr="006039D5">
              <w:t>UX et service</w:t>
            </w:r>
          </w:p>
        </w:tc>
      </w:tr>
      <w:tr w:rsidR="006039D5" w:rsidRPr="006039D5" w14:paraId="695E28B2"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6627616" w14:textId="77777777" w:rsidR="006039D5" w:rsidRPr="006039D5" w:rsidRDefault="006039D5" w:rsidP="006039D5">
            <w:r w:rsidRPr="006039D5">
              <w:t>PDF</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A590387" w14:textId="77777777" w:rsidR="006039D5" w:rsidRPr="006039D5" w:rsidRDefault="006039D5" w:rsidP="006039D5">
            <w:r w:rsidRPr="006039D5">
              <w:t>Modèle unique de devis ou variantes par segment client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3E95491" w14:textId="77777777" w:rsidR="006039D5" w:rsidRPr="006039D5" w:rsidRDefault="006039D5" w:rsidP="006039D5">
            <w:proofErr w:type="gramStart"/>
            <w:r w:rsidRPr="006039D5">
              <w:t>production</w:t>
            </w:r>
            <w:proofErr w:type="gramEnd"/>
            <w:r w:rsidRPr="006039D5">
              <w:t xml:space="preserve"> documentaire</w:t>
            </w:r>
          </w:p>
        </w:tc>
      </w:tr>
      <w:tr w:rsidR="006039D5" w:rsidRPr="006039D5" w14:paraId="4C39262B"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C4C35B0" w14:textId="77777777" w:rsidR="006039D5" w:rsidRPr="006039D5" w:rsidRDefault="006039D5" w:rsidP="006039D5">
            <w:r w:rsidRPr="006039D5">
              <w:t>Compte client</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2B498E5" w14:textId="77777777" w:rsidR="006039D5" w:rsidRPr="006039D5" w:rsidRDefault="006039D5" w:rsidP="006039D5">
            <w:r w:rsidRPr="006039D5">
              <w:t>Quels documents ou critères de validation exiger à l’inscription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55A81FB" w14:textId="77777777" w:rsidR="006039D5" w:rsidRPr="006039D5" w:rsidRDefault="006039D5" w:rsidP="006039D5">
            <w:proofErr w:type="gramStart"/>
            <w:r w:rsidRPr="006039D5">
              <w:t>qualification</w:t>
            </w:r>
            <w:proofErr w:type="gramEnd"/>
            <w:r w:rsidRPr="006039D5">
              <w:t xml:space="preserve"> commerciale</w:t>
            </w:r>
          </w:p>
        </w:tc>
      </w:tr>
      <w:tr w:rsidR="006039D5" w:rsidRPr="006039D5" w14:paraId="272D73C6"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77A0B00" w14:textId="77777777" w:rsidR="006039D5" w:rsidRPr="006039D5" w:rsidRDefault="006039D5" w:rsidP="006039D5">
            <w:r w:rsidRPr="006039D5">
              <w:t>Exports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004CE80" w14:textId="77777777" w:rsidR="006039D5" w:rsidRPr="006039D5" w:rsidRDefault="006039D5" w:rsidP="006039D5">
            <w:r w:rsidRPr="006039D5">
              <w:t>Quels exports prioritaires : produits, commandes, clients, devis, performance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372D3A0" w14:textId="77777777" w:rsidR="006039D5" w:rsidRPr="006039D5" w:rsidRDefault="006039D5" w:rsidP="006039D5">
            <w:proofErr w:type="gramStart"/>
            <w:r w:rsidRPr="006039D5">
              <w:t>valeur</w:t>
            </w:r>
            <w:proofErr w:type="gramEnd"/>
            <w:r w:rsidRPr="006039D5">
              <w:t xml:space="preserve"> back-office</w:t>
            </w:r>
          </w:p>
        </w:tc>
      </w:tr>
      <w:tr w:rsidR="006039D5" w:rsidRPr="006039D5" w14:paraId="6EFE4FED"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5BF33D2" w14:textId="77777777" w:rsidR="006039D5" w:rsidRPr="006039D5" w:rsidRDefault="006039D5" w:rsidP="006039D5">
            <w:r w:rsidRPr="006039D5">
              <w:t>Notifications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333BE4D" w14:textId="77777777" w:rsidR="006039D5" w:rsidRPr="006039D5" w:rsidRDefault="006039D5" w:rsidP="006039D5">
            <w:r w:rsidRPr="006039D5">
              <w:t xml:space="preserve">Quels événements doivent déclencher </w:t>
            </w:r>
            <w:proofErr w:type="gramStart"/>
            <w:r w:rsidRPr="006039D5">
              <w:t>email</w:t>
            </w:r>
            <w:proofErr w:type="gramEnd"/>
            <w:r w:rsidRPr="006039D5">
              <w:t>, WhatsApp ou les deux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31886F5" w14:textId="77777777" w:rsidR="006039D5" w:rsidRPr="006039D5" w:rsidRDefault="006039D5" w:rsidP="006039D5">
            <w:proofErr w:type="gramStart"/>
            <w:r w:rsidRPr="006039D5">
              <w:t>expérience</w:t>
            </w:r>
            <w:proofErr w:type="gramEnd"/>
            <w:r w:rsidRPr="006039D5">
              <w:t xml:space="preserve"> relationnelle</w:t>
            </w:r>
          </w:p>
        </w:tc>
      </w:tr>
      <w:tr w:rsidR="006039D5" w:rsidRPr="006039D5" w14:paraId="53FB28F5"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D4D18A8" w14:textId="77777777" w:rsidR="006039D5" w:rsidRPr="006039D5" w:rsidRDefault="006039D5" w:rsidP="006039D5">
            <w:r w:rsidRPr="006039D5">
              <w:t>Analytics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1B7ABB1" w14:textId="77777777" w:rsidR="006039D5" w:rsidRPr="006039D5" w:rsidRDefault="006039D5" w:rsidP="006039D5">
            <w:r w:rsidRPr="006039D5">
              <w:t>Quel outil de mesure d’audience sera choisi et avec quelle logique de conformité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E4263CA" w14:textId="77777777" w:rsidR="006039D5" w:rsidRPr="006039D5" w:rsidRDefault="006039D5" w:rsidP="006039D5">
            <w:r w:rsidRPr="006039D5">
              <w:t>RGPD / cookies</w:t>
            </w:r>
          </w:p>
        </w:tc>
      </w:tr>
      <w:tr w:rsidR="006039D5" w:rsidRPr="006039D5" w14:paraId="5F78E2BB"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55F110C" w14:textId="77777777" w:rsidR="006039D5" w:rsidRPr="006039D5" w:rsidRDefault="006039D5" w:rsidP="006039D5">
            <w:r w:rsidRPr="006039D5">
              <w:t>Contenus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B1DF598" w14:textId="77777777" w:rsidR="006039D5" w:rsidRPr="006039D5" w:rsidRDefault="006039D5" w:rsidP="006039D5">
            <w:r w:rsidRPr="006039D5">
              <w:t>Qui valide les textes FR/EN et dans quels délais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76381D7" w14:textId="77777777" w:rsidR="006039D5" w:rsidRPr="006039D5" w:rsidRDefault="006039D5" w:rsidP="006039D5">
            <w:proofErr w:type="gramStart"/>
            <w:r w:rsidRPr="006039D5">
              <w:t>go</w:t>
            </w:r>
            <w:proofErr w:type="gramEnd"/>
            <w:r w:rsidRPr="006039D5">
              <w:t>-live</w:t>
            </w:r>
          </w:p>
        </w:tc>
      </w:tr>
      <w:tr w:rsidR="006039D5" w:rsidRPr="006039D5" w14:paraId="09099F20"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B9F00AB" w14:textId="77777777" w:rsidR="006039D5" w:rsidRPr="006039D5" w:rsidRDefault="006039D5" w:rsidP="006039D5">
            <w:r w:rsidRPr="006039D5">
              <w:t>Juridique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DE966B4" w14:textId="77777777" w:rsidR="006039D5" w:rsidRPr="006039D5" w:rsidRDefault="006039D5" w:rsidP="006039D5">
            <w:r w:rsidRPr="006039D5">
              <w:t>Qui fournit ou valide CGU/CGV B2B, politique de confidentialité, mentions, cookies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E15E546" w14:textId="77777777" w:rsidR="006039D5" w:rsidRPr="006039D5" w:rsidRDefault="006039D5" w:rsidP="006039D5">
            <w:proofErr w:type="gramStart"/>
            <w:r w:rsidRPr="006039D5">
              <w:t>mise</w:t>
            </w:r>
            <w:proofErr w:type="gramEnd"/>
            <w:r w:rsidRPr="006039D5">
              <w:t xml:space="preserve"> en ligne</w:t>
            </w:r>
          </w:p>
        </w:tc>
      </w:tr>
      <w:tr w:rsidR="006039D5" w:rsidRPr="006039D5" w14:paraId="5FB0E992"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12A494B" w14:textId="77777777" w:rsidR="006039D5" w:rsidRPr="006039D5" w:rsidRDefault="006039D5" w:rsidP="006039D5">
            <w:r w:rsidRPr="006039D5">
              <w:t>Prezi / écosystème</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E4AA4B3" w14:textId="77777777" w:rsidR="006039D5" w:rsidRPr="006039D5" w:rsidRDefault="006039D5" w:rsidP="006039D5">
            <w:r w:rsidRPr="006039D5">
              <w:t>Quels éléments de l’écosystème présenté doivent devenir une annexe officielle du CDC ?</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09D5ACA" w14:textId="77777777" w:rsidR="006039D5" w:rsidRPr="006039D5" w:rsidRDefault="006039D5" w:rsidP="006039D5">
            <w:proofErr w:type="gramStart"/>
            <w:r w:rsidRPr="006039D5">
              <w:t>cohérence</w:t>
            </w:r>
            <w:proofErr w:type="gramEnd"/>
            <w:r w:rsidRPr="006039D5">
              <w:t xml:space="preserve"> offre globale</w:t>
            </w:r>
          </w:p>
        </w:tc>
      </w:tr>
    </w:tbl>
    <w:p w14:paraId="4A91D06E" w14:textId="77777777" w:rsidR="00DA48B8" w:rsidRDefault="00DA48B8" w:rsidP="00DA48B8"/>
    <w:p w14:paraId="5BBC2AC0" w14:textId="77777777" w:rsidR="006039D5" w:rsidRPr="006039D5" w:rsidRDefault="006039D5" w:rsidP="006039D5">
      <w:pPr>
        <w:rPr>
          <w:b/>
          <w:bCs/>
        </w:rPr>
      </w:pPr>
      <w:r w:rsidRPr="006039D5">
        <w:rPr>
          <w:b/>
          <w:bCs/>
        </w:rPr>
        <w:t>Ouverture du résumé exécutif</w:t>
      </w:r>
    </w:p>
    <w:p w14:paraId="5CC0F4EB" w14:textId="77777777" w:rsidR="006039D5" w:rsidRPr="006039D5" w:rsidRDefault="006039D5" w:rsidP="006039D5">
      <w:pPr>
        <w:rPr>
          <w:i/>
          <w:iCs/>
        </w:rPr>
      </w:pPr>
      <w:r w:rsidRPr="006039D5">
        <w:rPr>
          <w:i/>
          <w:iCs/>
        </w:rPr>
        <w:t>Volte08 a vocation à devenir une plateforme commerciale B2B fermée, dédiée à la distribution en France et en Europe d’une sélection de produits de décoration et d’aménagement sourcés au Maroc. Le projet ne relève pas d’un simple site marchand : il s’agit de structurer un dispositif de vente, de prescription et de pilotage capable de rassurer immédiatement les professionnels, d’accélérer le travail des commerciaux et de donner accès à une offre différenciante, fiable et maîtrisée.</w:t>
      </w:r>
    </w:p>
    <w:p w14:paraId="7180CE29" w14:textId="77777777" w:rsidR="006039D5" w:rsidRPr="006039D5" w:rsidRDefault="006039D5" w:rsidP="006039D5">
      <w:pPr>
        <w:rPr>
          <w:b/>
          <w:bCs/>
        </w:rPr>
      </w:pPr>
      <w:r w:rsidRPr="006039D5">
        <w:rPr>
          <w:b/>
          <w:bCs/>
        </w:rPr>
        <w:t>Texte d’impact commercial</w:t>
      </w:r>
    </w:p>
    <w:p w14:paraId="7571DF38" w14:textId="77777777" w:rsidR="006039D5" w:rsidRPr="006039D5" w:rsidRDefault="006039D5" w:rsidP="006039D5">
      <w:pPr>
        <w:rPr>
          <w:i/>
          <w:iCs/>
        </w:rPr>
      </w:pPr>
      <w:r w:rsidRPr="006039D5">
        <w:rPr>
          <w:i/>
          <w:iCs/>
        </w:rPr>
        <w:t>L’ambition du projet est claire : permettre à un acheteur professionnel de se dire, en quelques instants, qu’il a enfin face à lui un partenaire capable de sourcer les bons produits, de tenir un niveau de qualité élevé, de simplifier le cycle de commande et de répondre avec fluidité à des demandes sur mesure. La plateforme doit donc produire un triple effet : compréhension immédiate, confiance opérationnelle, mise en mouvement commerciale.</w:t>
      </w:r>
    </w:p>
    <w:p w14:paraId="2C8D6FF1" w14:textId="77777777" w:rsidR="006039D5" w:rsidRPr="006039D5" w:rsidRDefault="006039D5" w:rsidP="006039D5">
      <w:pPr>
        <w:rPr>
          <w:b/>
          <w:bCs/>
        </w:rPr>
      </w:pPr>
      <w:r w:rsidRPr="006039D5">
        <w:rPr>
          <w:b/>
          <w:bCs/>
        </w:rPr>
        <w:lastRenderedPageBreak/>
        <w:t>Introduction de la partie front-office</w:t>
      </w:r>
    </w:p>
    <w:p w14:paraId="490C291F" w14:textId="77777777" w:rsidR="006039D5" w:rsidRPr="006039D5" w:rsidRDefault="006039D5" w:rsidP="006039D5">
      <w:pPr>
        <w:rPr>
          <w:i/>
          <w:iCs/>
        </w:rPr>
      </w:pPr>
      <w:r w:rsidRPr="006039D5">
        <w:rPr>
          <w:i/>
          <w:iCs/>
        </w:rPr>
        <w:t>Le front-office doit être conçu comme un showroom digital business-first. Son rôle n’est pas uniquement de présenter une collection ; il doit aider à rechercher, comparer, sélectionner, recommander et transformer. Il doit faire gagner du temps aux distributeurs, revendeurs, décorateurs, architectes et équipes commerciales, tout en protégeant la valeur de l’offre par une logique d’accès privé et de tarification contextualisée.</w:t>
      </w:r>
    </w:p>
    <w:p w14:paraId="7292696B" w14:textId="77777777" w:rsidR="006039D5" w:rsidRPr="006039D5" w:rsidRDefault="006039D5" w:rsidP="006039D5">
      <w:pPr>
        <w:rPr>
          <w:b/>
          <w:bCs/>
        </w:rPr>
      </w:pPr>
      <w:r w:rsidRPr="006039D5">
        <w:rPr>
          <w:b/>
          <w:bCs/>
        </w:rPr>
        <w:t>Introduction de la partie sécurité et conformité</w:t>
      </w:r>
    </w:p>
    <w:p w14:paraId="75E321EF" w14:textId="77777777" w:rsidR="006039D5" w:rsidRPr="006039D5" w:rsidRDefault="006039D5" w:rsidP="006039D5">
      <w:pPr>
        <w:rPr>
          <w:i/>
          <w:iCs/>
        </w:rPr>
      </w:pPr>
      <w:r w:rsidRPr="006039D5">
        <w:rPr>
          <w:i/>
          <w:iCs/>
        </w:rPr>
        <w:t>La sécurité n’est pas traitée ici comme une contrainte technique secondaire, mais comme une composante directe de la crédibilité commerciale du projet. La plateforme devra intégrer dès sa conception une gestion fine des permissions, une traçabilité des opérations sensibles, une politique de sauvegarde, des mécanismes de blocage de comptes et une gouvernance claire des données, afin de sécuriser durablement l’exploitation et la confiance des partenaires. </w:t>
      </w:r>
    </w:p>
    <w:p w14:paraId="2599B59A" w14:textId="77777777" w:rsidR="006039D5" w:rsidRPr="006039D5" w:rsidRDefault="006039D5" w:rsidP="006039D5">
      <w:pPr>
        <w:rPr>
          <w:b/>
          <w:bCs/>
        </w:rPr>
      </w:pPr>
      <w:r w:rsidRPr="006039D5">
        <w:rPr>
          <w:b/>
          <w:bCs/>
        </w:rPr>
        <w:t>Conclusion de proposition</w:t>
      </w:r>
    </w:p>
    <w:p w14:paraId="14D89E74" w14:textId="77777777" w:rsidR="006039D5" w:rsidRPr="006039D5" w:rsidRDefault="006039D5" w:rsidP="006039D5">
      <w:pPr>
        <w:rPr>
          <w:i/>
          <w:iCs/>
        </w:rPr>
      </w:pPr>
      <w:r w:rsidRPr="006039D5">
        <w:rPr>
          <w:i/>
          <w:iCs/>
        </w:rPr>
        <w:t>La réussite de Volte08 dépendra moins de l’accumulation de fonctionnalités que de la justesse de leur hiérarchisation. Une V1 resserrée, très bien exécutée, capable de transformer un catalogue en outil de vente et un commercial en showroom mobile, aura davantage de valeur qu’une plateforme plus large mais moins lisible. Le bon objectif n’est pas de “sortir un site”. Le bon objectif est de déployer un actif commercial qui provoque la confiance, accélère les devis, structure les commandes et prépare une croissance propre.</w:t>
      </w:r>
    </w:p>
    <w:sectPr w:rsidR="006039D5" w:rsidRPr="006039D5">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978AF" w14:textId="77777777" w:rsidR="004F0FFA" w:rsidRDefault="004F0FFA" w:rsidP="006039D5">
      <w:pPr>
        <w:spacing w:after="0" w:line="240" w:lineRule="auto"/>
      </w:pPr>
      <w:r>
        <w:separator/>
      </w:r>
    </w:p>
  </w:endnote>
  <w:endnote w:type="continuationSeparator" w:id="0">
    <w:p w14:paraId="034A3086" w14:textId="77777777" w:rsidR="004F0FFA" w:rsidRDefault="004F0FFA" w:rsidP="00603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F78C" w14:textId="5AB9B3ED" w:rsidR="006039D5" w:rsidRPr="006039D5" w:rsidRDefault="006039D5">
    <w:pPr>
      <w:pStyle w:val="Pieddepage"/>
      <w:rPr>
        <w:sz w:val="16"/>
        <w:szCs w:val="16"/>
      </w:rPr>
    </w:pPr>
    <w:r w:rsidRPr="006039D5">
      <w:rPr>
        <w:sz w:val="16"/>
        <w:szCs w:val="16"/>
      </w:rPr>
      <w:t>Con</w:t>
    </w:r>
    <w:r>
      <w:rPr>
        <w:sz w:val="16"/>
        <w:szCs w:val="16"/>
      </w:rPr>
      <w:t>f</w:t>
    </w:r>
    <w:r w:rsidRPr="006039D5">
      <w:rPr>
        <w:sz w:val="16"/>
        <w:szCs w:val="16"/>
      </w:rPr>
      <w:t>identiel – 07/05/2026 V1</w:t>
    </w:r>
  </w:p>
  <w:p w14:paraId="1A5AD4EC" w14:textId="77777777" w:rsidR="006039D5" w:rsidRDefault="006039D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27125" w14:textId="77777777" w:rsidR="004F0FFA" w:rsidRDefault="004F0FFA" w:rsidP="006039D5">
      <w:pPr>
        <w:spacing w:after="0" w:line="240" w:lineRule="auto"/>
      </w:pPr>
      <w:r>
        <w:separator/>
      </w:r>
    </w:p>
  </w:footnote>
  <w:footnote w:type="continuationSeparator" w:id="0">
    <w:p w14:paraId="7A5397E0" w14:textId="77777777" w:rsidR="004F0FFA" w:rsidRDefault="004F0FFA" w:rsidP="00603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BD68" w14:textId="70B5AF90" w:rsidR="006039D5" w:rsidRDefault="006039D5" w:rsidP="006039D5">
    <w:pPr>
      <w:pStyle w:val="En-tte"/>
      <w:jc w:val="center"/>
    </w:pPr>
    <w:r>
      <w:rPr>
        <w:noProof/>
      </w:rPr>
      <w:drawing>
        <wp:inline distT="0" distB="0" distL="0" distR="0" wp14:anchorId="34FF3783" wp14:editId="11336656">
          <wp:extent cx="1276350" cy="1276350"/>
          <wp:effectExtent l="0" t="0" r="0" b="0"/>
          <wp:docPr id="1221632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32186" name="Image 1221632186"/>
                  <pic:cNvPicPr/>
                </pic:nvPicPr>
                <pic:blipFill>
                  <a:blip r:embed="rId1">
                    <a:extLst>
                      <a:ext uri="{28A0092B-C50C-407E-A947-70E740481C1C}">
                        <a14:useLocalDpi xmlns:a14="http://schemas.microsoft.com/office/drawing/2010/main" val="0"/>
                      </a:ext>
                    </a:extLst>
                  </a:blip>
                  <a:stretch>
                    <a:fillRect/>
                  </a:stretch>
                </pic:blipFill>
                <pic:spPr>
                  <a:xfrm>
                    <a:off x="0" y="0"/>
                    <a:ext cx="1276431" cy="1276431"/>
                  </a:xfrm>
                  <a:prstGeom prst="rect">
                    <a:avLst/>
                  </a:prstGeom>
                </pic:spPr>
              </pic:pic>
            </a:graphicData>
          </a:graphic>
        </wp:inline>
      </w:drawing>
    </w:r>
  </w:p>
  <w:p w14:paraId="2FE88558" w14:textId="77777777" w:rsidR="006039D5" w:rsidRDefault="006039D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57CCB"/>
    <w:multiLevelType w:val="hybridMultilevel"/>
    <w:tmpl w:val="539A97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7BD495B"/>
    <w:multiLevelType w:val="hybridMultilevel"/>
    <w:tmpl w:val="EB6AC59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4BD72C6A"/>
    <w:multiLevelType w:val="hybridMultilevel"/>
    <w:tmpl w:val="516881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F131AEE"/>
    <w:multiLevelType w:val="hybridMultilevel"/>
    <w:tmpl w:val="A8FA2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43A3F23"/>
    <w:multiLevelType w:val="hybridMultilevel"/>
    <w:tmpl w:val="4534595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1CB3C6F"/>
    <w:multiLevelType w:val="hybridMultilevel"/>
    <w:tmpl w:val="6EB0D05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8952E66"/>
    <w:multiLevelType w:val="hybridMultilevel"/>
    <w:tmpl w:val="FDE2918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916067">
    <w:abstractNumId w:val="3"/>
  </w:num>
  <w:num w:numId="2" w16cid:durableId="1056931069">
    <w:abstractNumId w:val="2"/>
  </w:num>
  <w:num w:numId="3" w16cid:durableId="1799371755">
    <w:abstractNumId w:val="6"/>
  </w:num>
  <w:num w:numId="4" w16cid:durableId="958099294">
    <w:abstractNumId w:val="1"/>
  </w:num>
  <w:num w:numId="5" w16cid:durableId="1006975910">
    <w:abstractNumId w:val="0"/>
  </w:num>
  <w:num w:numId="6" w16cid:durableId="1213924224">
    <w:abstractNumId w:val="4"/>
  </w:num>
  <w:num w:numId="7" w16cid:durableId="357774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B8"/>
    <w:rsid w:val="001B3028"/>
    <w:rsid w:val="00226D65"/>
    <w:rsid w:val="003A725D"/>
    <w:rsid w:val="004C280C"/>
    <w:rsid w:val="004F0FFA"/>
    <w:rsid w:val="006039D5"/>
    <w:rsid w:val="00933C40"/>
    <w:rsid w:val="00D55AFA"/>
    <w:rsid w:val="00D96292"/>
    <w:rsid w:val="00DA48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9EBBA"/>
  <w15:chartTrackingRefBased/>
  <w15:docId w15:val="{985086CD-872F-47DF-B418-85BEC17C2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D65"/>
  </w:style>
  <w:style w:type="paragraph" w:styleId="Titre1">
    <w:name w:val="heading 1"/>
    <w:basedOn w:val="Normal"/>
    <w:next w:val="Normal"/>
    <w:link w:val="Titre1Car"/>
    <w:uiPriority w:val="9"/>
    <w:qFormat/>
    <w:rsid w:val="00DA4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A4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A48B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A48B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A48B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A48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48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48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48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48B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A48B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A48B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A48B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A48B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A48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A48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A48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A48B8"/>
    <w:rPr>
      <w:rFonts w:eastAsiaTheme="majorEastAsia" w:cstheme="majorBidi"/>
      <w:color w:val="272727" w:themeColor="text1" w:themeTint="D8"/>
    </w:rPr>
  </w:style>
  <w:style w:type="paragraph" w:styleId="Titre">
    <w:name w:val="Title"/>
    <w:basedOn w:val="Normal"/>
    <w:next w:val="Normal"/>
    <w:link w:val="TitreCar"/>
    <w:uiPriority w:val="10"/>
    <w:qFormat/>
    <w:rsid w:val="00DA4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48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A48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48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A48B8"/>
    <w:pPr>
      <w:spacing w:before="160"/>
      <w:jc w:val="center"/>
    </w:pPr>
    <w:rPr>
      <w:i/>
      <w:iCs/>
      <w:color w:val="404040" w:themeColor="text1" w:themeTint="BF"/>
    </w:rPr>
  </w:style>
  <w:style w:type="character" w:customStyle="1" w:styleId="CitationCar">
    <w:name w:val="Citation Car"/>
    <w:basedOn w:val="Policepardfaut"/>
    <w:link w:val="Citation"/>
    <w:uiPriority w:val="29"/>
    <w:rsid w:val="00DA48B8"/>
    <w:rPr>
      <w:i/>
      <w:iCs/>
      <w:color w:val="404040" w:themeColor="text1" w:themeTint="BF"/>
    </w:rPr>
  </w:style>
  <w:style w:type="paragraph" w:styleId="Paragraphedeliste">
    <w:name w:val="List Paragraph"/>
    <w:basedOn w:val="Normal"/>
    <w:uiPriority w:val="34"/>
    <w:qFormat/>
    <w:rsid w:val="00DA48B8"/>
    <w:pPr>
      <w:ind w:left="720"/>
      <w:contextualSpacing/>
    </w:pPr>
  </w:style>
  <w:style w:type="character" w:styleId="Accentuationintense">
    <w:name w:val="Intense Emphasis"/>
    <w:basedOn w:val="Policepardfaut"/>
    <w:uiPriority w:val="21"/>
    <w:qFormat/>
    <w:rsid w:val="00DA48B8"/>
    <w:rPr>
      <w:i/>
      <w:iCs/>
      <w:color w:val="0F4761" w:themeColor="accent1" w:themeShade="BF"/>
    </w:rPr>
  </w:style>
  <w:style w:type="paragraph" w:styleId="Citationintense">
    <w:name w:val="Intense Quote"/>
    <w:basedOn w:val="Normal"/>
    <w:next w:val="Normal"/>
    <w:link w:val="CitationintenseCar"/>
    <w:uiPriority w:val="30"/>
    <w:qFormat/>
    <w:rsid w:val="00DA4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A48B8"/>
    <w:rPr>
      <w:i/>
      <w:iCs/>
      <w:color w:val="0F4761" w:themeColor="accent1" w:themeShade="BF"/>
    </w:rPr>
  </w:style>
  <w:style w:type="character" w:styleId="Rfrenceintense">
    <w:name w:val="Intense Reference"/>
    <w:basedOn w:val="Policepardfaut"/>
    <w:uiPriority w:val="32"/>
    <w:qFormat/>
    <w:rsid w:val="00DA48B8"/>
    <w:rPr>
      <w:b/>
      <w:bCs/>
      <w:smallCaps/>
      <w:color w:val="0F4761" w:themeColor="accent1" w:themeShade="BF"/>
      <w:spacing w:val="5"/>
    </w:rPr>
  </w:style>
  <w:style w:type="paragraph" w:styleId="En-tte">
    <w:name w:val="header"/>
    <w:basedOn w:val="Normal"/>
    <w:link w:val="En-tteCar"/>
    <w:uiPriority w:val="99"/>
    <w:unhideWhenUsed/>
    <w:rsid w:val="006039D5"/>
    <w:pPr>
      <w:tabs>
        <w:tab w:val="center" w:pos="4536"/>
        <w:tab w:val="right" w:pos="9072"/>
      </w:tabs>
      <w:spacing w:after="0" w:line="240" w:lineRule="auto"/>
    </w:pPr>
  </w:style>
  <w:style w:type="character" w:customStyle="1" w:styleId="En-tteCar">
    <w:name w:val="En-tête Car"/>
    <w:basedOn w:val="Policepardfaut"/>
    <w:link w:val="En-tte"/>
    <w:uiPriority w:val="99"/>
    <w:rsid w:val="006039D5"/>
  </w:style>
  <w:style w:type="paragraph" w:styleId="Pieddepage">
    <w:name w:val="footer"/>
    <w:basedOn w:val="Normal"/>
    <w:link w:val="PieddepageCar"/>
    <w:uiPriority w:val="99"/>
    <w:unhideWhenUsed/>
    <w:rsid w:val="006039D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039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25</Pages>
  <Words>4715</Words>
  <Characters>25935</Characters>
  <Application>Microsoft Office Word</Application>
  <DocSecurity>0</DocSecurity>
  <Lines>216</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Gonzague Havet</dc:creator>
  <cp:keywords/>
  <dc:description/>
  <cp:lastModifiedBy>Gonzague Havet</cp:lastModifiedBy>
  <cp:revision>1</cp:revision>
  <dcterms:created xsi:type="dcterms:W3CDTF">2026-05-07T19:51:00Z</dcterms:created>
  <dcterms:modified xsi:type="dcterms:W3CDTF">2026-05-07T21:04:00Z</dcterms:modified>
</cp:coreProperties>
</file>