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BFF" w:rsidRDefault="000D6BFF" w:rsidP="00D73F21">
      <w:pPr>
        <w:shd w:val="clear" w:color="auto" w:fill="FFFFFF"/>
        <w:spacing w:line="360" w:lineRule="atLeast"/>
        <w:jc w:val="both"/>
        <w:rPr>
          <w:rFonts w:ascii="Arial" w:eastAsia="Times New Roman" w:hAnsi="Arial" w:cs="Arial"/>
          <w:color w:val="202124"/>
          <w:spacing w:val="2"/>
        </w:rPr>
      </w:pPr>
      <w:r>
        <w:rPr>
          <w:rFonts w:ascii="Arial" w:eastAsia="Times New Roman" w:hAnsi="Arial" w:cs="Arial"/>
          <w:color w:val="202124"/>
          <w:spacing w:val="2"/>
        </w:rPr>
        <w:t>Q-1:</w:t>
      </w:r>
    </w:p>
    <w:p w:rsidR="004845D2" w:rsidRPr="00D73F21" w:rsidRDefault="004845D2" w:rsidP="00D73F21">
      <w:pPr>
        <w:shd w:val="clear" w:color="auto" w:fill="FFFFFF"/>
        <w:spacing w:line="360" w:lineRule="atLeast"/>
        <w:jc w:val="both"/>
        <w:rPr>
          <w:rFonts w:ascii="Arial" w:eastAsia="Times New Roman" w:hAnsi="Arial" w:cs="Arial"/>
          <w:color w:val="202124"/>
          <w:spacing w:val="2"/>
        </w:rPr>
      </w:pPr>
      <w:r w:rsidRPr="00D73F21">
        <w:rPr>
          <w:rFonts w:ascii="Arial" w:eastAsia="Times New Roman" w:hAnsi="Arial" w:cs="Arial"/>
          <w:color w:val="202124"/>
          <w:spacing w:val="2"/>
        </w:rPr>
        <w:t>Denial of Service (</w:t>
      </w:r>
      <w:proofErr w:type="spellStart"/>
      <w:r w:rsidRPr="00D73F21">
        <w:rPr>
          <w:rFonts w:ascii="Arial" w:eastAsia="Times New Roman" w:hAnsi="Arial" w:cs="Arial"/>
          <w:color w:val="202124"/>
          <w:spacing w:val="2"/>
        </w:rPr>
        <w:t>DoS</w:t>
      </w:r>
      <w:proofErr w:type="spellEnd"/>
      <w:r w:rsidRPr="00D73F21">
        <w:rPr>
          <w:rFonts w:ascii="Arial" w:eastAsia="Times New Roman" w:hAnsi="Arial" w:cs="Arial"/>
          <w:color w:val="202124"/>
          <w:spacing w:val="2"/>
        </w:rPr>
        <w:t xml:space="preserve"> attack) is a </w:t>
      </w:r>
      <w:proofErr w:type="spellStart"/>
      <w:r w:rsidRPr="00D73F21">
        <w:rPr>
          <w:rFonts w:ascii="Arial" w:eastAsia="Times New Roman" w:hAnsi="Arial" w:cs="Arial"/>
          <w:color w:val="202124"/>
          <w:spacing w:val="2"/>
        </w:rPr>
        <w:t>cyber attack</w:t>
      </w:r>
      <w:proofErr w:type="spellEnd"/>
      <w:r w:rsidRPr="00D73F21">
        <w:rPr>
          <w:rFonts w:ascii="Arial" w:eastAsia="Times New Roman" w:hAnsi="Arial" w:cs="Arial"/>
          <w:color w:val="202124"/>
          <w:spacing w:val="2"/>
        </w:rPr>
        <w:t xml:space="preserve"> that aims to temporarily or indefinitely disrupt the services of an internet-connected host, making a machine or network resources inaccessible to actual users. It is usually performed in the form of making the target system unable to respond to incoming requests due to overload due to overloading the target machine or resource with unnecessary </w:t>
      </w:r>
      <w:r w:rsidR="00D73F21" w:rsidRPr="00D73F21">
        <w:rPr>
          <w:rFonts w:ascii="Arial" w:eastAsia="Times New Roman" w:hAnsi="Arial" w:cs="Arial"/>
          <w:color w:val="202124"/>
          <w:spacing w:val="2"/>
        </w:rPr>
        <w:t>requests. The</w:t>
      </w:r>
      <w:r w:rsidRPr="00D73F21">
        <w:rPr>
          <w:rFonts w:ascii="Arial" w:eastAsia="Times New Roman" w:hAnsi="Arial" w:cs="Arial"/>
          <w:color w:val="202124"/>
          <w:spacing w:val="2"/>
        </w:rPr>
        <w:t xml:space="preserve"> attackers can use amplification techniques for attacks with higher bandwidth than they have and the DNS Protocol statistically has been used/exploited much more than the other protocols.</w:t>
      </w:r>
    </w:p>
    <w:p w:rsidR="00C80060" w:rsidRPr="00D73F21" w:rsidRDefault="004845D2" w:rsidP="00D73F21">
      <w:pPr>
        <w:shd w:val="clear" w:color="auto" w:fill="FFFFFF"/>
        <w:spacing w:line="360" w:lineRule="atLeast"/>
        <w:jc w:val="both"/>
        <w:rPr>
          <w:rFonts w:ascii="Arial" w:eastAsia="Times New Roman" w:hAnsi="Arial" w:cs="Arial"/>
          <w:b/>
          <w:color w:val="D93025"/>
          <w:spacing w:val="2"/>
        </w:rPr>
      </w:pPr>
      <w:r w:rsidRPr="00D73F21">
        <w:rPr>
          <w:rFonts w:ascii="Arial" w:eastAsia="Times New Roman" w:hAnsi="Arial" w:cs="Arial"/>
          <w:b/>
          <w:color w:val="202124"/>
          <w:spacing w:val="2"/>
        </w:rPr>
        <w:t>a.</w:t>
      </w:r>
      <w:r w:rsidR="00D73F21">
        <w:rPr>
          <w:rFonts w:ascii="Arial" w:eastAsia="Times New Roman" w:hAnsi="Arial" w:cs="Arial"/>
          <w:b/>
          <w:color w:val="202124"/>
          <w:spacing w:val="2"/>
        </w:rPr>
        <w:t xml:space="preserve"> </w:t>
      </w:r>
      <w:r w:rsidRPr="00D73F21">
        <w:rPr>
          <w:rFonts w:ascii="Arial" w:eastAsia="Times New Roman" w:hAnsi="Arial" w:cs="Arial"/>
          <w:b/>
          <w:color w:val="202124"/>
          <w:spacing w:val="2"/>
        </w:rPr>
        <w:t>Why is this type of attack preferred, especially in the DNS protocol? Please explain briefly.</w:t>
      </w:r>
      <w:r w:rsidRPr="00D73F21">
        <w:rPr>
          <w:rFonts w:ascii="Arial" w:eastAsia="Times New Roman" w:hAnsi="Arial" w:cs="Arial"/>
          <w:b/>
          <w:color w:val="D93025"/>
          <w:spacing w:val="2"/>
        </w:rPr>
        <w:t>*</w:t>
      </w:r>
    </w:p>
    <w:p w:rsidR="00D73F21" w:rsidRPr="00D73F21" w:rsidRDefault="00D73F21" w:rsidP="00D73F21">
      <w:pPr>
        <w:shd w:val="clear" w:color="auto" w:fill="FFFFFF"/>
        <w:spacing w:line="360" w:lineRule="atLeast"/>
        <w:jc w:val="both"/>
        <w:rPr>
          <w:rFonts w:ascii="Arial" w:eastAsia="Times New Roman" w:hAnsi="Arial" w:cs="Arial"/>
          <w:color w:val="202124"/>
          <w:spacing w:val="2"/>
        </w:rPr>
      </w:pPr>
      <w:r w:rsidRPr="00D73F21">
        <w:rPr>
          <w:rFonts w:ascii="Arial" w:eastAsia="Times New Roman" w:hAnsi="Arial" w:cs="Arial"/>
          <w:color w:val="202124"/>
          <w:spacing w:val="2"/>
        </w:rPr>
        <w:t xml:space="preserve">The reasons Why DNS protocol </w:t>
      </w:r>
      <w:r>
        <w:rPr>
          <w:rFonts w:ascii="Arial" w:eastAsia="Times New Roman" w:hAnsi="Arial" w:cs="Arial"/>
          <w:color w:val="202124"/>
          <w:spacing w:val="2"/>
        </w:rPr>
        <w:t xml:space="preserve">is </w:t>
      </w:r>
      <w:r w:rsidRPr="00D73F21">
        <w:rPr>
          <w:rFonts w:ascii="Arial" w:eastAsia="Times New Roman" w:hAnsi="Arial" w:cs="Arial"/>
          <w:color w:val="202124"/>
          <w:spacing w:val="2"/>
        </w:rPr>
        <w:t>most preferred for a DDOS attack vector;</w:t>
      </w:r>
    </w:p>
    <w:p w:rsidR="00D73F21" w:rsidRPr="00D73F21" w:rsidRDefault="00D73F21" w:rsidP="00D73F21">
      <w:pPr>
        <w:pStyle w:val="ListeParagraf"/>
        <w:numPr>
          <w:ilvl w:val="0"/>
          <w:numId w:val="4"/>
        </w:numPr>
        <w:shd w:val="clear" w:color="auto" w:fill="FFFFFF"/>
        <w:spacing w:line="360" w:lineRule="atLeast"/>
        <w:jc w:val="both"/>
        <w:rPr>
          <w:rFonts w:ascii="Arial" w:eastAsia="Times New Roman" w:hAnsi="Arial" w:cs="Arial"/>
          <w:color w:val="202124"/>
          <w:spacing w:val="2"/>
        </w:rPr>
      </w:pPr>
      <w:r w:rsidRPr="00D73F21">
        <w:rPr>
          <w:rFonts w:ascii="Arial" w:eastAsia="Times New Roman" w:hAnsi="Arial" w:cs="Arial"/>
          <w:color w:val="202124"/>
          <w:spacing w:val="2"/>
        </w:rPr>
        <w:t>DNS is UDP based protocol and UDP protocols don’t have any handshaking dialogues before establishing a session.</w:t>
      </w:r>
    </w:p>
    <w:p w:rsidR="00D73F21" w:rsidRPr="00D73F21" w:rsidRDefault="00D73F21" w:rsidP="00D73F21">
      <w:pPr>
        <w:pStyle w:val="ListeParagraf"/>
        <w:numPr>
          <w:ilvl w:val="0"/>
          <w:numId w:val="4"/>
        </w:numPr>
        <w:shd w:val="clear" w:color="auto" w:fill="FFFFFF"/>
        <w:spacing w:line="360" w:lineRule="atLeast"/>
        <w:jc w:val="both"/>
        <w:rPr>
          <w:rFonts w:ascii="Arial" w:eastAsia="Times New Roman" w:hAnsi="Arial" w:cs="Arial"/>
          <w:color w:val="202124"/>
          <w:spacing w:val="2"/>
        </w:rPr>
      </w:pPr>
      <w:r w:rsidRPr="00D73F21">
        <w:rPr>
          <w:rFonts w:ascii="Arial" w:eastAsia="Times New Roman" w:hAnsi="Arial" w:cs="Arial"/>
          <w:color w:val="202124"/>
          <w:spacing w:val="2"/>
        </w:rPr>
        <w:t>DNS is a mandatory protocol in order to make Internet based resources more user friendly.</w:t>
      </w:r>
    </w:p>
    <w:p w:rsidR="00D73F21" w:rsidRPr="00F41901" w:rsidRDefault="00F41901" w:rsidP="002B4537">
      <w:pPr>
        <w:pStyle w:val="ListeParagraf"/>
        <w:numPr>
          <w:ilvl w:val="0"/>
          <w:numId w:val="4"/>
        </w:numPr>
        <w:shd w:val="clear" w:color="auto" w:fill="FFFFFF"/>
        <w:spacing w:line="360" w:lineRule="atLeast"/>
        <w:jc w:val="both"/>
        <w:rPr>
          <w:rFonts w:ascii="Arial" w:eastAsia="Times New Roman" w:hAnsi="Arial" w:cs="Arial"/>
          <w:color w:val="202124"/>
          <w:spacing w:val="2"/>
        </w:rPr>
      </w:pPr>
      <w:r w:rsidRPr="00F41901">
        <w:rPr>
          <w:rFonts w:ascii="Arial" w:eastAsia="Times New Roman" w:hAnsi="Arial" w:cs="Arial"/>
          <w:color w:val="202124"/>
          <w:spacing w:val="2"/>
        </w:rPr>
        <w:t xml:space="preserve">DNS makes a great weapon in producing the massive amounts of traffic that can take down entire networks. </w:t>
      </w:r>
      <w:r w:rsidR="00D73F21" w:rsidRPr="00F41901">
        <w:rPr>
          <w:rFonts w:ascii="Arial" w:eastAsia="Times New Roman" w:hAnsi="Arial" w:cs="Arial"/>
          <w:color w:val="202124"/>
          <w:spacing w:val="2"/>
        </w:rPr>
        <w:t xml:space="preserve">DNS Reflection provides </w:t>
      </w:r>
      <w:r w:rsidRPr="00F41901">
        <w:rPr>
          <w:rFonts w:ascii="Arial" w:eastAsia="Times New Roman" w:hAnsi="Arial" w:cs="Arial"/>
          <w:color w:val="202124"/>
          <w:spacing w:val="2"/>
        </w:rPr>
        <w:t>up to</w:t>
      </w:r>
      <w:r w:rsidR="00D73F21" w:rsidRPr="00F41901">
        <w:rPr>
          <w:rFonts w:ascii="Arial" w:eastAsia="Times New Roman" w:hAnsi="Arial" w:cs="Arial"/>
          <w:color w:val="202124"/>
          <w:spacing w:val="2"/>
        </w:rPr>
        <w:t xml:space="preserve"> </w:t>
      </w:r>
      <w:r w:rsidR="00D91B10">
        <w:rPr>
          <w:rFonts w:ascii="Arial" w:eastAsia="Times New Roman" w:hAnsi="Arial" w:cs="Arial"/>
          <w:color w:val="202124"/>
          <w:spacing w:val="2"/>
        </w:rPr>
        <w:t>8</w:t>
      </w:r>
      <w:r w:rsidR="00D73F21" w:rsidRPr="00F41901">
        <w:rPr>
          <w:rFonts w:ascii="Arial" w:eastAsia="Times New Roman" w:hAnsi="Arial" w:cs="Arial"/>
          <w:color w:val="202124"/>
          <w:spacing w:val="2"/>
        </w:rPr>
        <w:t>0:1 amplification factor for Amplification attacks.</w:t>
      </w:r>
    </w:p>
    <w:p w:rsidR="00D73F21" w:rsidRDefault="00D73F21" w:rsidP="00D73F21">
      <w:pPr>
        <w:pStyle w:val="ListeParagraf"/>
        <w:numPr>
          <w:ilvl w:val="0"/>
          <w:numId w:val="4"/>
        </w:numPr>
        <w:shd w:val="clear" w:color="auto" w:fill="FFFFFF"/>
        <w:spacing w:line="360" w:lineRule="atLeast"/>
        <w:jc w:val="both"/>
        <w:rPr>
          <w:rFonts w:ascii="Arial" w:eastAsia="Times New Roman" w:hAnsi="Arial" w:cs="Arial"/>
          <w:color w:val="202124"/>
          <w:spacing w:val="2"/>
        </w:rPr>
      </w:pPr>
      <w:r w:rsidRPr="00D73F21">
        <w:rPr>
          <w:rFonts w:ascii="Arial" w:eastAsia="Times New Roman" w:hAnsi="Arial" w:cs="Arial"/>
          <w:color w:val="202124"/>
          <w:spacing w:val="2"/>
        </w:rPr>
        <w:t>DNS is easy to launch: The protocol is easily accessible. It doesn’t take a lot of compute to generate a lot of DNS data.</w:t>
      </w:r>
    </w:p>
    <w:p w:rsidR="00D73F21" w:rsidRDefault="00F41901" w:rsidP="00F41901">
      <w:pPr>
        <w:pStyle w:val="ListeParagraf"/>
        <w:numPr>
          <w:ilvl w:val="0"/>
          <w:numId w:val="4"/>
        </w:numPr>
        <w:shd w:val="clear" w:color="auto" w:fill="FFFFFF"/>
        <w:spacing w:line="360" w:lineRule="atLeast"/>
        <w:jc w:val="both"/>
        <w:rPr>
          <w:rFonts w:ascii="Arial" w:eastAsia="Times New Roman" w:hAnsi="Arial" w:cs="Arial"/>
          <w:color w:val="202124"/>
          <w:spacing w:val="2"/>
        </w:rPr>
      </w:pPr>
      <w:r w:rsidRPr="00F41901">
        <w:rPr>
          <w:rFonts w:ascii="Arial" w:eastAsia="Times New Roman" w:hAnsi="Arial" w:cs="Arial"/>
          <w:color w:val="202124"/>
          <w:spacing w:val="2"/>
        </w:rPr>
        <w:t>DNS is easy to hide</w:t>
      </w:r>
      <w:r>
        <w:rPr>
          <w:rFonts w:ascii="Arial" w:eastAsia="Times New Roman" w:hAnsi="Arial" w:cs="Arial"/>
          <w:color w:val="202124"/>
          <w:spacing w:val="2"/>
        </w:rPr>
        <w:t>/spoof</w:t>
      </w:r>
      <w:r w:rsidRPr="00F41901">
        <w:rPr>
          <w:rFonts w:ascii="Arial" w:eastAsia="Times New Roman" w:hAnsi="Arial" w:cs="Arial"/>
          <w:color w:val="202124"/>
          <w:spacing w:val="2"/>
        </w:rPr>
        <w:t>: There are tons of open resolvers on the internet that can recurs</w:t>
      </w:r>
      <w:r w:rsidR="00E10CBD">
        <w:rPr>
          <w:rFonts w:ascii="Arial" w:eastAsia="Times New Roman" w:hAnsi="Arial" w:cs="Arial"/>
          <w:color w:val="202124"/>
          <w:spacing w:val="2"/>
        </w:rPr>
        <w:t>iv</w:t>
      </w:r>
      <w:r w:rsidRPr="00F41901">
        <w:rPr>
          <w:rFonts w:ascii="Arial" w:eastAsia="Times New Roman" w:hAnsi="Arial" w:cs="Arial"/>
          <w:color w:val="202124"/>
          <w:spacing w:val="2"/>
        </w:rPr>
        <w:t>e traffic to a target</w:t>
      </w:r>
      <w:r>
        <w:rPr>
          <w:rFonts w:ascii="Arial" w:eastAsia="Times New Roman" w:hAnsi="Arial" w:cs="Arial"/>
          <w:color w:val="202124"/>
          <w:spacing w:val="2"/>
        </w:rPr>
        <w:t>.</w:t>
      </w:r>
      <w:r w:rsidRPr="00F41901">
        <w:rPr>
          <w:rFonts w:ascii="Arial" w:eastAsia="Times New Roman" w:hAnsi="Arial" w:cs="Arial"/>
          <w:color w:val="202124"/>
          <w:spacing w:val="2"/>
        </w:rPr>
        <w:t xml:space="preserve"> </w:t>
      </w:r>
      <w:r w:rsidR="00D73F21" w:rsidRPr="00D73F21">
        <w:rPr>
          <w:rFonts w:ascii="Arial" w:eastAsia="Times New Roman" w:hAnsi="Arial" w:cs="Arial"/>
          <w:color w:val="202124"/>
          <w:spacing w:val="2"/>
        </w:rPr>
        <w:t>Source addresses can easily be spoofed, which contributes to the many cases of DNS</w:t>
      </w:r>
      <w:r w:rsidR="00D73F21">
        <w:rPr>
          <w:rFonts w:ascii="Arial" w:eastAsia="Times New Roman" w:hAnsi="Arial" w:cs="Arial"/>
          <w:color w:val="202124"/>
          <w:spacing w:val="2"/>
        </w:rPr>
        <w:t xml:space="preserve"> attacks.</w:t>
      </w:r>
    </w:p>
    <w:p w:rsidR="00F41901" w:rsidRDefault="00F41901" w:rsidP="00F41901">
      <w:pPr>
        <w:pStyle w:val="ListeParagraf"/>
        <w:numPr>
          <w:ilvl w:val="0"/>
          <w:numId w:val="4"/>
        </w:numPr>
        <w:shd w:val="clear" w:color="auto" w:fill="FFFFFF"/>
        <w:spacing w:line="360" w:lineRule="atLeast"/>
        <w:jc w:val="both"/>
        <w:rPr>
          <w:rFonts w:ascii="Arial" w:eastAsia="Times New Roman" w:hAnsi="Arial" w:cs="Arial"/>
          <w:color w:val="202124"/>
          <w:spacing w:val="2"/>
        </w:rPr>
      </w:pPr>
      <w:r w:rsidRPr="00F41901">
        <w:rPr>
          <w:rFonts w:ascii="Arial" w:eastAsia="Times New Roman" w:hAnsi="Arial" w:cs="Arial"/>
          <w:color w:val="202124"/>
          <w:spacing w:val="2"/>
        </w:rPr>
        <w:t xml:space="preserve">DNS is usually unmonitored: </w:t>
      </w:r>
      <w:r>
        <w:rPr>
          <w:rFonts w:ascii="Arial" w:eastAsia="Times New Roman" w:hAnsi="Arial" w:cs="Arial"/>
          <w:color w:val="202124"/>
          <w:spacing w:val="2"/>
        </w:rPr>
        <w:t>M</w:t>
      </w:r>
      <w:r w:rsidRPr="00F41901">
        <w:rPr>
          <w:rFonts w:ascii="Arial" w:eastAsia="Times New Roman" w:hAnsi="Arial" w:cs="Arial"/>
          <w:color w:val="202124"/>
          <w:spacing w:val="2"/>
        </w:rPr>
        <w:t xml:space="preserve">ost security teams don’t monitor DNS for potential security issues. Most see the protocol as so old that they simply take it for granted. It’s </w:t>
      </w:r>
      <w:r>
        <w:rPr>
          <w:rFonts w:ascii="Arial" w:eastAsia="Times New Roman" w:hAnsi="Arial" w:cs="Arial"/>
          <w:color w:val="202124"/>
          <w:spacing w:val="2"/>
        </w:rPr>
        <w:t xml:space="preserve">also </w:t>
      </w:r>
      <w:r w:rsidRPr="00F41901">
        <w:rPr>
          <w:rFonts w:ascii="Arial" w:eastAsia="Times New Roman" w:hAnsi="Arial" w:cs="Arial"/>
          <w:color w:val="202124"/>
          <w:spacing w:val="2"/>
        </w:rPr>
        <w:t>just supposed to work</w:t>
      </w:r>
      <w:r>
        <w:rPr>
          <w:rFonts w:ascii="Arial" w:eastAsia="Times New Roman" w:hAnsi="Arial" w:cs="Arial"/>
          <w:color w:val="202124"/>
          <w:spacing w:val="2"/>
        </w:rPr>
        <w:t>.</w:t>
      </w:r>
    </w:p>
    <w:p w:rsidR="00E10CBD" w:rsidRDefault="00E10CBD" w:rsidP="000E0480">
      <w:pPr>
        <w:shd w:val="clear" w:color="auto" w:fill="FFFFFF"/>
        <w:spacing w:line="360" w:lineRule="atLeast"/>
        <w:jc w:val="both"/>
        <w:rPr>
          <w:rFonts w:ascii="Helvetica" w:eastAsia="Times New Roman" w:hAnsi="Helvetica" w:cs="Helvetica"/>
          <w:color w:val="202124"/>
          <w:spacing w:val="2"/>
          <w:sz w:val="20"/>
          <w:szCs w:val="24"/>
          <w:highlight w:val="yellow"/>
        </w:rPr>
      </w:pPr>
    </w:p>
    <w:p w:rsidR="00D73F21" w:rsidRDefault="00E10CBD" w:rsidP="00D73F21">
      <w:pPr>
        <w:shd w:val="clear" w:color="auto" w:fill="FFFFFF"/>
        <w:spacing w:line="360" w:lineRule="atLeast"/>
        <w:jc w:val="both"/>
        <w:rPr>
          <w:rFonts w:ascii="Arial" w:eastAsia="Times New Roman" w:hAnsi="Arial" w:cs="Arial"/>
          <w:b/>
          <w:color w:val="202124"/>
          <w:spacing w:val="2"/>
        </w:rPr>
      </w:pPr>
      <w:proofErr w:type="gramStart"/>
      <w:r>
        <w:rPr>
          <w:rFonts w:ascii="Arial" w:eastAsia="Times New Roman" w:hAnsi="Arial" w:cs="Arial"/>
          <w:b/>
          <w:color w:val="202124"/>
          <w:spacing w:val="2"/>
        </w:rPr>
        <w:t>b</w:t>
      </w:r>
      <w:proofErr w:type="gramEnd"/>
      <w:r w:rsidR="00D73F21" w:rsidRPr="00E10CBD">
        <w:rPr>
          <w:rFonts w:ascii="Arial" w:eastAsia="Times New Roman" w:hAnsi="Arial" w:cs="Arial"/>
          <w:b/>
          <w:color w:val="202124"/>
          <w:spacing w:val="2"/>
        </w:rPr>
        <w:t>.</w:t>
      </w:r>
      <w:r>
        <w:rPr>
          <w:rFonts w:ascii="Arial" w:eastAsia="Times New Roman" w:hAnsi="Arial" w:cs="Arial"/>
          <w:b/>
          <w:color w:val="202124"/>
          <w:spacing w:val="2"/>
        </w:rPr>
        <w:t xml:space="preserve"> </w:t>
      </w:r>
      <w:r w:rsidR="00D73F21" w:rsidRPr="00E10CBD">
        <w:rPr>
          <w:rFonts w:ascii="Arial" w:eastAsia="Times New Roman" w:hAnsi="Arial" w:cs="Arial"/>
          <w:b/>
          <w:color w:val="202124"/>
          <w:spacing w:val="2"/>
        </w:rPr>
        <w:t xml:space="preserve">In DNS Amplification Attacks, are there any technical limitations or disadvantages for the attacker?* </w:t>
      </w:r>
    </w:p>
    <w:p w:rsidR="00C45625" w:rsidRDefault="00C45625" w:rsidP="00C45625">
      <w:pPr>
        <w:pStyle w:val="ListeParagraf"/>
        <w:numPr>
          <w:ilvl w:val="0"/>
          <w:numId w:val="5"/>
        </w:numPr>
        <w:shd w:val="clear" w:color="auto" w:fill="FFFFFF"/>
        <w:spacing w:line="360" w:lineRule="atLeast"/>
        <w:jc w:val="both"/>
        <w:rPr>
          <w:rFonts w:ascii="Arial" w:eastAsia="Times New Roman" w:hAnsi="Arial" w:cs="Arial"/>
          <w:color w:val="202124"/>
          <w:spacing w:val="2"/>
        </w:rPr>
      </w:pPr>
      <w:r w:rsidRPr="00C45625">
        <w:rPr>
          <w:rFonts w:ascii="Arial" w:eastAsia="Times New Roman" w:hAnsi="Arial" w:cs="Arial"/>
          <w:color w:val="202124"/>
          <w:spacing w:val="2"/>
        </w:rPr>
        <w:t>Attackers frequently use ANY query type to increase the amplification ratio, making it the most used query type in observed DNS Amplification attacks. However most of the firewalls drop the ANY queries</w:t>
      </w:r>
      <w:r w:rsidR="00247DC9">
        <w:rPr>
          <w:rFonts w:ascii="Arial" w:eastAsia="Times New Roman" w:hAnsi="Arial" w:cs="Arial"/>
          <w:color w:val="202124"/>
          <w:spacing w:val="2"/>
        </w:rPr>
        <w:t xml:space="preserve"> and spoofed packets</w:t>
      </w:r>
      <w:r w:rsidRPr="00C45625">
        <w:rPr>
          <w:rFonts w:ascii="Arial" w:eastAsia="Times New Roman" w:hAnsi="Arial" w:cs="Arial"/>
          <w:color w:val="202124"/>
          <w:spacing w:val="2"/>
        </w:rPr>
        <w:t>.</w:t>
      </w:r>
    </w:p>
    <w:p w:rsidR="00C45625" w:rsidRDefault="00C45625" w:rsidP="00247DC9">
      <w:pPr>
        <w:pStyle w:val="ListeParagraf"/>
        <w:numPr>
          <w:ilvl w:val="0"/>
          <w:numId w:val="5"/>
        </w:numPr>
        <w:shd w:val="clear" w:color="auto" w:fill="FFFFFF"/>
        <w:spacing w:line="360" w:lineRule="atLeast"/>
        <w:jc w:val="both"/>
        <w:rPr>
          <w:rFonts w:ascii="Arial" w:eastAsia="Times New Roman" w:hAnsi="Arial" w:cs="Arial"/>
          <w:color w:val="202124"/>
          <w:spacing w:val="2"/>
        </w:rPr>
      </w:pPr>
      <w:r>
        <w:rPr>
          <w:rFonts w:ascii="Arial" w:eastAsia="Times New Roman" w:hAnsi="Arial" w:cs="Arial"/>
          <w:color w:val="202124"/>
          <w:spacing w:val="2"/>
        </w:rPr>
        <w:t>A</w:t>
      </w:r>
      <w:r w:rsidRPr="00C45625">
        <w:rPr>
          <w:rFonts w:ascii="Arial" w:eastAsia="Times New Roman" w:hAnsi="Arial" w:cs="Arial"/>
          <w:color w:val="202124"/>
          <w:spacing w:val="2"/>
        </w:rPr>
        <w:t>ttacker would have to have multiple DNS clients</w:t>
      </w:r>
      <w:r w:rsidR="00247DC9">
        <w:rPr>
          <w:rFonts w:ascii="Arial" w:eastAsia="Times New Roman" w:hAnsi="Arial" w:cs="Arial"/>
          <w:color w:val="202124"/>
          <w:spacing w:val="2"/>
        </w:rPr>
        <w:t xml:space="preserve"> and a</w:t>
      </w:r>
      <w:r w:rsidR="00247DC9" w:rsidRPr="00247DC9">
        <w:rPr>
          <w:rFonts w:ascii="Arial" w:eastAsia="Times New Roman" w:hAnsi="Arial" w:cs="Arial"/>
          <w:color w:val="202124"/>
          <w:spacing w:val="2"/>
        </w:rPr>
        <w:t xml:space="preserve"> single attacker may not have sufficient uplink bandwidth to send requests to many amplifiers at the same time</w:t>
      </w:r>
      <w:r w:rsidRPr="00C45625">
        <w:rPr>
          <w:rFonts w:ascii="Arial" w:eastAsia="Times New Roman" w:hAnsi="Arial" w:cs="Arial"/>
          <w:color w:val="202124"/>
          <w:spacing w:val="2"/>
        </w:rPr>
        <w:t xml:space="preserve">. </w:t>
      </w:r>
      <w:r w:rsidRPr="00C45625">
        <w:rPr>
          <w:rFonts w:ascii="Arial" w:eastAsia="Times New Roman" w:hAnsi="Arial" w:cs="Arial"/>
          <w:color w:val="202124"/>
          <w:spacing w:val="2"/>
        </w:rPr>
        <w:lastRenderedPageBreak/>
        <w:t>Typically, this would include a botnet, access to dozens or hundreds of DNS resolvers that are ca</w:t>
      </w:r>
      <w:r w:rsidR="00247DC9">
        <w:rPr>
          <w:rFonts w:ascii="Arial" w:eastAsia="Times New Roman" w:hAnsi="Arial" w:cs="Arial"/>
          <w:color w:val="202124"/>
          <w:spacing w:val="2"/>
        </w:rPr>
        <w:t>pable of amplifying the attack.</w:t>
      </w:r>
    </w:p>
    <w:p w:rsidR="00C45625" w:rsidRDefault="00C45625" w:rsidP="00C45625">
      <w:pPr>
        <w:pStyle w:val="ListeParagraf"/>
        <w:numPr>
          <w:ilvl w:val="0"/>
          <w:numId w:val="5"/>
        </w:numPr>
        <w:shd w:val="clear" w:color="auto" w:fill="FFFFFF"/>
        <w:spacing w:line="360" w:lineRule="atLeast"/>
        <w:jc w:val="both"/>
        <w:rPr>
          <w:rFonts w:ascii="Arial" w:eastAsia="Times New Roman" w:hAnsi="Arial" w:cs="Arial"/>
          <w:color w:val="202124"/>
          <w:spacing w:val="2"/>
        </w:rPr>
      </w:pPr>
      <w:r w:rsidRPr="00C45625">
        <w:rPr>
          <w:rFonts w:ascii="Arial" w:eastAsia="Times New Roman" w:hAnsi="Arial" w:cs="Arial"/>
          <w:color w:val="202124"/>
          <w:spacing w:val="2"/>
        </w:rPr>
        <w:t>The key to the attack is the specially built attacker DNS server that is authoritative for a domain that the attacker owns.</w:t>
      </w:r>
    </w:p>
    <w:p w:rsidR="002D63ED" w:rsidRDefault="002D63ED" w:rsidP="002D63ED">
      <w:pPr>
        <w:pStyle w:val="ListeParagraf"/>
        <w:numPr>
          <w:ilvl w:val="0"/>
          <w:numId w:val="5"/>
        </w:numPr>
        <w:shd w:val="clear" w:color="auto" w:fill="FFFFFF"/>
        <w:spacing w:line="360" w:lineRule="atLeast"/>
        <w:jc w:val="both"/>
        <w:rPr>
          <w:rFonts w:ascii="Arial" w:eastAsia="Times New Roman" w:hAnsi="Arial" w:cs="Arial"/>
          <w:color w:val="202124"/>
          <w:spacing w:val="2"/>
        </w:rPr>
      </w:pPr>
      <w:r>
        <w:rPr>
          <w:rFonts w:ascii="Arial" w:eastAsia="Times New Roman" w:hAnsi="Arial" w:cs="Arial"/>
          <w:color w:val="202124"/>
          <w:spacing w:val="2"/>
        </w:rPr>
        <w:t xml:space="preserve">Response Rate Limiting </w:t>
      </w:r>
      <w:r w:rsidRPr="002D63ED">
        <w:rPr>
          <w:rFonts w:ascii="Arial" w:eastAsia="Times New Roman" w:hAnsi="Arial" w:cs="Arial"/>
          <w:color w:val="202124"/>
          <w:spacing w:val="2"/>
        </w:rPr>
        <w:t>is a mechanism for limiting the amount of unique responses returned by a DNS server. This can limit the effectiveness of a DNS amplification attack by dropping responses that exceed the configured rate limit</w:t>
      </w:r>
      <w:r>
        <w:rPr>
          <w:rFonts w:ascii="Arial" w:eastAsia="Times New Roman" w:hAnsi="Arial" w:cs="Arial"/>
          <w:color w:val="202124"/>
          <w:spacing w:val="2"/>
        </w:rPr>
        <w:t>.</w:t>
      </w:r>
    </w:p>
    <w:p w:rsidR="001A1507" w:rsidRDefault="001A1507" w:rsidP="001A1507">
      <w:pPr>
        <w:pStyle w:val="ListeParagraf"/>
        <w:numPr>
          <w:ilvl w:val="0"/>
          <w:numId w:val="5"/>
        </w:numPr>
        <w:shd w:val="clear" w:color="auto" w:fill="FFFFFF"/>
        <w:spacing w:line="360" w:lineRule="atLeast"/>
        <w:jc w:val="both"/>
        <w:rPr>
          <w:rFonts w:ascii="Arial" w:eastAsia="Times New Roman" w:hAnsi="Arial" w:cs="Arial"/>
          <w:color w:val="202124"/>
          <w:spacing w:val="2"/>
        </w:rPr>
      </w:pPr>
      <w:r w:rsidRPr="001A1507">
        <w:rPr>
          <w:rFonts w:ascii="Arial" w:eastAsia="Times New Roman" w:hAnsi="Arial" w:cs="Arial"/>
          <w:color w:val="202124"/>
          <w:spacing w:val="2"/>
        </w:rPr>
        <w:t>Traditional DNS packets are limited to a maximum length of 512 bytes at the application layer. However, the extensi</w:t>
      </w:r>
      <w:r>
        <w:rPr>
          <w:rFonts w:ascii="Arial" w:eastAsia="Times New Roman" w:hAnsi="Arial" w:cs="Arial"/>
          <w:color w:val="202124"/>
          <w:spacing w:val="2"/>
        </w:rPr>
        <w:t>on mechanisms for DNS (EDNS</w:t>
      </w:r>
      <w:r w:rsidR="00501EFC">
        <w:rPr>
          <w:rFonts w:ascii="Arial" w:eastAsia="Times New Roman" w:hAnsi="Arial" w:cs="Arial"/>
          <w:color w:val="202124"/>
          <w:spacing w:val="2"/>
        </w:rPr>
        <w:t xml:space="preserve">) </w:t>
      </w:r>
      <w:r w:rsidR="00501EFC" w:rsidRPr="001A1507">
        <w:rPr>
          <w:rFonts w:ascii="Arial" w:eastAsia="Times New Roman" w:hAnsi="Arial" w:cs="Arial"/>
          <w:color w:val="202124"/>
          <w:spacing w:val="2"/>
        </w:rPr>
        <w:t>allow</w:t>
      </w:r>
      <w:r w:rsidRPr="001A1507">
        <w:rPr>
          <w:rFonts w:ascii="Arial" w:eastAsia="Times New Roman" w:hAnsi="Arial" w:cs="Arial"/>
          <w:color w:val="202124"/>
          <w:spacing w:val="2"/>
        </w:rPr>
        <w:t xml:space="preserve"> larger DNS packets if supported by both the resolver and authoritative server.</w:t>
      </w:r>
    </w:p>
    <w:p w:rsidR="000D6BFF" w:rsidRDefault="000D6BF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roofErr w:type="spellStart"/>
      <w:proofErr w:type="gramStart"/>
      <w:r w:rsidRPr="00081A7F">
        <w:rPr>
          <w:rFonts w:ascii="Arial" w:eastAsia="Times New Roman" w:hAnsi="Arial" w:cs="Arial"/>
          <w:b/>
          <w:color w:val="202124"/>
          <w:spacing w:val="2"/>
        </w:rPr>
        <w:t>c.Please</w:t>
      </w:r>
      <w:proofErr w:type="spellEnd"/>
      <w:proofErr w:type="gramEnd"/>
      <w:r w:rsidRPr="00081A7F">
        <w:rPr>
          <w:rFonts w:ascii="Arial" w:eastAsia="Times New Roman" w:hAnsi="Arial" w:cs="Arial"/>
          <w:b/>
          <w:color w:val="202124"/>
          <w:spacing w:val="2"/>
        </w:rPr>
        <w:t xml:space="preserve"> find a suitable IP address for amplification attacks in DNS protocol and explain step by step how to find such servers easily.</w:t>
      </w:r>
    </w:p>
    <w:p w:rsidR="00081A7F" w:rsidRDefault="00BF3DBC" w:rsidP="00BF3DBC">
      <w:pPr>
        <w:pStyle w:val="ListeParagraf"/>
        <w:numPr>
          <w:ilvl w:val="0"/>
          <w:numId w:val="4"/>
        </w:numPr>
        <w:shd w:val="clear" w:color="auto" w:fill="FFFFFF"/>
        <w:spacing w:line="360" w:lineRule="atLeast"/>
        <w:jc w:val="both"/>
        <w:rPr>
          <w:rFonts w:ascii="Arial" w:eastAsia="Times New Roman" w:hAnsi="Arial" w:cs="Arial"/>
          <w:color w:val="202124"/>
          <w:spacing w:val="2"/>
        </w:rPr>
      </w:pPr>
      <w:proofErr w:type="spellStart"/>
      <w:r w:rsidRPr="00BF3DBC">
        <w:rPr>
          <w:rFonts w:ascii="Arial" w:eastAsia="Times New Roman" w:hAnsi="Arial" w:cs="Arial"/>
          <w:color w:val="202124"/>
          <w:spacing w:val="2"/>
        </w:rPr>
        <w:t>Shodan</w:t>
      </w:r>
      <w:proofErr w:type="spellEnd"/>
      <w:r w:rsidRPr="00BF3DBC">
        <w:rPr>
          <w:rFonts w:ascii="Arial" w:eastAsia="Times New Roman" w:hAnsi="Arial" w:cs="Arial"/>
          <w:color w:val="202124"/>
          <w:spacing w:val="2"/>
        </w:rPr>
        <w:t xml:space="preserve"> can be used to find available </w:t>
      </w:r>
      <w:r>
        <w:rPr>
          <w:rFonts w:ascii="Arial" w:eastAsia="Times New Roman" w:hAnsi="Arial" w:cs="Arial"/>
          <w:color w:val="202124"/>
          <w:spacing w:val="2"/>
        </w:rPr>
        <w:t xml:space="preserve">Recursive </w:t>
      </w:r>
      <w:r w:rsidRPr="00BF3DBC">
        <w:rPr>
          <w:rFonts w:ascii="Arial" w:eastAsia="Times New Roman" w:hAnsi="Arial" w:cs="Arial"/>
          <w:color w:val="202124"/>
          <w:spacing w:val="2"/>
        </w:rPr>
        <w:t>DNS server (Resolvers) whose recursion is enabled by searching “Recursion: enabled port</w:t>
      </w:r>
      <w:proofErr w:type="gramStart"/>
      <w:r w:rsidRPr="00BF3DBC">
        <w:rPr>
          <w:rFonts w:ascii="Arial" w:eastAsia="Times New Roman" w:hAnsi="Arial" w:cs="Arial"/>
          <w:color w:val="202124"/>
          <w:spacing w:val="2"/>
        </w:rPr>
        <w:t>:53</w:t>
      </w:r>
      <w:proofErr w:type="gramEnd"/>
      <w:r>
        <w:rPr>
          <w:rFonts w:ascii="Arial" w:eastAsia="Times New Roman" w:hAnsi="Arial" w:cs="Arial"/>
          <w:color w:val="202124"/>
          <w:spacing w:val="2"/>
        </w:rPr>
        <w:t>” text.</w:t>
      </w:r>
      <w:r w:rsidR="002E531F">
        <w:rPr>
          <w:rFonts w:ascii="Arial" w:eastAsia="Times New Roman" w:hAnsi="Arial" w:cs="Arial"/>
          <w:color w:val="202124"/>
          <w:spacing w:val="2"/>
        </w:rPr>
        <w:t xml:space="preserve"> This query retrieve</w:t>
      </w:r>
      <w:r w:rsidR="00454491">
        <w:rPr>
          <w:rFonts w:ascii="Arial" w:eastAsia="Times New Roman" w:hAnsi="Arial" w:cs="Arial"/>
          <w:color w:val="202124"/>
          <w:spacing w:val="2"/>
        </w:rPr>
        <w:t>s</w:t>
      </w:r>
      <w:r w:rsidR="002E531F">
        <w:rPr>
          <w:rFonts w:ascii="Arial" w:eastAsia="Times New Roman" w:hAnsi="Arial" w:cs="Arial"/>
          <w:color w:val="202124"/>
          <w:spacing w:val="2"/>
        </w:rPr>
        <w:t xml:space="preserve"> Recursive DNS servers’ information all around the world.</w:t>
      </w:r>
    </w:p>
    <w:p w:rsidR="00BF3DBC" w:rsidRDefault="002E531F" w:rsidP="002E531F">
      <w:pPr>
        <w:pStyle w:val="ListeParagraf"/>
        <w:numPr>
          <w:ilvl w:val="0"/>
          <w:numId w:val="4"/>
        </w:numPr>
        <w:shd w:val="clear" w:color="auto" w:fill="FFFFFF"/>
        <w:spacing w:line="360" w:lineRule="atLeast"/>
        <w:jc w:val="both"/>
        <w:rPr>
          <w:rFonts w:ascii="Arial" w:eastAsia="Times New Roman" w:hAnsi="Arial" w:cs="Arial"/>
          <w:color w:val="202124"/>
          <w:spacing w:val="2"/>
        </w:rPr>
      </w:pPr>
      <w:r>
        <w:rPr>
          <w:rFonts w:ascii="Arial" w:eastAsia="Times New Roman" w:hAnsi="Arial" w:cs="Arial"/>
          <w:color w:val="202124"/>
          <w:spacing w:val="2"/>
        </w:rPr>
        <w:t>Select DNS servers from the list and measure the a</w:t>
      </w:r>
      <w:r w:rsidRPr="002E531F">
        <w:rPr>
          <w:rFonts w:ascii="Arial" w:eastAsia="Times New Roman" w:hAnsi="Arial" w:cs="Arial"/>
          <w:color w:val="202124"/>
          <w:spacing w:val="2"/>
        </w:rPr>
        <w:t>doption of Query Rate</w:t>
      </w:r>
      <w:r>
        <w:rPr>
          <w:rFonts w:ascii="Arial" w:eastAsia="Times New Roman" w:hAnsi="Arial" w:cs="Arial"/>
          <w:color w:val="202124"/>
          <w:spacing w:val="2"/>
        </w:rPr>
        <w:t xml:space="preserve"> </w:t>
      </w:r>
      <w:r w:rsidRPr="002E531F">
        <w:rPr>
          <w:rFonts w:ascii="Arial" w:eastAsia="Times New Roman" w:hAnsi="Arial" w:cs="Arial"/>
          <w:color w:val="202124"/>
          <w:spacing w:val="2"/>
        </w:rPr>
        <w:t>Limiting</w:t>
      </w:r>
      <w:r>
        <w:rPr>
          <w:rFonts w:ascii="Arial" w:eastAsia="Times New Roman" w:hAnsi="Arial" w:cs="Arial"/>
          <w:color w:val="202124"/>
          <w:spacing w:val="2"/>
        </w:rPr>
        <w:t xml:space="preserve"> sending</w:t>
      </w:r>
      <w:r w:rsidRPr="002E531F">
        <w:rPr>
          <w:rFonts w:ascii="Arial" w:eastAsia="Times New Roman" w:hAnsi="Arial" w:cs="Arial"/>
          <w:color w:val="202124"/>
          <w:spacing w:val="2"/>
        </w:rPr>
        <w:t xml:space="preserve"> repeated queries to the server</w:t>
      </w:r>
      <w:r>
        <w:rPr>
          <w:rFonts w:ascii="Arial" w:eastAsia="Times New Roman" w:hAnsi="Arial" w:cs="Arial"/>
          <w:color w:val="202124"/>
          <w:spacing w:val="2"/>
        </w:rPr>
        <w:t>s</w:t>
      </w:r>
      <w:r w:rsidRPr="002E531F">
        <w:rPr>
          <w:rFonts w:ascii="Arial" w:eastAsia="Times New Roman" w:hAnsi="Arial" w:cs="Arial"/>
          <w:color w:val="202124"/>
          <w:spacing w:val="2"/>
        </w:rPr>
        <w:t xml:space="preserve"> to determine whether the domain employed query rate limiting</w:t>
      </w:r>
      <w:r>
        <w:rPr>
          <w:rFonts w:ascii="Arial" w:eastAsia="Times New Roman" w:hAnsi="Arial" w:cs="Arial"/>
          <w:color w:val="202124"/>
          <w:spacing w:val="2"/>
        </w:rPr>
        <w:t>.</w:t>
      </w:r>
    </w:p>
    <w:p w:rsidR="002E531F" w:rsidRDefault="002E531F" w:rsidP="002E531F">
      <w:pPr>
        <w:pStyle w:val="ListeParagraf"/>
        <w:numPr>
          <w:ilvl w:val="0"/>
          <w:numId w:val="4"/>
        </w:numPr>
        <w:shd w:val="clear" w:color="auto" w:fill="FFFFFF"/>
        <w:spacing w:line="360" w:lineRule="atLeast"/>
        <w:jc w:val="both"/>
        <w:rPr>
          <w:rFonts w:ascii="Arial" w:eastAsia="Times New Roman" w:hAnsi="Arial" w:cs="Arial"/>
          <w:color w:val="202124"/>
          <w:spacing w:val="2"/>
        </w:rPr>
      </w:pPr>
      <w:r w:rsidRPr="00D91B10">
        <w:rPr>
          <w:rFonts w:ascii="Arial" w:eastAsia="Times New Roman" w:hAnsi="Arial" w:cs="Arial"/>
          <w:color w:val="202124"/>
          <w:spacing w:val="2"/>
        </w:rPr>
        <w:t>Find an Internet domain that is registered with many DNS records. During the attack, the DNS queries that request the entire list of DNS records for that domain</w:t>
      </w:r>
      <w:r w:rsidR="00454491" w:rsidRPr="00D91B10">
        <w:rPr>
          <w:rFonts w:ascii="Arial" w:eastAsia="Times New Roman" w:hAnsi="Arial" w:cs="Arial"/>
          <w:color w:val="202124"/>
          <w:spacing w:val="2"/>
        </w:rPr>
        <w:t xml:space="preserve"> are sent.</w:t>
      </w:r>
    </w:p>
    <w:p w:rsidR="000D6BFF" w:rsidRDefault="000D6BFF" w:rsidP="000D6BFF">
      <w:pPr>
        <w:shd w:val="clear" w:color="auto" w:fill="FFFFFF"/>
        <w:spacing w:line="360" w:lineRule="atLeast"/>
        <w:rPr>
          <w:rFonts w:ascii="Arial" w:eastAsia="Times New Roman" w:hAnsi="Arial" w:cs="Arial"/>
          <w:color w:val="D93025"/>
          <w:spacing w:val="2"/>
          <w:sz w:val="24"/>
          <w:szCs w:val="24"/>
        </w:rPr>
      </w:pPr>
      <w:bookmarkStart w:id="0" w:name="_GoBack"/>
      <w:bookmarkEnd w:id="0"/>
    </w:p>
    <w:p w:rsidR="000D6BFF" w:rsidRPr="004845D2" w:rsidRDefault="000D6BFF" w:rsidP="000D6BFF">
      <w:pPr>
        <w:shd w:val="clear" w:color="auto" w:fill="673AB7"/>
        <w:spacing w:after="0" w:line="360" w:lineRule="atLeast"/>
        <w:rPr>
          <w:rFonts w:ascii="Helvetica" w:eastAsia="Times New Roman" w:hAnsi="Helvetica" w:cs="Helvetica"/>
          <w:color w:val="FFFFFF"/>
          <w:spacing w:val="2"/>
          <w:sz w:val="24"/>
          <w:szCs w:val="24"/>
        </w:rPr>
      </w:pPr>
      <w:r w:rsidRPr="004845D2">
        <w:rPr>
          <w:rFonts w:ascii="Helvetica" w:eastAsia="Times New Roman" w:hAnsi="Helvetica" w:cs="Helvetica"/>
          <w:color w:val="FFFFFF"/>
          <w:spacing w:val="2"/>
          <w:sz w:val="24"/>
          <w:szCs w:val="24"/>
        </w:rPr>
        <w:t>Question 2</w:t>
      </w:r>
    </w:p>
    <w:p w:rsidR="000D6BFF" w:rsidRPr="004845D2" w:rsidRDefault="000D6BFF" w:rsidP="000D6BFF">
      <w:pPr>
        <w:shd w:val="clear" w:color="auto" w:fill="FFFFFF"/>
        <w:spacing w:line="240" w:lineRule="atLeast"/>
        <w:rPr>
          <w:rFonts w:ascii="Arial" w:eastAsia="Times New Roman" w:hAnsi="Arial" w:cs="Arial"/>
          <w:color w:val="202124"/>
          <w:spacing w:val="5"/>
          <w:sz w:val="18"/>
          <w:szCs w:val="18"/>
        </w:rPr>
      </w:pPr>
      <w:r w:rsidRPr="004845D2">
        <w:rPr>
          <w:rFonts w:ascii="Arial" w:eastAsia="Times New Roman" w:hAnsi="Arial" w:cs="Arial"/>
          <w:color w:val="202124"/>
          <w:spacing w:val="5"/>
          <w:sz w:val="18"/>
          <w:szCs w:val="18"/>
        </w:rPr>
        <w:t>The source files of a sample application are attached as a .zip file. Please unzip the zip file</w:t>
      </w:r>
      <w:r w:rsidRPr="004845D2">
        <w:rPr>
          <w:rFonts w:ascii="Arial" w:eastAsia="Times New Roman" w:hAnsi="Arial" w:cs="Arial"/>
          <w:color w:val="202124"/>
          <w:spacing w:val="5"/>
          <w:sz w:val="18"/>
          <w:szCs w:val="18"/>
        </w:rPr>
        <w:br/>
        <w:t>in a directory. The code in the app.py file in the unzipped directory contains several OWASP</w:t>
      </w:r>
      <w:r w:rsidRPr="004845D2">
        <w:rPr>
          <w:rFonts w:ascii="Arial" w:eastAsia="Times New Roman" w:hAnsi="Arial" w:cs="Arial"/>
          <w:color w:val="202124"/>
          <w:spacing w:val="5"/>
          <w:sz w:val="18"/>
          <w:szCs w:val="18"/>
        </w:rPr>
        <w:br/>
        <w:t>Top 10:2021 vulnerabilities. Please review the code, identify contained vulnerabilities, and</w:t>
      </w:r>
      <w:r w:rsidRPr="004845D2">
        <w:rPr>
          <w:rFonts w:ascii="Arial" w:eastAsia="Times New Roman" w:hAnsi="Arial" w:cs="Arial"/>
          <w:color w:val="202124"/>
          <w:spacing w:val="5"/>
          <w:sz w:val="18"/>
          <w:szCs w:val="18"/>
        </w:rPr>
        <w:br/>
        <w:t>suggest possible mitigations to resolve the identified vulnerabilities. Each area has to</w:t>
      </w:r>
      <w:r w:rsidRPr="004845D2">
        <w:rPr>
          <w:rFonts w:ascii="Arial" w:eastAsia="Times New Roman" w:hAnsi="Arial" w:cs="Arial"/>
          <w:color w:val="202124"/>
          <w:spacing w:val="5"/>
          <w:sz w:val="18"/>
          <w:szCs w:val="18"/>
        </w:rPr>
        <w:br/>
        <w:t>include</w:t>
      </w:r>
      <w:proofErr w:type="gramStart"/>
      <w:r w:rsidRPr="004845D2">
        <w:rPr>
          <w:rFonts w:ascii="Arial" w:eastAsia="Times New Roman" w:hAnsi="Arial" w:cs="Arial"/>
          <w:color w:val="202124"/>
          <w:spacing w:val="5"/>
          <w:sz w:val="18"/>
          <w:szCs w:val="18"/>
        </w:rPr>
        <w:t>:</w:t>
      </w:r>
      <w:proofErr w:type="gramEnd"/>
      <w:r w:rsidRPr="004845D2">
        <w:rPr>
          <w:rFonts w:ascii="Arial" w:eastAsia="Times New Roman" w:hAnsi="Arial" w:cs="Arial"/>
          <w:color w:val="202124"/>
          <w:spacing w:val="5"/>
          <w:sz w:val="18"/>
          <w:szCs w:val="18"/>
        </w:rPr>
        <w:br/>
      </w:r>
      <w:r w:rsidRPr="004845D2">
        <w:rPr>
          <w:rFonts w:ascii="Arial" w:eastAsia="Times New Roman" w:hAnsi="Arial" w:cs="Arial"/>
          <w:color w:val="202124"/>
          <w:spacing w:val="5"/>
          <w:sz w:val="18"/>
          <w:szCs w:val="18"/>
        </w:rPr>
        <w:br/>
        <w:t>● What is the vulnerability?</w:t>
      </w:r>
      <w:r w:rsidRPr="004845D2">
        <w:rPr>
          <w:rFonts w:ascii="Arial" w:eastAsia="Times New Roman" w:hAnsi="Arial" w:cs="Arial"/>
          <w:color w:val="202124"/>
          <w:spacing w:val="5"/>
          <w:sz w:val="18"/>
          <w:szCs w:val="18"/>
        </w:rPr>
        <w:br/>
        <w:t xml:space="preserve">● </w:t>
      </w:r>
      <w:proofErr w:type="gramStart"/>
      <w:r w:rsidRPr="004845D2">
        <w:rPr>
          <w:rFonts w:ascii="Arial" w:eastAsia="Times New Roman" w:hAnsi="Arial" w:cs="Arial"/>
          <w:color w:val="202124"/>
          <w:spacing w:val="5"/>
          <w:sz w:val="18"/>
          <w:szCs w:val="18"/>
        </w:rPr>
        <w:t>Why</w:t>
      </w:r>
      <w:proofErr w:type="gramEnd"/>
      <w:r w:rsidRPr="004845D2">
        <w:rPr>
          <w:rFonts w:ascii="Arial" w:eastAsia="Times New Roman" w:hAnsi="Arial" w:cs="Arial"/>
          <w:color w:val="202124"/>
          <w:spacing w:val="5"/>
          <w:sz w:val="18"/>
          <w:szCs w:val="18"/>
        </w:rPr>
        <w:t xml:space="preserve"> does the vulnerability arise (what is the reason for the vulnerability)?</w:t>
      </w:r>
      <w:r w:rsidRPr="004845D2">
        <w:rPr>
          <w:rFonts w:ascii="Arial" w:eastAsia="Times New Roman" w:hAnsi="Arial" w:cs="Arial"/>
          <w:color w:val="202124"/>
          <w:spacing w:val="5"/>
          <w:sz w:val="18"/>
          <w:szCs w:val="18"/>
        </w:rPr>
        <w:br/>
        <w:t xml:space="preserve">● </w:t>
      </w:r>
      <w:proofErr w:type="gramStart"/>
      <w:r w:rsidRPr="004845D2">
        <w:rPr>
          <w:rFonts w:ascii="Arial" w:eastAsia="Times New Roman" w:hAnsi="Arial" w:cs="Arial"/>
          <w:color w:val="202124"/>
          <w:spacing w:val="5"/>
          <w:sz w:val="18"/>
          <w:szCs w:val="18"/>
        </w:rPr>
        <w:t>What</w:t>
      </w:r>
      <w:proofErr w:type="gramEnd"/>
      <w:r w:rsidRPr="004845D2">
        <w:rPr>
          <w:rFonts w:ascii="Arial" w:eastAsia="Times New Roman" w:hAnsi="Arial" w:cs="Arial"/>
          <w:color w:val="202124"/>
          <w:spacing w:val="5"/>
          <w:sz w:val="18"/>
          <w:szCs w:val="18"/>
        </w:rPr>
        <w:t xml:space="preserve"> is your mitigation suggestion to close the vulnerability?</w:t>
      </w:r>
      <w:r w:rsidRPr="004845D2">
        <w:rPr>
          <w:rFonts w:ascii="Arial" w:eastAsia="Times New Roman" w:hAnsi="Arial" w:cs="Arial"/>
          <w:color w:val="202124"/>
          <w:spacing w:val="5"/>
          <w:sz w:val="18"/>
          <w:szCs w:val="18"/>
        </w:rPr>
        <w:br/>
      </w:r>
      <w:r w:rsidRPr="004845D2">
        <w:rPr>
          <w:rFonts w:ascii="Arial" w:eastAsia="Times New Roman" w:hAnsi="Arial" w:cs="Arial"/>
          <w:color w:val="202124"/>
          <w:spacing w:val="5"/>
          <w:sz w:val="18"/>
          <w:szCs w:val="18"/>
        </w:rPr>
        <w:br/>
        <w:t>Note 1: 10 areas are given below to write your answers. However, the application may or</w:t>
      </w:r>
      <w:r w:rsidRPr="004845D2">
        <w:rPr>
          <w:rFonts w:ascii="Arial" w:eastAsia="Times New Roman" w:hAnsi="Arial" w:cs="Arial"/>
          <w:color w:val="202124"/>
          <w:spacing w:val="5"/>
          <w:sz w:val="18"/>
          <w:szCs w:val="18"/>
        </w:rPr>
        <w:br/>
        <w:t>may not include 10 vulnerabilities.</w:t>
      </w:r>
      <w:r w:rsidRPr="004845D2">
        <w:rPr>
          <w:rFonts w:ascii="Arial" w:eastAsia="Times New Roman" w:hAnsi="Arial" w:cs="Arial"/>
          <w:color w:val="202124"/>
          <w:spacing w:val="5"/>
          <w:sz w:val="18"/>
          <w:szCs w:val="18"/>
        </w:rPr>
        <w:br/>
      </w:r>
      <w:r w:rsidRPr="004845D2">
        <w:rPr>
          <w:rFonts w:ascii="Arial" w:eastAsia="Times New Roman" w:hAnsi="Arial" w:cs="Arial"/>
          <w:color w:val="202124"/>
          <w:spacing w:val="5"/>
          <w:sz w:val="18"/>
          <w:szCs w:val="18"/>
        </w:rPr>
        <w:br/>
        <w:t xml:space="preserve">Note 2: Applicants can run the sample application using </w:t>
      </w:r>
      <w:proofErr w:type="spellStart"/>
      <w:r w:rsidRPr="004845D2">
        <w:rPr>
          <w:rFonts w:ascii="Arial" w:eastAsia="Times New Roman" w:hAnsi="Arial" w:cs="Arial"/>
          <w:color w:val="202124"/>
          <w:spacing w:val="5"/>
          <w:sz w:val="18"/>
          <w:szCs w:val="18"/>
        </w:rPr>
        <w:t>docker</w:t>
      </w:r>
      <w:proofErr w:type="spellEnd"/>
      <w:r w:rsidRPr="004845D2">
        <w:rPr>
          <w:rFonts w:ascii="Arial" w:eastAsia="Times New Roman" w:hAnsi="Arial" w:cs="Arial"/>
          <w:color w:val="202124"/>
          <w:spacing w:val="5"/>
          <w:sz w:val="18"/>
          <w:szCs w:val="18"/>
        </w:rPr>
        <w:t xml:space="preserve"> with the “</w:t>
      </w:r>
      <w:proofErr w:type="spellStart"/>
      <w:r w:rsidRPr="004845D2">
        <w:rPr>
          <w:rFonts w:ascii="Arial" w:eastAsia="Times New Roman" w:hAnsi="Arial" w:cs="Arial"/>
          <w:color w:val="202124"/>
          <w:spacing w:val="5"/>
          <w:sz w:val="18"/>
          <w:szCs w:val="18"/>
        </w:rPr>
        <w:t>docker</w:t>
      </w:r>
      <w:proofErr w:type="spellEnd"/>
      <w:r w:rsidRPr="004845D2">
        <w:rPr>
          <w:rFonts w:ascii="Arial" w:eastAsia="Times New Roman" w:hAnsi="Arial" w:cs="Arial"/>
          <w:color w:val="202124"/>
          <w:spacing w:val="5"/>
          <w:sz w:val="18"/>
          <w:szCs w:val="18"/>
        </w:rPr>
        <w:t>-compose</w:t>
      </w:r>
      <w:r w:rsidRPr="004845D2">
        <w:rPr>
          <w:rFonts w:ascii="Arial" w:eastAsia="Times New Roman" w:hAnsi="Arial" w:cs="Arial"/>
          <w:color w:val="202124"/>
          <w:spacing w:val="5"/>
          <w:sz w:val="18"/>
          <w:szCs w:val="18"/>
        </w:rPr>
        <w:br/>
        <w:t>up” command if necessary.</w:t>
      </w:r>
    </w:p>
    <w:p w:rsidR="000D6BFF" w:rsidRDefault="000D6BFF" w:rsidP="000D6BFF">
      <w:pPr>
        <w:shd w:val="clear" w:color="auto" w:fill="FFFFFF"/>
        <w:spacing w:line="360" w:lineRule="atLeast"/>
        <w:rPr>
          <w:rFonts w:ascii="Arial" w:eastAsia="Times New Roman" w:hAnsi="Arial" w:cs="Arial"/>
          <w:color w:val="D93025"/>
          <w:spacing w:val="2"/>
          <w:sz w:val="24"/>
          <w:szCs w:val="24"/>
        </w:rPr>
      </w:pPr>
    </w:p>
    <w:p w:rsidR="000D6BFF" w:rsidRDefault="000D6BFF" w:rsidP="000D6BFF">
      <w:pPr>
        <w:shd w:val="clear" w:color="auto" w:fill="FFFFFF"/>
        <w:spacing w:line="360" w:lineRule="atLeast"/>
        <w:rPr>
          <w:rStyle w:val="vnumgf"/>
          <w:rFonts w:ascii="Arial" w:hAnsi="Arial" w:cs="Arial"/>
          <w:color w:val="D93025"/>
          <w:spacing w:val="2"/>
          <w:shd w:val="clear" w:color="auto" w:fill="FFFFFF"/>
        </w:rPr>
      </w:pPr>
      <w:r>
        <w:rPr>
          <w:rStyle w:val="g4ehhc"/>
          <w:rFonts w:ascii="Helvetica" w:hAnsi="Helvetica" w:cs="Helvetica"/>
          <w:color w:val="202124"/>
          <w:spacing w:val="2"/>
          <w:shd w:val="clear" w:color="auto" w:fill="FFFFFF"/>
        </w:rPr>
        <w:t>Vulnerability 1 &amp; Mitigation:</w:t>
      </w:r>
      <w:r>
        <w:rPr>
          <w:rStyle w:val="vnumgf"/>
          <w:rFonts w:ascii="Arial" w:hAnsi="Arial" w:cs="Arial"/>
          <w:color w:val="D93025"/>
          <w:spacing w:val="2"/>
          <w:shd w:val="clear" w:color="auto" w:fill="FFFFFF"/>
        </w:rPr>
        <w:t>*</w:t>
      </w:r>
    </w:p>
    <w:p w:rsidR="000D6BFF" w:rsidRDefault="000D6BFF" w:rsidP="000D6BFF">
      <w:r>
        <w:lastRenderedPageBreak/>
        <w:t xml:space="preserve">Vulnerability: </w:t>
      </w:r>
      <w:proofErr w:type="gramStart"/>
      <w:r>
        <w:t>Injection(</w:t>
      </w:r>
      <w:proofErr w:type="gramEnd"/>
      <w:r>
        <w:t>SQL) (OWASP 2021/3)</w:t>
      </w:r>
    </w:p>
    <w:p w:rsidR="000D6BFF" w:rsidRDefault="000D6BFF" w:rsidP="000D6BFF">
      <w:r>
        <w:t>SQL Query that is vulnerable to SQL Injection has been used in the application: SQL Injection (</w:t>
      </w:r>
      <w:r w:rsidRPr="008B7A13">
        <w:t xml:space="preserve">"SELECT </w:t>
      </w:r>
      <w:proofErr w:type="spellStart"/>
      <w:r w:rsidRPr="008B7A13">
        <w:t>username</w:t>
      </w:r>
      <w:proofErr w:type="gramStart"/>
      <w:r w:rsidRPr="008B7A13">
        <w:t>,password</w:t>
      </w:r>
      <w:proofErr w:type="spellEnd"/>
      <w:proofErr w:type="gramEnd"/>
      <w:r w:rsidRPr="008B7A13">
        <w:t xml:space="preserve"> from users where username = '"+username+"' and password='"+password+"'"</w:t>
      </w:r>
      <w:r>
        <w:t xml:space="preserve">) </w:t>
      </w:r>
    </w:p>
    <w:p w:rsidR="000D6BFF" w:rsidRDefault="000D6BFF" w:rsidP="000D6BFF">
      <w:r>
        <w:t xml:space="preserve">Mitigations: </w:t>
      </w:r>
    </w:p>
    <w:p w:rsidR="000D6BFF" w:rsidRDefault="000D6BFF" w:rsidP="000D6BFF">
      <w:pPr>
        <w:pStyle w:val="ListeParagraf"/>
        <w:numPr>
          <w:ilvl w:val="0"/>
          <w:numId w:val="1"/>
        </w:numPr>
      </w:pPr>
      <w:r>
        <w:t xml:space="preserve">Use of </w:t>
      </w:r>
      <w:r w:rsidRPr="008B7A13">
        <w:t>parameterized queries, specifying placeholders for parameters so that they are not considered as a part of the SQL command; rather,</w:t>
      </w:r>
      <w:r>
        <w:t xml:space="preserve"> as solely data by the database</w:t>
      </w:r>
    </w:p>
    <w:p w:rsidR="000D6BFF" w:rsidRDefault="000D6BFF" w:rsidP="000D6BFF">
      <w:pPr>
        <w:pStyle w:val="ListeParagraf"/>
        <w:numPr>
          <w:ilvl w:val="0"/>
          <w:numId w:val="1"/>
        </w:numPr>
      </w:pPr>
      <w:r w:rsidRPr="00E65CD5">
        <w:t>input sanitization and validation</w:t>
      </w:r>
    </w:p>
    <w:p w:rsidR="000D6BFF" w:rsidRDefault="000D6BFF" w:rsidP="000D6BFF">
      <w:pPr>
        <w:pStyle w:val="ListeParagraf"/>
        <w:numPr>
          <w:ilvl w:val="0"/>
          <w:numId w:val="1"/>
        </w:numPr>
      </w:pPr>
      <w:r w:rsidRPr="00E65CD5">
        <w:t>Use of Properly Constructed Stored Procedures</w:t>
      </w:r>
    </w:p>
    <w:p w:rsidR="000D6BFF" w:rsidRDefault="000D6BFF" w:rsidP="000D6BFF">
      <w:pPr>
        <w:pStyle w:val="ListeParagraf"/>
        <w:numPr>
          <w:ilvl w:val="0"/>
          <w:numId w:val="1"/>
        </w:numPr>
      </w:pPr>
      <w:r w:rsidRPr="00E65CD5">
        <w:t>Escaping All User Supplied Input</w:t>
      </w:r>
    </w:p>
    <w:p w:rsidR="000D6BFF" w:rsidRDefault="000D6BFF" w:rsidP="000D6BFF">
      <w:pPr>
        <w:pStyle w:val="ListeParagraf"/>
        <w:numPr>
          <w:ilvl w:val="0"/>
          <w:numId w:val="1"/>
        </w:numPr>
      </w:pPr>
      <w:r w:rsidRPr="00E65CD5">
        <w:t>Avoiding administrative privileges</w:t>
      </w:r>
    </w:p>
    <w:p w:rsidR="000D6BFF" w:rsidRDefault="000D6BFF" w:rsidP="000D6BFF">
      <w:pPr>
        <w:pStyle w:val="ListeParagraf"/>
        <w:numPr>
          <w:ilvl w:val="0"/>
          <w:numId w:val="1"/>
        </w:numPr>
      </w:pPr>
      <w:r>
        <w:t xml:space="preserve">Implementing </w:t>
      </w:r>
      <w:r w:rsidRPr="00E65CD5">
        <w:t>Web application firewall</w:t>
      </w:r>
    </w:p>
    <w:p w:rsidR="000D6BFF" w:rsidRDefault="000D6BFF" w:rsidP="000D6BFF">
      <w:pPr>
        <w:shd w:val="clear" w:color="auto" w:fill="FFFFFF"/>
        <w:spacing w:line="360" w:lineRule="atLeast"/>
        <w:rPr>
          <w:rStyle w:val="vnumgf"/>
          <w:rFonts w:ascii="Arial" w:hAnsi="Arial" w:cs="Arial"/>
          <w:color w:val="D93025"/>
          <w:spacing w:val="2"/>
          <w:shd w:val="clear" w:color="auto" w:fill="FFFFFF"/>
        </w:rPr>
      </w:pPr>
      <w:r>
        <w:rPr>
          <w:rStyle w:val="g4ehhc"/>
          <w:rFonts w:ascii="Helvetica" w:hAnsi="Helvetica" w:cs="Helvetica"/>
          <w:color w:val="202124"/>
          <w:spacing w:val="2"/>
          <w:shd w:val="clear" w:color="auto" w:fill="FFFFFF"/>
        </w:rPr>
        <w:t>Vulnerability 2 &amp; Mitigation:</w:t>
      </w:r>
      <w:r>
        <w:rPr>
          <w:rStyle w:val="vnumgf"/>
          <w:rFonts w:ascii="Arial" w:hAnsi="Arial" w:cs="Arial"/>
          <w:color w:val="D93025"/>
          <w:spacing w:val="2"/>
          <w:shd w:val="clear" w:color="auto" w:fill="FFFFFF"/>
        </w:rPr>
        <w:t>*</w:t>
      </w:r>
    </w:p>
    <w:p w:rsidR="000D6BFF" w:rsidRDefault="000D6BFF" w:rsidP="000D6BFF">
      <w:pPr>
        <w:shd w:val="clear" w:color="auto" w:fill="FFFFFF"/>
        <w:spacing w:line="360" w:lineRule="atLeast"/>
      </w:pPr>
      <w:r>
        <w:t xml:space="preserve">Vulnerability: </w:t>
      </w:r>
      <w:r w:rsidRPr="00951504">
        <w:t xml:space="preserve">Cryptographic Failures </w:t>
      </w:r>
      <w:r>
        <w:t>(Insufficient C</w:t>
      </w:r>
      <w:r w:rsidRPr="00951504">
        <w:t>ryptography</w:t>
      </w:r>
      <w:r>
        <w:t>) (DES) (OWASP 2021/2)</w:t>
      </w:r>
    </w:p>
    <w:p w:rsidR="000D6BFF" w:rsidRDefault="000D6BFF" w:rsidP="000D6BFF">
      <w:pPr>
        <w:pStyle w:val="ListeParagraf"/>
        <w:numPr>
          <w:ilvl w:val="0"/>
          <w:numId w:val="3"/>
        </w:numPr>
        <w:shd w:val="clear" w:color="auto" w:fill="FFFFFF"/>
        <w:spacing w:line="360" w:lineRule="atLeast"/>
      </w:pPr>
      <w:r w:rsidRPr="0045705E">
        <w:t xml:space="preserve">DES (Data Encryption Standard) </w:t>
      </w:r>
      <w:r>
        <w:t>is no longer</w:t>
      </w:r>
      <w:r w:rsidRPr="0045705E">
        <w:t xml:space="preserve"> be considered secure, its key length of 56 bits makes it now easily broken with modern computers.</w:t>
      </w:r>
      <w:r>
        <w:t xml:space="preserve"> DES crypto algorithm has been used for token encryption.</w:t>
      </w:r>
    </w:p>
    <w:p w:rsidR="000D6BFF" w:rsidRDefault="000D6BFF" w:rsidP="000D6BFF">
      <w:pPr>
        <w:pStyle w:val="ListeParagraf"/>
        <w:numPr>
          <w:ilvl w:val="0"/>
          <w:numId w:val="3"/>
        </w:numPr>
        <w:shd w:val="clear" w:color="auto" w:fill="FFFFFF"/>
        <w:spacing w:line="360" w:lineRule="atLeast"/>
      </w:pPr>
      <w:r w:rsidRPr="0045705E">
        <w:t>Certain functions, such as MD5, SHA1, and PKCS number 1 v1.5, either have insufficient entropy - meaning a modern computer can easily crack them in a reasonable amount of time - or have known exploits that make them insufficient for encryption today</w:t>
      </w:r>
      <w:r>
        <w:t>.</w:t>
      </w:r>
    </w:p>
    <w:p w:rsidR="000D6BFF" w:rsidRDefault="000D6BFF" w:rsidP="000D6BFF">
      <w:pPr>
        <w:shd w:val="clear" w:color="auto" w:fill="FFFFFF"/>
        <w:spacing w:line="360" w:lineRule="atLeast"/>
      </w:pPr>
      <w:r>
        <w:t>Mitigation:</w:t>
      </w:r>
    </w:p>
    <w:p w:rsidR="000D6BFF" w:rsidRDefault="000D6BFF" w:rsidP="000D6BFF">
      <w:pPr>
        <w:pStyle w:val="ListeParagraf"/>
        <w:numPr>
          <w:ilvl w:val="0"/>
          <w:numId w:val="2"/>
        </w:numPr>
        <w:shd w:val="clear" w:color="auto" w:fill="FFFFFF"/>
        <w:spacing w:line="360" w:lineRule="atLeast"/>
      </w:pPr>
      <w:r>
        <w:t>More secure crypto such as the</w:t>
      </w:r>
      <w:r w:rsidRPr="0045705E">
        <w:t xml:space="preserve"> AES (Advanced Encryption Standard) family of functions with longer key lengths is still considered secure</w:t>
      </w:r>
      <w:r>
        <w:t xml:space="preserve"> needs to be implemented.</w:t>
      </w:r>
    </w:p>
    <w:p w:rsidR="000D6BFF" w:rsidRPr="00951504" w:rsidRDefault="000D6BFF" w:rsidP="000D6BFF">
      <w:pPr>
        <w:pStyle w:val="ListeParagraf"/>
        <w:shd w:val="clear" w:color="auto" w:fill="FFFFFF"/>
        <w:spacing w:line="360" w:lineRule="atLeast"/>
      </w:pPr>
    </w:p>
    <w:p w:rsidR="000D6BFF" w:rsidRDefault="000D6BFF" w:rsidP="000D6BFF">
      <w:pPr>
        <w:shd w:val="clear" w:color="auto" w:fill="FFFFFF"/>
        <w:spacing w:line="360" w:lineRule="atLeast"/>
        <w:rPr>
          <w:rStyle w:val="vnumgf"/>
          <w:rFonts w:ascii="Arial" w:hAnsi="Arial" w:cs="Arial"/>
          <w:color w:val="D93025"/>
          <w:spacing w:val="2"/>
          <w:shd w:val="clear" w:color="auto" w:fill="FFFFFF"/>
        </w:rPr>
      </w:pPr>
      <w:r>
        <w:rPr>
          <w:rStyle w:val="g4ehhc"/>
          <w:rFonts w:ascii="Helvetica" w:hAnsi="Helvetica" w:cs="Helvetica"/>
          <w:color w:val="202124"/>
          <w:spacing w:val="2"/>
          <w:shd w:val="clear" w:color="auto" w:fill="FFFFFF"/>
        </w:rPr>
        <w:t>Vulnerability 3 &amp; Mitigation:</w:t>
      </w:r>
      <w:r>
        <w:rPr>
          <w:rStyle w:val="vnumgf"/>
          <w:rFonts w:ascii="Arial" w:hAnsi="Arial" w:cs="Arial"/>
          <w:color w:val="D93025"/>
          <w:spacing w:val="2"/>
          <w:shd w:val="clear" w:color="auto" w:fill="FFFFFF"/>
        </w:rPr>
        <w:t>*</w:t>
      </w:r>
    </w:p>
    <w:p w:rsidR="000D6BFF" w:rsidRDefault="000D6BFF" w:rsidP="000D6BFF">
      <w:r>
        <w:t>Vulnerability: Injection (XSS) (OWASP 2021/3)</w:t>
      </w:r>
    </w:p>
    <w:p w:rsidR="000D6BFF" w:rsidRDefault="000D6BFF" w:rsidP="000D6BFF">
      <w:r>
        <w:t>The value of the “username” variable which is neither sanitized nor filtered information has been used in HTM code. (</w:t>
      </w:r>
      <w:proofErr w:type="gramStart"/>
      <w:r w:rsidRPr="009436E0">
        <w:t>message</w:t>
      </w:r>
      <w:proofErr w:type="gramEnd"/>
      <w:r w:rsidRPr="009436E0">
        <w:t xml:space="preserve"> = "&lt;html&gt;&lt;body&gt;&lt;h1&gt;</w:t>
      </w:r>
      <w:r>
        <w:t>)</w:t>
      </w:r>
      <w:r w:rsidRPr="009436E0">
        <w:t xml:space="preserve">Error </w:t>
      </w:r>
      <w:proofErr w:type="spellStart"/>
      <w:r w:rsidRPr="009436E0">
        <w:t>occured</w:t>
      </w:r>
      <w:proofErr w:type="spellEnd"/>
      <w:r w:rsidRPr="009436E0">
        <w:t xml:space="preserve"> during login process of user "+username+"&lt;/h1&gt;&lt;p&gt;Detail:" + </w:t>
      </w:r>
      <w:proofErr w:type="spellStart"/>
      <w:proofErr w:type="gramStart"/>
      <w:r w:rsidRPr="009436E0">
        <w:t>str</w:t>
      </w:r>
      <w:proofErr w:type="spellEnd"/>
      <w:r w:rsidRPr="009436E0">
        <w:t>(</w:t>
      </w:r>
      <w:proofErr w:type="gramEnd"/>
      <w:r w:rsidRPr="009436E0">
        <w:t>e)+ "</w:t>
      </w:r>
    </w:p>
    <w:p w:rsidR="000D6BFF" w:rsidRDefault="000D6BFF" w:rsidP="000D6BFF">
      <w:r>
        <w:t xml:space="preserve">Mitigations: </w:t>
      </w:r>
    </w:p>
    <w:p w:rsidR="000D6BFF" w:rsidRDefault="000D6BFF" w:rsidP="000D6BFF">
      <w:pPr>
        <w:pStyle w:val="ListeParagraf"/>
        <w:numPr>
          <w:ilvl w:val="0"/>
          <w:numId w:val="1"/>
        </w:numPr>
      </w:pPr>
      <w:r w:rsidRPr="00E65CD5">
        <w:t>input sanitization</w:t>
      </w:r>
      <w:r>
        <w:t xml:space="preserve">, </w:t>
      </w:r>
      <w:r w:rsidRPr="00E65CD5">
        <w:t>validation</w:t>
      </w:r>
      <w:r>
        <w:t xml:space="preserve"> and filtering</w:t>
      </w:r>
    </w:p>
    <w:p w:rsidR="000D6BFF" w:rsidRDefault="000D6BFF" w:rsidP="000D6BFF">
      <w:pPr>
        <w:pStyle w:val="ListeParagraf"/>
        <w:numPr>
          <w:ilvl w:val="0"/>
          <w:numId w:val="1"/>
        </w:numPr>
      </w:pPr>
      <w:r w:rsidRPr="00E65CD5">
        <w:t>Escaping All User Supplied Input</w:t>
      </w:r>
    </w:p>
    <w:p w:rsidR="000D6BFF" w:rsidRDefault="000D6BFF" w:rsidP="000D6BFF">
      <w:pPr>
        <w:pStyle w:val="ListeParagraf"/>
        <w:numPr>
          <w:ilvl w:val="0"/>
          <w:numId w:val="1"/>
        </w:numPr>
      </w:pPr>
      <w:r>
        <w:t xml:space="preserve">Implementing </w:t>
      </w:r>
      <w:r w:rsidRPr="00E65CD5">
        <w:t>Web application firewall</w:t>
      </w:r>
    </w:p>
    <w:p w:rsidR="000D6BFF" w:rsidRDefault="000D6BFF" w:rsidP="000D6BFF">
      <w:pPr>
        <w:shd w:val="clear" w:color="auto" w:fill="FFFFFF"/>
        <w:spacing w:line="360" w:lineRule="atLeast"/>
        <w:rPr>
          <w:rStyle w:val="vnumgf"/>
          <w:rFonts w:ascii="Arial" w:hAnsi="Arial" w:cs="Arial"/>
          <w:color w:val="D93025"/>
          <w:spacing w:val="2"/>
          <w:shd w:val="clear" w:color="auto" w:fill="FFFFFF"/>
        </w:rPr>
      </w:pPr>
    </w:p>
    <w:p w:rsidR="000D6BFF" w:rsidRDefault="000D6BFF" w:rsidP="000D6BFF">
      <w:pPr>
        <w:shd w:val="clear" w:color="auto" w:fill="FFFFFF"/>
        <w:spacing w:line="360" w:lineRule="atLeast"/>
        <w:rPr>
          <w:rStyle w:val="vnumgf"/>
          <w:rFonts w:ascii="Arial" w:hAnsi="Arial" w:cs="Arial"/>
          <w:color w:val="D93025"/>
          <w:spacing w:val="2"/>
          <w:shd w:val="clear" w:color="auto" w:fill="FFFFFF"/>
        </w:rPr>
      </w:pPr>
      <w:r>
        <w:rPr>
          <w:rStyle w:val="g4ehhc"/>
          <w:rFonts w:ascii="Helvetica" w:hAnsi="Helvetica" w:cs="Helvetica"/>
          <w:color w:val="202124"/>
          <w:spacing w:val="2"/>
          <w:shd w:val="clear" w:color="auto" w:fill="FFFFFF"/>
        </w:rPr>
        <w:t>Vulnerability 4 &amp; Mitigation:</w:t>
      </w:r>
      <w:r>
        <w:rPr>
          <w:rStyle w:val="vnumgf"/>
          <w:rFonts w:ascii="Arial" w:hAnsi="Arial" w:cs="Arial"/>
          <w:color w:val="D93025"/>
          <w:spacing w:val="2"/>
          <w:shd w:val="clear" w:color="auto" w:fill="FFFFFF"/>
        </w:rPr>
        <w:t>*</w:t>
      </w:r>
    </w:p>
    <w:p w:rsidR="000D6BFF" w:rsidRDefault="000D6BFF" w:rsidP="000D6BFF">
      <w:r>
        <w:t xml:space="preserve">Vulnerability: </w:t>
      </w:r>
      <w:r w:rsidRPr="00F855D3">
        <w:t xml:space="preserve">Identification and Authentication Failures </w:t>
      </w:r>
      <w:r>
        <w:t>(OWASP 2021/7)</w:t>
      </w:r>
    </w:p>
    <w:p w:rsidR="000D6BFF" w:rsidRDefault="000D6BFF" w:rsidP="000D6BFF">
      <w:r>
        <w:lastRenderedPageBreak/>
        <w:t>There is no check for Identification and Application failures in the application code and the application permits;</w:t>
      </w:r>
    </w:p>
    <w:p w:rsidR="000D6BFF" w:rsidRDefault="000D6BFF" w:rsidP="000D6BFF">
      <w:pPr>
        <w:pStyle w:val="ListeParagraf"/>
        <w:numPr>
          <w:ilvl w:val="0"/>
          <w:numId w:val="1"/>
        </w:numPr>
      </w:pPr>
      <w:proofErr w:type="gramStart"/>
      <w:r>
        <w:t>automated</w:t>
      </w:r>
      <w:proofErr w:type="gramEnd"/>
      <w:r>
        <w:t xml:space="preserve"> attacks such as credential stuffing, where the attacker has a list of valid usernames and passwords.</w:t>
      </w:r>
    </w:p>
    <w:p w:rsidR="000D6BFF" w:rsidRDefault="000D6BFF" w:rsidP="000D6BFF">
      <w:pPr>
        <w:pStyle w:val="ListeParagraf"/>
        <w:numPr>
          <w:ilvl w:val="0"/>
          <w:numId w:val="1"/>
        </w:numPr>
      </w:pPr>
      <w:proofErr w:type="gramStart"/>
      <w:r>
        <w:t>brute</w:t>
      </w:r>
      <w:proofErr w:type="gramEnd"/>
      <w:r>
        <w:t xml:space="preserve"> force or other automated attacks.</w:t>
      </w:r>
    </w:p>
    <w:p w:rsidR="000D6BFF" w:rsidRDefault="000D6BFF" w:rsidP="000D6BFF">
      <w:pPr>
        <w:pStyle w:val="ListeParagraf"/>
        <w:numPr>
          <w:ilvl w:val="0"/>
          <w:numId w:val="1"/>
        </w:numPr>
      </w:pPr>
      <w:r>
        <w:t>default, weak, or well-known passwords, such as "Password1" or "admin/admin"</w:t>
      </w:r>
    </w:p>
    <w:p w:rsidR="000D6BFF" w:rsidRDefault="000D6BFF" w:rsidP="000D6BFF">
      <w:r>
        <w:t xml:space="preserve">Mitigations: </w:t>
      </w:r>
    </w:p>
    <w:p w:rsidR="000D6BFF" w:rsidRDefault="000D6BFF" w:rsidP="000D6BFF">
      <w:pPr>
        <w:pStyle w:val="ListeParagraf"/>
        <w:numPr>
          <w:ilvl w:val="0"/>
          <w:numId w:val="1"/>
        </w:numPr>
      </w:pPr>
      <w:r>
        <w:t>Add a mechanism to prevent in</w:t>
      </w:r>
      <w:r w:rsidRPr="00F855D3">
        <w:t>creasingly delay failed login attempts</w:t>
      </w:r>
    </w:p>
    <w:p w:rsidR="000D6BFF" w:rsidRDefault="000D6BFF" w:rsidP="000D6BFF">
      <w:pPr>
        <w:pStyle w:val="ListeParagraf"/>
        <w:numPr>
          <w:ilvl w:val="0"/>
          <w:numId w:val="1"/>
        </w:numPr>
      </w:pPr>
      <w:r w:rsidRPr="00F855D3">
        <w:t>Log all failures and alert administrators when credential stuffing, brute force, or other attacks are detected.</w:t>
      </w:r>
    </w:p>
    <w:p w:rsidR="000D6BFF" w:rsidRDefault="000D6BFF" w:rsidP="000D6BFF">
      <w:pPr>
        <w:pStyle w:val="ListeParagraf"/>
        <w:numPr>
          <w:ilvl w:val="0"/>
          <w:numId w:val="1"/>
        </w:numPr>
      </w:pPr>
      <w:r w:rsidRPr="00F855D3">
        <w:t>Use a server-side, secure, built-in session manager that generates a new random session ID with high entropy after login. Session identifier should not be in the URL, be securely stored, and invalidated after logout, idle, and absolute timeouts.</w:t>
      </w:r>
    </w:p>
    <w:p w:rsidR="000D6BFF" w:rsidRDefault="000D6BFF" w:rsidP="000D6BFF">
      <w:pPr>
        <w:pStyle w:val="ListeParagraf"/>
        <w:numPr>
          <w:ilvl w:val="0"/>
          <w:numId w:val="1"/>
        </w:numPr>
      </w:pPr>
      <w:r>
        <w:t>Add a mechanism that prevents default, weak, or well-known passwords, such as "Password1" or "admin/admin"</w:t>
      </w:r>
    </w:p>
    <w:p w:rsidR="000D6BFF" w:rsidRPr="00F855D3" w:rsidRDefault="000D6BFF" w:rsidP="000D6BFF">
      <w:pPr>
        <w:pStyle w:val="ListeParagraf"/>
      </w:pPr>
    </w:p>
    <w:p w:rsidR="000D6BFF" w:rsidRDefault="000D6BFF" w:rsidP="000D6BFF">
      <w:r>
        <w:t>Vulnerability: Security Misconfiguration</w:t>
      </w:r>
      <w:r w:rsidRPr="00F855D3">
        <w:t xml:space="preserve"> </w:t>
      </w:r>
      <w:r>
        <w:t>(OWASP 2021/5)</w:t>
      </w:r>
    </w:p>
    <w:p w:rsidR="000D6BFF" w:rsidRDefault="000D6BFF" w:rsidP="000D6BFF">
      <w:r>
        <w:t>Database connection is created with plain text of username and password and root user who has highest level privilege in the data base is used (user="root", password="p@ssw0rd1").</w:t>
      </w:r>
    </w:p>
    <w:p w:rsidR="000D6BFF" w:rsidRDefault="000D6BFF" w:rsidP="000D6BFF">
      <w:r>
        <w:t xml:space="preserve">Mitigations: </w:t>
      </w:r>
    </w:p>
    <w:p w:rsidR="000D6BFF" w:rsidRDefault="000D6BFF" w:rsidP="000D6BFF">
      <w:pPr>
        <w:pStyle w:val="ListeParagraf"/>
        <w:numPr>
          <w:ilvl w:val="0"/>
          <w:numId w:val="1"/>
        </w:numPr>
      </w:pPr>
      <w:r w:rsidRPr="009529C2">
        <w:t>Do not grant any more privileges than necessary. Never grant privileges to all hosts.</w:t>
      </w:r>
    </w:p>
    <w:p w:rsidR="000D6BFF" w:rsidRDefault="000D6BFF" w:rsidP="000D6BFF">
      <w:pPr>
        <w:pStyle w:val="ListeParagraf"/>
        <w:numPr>
          <w:ilvl w:val="0"/>
          <w:numId w:val="1"/>
        </w:numPr>
      </w:pPr>
      <w:r>
        <w:t>C</w:t>
      </w:r>
      <w:r w:rsidRPr="009529C2">
        <w:t>onnect to the database using a different username than the one you use for administrative purposes. Do not give your applications any more access privileges than they need.</w:t>
      </w:r>
    </w:p>
    <w:p w:rsidR="000D6BFF" w:rsidRDefault="000D6BFF" w:rsidP="000D6BFF">
      <w:pPr>
        <w:pStyle w:val="ListeParagraf"/>
        <w:numPr>
          <w:ilvl w:val="0"/>
          <w:numId w:val="1"/>
        </w:numPr>
      </w:pPr>
      <w:r>
        <w:t xml:space="preserve"> Create a database user who is authorized only for the “assignment” database.</w:t>
      </w:r>
    </w:p>
    <w:p w:rsidR="000D6BFF" w:rsidRDefault="000D6BFF" w:rsidP="000D6BFF">
      <w:pPr>
        <w:pStyle w:val="ListeParagraf"/>
        <w:numPr>
          <w:ilvl w:val="0"/>
          <w:numId w:val="1"/>
        </w:numPr>
      </w:pPr>
      <w:r w:rsidRPr="009529C2">
        <w:t>Username and password information should not be included in a configuration file or a properties file in clear text as this will allow anyone who can read the file access to the resource. If possible, encrypt this information</w:t>
      </w: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Default="00081A7F" w:rsidP="00081A7F">
      <w:pPr>
        <w:shd w:val="clear" w:color="auto" w:fill="FFFFFF"/>
        <w:spacing w:line="360" w:lineRule="atLeast"/>
        <w:jc w:val="both"/>
        <w:rPr>
          <w:rFonts w:ascii="Arial" w:eastAsia="Times New Roman" w:hAnsi="Arial" w:cs="Arial"/>
          <w:b/>
          <w:color w:val="202124"/>
          <w:spacing w:val="2"/>
        </w:rPr>
      </w:pPr>
    </w:p>
    <w:p w:rsidR="00081A7F" w:rsidRPr="00081A7F" w:rsidRDefault="00081A7F" w:rsidP="00081A7F">
      <w:pPr>
        <w:shd w:val="clear" w:color="auto" w:fill="FFFFFF"/>
        <w:spacing w:line="360" w:lineRule="atLeast"/>
        <w:jc w:val="both"/>
        <w:rPr>
          <w:rFonts w:ascii="Arial" w:eastAsia="Times New Roman" w:hAnsi="Arial" w:cs="Arial"/>
          <w:b/>
          <w:color w:val="202124"/>
          <w:spacing w:val="2"/>
        </w:rPr>
      </w:pPr>
    </w:p>
    <w:sectPr w:rsidR="00081A7F" w:rsidRPr="00081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30C"/>
    <w:multiLevelType w:val="hybridMultilevel"/>
    <w:tmpl w:val="182C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C6E05"/>
    <w:multiLevelType w:val="hybridMultilevel"/>
    <w:tmpl w:val="14F4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04298"/>
    <w:multiLevelType w:val="hybridMultilevel"/>
    <w:tmpl w:val="10DC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C18E8"/>
    <w:multiLevelType w:val="hybridMultilevel"/>
    <w:tmpl w:val="5B7C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29B"/>
    <w:multiLevelType w:val="hybridMultilevel"/>
    <w:tmpl w:val="7C9C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D2"/>
    <w:rsid w:val="00081A7F"/>
    <w:rsid w:val="000D61AC"/>
    <w:rsid w:val="000D6BFF"/>
    <w:rsid w:val="000E0480"/>
    <w:rsid w:val="00165681"/>
    <w:rsid w:val="001A1507"/>
    <w:rsid w:val="00247DC9"/>
    <w:rsid w:val="00275DDE"/>
    <w:rsid w:val="002D63ED"/>
    <w:rsid w:val="002E531F"/>
    <w:rsid w:val="00351FB6"/>
    <w:rsid w:val="00454491"/>
    <w:rsid w:val="0045705E"/>
    <w:rsid w:val="004845D2"/>
    <w:rsid w:val="004E3972"/>
    <w:rsid w:val="00501EFC"/>
    <w:rsid w:val="00541227"/>
    <w:rsid w:val="005D51A9"/>
    <w:rsid w:val="005E6095"/>
    <w:rsid w:val="00600EB4"/>
    <w:rsid w:val="006124EA"/>
    <w:rsid w:val="00647786"/>
    <w:rsid w:val="007918DF"/>
    <w:rsid w:val="007B4519"/>
    <w:rsid w:val="00874CF7"/>
    <w:rsid w:val="008B7A13"/>
    <w:rsid w:val="009436E0"/>
    <w:rsid w:val="00951504"/>
    <w:rsid w:val="009529C2"/>
    <w:rsid w:val="00A203B0"/>
    <w:rsid w:val="00AD5F63"/>
    <w:rsid w:val="00BF3DBC"/>
    <w:rsid w:val="00C45625"/>
    <w:rsid w:val="00C604CA"/>
    <w:rsid w:val="00C80060"/>
    <w:rsid w:val="00D73F21"/>
    <w:rsid w:val="00D91B10"/>
    <w:rsid w:val="00E10CBD"/>
    <w:rsid w:val="00E65CD5"/>
    <w:rsid w:val="00EA6D03"/>
    <w:rsid w:val="00F41901"/>
    <w:rsid w:val="00F61FC8"/>
    <w:rsid w:val="00F855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C8DB"/>
  <w15:chartTrackingRefBased/>
  <w15:docId w15:val="{74F9BE2F-3728-422C-9A7F-E3850A3E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4ehhc">
    <w:name w:val="g4ehhc"/>
    <w:basedOn w:val="VarsaylanParagrafYazTipi"/>
    <w:rsid w:val="004845D2"/>
  </w:style>
  <w:style w:type="character" w:customStyle="1" w:styleId="vnumgf">
    <w:name w:val="vnumgf"/>
    <w:basedOn w:val="VarsaylanParagrafYazTipi"/>
    <w:rsid w:val="004845D2"/>
  </w:style>
  <w:style w:type="paragraph" w:styleId="NormalWeb">
    <w:name w:val="Normal (Web)"/>
    <w:basedOn w:val="Normal"/>
    <w:uiPriority w:val="99"/>
    <w:unhideWhenUsed/>
    <w:rsid w:val="00A203B0"/>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A203B0"/>
    <w:rPr>
      <w:color w:val="0000FF"/>
      <w:u w:val="single"/>
    </w:rPr>
  </w:style>
  <w:style w:type="paragraph" w:styleId="ListeParagraf">
    <w:name w:val="List Paragraph"/>
    <w:basedOn w:val="Normal"/>
    <w:uiPriority w:val="34"/>
    <w:qFormat/>
    <w:rsid w:val="008B7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5136">
      <w:bodyDiv w:val="1"/>
      <w:marLeft w:val="0"/>
      <w:marRight w:val="0"/>
      <w:marTop w:val="0"/>
      <w:marBottom w:val="0"/>
      <w:divBdr>
        <w:top w:val="none" w:sz="0" w:space="0" w:color="auto"/>
        <w:left w:val="none" w:sz="0" w:space="0" w:color="auto"/>
        <w:bottom w:val="none" w:sz="0" w:space="0" w:color="auto"/>
        <w:right w:val="none" w:sz="0" w:space="0" w:color="auto"/>
      </w:divBdr>
    </w:div>
    <w:div w:id="145437849">
      <w:bodyDiv w:val="1"/>
      <w:marLeft w:val="0"/>
      <w:marRight w:val="0"/>
      <w:marTop w:val="0"/>
      <w:marBottom w:val="0"/>
      <w:divBdr>
        <w:top w:val="none" w:sz="0" w:space="0" w:color="auto"/>
        <w:left w:val="none" w:sz="0" w:space="0" w:color="auto"/>
        <w:bottom w:val="none" w:sz="0" w:space="0" w:color="auto"/>
        <w:right w:val="none" w:sz="0" w:space="0" w:color="auto"/>
      </w:divBdr>
    </w:div>
    <w:div w:id="189924180">
      <w:bodyDiv w:val="1"/>
      <w:marLeft w:val="0"/>
      <w:marRight w:val="0"/>
      <w:marTop w:val="0"/>
      <w:marBottom w:val="0"/>
      <w:divBdr>
        <w:top w:val="none" w:sz="0" w:space="0" w:color="auto"/>
        <w:left w:val="none" w:sz="0" w:space="0" w:color="auto"/>
        <w:bottom w:val="none" w:sz="0" w:space="0" w:color="auto"/>
        <w:right w:val="none" w:sz="0" w:space="0" w:color="auto"/>
      </w:divBdr>
    </w:div>
    <w:div w:id="218396966">
      <w:bodyDiv w:val="1"/>
      <w:marLeft w:val="0"/>
      <w:marRight w:val="0"/>
      <w:marTop w:val="0"/>
      <w:marBottom w:val="0"/>
      <w:divBdr>
        <w:top w:val="none" w:sz="0" w:space="0" w:color="auto"/>
        <w:left w:val="none" w:sz="0" w:space="0" w:color="auto"/>
        <w:bottom w:val="none" w:sz="0" w:space="0" w:color="auto"/>
        <w:right w:val="none" w:sz="0" w:space="0" w:color="auto"/>
      </w:divBdr>
    </w:div>
    <w:div w:id="494223092">
      <w:bodyDiv w:val="1"/>
      <w:marLeft w:val="0"/>
      <w:marRight w:val="0"/>
      <w:marTop w:val="0"/>
      <w:marBottom w:val="0"/>
      <w:divBdr>
        <w:top w:val="none" w:sz="0" w:space="0" w:color="auto"/>
        <w:left w:val="none" w:sz="0" w:space="0" w:color="auto"/>
        <w:bottom w:val="none" w:sz="0" w:space="0" w:color="auto"/>
        <w:right w:val="none" w:sz="0" w:space="0" w:color="auto"/>
      </w:divBdr>
      <w:divsChild>
        <w:div w:id="1751196402">
          <w:marLeft w:val="0"/>
          <w:marRight w:val="0"/>
          <w:marTop w:val="0"/>
          <w:marBottom w:val="0"/>
          <w:divBdr>
            <w:top w:val="none" w:sz="0" w:space="0" w:color="auto"/>
            <w:left w:val="none" w:sz="0" w:space="0" w:color="auto"/>
            <w:bottom w:val="none" w:sz="0" w:space="0" w:color="auto"/>
            <w:right w:val="none" w:sz="0" w:space="0" w:color="auto"/>
          </w:divBdr>
          <w:divsChild>
            <w:div w:id="1285694362">
              <w:marLeft w:val="0"/>
              <w:marRight w:val="0"/>
              <w:marTop w:val="0"/>
              <w:marBottom w:val="0"/>
              <w:divBdr>
                <w:top w:val="none" w:sz="0" w:space="0" w:color="auto"/>
                <w:left w:val="none" w:sz="0" w:space="0" w:color="auto"/>
                <w:bottom w:val="none" w:sz="0" w:space="0" w:color="auto"/>
                <w:right w:val="none" w:sz="0" w:space="0" w:color="auto"/>
              </w:divBdr>
              <w:divsChild>
                <w:div w:id="21469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5074">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496654514">
      <w:bodyDiv w:val="1"/>
      <w:marLeft w:val="0"/>
      <w:marRight w:val="0"/>
      <w:marTop w:val="0"/>
      <w:marBottom w:val="0"/>
      <w:divBdr>
        <w:top w:val="none" w:sz="0" w:space="0" w:color="auto"/>
        <w:left w:val="none" w:sz="0" w:space="0" w:color="auto"/>
        <w:bottom w:val="none" w:sz="0" w:space="0" w:color="auto"/>
        <w:right w:val="none" w:sz="0" w:space="0" w:color="auto"/>
      </w:divBdr>
    </w:div>
    <w:div w:id="515197807">
      <w:bodyDiv w:val="1"/>
      <w:marLeft w:val="0"/>
      <w:marRight w:val="0"/>
      <w:marTop w:val="0"/>
      <w:marBottom w:val="0"/>
      <w:divBdr>
        <w:top w:val="none" w:sz="0" w:space="0" w:color="auto"/>
        <w:left w:val="none" w:sz="0" w:space="0" w:color="auto"/>
        <w:bottom w:val="none" w:sz="0" w:space="0" w:color="auto"/>
        <w:right w:val="none" w:sz="0" w:space="0" w:color="auto"/>
      </w:divBdr>
    </w:div>
    <w:div w:id="616260019">
      <w:bodyDiv w:val="1"/>
      <w:marLeft w:val="0"/>
      <w:marRight w:val="0"/>
      <w:marTop w:val="0"/>
      <w:marBottom w:val="0"/>
      <w:divBdr>
        <w:top w:val="none" w:sz="0" w:space="0" w:color="auto"/>
        <w:left w:val="none" w:sz="0" w:space="0" w:color="auto"/>
        <w:bottom w:val="none" w:sz="0" w:space="0" w:color="auto"/>
        <w:right w:val="none" w:sz="0" w:space="0" w:color="auto"/>
      </w:divBdr>
      <w:divsChild>
        <w:div w:id="912660077">
          <w:marLeft w:val="0"/>
          <w:marRight w:val="0"/>
          <w:marTop w:val="0"/>
          <w:marBottom w:val="0"/>
          <w:divBdr>
            <w:top w:val="none" w:sz="0" w:space="0" w:color="auto"/>
            <w:left w:val="none" w:sz="0" w:space="0" w:color="auto"/>
            <w:bottom w:val="none" w:sz="0" w:space="0" w:color="auto"/>
            <w:right w:val="none" w:sz="0" w:space="0" w:color="auto"/>
          </w:divBdr>
          <w:divsChild>
            <w:div w:id="810750141">
              <w:marLeft w:val="0"/>
              <w:marRight w:val="0"/>
              <w:marTop w:val="0"/>
              <w:marBottom w:val="0"/>
              <w:divBdr>
                <w:top w:val="none" w:sz="0" w:space="0" w:color="auto"/>
                <w:left w:val="none" w:sz="0" w:space="0" w:color="auto"/>
                <w:bottom w:val="none" w:sz="0" w:space="0" w:color="auto"/>
                <w:right w:val="none" w:sz="0" w:space="0" w:color="auto"/>
              </w:divBdr>
              <w:divsChild>
                <w:div w:id="6226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8521">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688793652">
      <w:bodyDiv w:val="1"/>
      <w:marLeft w:val="0"/>
      <w:marRight w:val="0"/>
      <w:marTop w:val="0"/>
      <w:marBottom w:val="0"/>
      <w:divBdr>
        <w:top w:val="none" w:sz="0" w:space="0" w:color="auto"/>
        <w:left w:val="none" w:sz="0" w:space="0" w:color="auto"/>
        <w:bottom w:val="none" w:sz="0" w:space="0" w:color="auto"/>
        <w:right w:val="none" w:sz="0" w:space="0" w:color="auto"/>
      </w:divBdr>
    </w:div>
    <w:div w:id="738596509">
      <w:bodyDiv w:val="1"/>
      <w:marLeft w:val="0"/>
      <w:marRight w:val="0"/>
      <w:marTop w:val="0"/>
      <w:marBottom w:val="0"/>
      <w:divBdr>
        <w:top w:val="none" w:sz="0" w:space="0" w:color="auto"/>
        <w:left w:val="none" w:sz="0" w:space="0" w:color="auto"/>
        <w:bottom w:val="none" w:sz="0" w:space="0" w:color="auto"/>
        <w:right w:val="none" w:sz="0" w:space="0" w:color="auto"/>
      </w:divBdr>
    </w:div>
    <w:div w:id="807549418">
      <w:bodyDiv w:val="1"/>
      <w:marLeft w:val="0"/>
      <w:marRight w:val="0"/>
      <w:marTop w:val="0"/>
      <w:marBottom w:val="0"/>
      <w:divBdr>
        <w:top w:val="none" w:sz="0" w:space="0" w:color="auto"/>
        <w:left w:val="none" w:sz="0" w:space="0" w:color="auto"/>
        <w:bottom w:val="none" w:sz="0" w:space="0" w:color="auto"/>
        <w:right w:val="none" w:sz="0" w:space="0" w:color="auto"/>
      </w:divBdr>
    </w:div>
    <w:div w:id="861892565">
      <w:bodyDiv w:val="1"/>
      <w:marLeft w:val="0"/>
      <w:marRight w:val="0"/>
      <w:marTop w:val="0"/>
      <w:marBottom w:val="0"/>
      <w:divBdr>
        <w:top w:val="none" w:sz="0" w:space="0" w:color="auto"/>
        <w:left w:val="none" w:sz="0" w:space="0" w:color="auto"/>
        <w:bottom w:val="none" w:sz="0" w:space="0" w:color="auto"/>
        <w:right w:val="none" w:sz="0" w:space="0" w:color="auto"/>
      </w:divBdr>
    </w:div>
    <w:div w:id="1135950177">
      <w:bodyDiv w:val="1"/>
      <w:marLeft w:val="0"/>
      <w:marRight w:val="0"/>
      <w:marTop w:val="0"/>
      <w:marBottom w:val="0"/>
      <w:divBdr>
        <w:top w:val="none" w:sz="0" w:space="0" w:color="auto"/>
        <w:left w:val="none" w:sz="0" w:space="0" w:color="auto"/>
        <w:bottom w:val="none" w:sz="0" w:space="0" w:color="auto"/>
        <w:right w:val="none" w:sz="0" w:space="0" w:color="auto"/>
      </w:divBdr>
      <w:divsChild>
        <w:div w:id="1173884579">
          <w:marLeft w:val="0"/>
          <w:marRight w:val="0"/>
          <w:marTop w:val="0"/>
          <w:marBottom w:val="0"/>
          <w:divBdr>
            <w:top w:val="none" w:sz="0" w:space="0" w:color="auto"/>
            <w:left w:val="none" w:sz="0" w:space="0" w:color="auto"/>
            <w:bottom w:val="none" w:sz="0" w:space="0" w:color="auto"/>
            <w:right w:val="none" w:sz="0" w:space="0" w:color="auto"/>
          </w:divBdr>
          <w:divsChild>
            <w:div w:id="250429826">
              <w:marLeft w:val="0"/>
              <w:marRight w:val="0"/>
              <w:marTop w:val="0"/>
              <w:marBottom w:val="180"/>
              <w:divBdr>
                <w:top w:val="none" w:sz="0" w:space="0" w:color="auto"/>
                <w:left w:val="single" w:sz="6" w:space="18" w:color="DADCE0"/>
                <w:bottom w:val="single" w:sz="6" w:space="18" w:color="DADCE0"/>
                <w:right w:val="single" w:sz="6" w:space="18" w:color="DADCE0"/>
              </w:divBdr>
              <w:divsChild>
                <w:div w:id="6196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81">
          <w:marLeft w:val="0"/>
          <w:marRight w:val="0"/>
          <w:marTop w:val="0"/>
          <w:marBottom w:val="0"/>
          <w:divBdr>
            <w:top w:val="none" w:sz="0" w:space="0" w:color="auto"/>
            <w:left w:val="none" w:sz="0" w:space="0" w:color="auto"/>
            <w:bottom w:val="none" w:sz="0" w:space="0" w:color="auto"/>
            <w:right w:val="none" w:sz="0" w:space="0" w:color="auto"/>
          </w:divBdr>
          <w:divsChild>
            <w:div w:id="179513958">
              <w:marLeft w:val="0"/>
              <w:marRight w:val="0"/>
              <w:marTop w:val="0"/>
              <w:marBottom w:val="0"/>
              <w:divBdr>
                <w:top w:val="none" w:sz="0" w:space="0" w:color="auto"/>
                <w:left w:val="none" w:sz="0" w:space="0" w:color="auto"/>
                <w:bottom w:val="none" w:sz="0" w:space="0" w:color="auto"/>
                <w:right w:val="none" w:sz="0" w:space="0" w:color="auto"/>
              </w:divBdr>
              <w:divsChild>
                <w:div w:id="11100512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9249184">
                      <w:marLeft w:val="0"/>
                      <w:marRight w:val="0"/>
                      <w:marTop w:val="0"/>
                      <w:marBottom w:val="240"/>
                      <w:divBdr>
                        <w:top w:val="none" w:sz="0" w:space="0" w:color="auto"/>
                        <w:left w:val="none" w:sz="0" w:space="0" w:color="auto"/>
                        <w:bottom w:val="none" w:sz="0" w:space="0" w:color="auto"/>
                        <w:right w:val="none" w:sz="0" w:space="0" w:color="auto"/>
                      </w:divBdr>
                      <w:divsChild>
                        <w:div w:id="736323874">
                          <w:marLeft w:val="0"/>
                          <w:marRight w:val="0"/>
                          <w:marTop w:val="0"/>
                          <w:marBottom w:val="0"/>
                          <w:divBdr>
                            <w:top w:val="none" w:sz="0" w:space="0" w:color="auto"/>
                            <w:left w:val="none" w:sz="0" w:space="0" w:color="auto"/>
                            <w:bottom w:val="none" w:sz="0" w:space="0" w:color="auto"/>
                            <w:right w:val="none" w:sz="0" w:space="0" w:color="auto"/>
                          </w:divBdr>
                          <w:divsChild>
                            <w:div w:id="2237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578">
                      <w:marLeft w:val="0"/>
                      <w:marRight w:val="0"/>
                      <w:marTop w:val="0"/>
                      <w:marBottom w:val="0"/>
                      <w:divBdr>
                        <w:top w:val="none" w:sz="0" w:space="0" w:color="auto"/>
                        <w:left w:val="none" w:sz="0" w:space="0" w:color="auto"/>
                        <w:bottom w:val="none" w:sz="0" w:space="0" w:color="auto"/>
                        <w:right w:val="none" w:sz="0" w:space="0" w:color="auto"/>
                      </w:divBdr>
                      <w:divsChild>
                        <w:div w:id="1099914624">
                          <w:marLeft w:val="0"/>
                          <w:marRight w:val="0"/>
                          <w:marTop w:val="0"/>
                          <w:marBottom w:val="0"/>
                          <w:divBdr>
                            <w:top w:val="none" w:sz="0" w:space="0" w:color="auto"/>
                            <w:left w:val="none" w:sz="0" w:space="0" w:color="auto"/>
                            <w:bottom w:val="none" w:sz="0" w:space="0" w:color="auto"/>
                            <w:right w:val="none" w:sz="0" w:space="0" w:color="auto"/>
                          </w:divBdr>
                          <w:divsChild>
                            <w:div w:id="1176388247">
                              <w:marLeft w:val="0"/>
                              <w:marRight w:val="0"/>
                              <w:marTop w:val="0"/>
                              <w:marBottom w:val="0"/>
                              <w:divBdr>
                                <w:top w:val="none" w:sz="0" w:space="0" w:color="auto"/>
                                <w:left w:val="none" w:sz="0" w:space="0" w:color="auto"/>
                                <w:bottom w:val="none" w:sz="0" w:space="0" w:color="auto"/>
                                <w:right w:val="none" w:sz="0" w:space="0" w:color="auto"/>
                              </w:divBdr>
                              <w:divsChild>
                                <w:div w:id="190652045">
                                  <w:marLeft w:val="0"/>
                                  <w:marRight w:val="0"/>
                                  <w:marTop w:val="0"/>
                                  <w:marBottom w:val="0"/>
                                  <w:divBdr>
                                    <w:top w:val="none" w:sz="0" w:space="0" w:color="auto"/>
                                    <w:left w:val="none" w:sz="0" w:space="0" w:color="auto"/>
                                    <w:bottom w:val="none" w:sz="0" w:space="0" w:color="auto"/>
                                    <w:right w:val="none" w:sz="0" w:space="0" w:color="auto"/>
                                  </w:divBdr>
                                </w:div>
                                <w:div w:id="6365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877458">
          <w:marLeft w:val="0"/>
          <w:marRight w:val="0"/>
          <w:marTop w:val="0"/>
          <w:marBottom w:val="0"/>
          <w:divBdr>
            <w:top w:val="none" w:sz="0" w:space="0" w:color="auto"/>
            <w:left w:val="none" w:sz="0" w:space="0" w:color="auto"/>
            <w:bottom w:val="none" w:sz="0" w:space="0" w:color="auto"/>
            <w:right w:val="none" w:sz="0" w:space="0" w:color="auto"/>
          </w:divBdr>
          <w:divsChild>
            <w:div w:id="508837351">
              <w:marLeft w:val="0"/>
              <w:marRight w:val="0"/>
              <w:marTop w:val="0"/>
              <w:marBottom w:val="0"/>
              <w:divBdr>
                <w:top w:val="none" w:sz="0" w:space="0" w:color="auto"/>
                <w:left w:val="none" w:sz="0" w:space="0" w:color="auto"/>
                <w:bottom w:val="none" w:sz="0" w:space="0" w:color="auto"/>
                <w:right w:val="none" w:sz="0" w:space="0" w:color="auto"/>
              </w:divBdr>
              <w:divsChild>
                <w:div w:id="9687045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6348903">
                      <w:marLeft w:val="0"/>
                      <w:marRight w:val="0"/>
                      <w:marTop w:val="0"/>
                      <w:marBottom w:val="240"/>
                      <w:divBdr>
                        <w:top w:val="none" w:sz="0" w:space="0" w:color="auto"/>
                        <w:left w:val="none" w:sz="0" w:space="0" w:color="auto"/>
                        <w:bottom w:val="none" w:sz="0" w:space="0" w:color="auto"/>
                        <w:right w:val="none" w:sz="0" w:space="0" w:color="auto"/>
                      </w:divBdr>
                      <w:divsChild>
                        <w:div w:id="1258516835">
                          <w:marLeft w:val="0"/>
                          <w:marRight w:val="0"/>
                          <w:marTop w:val="0"/>
                          <w:marBottom w:val="0"/>
                          <w:divBdr>
                            <w:top w:val="none" w:sz="0" w:space="0" w:color="auto"/>
                            <w:left w:val="none" w:sz="0" w:space="0" w:color="auto"/>
                            <w:bottom w:val="none" w:sz="0" w:space="0" w:color="auto"/>
                            <w:right w:val="none" w:sz="0" w:space="0" w:color="auto"/>
                          </w:divBdr>
                          <w:divsChild>
                            <w:div w:id="15915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940">
                      <w:marLeft w:val="0"/>
                      <w:marRight w:val="0"/>
                      <w:marTop w:val="0"/>
                      <w:marBottom w:val="0"/>
                      <w:divBdr>
                        <w:top w:val="none" w:sz="0" w:space="0" w:color="auto"/>
                        <w:left w:val="none" w:sz="0" w:space="0" w:color="auto"/>
                        <w:bottom w:val="none" w:sz="0" w:space="0" w:color="auto"/>
                        <w:right w:val="none" w:sz="0" w:space="0" w:color="auto"/>
                      </w:divBdr>
                      <w:divsChild>
                        <w:div w:id="1788355464">
                          <w:marLeft w:val="0"/>
                          <w:marRight w:val="0"/>
                          <w:marTop w:val="0"/>
                          <w:marBottom w:val="0"/>
                          <w:divBdr>
                            <w:top w:val="none" w:sz="0" w:space="0" w:color="auto"/>
                            <w:left w:val="none" w:sz="0" w:space="0" w:color="auto"/>
                            <w:bottom w:val="none" w:sz="0" w:space="0" w:color="auto"/>
                            <w:right w:val="none" w:sz="0" w:space="0" w:color="auto"/>
                          </w:divBdr>
                          <w:divsChild>
                            <w:div w:id="1639459102">
                              <w:marLeft w:val="0"/>
                              <w:marRight w:val="0"/>
                              <w:marTop w:val="0"/>
                              <w:marBottom w:val="0"/>
                              <w:divBdr>
                                <w:top w:val="none" w:sz="0" w:space="0" w:color="auto"/>
                                <w:left w:val="none" w:sz="0" w:space="0" w:color="auto"/>
                                <w:bottom w:val="none" w:sz="0" w:space="0" w:color="auto"/>
                                <w:right w:val="none" w:sz="0" w:space="0" w:color="auto"/>
                              </w:divBdr>
                              <w:divsChild>
                                <w:div w:id="1897819682">
                                  <w:marLeft w:val="0"/>
                                  <w:marRight w:val="0"/>
                                  <w:marTop w:val="0"/>
                                  <w:marBottom w:val="0"/>
                                  <w:divBdr>
                                    <w:top w:val="none" w:sz="0" w:space="0" w:color="auto"/>
                                    <w:left w:val="none" w:sz="0" w:space="0" w:color="auto"/>
                                    <w:bottom w:val="none" w:sz="0" w:space="0" w:color="auto"/>
                                    <w:right w:val="none" w:sz="0" w:space="0" w:color="auto"/>
                                  </w:divBdr>
                                </w:div>
                                <w:div w:id="780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355646">
          <w:marLeft w:val="0"/>
          <w:marRight w:val="0"/>
          <w:marTop w:val="0"/>
          <w:marBottom w:val="0"/>
          <w:divBdr>
            <w:top w:val="none" w:sz="0" w:space="0" w:color="auto"/>
            <w:left w:val="none" w:sz="0" w:space="0" w:color="auto"/>
            <w:bottom w:val="none" w:sz="0" w:space="0" w:color="auto"/>
            <w:right w:val="none" w:sz="0" w:space="0" w:color="auto"/>
          </w:divBdr>
          <w:divsChild>
            <w:div w:id="1756970948">
              <w:marLeft w:val="0"/>
              <w:marRight w:val="0"/>
              <w:marTop w:val="0"/>
              <w:marBottom w:val="0"/>
              <w:divBdr>
                <w:top w:val="none" w:sz="0" w:space="0" w:color="auto"/>
                <w:left w:val="none" w:sz="0" w:space="0" w:color="auto"/>
                <w:bottom w:val="none" w:sz="0" w:space="0" w:color="auto"/>
                <w:right w:val="none" w:sz="0" w:space="0" w:color="auto"/>
              </w:divBdr>
              <w:divsChild>
                <w:div w:id="3579739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9991468">
                      <w:marLeft w:val="0"/>
                      <w:marRight w:val="0"/>
                      <w:marTop w:val="0"/>
                      <w:marBottom w:val="240"/>
                      <w:divBdr>
                        <w:top w:val="none" w:sz="0" w:space="0" w:color="auto"/>
                        <w:left w:val="none" w:sz="0" w:space="0" w:color="auto"/>
                        <w:bottom w:val="none" w:sz="0" w:space="0" w:color="auto"/>
                        <w:right w:val="none" w:sz="0" w:space="0" w:color="auto"/>
                      </w:divBdr>
                      <w:divsChild>
                        <w:div w:id="2068916713">
                          <w:marLeft w:val="0"/>
                          <w:marRight w:val="0"/>
                          <w:marTop w:val="0"/>
                          <w:marBottom w:val="0"/>
                          <w:divBdr>
                            <w:top w:val="none" w:sz="0" w:space="0" w:color="auto"/>
                            <w:left w:val="none" w:sz="0" w:space="0" w:color="auto"/>
                            <w:bottom w:val="none" w:sz="0" w:space="0" w:color="auto"/>
                            <w:right w:val="none" w:sz="0" w:space="0" w:color="auto"/>
                          </w:divBdr>
                          <w:divsChild>
                            <w:div w:id="9626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122734">
      <w:bodyDiv w:val="1"/>
      <w:marLeft w:val="0"/>
      <w:marRight w:val="0"/>
      <w:marTop w:val="0"/>
      <w:marBottom w:val="0"/>
      <w:divBdr>
        <w:top w:val="none" w:sz="0" w:space="0" w:color="auto"/>
        <w:left w:val="none" w:sz="0" w:space="0" w:color="auto"/>
        <w:bottom w:val="none" w:sz="0" w:space="0" w:color="auto"/>
        <w:right w:val="none" w:sz="0" w:space="0" w:color="auto"/>
      </w:divBdr>
    </w:div>
    <w:div w:id="1579942194">
      <w:bodyDiv w:val="1"/>
      <w:marLeft w:val="0"/>
      <w:marRight w:val="0"/>
      <w:marTop w:val="0"/>
      <w:marBottom w:val="0"/>
      <w:divBdr>
        <w:top w:val="none" w:sz="0" w:space="0" w:color="auto"/>
        <w:left w:val="none" w:sz="0" w:space="0" w:color="auto"/>
        <w:bottom w:val="none" w:sz="0" w:space="0" w:color="auto"/>
        <w:right w:val="none" w:sz="0" w:space="0" w:color="auto"/>
      </w:divBdr>
    </w:div>
    <w:div w:id="18115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5</Pages>
  <Words>1204</Words>
  <Characters>6866</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2022-05-26T18:23:00Z</dcterms:created>
  <dcterms:modified xsi:type="dcterms:W3CDTF">2022-06-13T10:34:00Z</dcterms:modified>
</cp:coreProperties>
</file>