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Tahoma" w:hAnsi="Tahoma" w:cs="Tahoma"/>
          <w:b w:val="false"/>
          <w:b w:val="false"/>
          <w:bCs w:val="false"/>
          <w:sz w:val="20"/>
          <w:sz w:val="20"/>
          <w:szCs w:val="20"/>
          <w:u w:val="none"/>
          <w:rtl w:val="true"/>
          <w:lang w:val="en-US"/>
        </w:rPr>
        <w:t xml:space="preserve">יאנה אורחוב – 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lang w:val="en-US"/>
        </w:rPr>
        <w:t>321112591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Tahoma" w:hAnsi="Tahoma" w:cs="Tahoma"/>
          <w:b w:val="false"/>
          <w:b w:val="false"/>
          <w:bCs w:val="false"/>
          <w:sz w:val="20"/>
          <w:sz w:val="20"/>
          <w:szCs w:val="20"/>
          <w:u w:val="none"/>
          <w:rtl w:val="true"/>
          <w:lang w:val="en-US"/>
        </w:rPr>
        <w:t xml:space="preserve">עמית מעוז 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rtl w:val="true"/>
          <w:lang w:val="en-US"/>
        </w:rPr>
        <w:t xml:space="preserve">- 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lang w:val="en-US"/>
        </w:rPr>
        <w:t>206197717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rtl w:val="true"/>
          <w:lang w:val="en-US"/>
        </w:rPr>
        <w:t xml:space="preserve"> </w:t>
      </w:r>
    </w:p>
    <w:p>
      <w:pPr>
        <w:pStyle w:val="Normal"/>
        <w:bidi w:val="1"/>
        <w:jc w:val="center"/>
        <w:rPr>
          <w:sz w:val="28"/>
          <w:szCs w:val="28"/>
        </w:rPr>
      </w:pPr>
      <w:r>
        <w:rPr>
          <w:rFonts w:ascii="Tahoma" w:hAnsi="Tahoma" w:cs="Tahoma"/>
          <w:b/>
          <w:b/>
          <w:bCs/>
          <w:sz w:val="28"/>
          <w:sz w:val="28"/>
          <w:szCs w:val="28"/>
          <w:u w:val="single"/>
          <w:rtl w:val="true"/>
          <w:lang w:val="en-US"/>
        </w:rPr>
        <w:t>תוכנית עבודה למיני פרויקט</w:t>
      </w:r>
      <w:r>
        <w:rPr>
          <w:rFonts w:cs="Tahoma" w:ascii="Tahoma" w:hAnsi="Tahoma"/>
          <w:b/>
          <w:bCs/>
          <w:sz w:val="28"/>
          <w:szCs w:val="28"/>
          <w:u w:val="single"/>
          <w:rtl w:val="true"/>
          <w:lang w:val="en-US"/>
        </w:rPr>
        <w:t>:</w:t>
      </w:r>
    </w:p>
    <w:p>
      <w:pPr>
        <w:pStyle w:val="Normal"/>
        <w:bidi w:val="1"/>
        <w:jc w:val="center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נושא הפרויקט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תקיפת </w:t>
      </w:r>
      <w:r>
        <w:rPr>
          <w:rFonts w:cs="Tahoma" w:ascii="Tahoma" w:hAnsi="Tahoma"/>
          <w:b w:val="false"/>
          <w:bCs w:val="false"/>
          <w:u w:val="none"/>
          <w:lang w:val="en-US"/>
        </w:rPr>
        <w:t>phishing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בתצורת </w:t>
      </w:r>
      <w:r>
        <w:rPr>
          <w:rFonts w:cs="Tahoma" w:ascii="Tahoma" w:hAnsi="Tahoma"/>
          <w:b w:val="false"/>
          <w:bCs w:val="false"/>
          <w:u w:val="none"/>
          <w:lang w:val="en-US"/>
        </w:rPr>
        <w:t>man in the middle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גניבת נתוני ההתחברות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יוזר וסיסמא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)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של משתמשי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 system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האוניברסיטאית ושמירת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ם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בקובץ הנגיש ל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תוקף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ללא ידיעת המשתמשים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 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במסגרת התקיפה נרצה ל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הוב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את המשתמשים לדף נחיתה מזויף בעל נראות זהה לחלוטין לדף ההתחברות של מערכת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האתר הנ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ל יהווה למעשה מעין </w:t>
      </w:r>
      <w:r>
        <w:rPr>
          <w:rFonts w:cs="Tahoma" w:ascii="Tahoma" w:hAnsi="Tahoma"/>
          <w:b w:val="false"/>
          <w:bCs w:val="false"/>
          <w:u w:val="none"/>
          <w:lang w:val="en-US"/>
        </w:rPr>
        <w:t>Proxy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בצע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מעבר של המשתמש לאתר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המקורי באמצעות פרטי ההתחברות שהזין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תוך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שמירה של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הם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לקובץ צדדי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b w:val="false"/>
          <w:b w:val="false"/>
          <w:bCs w:val="false"/>
          <w:u w:val="none"/>
          <w:lang w:val="en-US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המטרה המרכזית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שמירת נתוני ההתחברות של כמה שיותר משתמשי המערכת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ללא ידיעתם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תיאור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 xml:space="preserve">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חלקי הפרויקט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החלק הראשון</w:t>
      </w:r>
      <w:r>
        <w:rPr>
          <w:rFonts w:ascii="Tahoma" w:hAnsi="Tahoma" w:cs="Tahoma"/>
          <w:rtl w:val="true"/>
          <w:lang w:val="en-US"/>
        </w:rPr>
        <w:t xml:space="preserve"> </w:t>
      </w: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 xml:space="preserve">יצירת קוד </w:t>
      </w:r>
      <w:r>
        <w:rPr>
          <w:rFonts w:cs="Tahoma" w:ascii="Tahoma" w:hAnsi="Tahoma"/>
          <w:lang w:val="en-US"/>
        </w:rPr>
        <w:t>QR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 xml:space="preserve">אשר סריקה שלו באמצעות מכשיר </w:t>
      </w:r>
      <w:r>
        <w:rPr>
          <w:rFonts w:cs="Tahoma" w:ascii="Tahoma" w:hAnsi="Tahoma"/>
          <w:lang w:val="en-US"/>
        </w:rPr>
        <w:t>mobile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מובילה להעתק מזויף של דף התחברות למערכת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submission</w:t>
      </w:r>
      <w:r>
        <w:rPr>
          <w:rFonts w:cs="Tahoma" w:ascii="Tahoma" w:hAnsi="Tahoma"/>
          <w:rtl w:val="true"/>
          <w:lang w:val="en-US"/>
        </w:rPr>
        <w:t xml:space="preserve">. </w:t>
      </w:r>
      <w:r>
        <w:rPr>
          <w:rFonts w:ascii="Tahoma" w:hAnsi="Tahoma" w:cs="Tahoma"/>
          <w:rtl w:val="true"/>
          <w:lang w:val="en-US"/>
        </w:rPr>
        <w:t>פניה לקהל הסטודנטים באמצעות חלוקת עלונים ברחבי הקמפוס שעל גביהם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QR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ימצא</w:t>
      </w:r>
      <w:r>
        <w:rPr>
          <w:rFonts w:cs="Tahoma" w:ascii="Tahoma" w:hAnsi="Tahoma"/>
          <w:rtl w:val="true"/>
          <w:lang w:val="en-US"/>
        </w:rPr>
        <w:t xml:space="preserve">, </w:t>
      </w:r>
      <w:r>
        <w:rPr>
          <w:rFonts w:ascii="Tahoma" w:hAnsi="Tahoma" w:cs="Tahoma"/>
          <w:rtl w:val="true"/>
          <w:lang w:val="en-US"/>
        </w:rPr>
        <w:t>אשר יציעו התחברות זריזה</w:t>
      </w:r>
      <w:r>
        <w:rPr>
          <w:rFonts w:ascii="Tahoma" w:hAnsi="Tahoma" w:cs="Tahoma"/>
          <w:rtl w:val="true"/>
          <w:lang w:val="en-US"/>
        </w:rPr>
        <w:t xml:space="preserve"> למערכת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submission</w:t>
      </w:r>
      <w:r>
        <w:rPr>
          <w:rFonts w:cs="Tahoma" w:ascii="Tahoma" w:hAnsi="Tahoma"/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החלק השנ</w:t>
      </w:r>
      <w:r>
        <w:rPr>
          <w:rFonts w:ascii="Tahoma" w:hAnsi="Tahoma" w:cs="Tahoma"/>
          <w:b/>
          <w:b/>
          <w:bCs/>
          <w:rtl w:val="true"/>
          <w:lang w:val="en-US"/>
        </w:rPr>
        <w:t>י</w:t>
      </w:r>
      <w:r>
        <w:rPr>
          <w:rFonts w:ascii="Tahoma" w:hAnsi="Tahoma" w:cs="Tahoma"/>
          <w:rtl w:val="true"/>
          <w:lang w:val="en-US"/>
        </w:rPr>
        <w:t xml:space="preserve"> </w:t>
      </w: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>יצירת ה</w:t>
      </w:r>
      <w:r>
        <w:rPr>
          <w:rFonts w:ascii="Tahoma" w:hAnsi="Tahoma" w:cs="Tahoma"/>
          <w:rtl w:val="true"/>
          <w:lang w:val="en-US"/>
        </w:rPr>
        <w:t>ה</w:t>
      </w:r>
      <w:r>
        <w:rPr>
          <w:rFonts w:ascii="Tahoma" w:hAnsi="Tahoma" w:cs="Tahoma"/>
          <w:rtl w:val="true"/>
          <w:lang w:val="en-US"/>
        </w:rPr>
        <w:t xml:space="preserve">עתק </w:t>
      </w:r>
      <w:r>
        <w:rPr>
          <w:rFonts w:ascii="Tahoma" w:hAnsi="Tahoma" w:cs="Tahoma"/>
          <w:rtl w:val="true"/>
          <w:lang w:val="en-US"/>
        </w:rPr>
        <w:t xml:space="preserve">המזויף </w:t>
      </w:r>
      <w:r>
        <w:rPr>
          <w:rFonts w:ascii="Tahoma" w:hAnsi="Tahoma" w:cs="Tahoma"/>
          <w:rtl w:val="true"/>
          <w:lang w:val="en-US"/>
        </w:rPr>
        <w:t xml:space="preserve">של </w:t>
      </w:r>
      <w:r>
        <w:rPr>
          <w:rFonts w:ascii="Tahoma" w:hAnsi="Tahoma" w:cs="Tahoma"/>
          <w:rtl w:val="true"/>
          <w:lang w:val="en-US"/>
        </w:rPr>
        <w:t>דף ההתחברות ל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submission</w:t>
      </w:r>
      <w:r>
        <w:rPr>
          <w:rFonts w:cs="Tahoma" w:ascii="Tahoma" w:hAnsi="Tahoma"/>
          <w:rtl w:val="true"/>
          <w:lang w:val="en-US"/>
        </w:rPr>
        <w:t xml:space="preserve">,  </w:t>
      </w:r>
      <w:r>
        <w:rPr>
          <w:rFonts w:ascii="Tahoma" w:hAnsi="Tahoma" w:cs="Tahoma"/>
          <w:rtl w:val="true"/>
          <w:lang w:val="en-US"/>
        </w:rPr>
        <w:t xml:space="preserve">אשר </w:t>
      </w:r>
      <w:r>
        <w:rPr>
          <w:rFonts w:ascii="Tahoma" w:hAnsi="Tahoma" w:cs="Tahoma"/>
          <w:rtl w:val="true"/>
          <w:lang w:val="en-US"/>
        </w:rPr>
        <w:t xml:space="preserve">יגרום </w:t>
      </w:r>
      <w:r>
        <w:rPr>
          <w:rFonts w:ascii="Tahoma" w:hAnsi="Tahoma" w:cs="Tahoma"/>
          <w:rtl w:val="true"/>
          <w:lang w:val="en-US"/>
        </w:rPr>
        <w:t>לקרבנות</w:t>
      </w:r>
      <w:r>
        <w:rPr>
          <w:rFonts w:ascii="Tahoma" w:hAnsi="Tahoma" w:cs="Tahoma"/>
          <w:rtl w:val="true"/>
          <w:lang w:val="en-US"/>
        </w:rPr>
        <w:t xml:space="preserve"> לחשוב שהם </w:t>
      </w:r>
      <w:r>
        <w:rPr>
          <w:rFonts w:ascii="Tahoma" w:hAnsi="Tahoma" w:cs="Tahoma"/>
          <w:rtl w:val="true"/>
          <w:lang w:val="en-US"/>
        </w:rPr>
        <w:t>גולשים</w:t>
      </w:r>
      <w:r>
        <w:rPr>
          <w:rFonts w:ascii="Tahoma" w:hAnsi="Tahoma" w:cs="Tahoma"/>
          <w:rtl w:val="true"/>
          <w:lang w:val="en-US"/>
        </w:rPr>
        <w:t xml:space="preserve"> במערכת המוכרת </w:t>
      </w:r>
      <w:r>
        <w:rPr>
          <w:rFonts w:ascii="Tahoma" w:hAnsi="Tahoma" w:cs="Tahoma"/>
          <w:rtl w:val="true"/>
          <w:lang w:val="en-US"/>
        </w:rPr>
        <w:t xml:space="preserve">וישכנע אותם </w:t>
      </w:r>
      <w:r>
        <w:rPr>
          <w:rFonts w:ascii="Tahoma" w:hAnsi="Tahoma" w:cs="Tahoma"/>
          <w:rtl w:val="true"/>
          <w:lang w:val="en-US"/>
        </w:rPr>
        <w:t>לה</w:t>
      </w:r>
      <w:r>
        <w:rPr>
          <w:rFonts w:ascii="Tahoma" w:hAnsi="Tahoma" w:cs="Tahoma"/>
          <w:rtl w:val="true"/>
          <w:lang w:val="en-US"/>
        </w:rPr>
        <w:t>זין את פרטי ההתחברות שלהם</w:t>
      </w:r>
      <w:r>
        <w:rPr>
          <w:rFonts w:cs="Tahoma" w:ascii="Tahoma" w:hAnsi="Tahoma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החלק השלישי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-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שמירה של הנתונים שה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משתמש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הזין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בקובץ צדדי והעברת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ו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לאתר המקורי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קשיים ודרכי התמודדות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lang w:val="en-US"/>
        </w:rPr>
        <w:t>1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 xml:space="preserve">פיתוי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 xml:space="preserve">הקורבן אל האתר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המזוי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>ף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–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האתגר הראשוני בתהליך התקיפה הוא הבאת המשתמשים לאתר המזויף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באופן שלא יעורר חשד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אפשרות נאיבית היא למשל שליחת קישור במייל לקורבן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אך בחירה בדרך עלולה להעלות קשיי אמינות בדבר הגורם השולח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תוכן המייל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וכו’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לכן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,</w:t>
      </w:r>
      <w:r>
        <w:rPr>
          <w:rFonts w:cs="Tahoma" w:ascii="Tahoma" w:hAnsi="Tahoma"/>
          <w:b/>
          <w:bCs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נבחר להתמודד עם מכשול זה באמצעות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 xml:space="preserve"> שימוש בקוד </w:t>
      </w:r>
      <w:r>
        <w:rPr>
          <w:rFonts w:cs="Tahoma" w:ascii="Tahoma" w:hAnsi="Tahoma"/>
          <w:b/>
          <w:bCs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נחלק עלונים ברחבי ה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קמפוס שיציעו התחברות מהירה למערכת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ע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י  סריקת קוד 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מצורף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הסיבה העיקרית לבחירה זו היא ניצול החולשה הטבעית של קודי 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קשה עד בלתי אפשרי לאדם מן המניין להבדיל בין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קוד </w:t>
      </w:r>
      <w:r>
        <w:rPr>
          <w:rFonts w:cs="Tahoma" w:ascii="Tahoma" w:hAnsi="Tahoma"/>
          <w:b w:val="false"/>
          <w:bCs w:val="false"/>
          <w:u w:val="none"/>
          <w:lang w:val="en-US"/>
        </w:rPr>
        <w:t>benign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לבין קוד </w:t>
      </w:r>
      <w:r>
        <w:rPr>
          <w:rFonts w:cs="Tahoma" w:ascii="Tahoma" w:hAnsi="Tahoma"/>
          <w:b w:val="false"/>
          <w:bCs w:val="false"/>
          <w:u w:val="none"/>
          <w:lang w:val="en-US"/>
        </w:rPr>
        <w:t>malicious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בנוסף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בעידן של ימינו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ובפרט בעידן הקורונה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)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הולך וגובר השימוש בקודי 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לעתים אפילו לביצוע פעולות רגישות כמו תשלום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),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ומכאן נובע חיזוק נוסף לאמינותם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lang w:val="en-US"/>
        </w:rPr>
        <w:t>2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אמינות האתר המזויף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 xml:space="preserve"> –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לאחר שהצלחנו להביא את הקורבן אל האתר המזויף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עולה האתגר של שכנוע הקורבן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כי הוא גולש באתר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המוכר לו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על מנת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שיזין את פרטי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ההתחברות שלו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>
          <w:b/>
          <w:b/>
          <w:bCs/>
          <w:u w:val="none"/>
        </w:rPr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דרכי התמ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ו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דדות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נראות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– עלינו ליצור את האתר המזויף כך שמבחינה ויזואלית יהיה בעל נראות זהה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לחלוטין לאתר המקורי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קישור לאתר המקורי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-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על מנת לייצר תחושת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חלקות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"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בתהליך מצד הקורבן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נבצע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במקביל לשמירת נתוני המשתמש את בקשת ההתחברות בשמו אל מול השרת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המקורי של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המערכת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ובעקבותיה יועבר לאתר ה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המקורי כפי שציפה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*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סוגיית אמינות נוספת בנושא זה נוגעת לשימוש ב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cookies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המכילים את פרטי ההתחברות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 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במהלך תהליך ההתחברות השגרתי מרבית הדפדפנים מציעים מילוי אוטומטי של פרטי ההתחברות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שירות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דורש אימות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קודם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מול השרת המקורי ולכן אינו אפשרי מצד האתר המזויף שלנו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החשש בצד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התוקף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הוא שמשתמשים חדי עין יבחינו בהיעדר השירות הזה והדבר יעורר חשד באמינות התהליך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במסגרת התקיפה שאנו מציעים לא נתמודד עם סוגיה זו בשל מורכבותה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 w:val="false"/>
          <w:bCs w:val="false"/>
          <w:u w:val="none"/>
          <w:lang w:val="en-US"/>
        </w:rPr>
        <w:t>3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>שמירת הנתונים לקובץ בצד התוקף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יש למצוא פתרון למיקום הקובץ אליו יכתבו הנתונים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כך שיהיה נגיש לתוקף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התמודדות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נבצע כתיבה למסמך </w:t>
      </w:r>
      <w:r>
        <w:rPr>
          <w:rFonts w:cs="Tahoma" w:ascii="Tahoma" w:hAnsi="Tahoma"/>
          <w:b w:val="false"/>
          <w:bCs w:val="false"/>
          <w:u w:val="none"/>
          <w:lang w:val="en-US"/>
        </w:rPr>
        <w:t>google sheets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שנוצר מראש על ידי התוקף ויהיה נגיש בפניו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לו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"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ז עבוד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 ואבני דרך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tbl>
      <w:tblPr>
        <w:tblStyle w:val="TableGrid"/>
        <w:bidiVisual w:val="true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rtl w:val="true"/>
                <w:lang w:val="en-US"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b/>
                <w:b/>
                <w:bCs/>
                <w:rtl w:val="true"/>
                <w:lang w:val="en-US"/>
              </w:rPr>
              <w:t>התחלת עבודה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b/>
                <w:b/>
                <w:bCs/>
                <w:rtl w:val="true"/>
                <w:lang w:val="en-US"/>
              </w:rPr>
              <w:t>דדליין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ascii="Tahoma" w:hAnsi="Tahoma" w:cs="Tahoma"/>
                <w:rtl w:val="true"/>
                <w:lang w:val="en-US"/>
              </w:rPr>
              <w:t xml:space="preserve">כניסה אל עולם החולשות 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, </w:t>
            </w:r>
            <w:r>
              <w:rPr>
                <w:rFonts w:ascii="Tahoma" w:hAnsi="Tahoma" w:cs="Tahoma"/>
                <w:rtl w:val="true"/>
                <w:lang w:val="en-US"/>
              </w:rPr>
              <w:t>קריאה על חולשות קיימות ומקרים מעניינים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. </w:t>
            </w:r>
            <w:r>
              <w:rPr>
                <w:rFonts w:ascii="Tahoma" w:hAnsi="Tahoma" w:cs="Tahoma"/>
                <w:rtl w:val="true"/>
                <w:lang w:val="en-US"/>
              </w:rPr>
              <w:t>מעבר על ה</w:t>
            </w:r>
            <w:r>
              <w:rPr>
                <w:rFonts w:cs="Tahoma" w:ascii="Tahoma" w:hAnsi="Tahoma"/>
                <w:lang w:val="en-US"/>
              </w:rPr>
              <w:t>CVE</w:t>
            </w:r>
            <w:r>
              <w:rPr>
                <w:rFonts w:cs="Tahoma" w:ascii="Tahoma" w:hAnsi="Tahoma"/>
                <w:rtl w:val="true"/>
                <w:lang w:val="en-US"/>
              </w:rPr>
              <w:t>-</w:t>
            </w:r>
            <w:r>
              <w:rPr>
                <w:rFonts w:ascii="Tahoma" w:hAnsi="Tahoma" w:cs="Tahoma"/>
                <w:rtl w:val="true"/>
                <w:lang w:val="en-US"/>
              </w:rPr>
              <w:t>ים הקיימים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1.11.20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1.12.20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ascii="Tahoma" w:hAnsi="Tahoma" w:cs="Tahoma"/>
                <w:rtl w:val="true"/>
                <w:lang w:val="en-US"/>
              </w:rPr>
              <w:t xml:space="preserve">בחירת </w:t>
            </w:r>
            <w:r>
              <w:rPr>
                <w:rFonts w:ascii="Tahoma" w:hAnsi="Tahoma" w:cs="Tahoma"/>
                <w:rtl w:val="true"/>
                <w:lang w:val="en-US"/>
              </w:rPr>
              <w:t>נושא לפרויקט – התמקדות בחולשה או שתיים שמעניינות אותנו במיוחד ועשויות להתאים לפרויקט</w:t>
            </w:r>
            <w:r>
              <w:rPr>
                <w:rFonts w:cs="Tahoma" w:ascii="Tahoma" w:hAnsi="Tahoma"/>
                <w:rtl w:val="true"/>
                <w:lang w:val="en-US"/>
              </w:rPr>
              <w:t>.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1.11.20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1.12.20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ascii="Tahoma" w:hAnsi="Tahoma" w:cs="Tahoma"/>
                <w:rtl w:val="true"/>
                <w:lang w:val="en-US"/>
              </w:rPr>
              <w:t xml:space="preserve">הבנה </w:t>
            </w:r>
            <w:r>
              <w:rPr>
                <w:rFonts w:ascii="Tahoma" w:hAnsi="Tahoma" w:cs="Tahoma"/>
                <w:rtl w:val="true"/>
                <w:lang w:val="en-US"/>
              </w:rPr>
              <w:t>לעומק של החולשה שנבחרה לצורך מימושה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, 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ובניית תרחיש </w:t>
            </w:r>
            <w:r>
              <w:rPr>
                <w:rFonts w:ascii="Tahoma" w:hAnsi="Tahoma" w:cs="Tahoma"/>
                <w:rtl w:val="true"/>
                <w:lang w:val="en-US"/>
              </w:rPr>
              <w:t>תקיפה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 המשלב שבירת פרדיגמה ו</w:t>
            </w:r>
            <w:r>
              <w:rPr>
                <w:rFonts w:cs="Tahoma" w:ascii="Tahoma" w:hAnsi="Tahoma"/>
                <w:rtl w:val="true"/>
                <w:lang w:val="en-US"/>
              </w:rPr>
              <w:t>-</w:t>
            </w:r>
            <w:r>
              <w:rPr>
                <w:rFonts w:cs="Tahoma" w:ascii="Tahoma" w:hAnsi="Tahoma"/>
                <w:lang w:val="en-US"/>
              </w:rPr>
              <w:t>social engineering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 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1.11.20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1.12.20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ascii="Tahoma" w:hAnsi="Tahoma" w:cs="Tahoma"/>
                <w:rtl w:val="true"/>
                <w:lang w:val="en-US"/>
              </w:rPr>
              <w:t>הקמת העתק ל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אתר </w:t>
            </w:r>
            <w:r>
              <w:rPr>
                <w:rFonts w:cs="Tahoma" w:ascii="Tahoma" w:hAnsi="Tahoma"/>
                <w:lang w:val="en-US"/>
              </w:rPr>
              <w:t>submission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בעל נראות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 זהה לאתר המקורי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1.12.20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1.1.21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ascii="Tahoma" w:hAnsi="Tahoma" w:cs="Tahoma"/>
                <w:rtl w:val="true"/>
                <w:lang w:val="en-US"/>
              </w:rPr>
              <w:t>מימוש שמירת נתוני המשתמשים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,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בחירת מיקום הקובץ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 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1.12.20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1.1.21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ascii="Tahoma" w:hAnsi="Tahoma" w:cs="Tahoma"/>
                <w:rtl w:val="true"/>
                <w:lang w:val="en-US"/>
              </w:rPr>
              <w:t xml:space="preserve">יצירת </w:t>
            </w:r>
            <w:r>
              <w:rPr>
                <w:rFonts w:cs="Tahoma" w:ascii="Tahoma" w:hAnsi="Tahoma"/>
                <w:lang w:val="en-US"/>
              </w:rPr>
              <w:t>QR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 </w:t>
            </w:r>
            <w:r>
              <w:rPr>
                <w:rFonts w:ascii="Tahoma" w:hAnsi="Tahoma" w:cs="Tahoma"/>
                <w:rtl w:val="true"/>
                <w:lang w:val="en-US"/>
              </w:rPr>
              <w:t>המוביל לאתר הזדוני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1.12.20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1.1.21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ascii="Tahoma" w:hAnsi="Tahoma" w:cs="Tahoma"/>
                <w:rtl w:val="true"/>
                <w:lang w:val="en-US"/>
              </w:rPr>
              <w:t xml:space="preserve">יצירת עלונים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משכנעים בצירוף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 </w:t>
            </w:r>
            <w:r>
              <w:rPr>
                <w:rFonts w:ascii="Tahoma" w:hAnsi="Tahoma" w:cs="Tahoma"/>
                <w:rtl w:val="true"/>
                <w:lang w:val="en-US"/>
              </w:rPr>
              <w:t xml:space="preserve">קוד </w:t>
            </w:r>
            <w:r>
              <w:rPr>
                <w:rFonts w:ascii="Tahoma" w:hAnsi="Tahoma" w:cs="Tahoma"/>
                <w:rtl w:val="true"/>
                <w:lang w:val="en-US"/>
              </w:rPr>
              <w:t>ה</w:t>
            </w:r>
            <w:r>
              <w:rPr>
                <w:rFonts w:cs="Tahoma" w:ascii="Tahoma" w:hAnsi="Tahoma"/>
                <w:lang w:val="en-US"/>
              </w:rPr>
              <w:t>QR</w:t>
            </w:r>
            <w:r>
              <w:rPr>
                <w:rFonts w:cs="Tahoma" w:ascii="Tahoma" w:hAnsi="Tahoma"/>
                <w:rtl w:val="true"/>
                <w:lang w:val="en-US"/>
              </w:rPr>
              <w:t xml:space="preserve"> </w:t>
            </w:r>
            <w:r>
              <w:rPr>
                <w:rFonts w:ascii="Tahoma" w:hAnsi="Tahoma" w:cs="Tahoma"/>
                <w:rtl w:val="true"/>
                <w:lang w:val="en-US"/>
              </w:rPr>
              <w:t>אשר יגרמו לאנשים לסרוק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1.12.20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1.1.21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rtl w:val="true"/>
                <w:lang w:val="en-US"/>
              </w:rPr>
              <w:t>בדיקות של הפרויקט על מספר משתמשים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1.1.21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15.1.21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rtl w:val="true"/>
                <w:lang w:val="en-US"/>
              </w:rPr>
              <w:t>העל</w:t>
            </w:r>
            <w:r>
              <w:rPr>
                <w:rFonts w:ascii="Tahoma" w:hAnsi="Tahoma" w:cs="Tahoma"/>
                <w:rtl w:val="true"/>
                <w:lang w:val="en-US"/>
              </w:rPr>
              <w:t>א</w:t>
            </w:r>
            <w:r>
              <w:rPr>
                <w:rFonts w:ascii="Tahoma" w:hAnsi="Tahoma" w:cs="Tahoma"/>
                <w:rtl w:val="true"/>
                <w:lang w:val="en-US"/>
              </w:rPr>
              <w:t>ה של הפרויקט לאוויר ויצירת קבצי תיעוד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1.1.21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15.1.21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rtl w:val="true"/>
                <w:lang w:val="en-US"/>
              </w:rPr>
              <w:t>הגשת הפרויקט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rtl w:val="true"/>
                <w:lang w:val="en-US"/>
              </w:rPr>
              <w:t xml:space="preserve">לכל המאוחר </w:t>
            </w:r>
            <w:r>
              <w:rPr>
                <w:rFonts w:cs="Tahoma" w:ascii="Tahoma" w:hAnsi="Tahoma"/>
                <w:lang w:val="en-US"/>
              </w:rPr>
              <w:t>15.1.21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rtl w:val="true"/>
                <w:lang w:val="en-US"/>
              </w:rPr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spacing w:before="0" w:after="160"/>
      <w:jc w:val="left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x-none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x-none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7668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40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LibreOffice/6.1.6.3$Linux_X86_64 LibreOffice_project/10$Build-3</Application>
  <Pages>3</Pages>
  <Words>581</Words>
  <Characters>2971</Characters>
  <CharactersWithSpaces>3534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2020-11-21T09:38:00Z</dcterms:created>
  <dc:creator>Yana Orhov</dc:creator>
  <dc:description/>
  <dc:language>en-US</dc:language>
  <cp:lastModifiedBy/>
  <dcterms:modified xsi:type="dcterms:W3CDTF">2020-11-25T17:42:34Z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