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TorBot Public Engineering Showcase – Repository Blueprint</w:t>
      </w:r>
    </w:p>
    <w:p>
      <w:r>
        <w:rPr>
          <w:b/>
        </w:rPr>
        <w:t xml:space="preserve">Repository name (recommended): </w:t>
      </w:r>
      <w:r>
        <w:t>TorBot-Engineering-Showcase</w:t>
        <w:br/>
      </w:r>
      <w:r>
        <w:rPr>
          <w:b/>
        </w:rPr>
        <w:t xml:space="preserve">Purpose: </w:t>
      </w:r>
      <w:r>
        <w:t>Public engineering showcase describing the production system without exposing implementation, business logic, workflows, credentials, or intellectual property.</w:t>
      </w:r>
    </w:p>
    <w:p>
      <w:pPr>
        <w:pStyle w:val="Heading2"/>
      </w:pPr>
      <w:r>
        <w:t>Recommended structure</w:t>
      </w:r>
    </w:p>
    <w:p>
      <w:r>
        <w:t>README.md</w:t>
        <w:br/>
        <w:t>DISCLAIMER.md</w:t>
        <w:br/>
        <w:t>docs/</w:t>
        <w:br/>
        <w:t xml:space="preserve">  product-overview.md</w:t>
        <w:br/>
        <w:t xml:space="preserve">  architecture-overview.md</w:t>
        <w:br/>
        <w:t xml:space="preserve">  technology-stack.md</w:t>
        <w:br/>
        <w:t xml:space="preserve">  appointment-lifecycle.md</w:t>
        <w:br/>
        <w:t xml:space="preserve">  engineering-decisions.md</w:t>
        <w:br/>
        <w:t xml:space="preserve">  lessons-learned.md</w:t>
        <w:br/>
        <w:t xml:space="preserve">  diagrams/</w:t>
        <w:br/>
        <w:t xml:space="preserve">      system-overview.mmd</w:t>
        <w:br/>
        <w:t xml:space="preserve">      component-map.mmd</w:t>
        <w:br/>
        <w:t xml:space="preserve">      appointment-lifecycle.mmd</w:t>
        <w:br/>
        <w:t>screenshots/</w:t>
        <w:br/>
      </w:r>
    </w:p>
    <w:p>
      <w:pPr>
        <w:pStyle w:val="Heading2"/>
      </w:pPr>
      <w:r>
        <w:t>README – Add these sections</w:t>
      </w:r>
    </w:p>
    <w:p>
      <w:pPr>
        <w:pStyle w:val="ListBullet"/>
      </w:pPr>
      <w:r>
        <w:t>Project purpose</w:t>
      </w:r>
    </w:p>
    <w:p>
      <w:pPr>
        <w:pStyle w:val="ListBullet"/>
      </w:pPr>
      <w:r>
        <w:t>What TorBot solves</w:t>
      </w:r>
    </w:p>
    <w:p>
      <w:pPr>
        <w:pStyle w:val="ListBullet"/>
      </w:pPr>
      <w:r>
        <w:t>Public showcase disclaimer</w:t>
      </w:r>
    </w:p>
    <w:p>
      <w:pPr>
        <w:pStyle w:val="ListBullet"/>
      </w:pPr>
      <w:r>
        <w:t>Architecture at a glance</w:t>
      </w:r>
    </w:p>
    <w:p>
      <w:pPr>
        <w:pStyle w:val="ListBullet"/>
      </w:pPr>
      <w:r>
        <w:t>Links to all documentation</w:t>
      </w:r>
    </w:p>
    <w:p>
      <w:pPr>
        <w:pStyle w:val="ListBullet"/>
      </w:pPr>
      <w:r>
        <w:t>Engineering principles</w:t>
      </w:r>
    </w:p>
    <w:p>
      <w:pPr>
        <w:pStyle w:val="ListBullet"/>
      </w:pPr>
      <w:r>
        <w:t>Screenshots</w:t>
      </w:r>
    </w:p>
    <w:p>
      <w:pPr>
        <w:pStyle w:val="ListBullet"/>
      </w:pPr>
      <w:r>
        <w:t>Roadmap</w:t>
      </w:r>
    </w:p>
    <w:p>
      <w:pPr>
        <w:pStyle w:val="Heading2"/>
      </w:pPr>
      <w:r>
        <w:t>DISCLAIMER.md (recommended)</w:t>
      </w:r>
    </w:p>
    <w:p>
      <w:r>
        <w:t>This repository is an engineering showcase only.</w:t>
        <w:br/>
        <w:t>It intentionally excludes:</w:t>
        <w:br/>
        <w:t>• Production workflows</w:t>
        <w:br/>
        <w:t>• Internal orchestration</w:t>
        <w:br/>
        <w:t>• Database schemas</w:t>
        <w:br/>
        <w:t>• Internal APIs and payloads</w:t>
        <w:br/>
        <w:t>• Credentials and secrets</w:t>
        <w:br/>
        <w:t>• Business rules</w:t>
        <w:br/>
        <w:t>• Security implementation</w:t>
        <w:br/>
        <w:t>• Customer data</w:t>
        <w:br/>
        <w:t>The goal is to demonstrate engineering thinking, architecture and product design without exposing proprietary implementation.</w:t>
      </w:r>
    </w:p>
    <w:p>
      <w:pPr>
        <w:pStyle w:val="Heading2"/>
      </w:pPr>
      <w:r>
        <w:t>Lessons Learned (recommended)</w:t>
      </w:r>
    </w:p>
    <w:p>
      <w:r>
        <w:t>Explain the engineering decisions you made, problems encountered,</w:t>
        <w:br/>
        <w:t>trade-offs, and what you would improve in a future version.</w:t>
        <w:br/>
        <w:t>Recruiters often learn more from this than from the code itself.</w:t>
      </w:r>
    </w:p>
    <w:p>
      <w:pPr>
        <w:pStyle w:val="Heading2"/>
      </w:pPr>
      <w:r>
        <w:t>Engineering Decisions (recommended)</w:t>
      </w:r>
    </w:p>
    <w:p>
      <w:r>
        <w:t>Document WHY decisions were made rather than HOW they were implemented.</w:t>
        <w:br/>
        <w:t>Examples:</w:t>
        <w:br/>
        <w:t>- Why WhatsApp-first</w:t>
        <w:br/>
        <w:t>- Why multi-tenant</w:t>
        <w:br/>
        <w:t>- Why availability is a single source of truth</w:t>
        <w:br/>
        <w:t>- Why dashboard is separated from orchestration</w:t>
        <w:br/>
      </w:r>
    </w:p>
    <w:p>
      <w:pPr>
        <w:pStyle w:val="Heading2"/>
      </w:pPr>
      <w:r>
        <w:t>GitHub Strategy</w:t>
      </w:r>
    </w:p>
    <w:p>
      <w:r>
        <w:t>Instead of one repository containing everything, publish multiple focused repositories.</w:t>
        <w:br/>
        <w:br/>
        <w:t>Example:</w:t>
        <w:br/>
        <w:t>• TorBot-Engineering-Showcase (public documentation)</w:t>
        <w:br/>
        <w:t>• appointment-booking-TEST (lightweight implementation/demo)</w:t>
        <w:br/>
        <w:t>• Other future public projects</w:t>
        <w:br/>
        <w:br/>
        <w:t>On your CV, add a GitHub link plus one highlighted repository:</w:t>
        <w:br/>
        <w:t>GitHub: github.com/ori010</w:t>
        <w:br/>
        <w:t>Featured Project: TorBot Engineering Showcase</w:t>
        <w:br/>
        <w:br/>
        <w:t>This immediately communicates that the production project is private while still demonstrating professional engineering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