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A5B" w:rsidRDefault="007F5654">
      <w:bookmarkStart w:id="0" w:name="_GoBack"/>
      <w:r>
        <w:rPr>
          <w:noProof/>
          <w:lang w:val="es-AR" w:eastAsia="es-AR"/>
        </w:rPr>
        <w:pict>
          <v:group id="_x0000_s1028" editas="canvas" style="position:absolute;margin-left:-87.8pt;margin-top:-67.1pt;width:596.45pt;height:841.55pt;z-index:-251657216" coordorigin="-55,76" coordsize="11929,1683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-55;top:76;width:11929;height:16831" o:preferrelative="f" strokecolor="blue">
              <v:fill o:detectmouseclick="t"/>
              <v:path o:extrusionok="t" o:connecttype="none"/>
              <o:lock v:ext="edit" text="t"/>
            </v:shape>
            <v:shape id="_x0000_s1031" type="#_x0000_t75" style="position:absolute;left:-55;top:76;width:10907;height:16831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1178;top:1104;width:10283;height:2057" filled="f" stroked="f">
              <v:textbox>
                <w:txbxContent>
                  <w:sdt>
                    <w:sdtPr>
                      <w:rPr>
                        <w:rFonts w:ascii="Consolas" w:hAnsi="Consolas" w:cs="Consolas"/>
                        <w:b/>
                        <w:color w:val="1F497D" w:themeColor="text2"/>
                        <w:sz w:val="120"/>
                        <w:szCs w:val="120"/>
                      </w:rPr>
                      <w:alias w:val="Título"/>
                      <w:id w:val="22187196"/>
                      <w:placeholder>
                        <w:docPart w:val="A9D39AAB01E14620960DA8E0CD6195FE"/>
                      </w:placeholder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6F6A5B" w:rsidRPr="006F6A5B" w:rsidRDefault="003463CD" w:rsidP="00963097">
                        <w:pPr>
                          <w:jc w:val="right"/>
                          <w:rPr>
                            <w:rFonts w:ascii="Consolas" w:hAnsi="Consolas" w:cs="Consolas"/>
                            <w:color w:val="1F497D" w:themeColor="text2"/>
                            <w:sz w:val="120"/>
                            <w:szCs w:val="120"/>
                          </w:rPr>
                        </w:pPr>
                        <w: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120"/>
                            <w:szCs w:val="120"/>
                          </w:rPr>
                          <w:t>EMASA</w:t>
                        </w:r>
                      </w:p>
                    </w:sdtContent>
                  </w:sdt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3" type="#_x0000_t32" style="position:absolute;left:5;top:2578;width:11190;height:1;flip:x" o:connectortype="straight" strokeweight="1.5pt"/>
            <v:shape id="_x0000_s1040" type="#_x0000_t202" style="position:absolute;left:6600;top:2805;width:4575;height:1440" strokecolor="white [3212]">
              <v:textbox>
                <w:txbxContent>
                  <w:p w:rsidR="003463CD" w:rsidRDefault="003463CD" w:rsidP="003463CD">
                    <w:pPr>
                      <w:ind w:left="708" w:firstLine="708"/>
                    </w:pPr>
                    <w:r>
                      <w:t>Lupicinio García Ortiz</w:t>
                    </w:r>
                  </w:p>
                  <w:p w:rsidR="000241D0" w:rsidRDefault="000241D0" w:rsidP="003463CD">
                    <w:pPr>
                      <w:ind w:left="708" w:firstLine="708"/>
                    </w:pPr>
                    <w:r>
                      <w:t>José Gómez Baco</w:t>
                    </w:r>
                  </w:p>
                  <w:p w:rsidR="003463CD" w:rsidRDefault="003463CD" w:rsidP="003463CD">
                    <w:pPr>
                      <w:ind w:left="708" w:firstLine="708"/>
                    </w:pPr>
                    <w:r>
                      <w:t>Manuel Alejandro Ortega López</w:t>
                    </w:r>
                  </w:p>
                  <w:p w:rsidR="000241D0" w:rsidRDefault="000241D0" w:rsidP="003463CD">
                    <w:pPr>
                      <w:ind w:left="708" w:firstLine="708"/>
                    </w:pPr>
                    <w:r>
                      <w:t>Adrián Ramiro Rodríguez</w:t>
                    </w:r>
                  </w:p>
                  <w:p w:rsidR="003463CD" w:rsidRDefault="003463CD"/>
                </w:txbxContent>
              </v:textbox>
            </v:shape>
          </v:group>
        </w:pict>
      </w:r>
      <w:bookmarkEnd w:id="0"/>
    </w:p>
    <w:p w:rsidR="006F6A5B" w:rsidRDefault="006F6A5B">
      <w:r>
        <w:br w:type="page"/>
      </w:r>
    </w:p>
    <w:p w:rsidR="00260AFF" w:rsidRDefault="00260AFF" w:rsidP="00D463EE">
      <w:pPr>
        <w:pStyle w:val="Ttulo1"/>
      </w:pPr>
      <w:bookmarkStart w:id="1" w:name="_Toc322360017"/>
    </w:p>
    <w:sdt>
      <w:sdtPr>
        <w:alias w:val="Título"/>
        <w:id w:val="22187446"/>
        <w:placeholder>
          <w:docPart w:val="A9EC8969154E4409979802D15B9742F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260AFF" w:rsidRPr="00DD3584" w:rsidRDefault="003463CD" w:rsidP="00B42EE6">
          <w:pPr>
            <w:pStyle w:val="Ttulo"/>
            <w:spacing w:before="0"/>
          </w:pPr>
          <w:r>
            <w:t>EMASA</w:t>
          </w:r>
        </w:p>
      </w:sdtContent>
    </w:sdt>
    <w:bookmarkEnd w:id="1" w:displacedByCustomXml="prev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:rsidR="00B42EE6" w:rsidRDefault="00D463EE" w:rsidP="00444ED5">
          <w:pPr>
            <w:pStyle w:val="TtuloTDC"/>
            <w:pBdr>
              <w:bottom w:val="single" w:sz="4" w:space="3" w:color="4F81BD" w:themeColor="accent1"/>
            </w:pBdr>
            <w:ind w:right="794"/>
          </w:pPr>
          <w:r>
            <w:t>Contenido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B42EE6" w:rsidRDefault="00B42EE6" w:rsidP="00444ED5">
          <w:pPr>
            <w:pStyle w:val="Prrafodelista"/>
            <w:ind w:left="360" w:right="794"/>
            <w:rPr>
              <w:lang w:val="es-ES"/>
            </w:rPr>
          </w:pPr>
        </w:p>
        <w:p w:rsidR="00B42EE6" w:rsidRPr="00771BFC" w:rsidRDefault="00B42EE6" w:rsidP="00444ED5">
          <w:pPr>
            <w:pStyle w:val="Prrafodelista"/>
            <w:numPr>
              <w:ilvl w:val="0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Gestionar avisos………………………………………………………………………………………………………</w:t>
          </w:r>
          <w:r w:rsidR="00444ED5">
            <w:rPr>
              <w:color w:val="1F497D" w:themeColor="text2"/>
              <w:lang w:val="es-ES"/>
            </w:rPr>
            <w:t>…</w:t>
          </w:r>
          <w:r w:rsidRPr="00771BFC">
            <w:rPr>
              <w:color w:val="1F497D" w:themeColor="text2"/>
              <w:lang w:val="es-ES"/>
            </w:rPr>
            <w:t>3</w:t>
          </w:r>
        </w:p>
        <w:p w:rsidR="00B42EE6" w:rsidRPr="00771BFC" w:rsidRDefault="00771BFC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>
            <w:rPr>
              <w:color w:val="1F497D" w:themeColor="text2"/>
              <w:lang w:val="es-ES"/>
            </w:rPr>
            <w:t>Crear un aviso……………………………………………………………………………………………………3</w:t>
          </w:r>
        </w:p>
        <w:p w:rsidR="00B42EE6" w:rsidRPr="00771BFC" w:rsidRDefault="00B42EE6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Modificar datos de un aviso</w:t>
          </w:r>
          <w:r w:rsidR="00771BFC">
            <w:rPr>
              <w:color w:val="1F497D" w:themeColor="text2"/>
              <w:lang w:val="es-ES"/>
            </w:rPr>
            <w:t>………………………………………………………………………………3</w:t>
          </w:r>
        </w:p>
        <w:p w:rsidR="00B42EE6" w:rsidRPr="00771BFC" w:rsidRDefault="00B42EE6" w:rsidP="00444ED5">
          <w:pPr>
            <w:pStyle w:val="Prrafodelista"/>
            <w:numPr>
              <w:ilvl w:val="2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 xml:space="preserve">Añadir o modificar elementos GIS de un </w:t>
          </w:r>
          <w:r w:rsidR="00771BFC" w:rsidRPr="00771BFC">
            <w:rPr>
              <w:color w:val="1F497D" w:themeColor="text2"/>
              <w:lang w:val="es-ES"/>
            </w:rPr>
            <w:t>aviso</w:t>
          </w:r>
          <w:r w:rsidR="00444ED5">
            <w:rPr>
              <w:color w:val="1F497D" w:themeColor="text2"/>
              <w:lang w:val="es-ES"/>
            </w:rPr>
            <w:t>………………………………………....</w:t>
          </w:r>
          <w:r w:rsidR="00771BFC">
            <w:rPr>
              <w:color w:val="1F497D" w:themeColor="text2"/>
              <w:lang w:val="es-ES"/>
            </w:rPr>
            <w:t>3</w:t>
          </w:r>
          <w:r w:rsidRPr="00771BFC">
            <w:rPr>
              <w:color w:val="1F497D" w:themeColor="text2"/>
              <w:lang w:val="es-ES"/>
            </w:rPr>
            <w:t xml:space="preserve"> </w:t>
          </w:r>
        </w:p>
        <w:p w:rsidR="00B42EE6" w:rsidRPr="00771BFC" w:rsidRDefault="00B42EE6" w:rsidP="00444ED5">
          <w:pPr>
            <w:pStyle w:val="Prrafodelista"/>
            <w:numPr>
              <w:ilvl w:val="2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 xml:space="preserve">Cambiar grado de urgencia de un </w:t>
          </w:r>
          <w:r w:rsidR="00771BFC" w:rsidRPr="00771BFC">
            <w:rPr>
              <w:color w:val="1F497D" w:themeColor="text2"/>
              <w:lang w:val="es-ES"/>
            </w:rPr>
            <w:t>aviso...</w:t>
          </w:r>
          <w:r w:rsidR="00771BFC">
            <w:rPr>
              <w:color w:val="1F497D" w:themeColor="text2"/>
              <w:lang w:val="es-ES"/>
            </w:rPr>
            <w:t>…………………………………………...</w:t>
          </w:r>
          <w:r w:rsidR="00444ED5">
            <w:rPr>
              <w:color w:val="1F497D" w:themeColor="text2"/>
              <w:lang w:val="es-ES"/>
            </w:rPr>
            <w:t>......</w:t>
          </w:r>
          <w:r w:rsidR="00771BFC">
            <w:rPr>
              <w:color w:val="1F497D" w:themeColor="text2"/>
              <w:lang w:val="es-ES"/>
            </w:rPr>
            <w:t>3</w:t>
          </w:r>
          <w:r w:rsidR="00771BFC" w:rsidRPr="00771BFC">
            <w:rPr>
              <w:color w:val="1F497D" w:themeColor="text2"/>
              <w:lang w:val="es-ES"/>
            </w:rPr>
            <w:t xml:space="preserve"> </w:t>
          </w:r>
          <w:r w:rsidRPr="00771BFC">
            <w:rPr>
              <w:color w:val="1F497D" w:themeColor="text2"/>
              <w:lang w:val="es-ES"/>
            </w:rPr>
            <w:t xml:space="preserve"> </w:t>
          </w:r>
        </w:p>
        <w:p w:rsidR="00B42EE6" w:rsidRPr="00771BFC" w:rsidRDefault="00B42EE6" w:rsidP="00444ED5">
          <w:pPr>
            <w:pStyle w:val="Prrafodelista"/>
            <w:numPr>
              <w:ilvl w:val="2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A</w:t>
          </w:r>
          <w:r w:rsidR="00771BFC">
            <w:rPr>
              <w:color w:val="1F497D" w:themeColor="text2"/>
              <w:lang w:val="es-ES"/>
            </w:rPr>
            <w:t xml:space="preserve">ñadir documentación a un </w:t>
          </w:r>
          <w:r w:rsidR="00444ED5">
            <w:rPr>
              <w:color w:val="1F497D" w:themeColor="text2"/>
              <w:lang w:val="es-ES"/>
            </w:rPr>
            <w:t>aviso……………………………………………………………..3</w:t>
          </w:r>
        </w:p>
        <w:p w:rsidR="00B42EE6" w:rsidRPr="00771BFC" w:rsidRDefault="00B42EE6" w:rsidP="00444ED5">
          <w:pPr>
            <w:pStyle w:val="Prrafodelista"/>
            <w:numPr>
              <w:ilvl w:val="2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Cambiar estado de un aviso</w:t>
          </w:r>
          <w:r w:rsidR="00444ED5">
            <w:rPr>
              <w:color w:val="1F497D" w:themeColor="text2"/>
              <w:lang w:val="es-ES"/>
            </w:rPr>
            <w:t>………………………………………………………………………3</w:t>
          </w:r>
          <w:r w:rsidRPr="00771BFC">
            <w:rPr>
              <w:color w:val="1F497D" w:themeColor="text2"/>
              <w:lang w:val="es-ES"/>
            </w:rPr>
            <w:t xml:space="preserve"> </w:t>
          </w:r>
        </w:p>
        <w:p w:rsidR="00B42EE6" w:rsidRPr="00771BFC" w:rsidRDefault="00444ED5" w:rsidP="00444ED5">
          <w:pPr>
            <w:pStyle w:val="Prrafodelista"/>
            <w:numPr>
              <w:ilvl w:val="2"/>
              <w:numId w:val="1"/>
            </w:numPr>
            <w:ind w:right="794"/>
            <w:rPr>
              <w:color w:val="1F497D" w:themeColor="text2"/>
              <w:lang w:val="es-ES"/>
            </w:rPr>
          </w:pPr>
          <w:r>
            <w:rPr>
              <w:color w:val="1F497D" w:themeColor="text2"/>
            </w:rPr>
            <w:t>Diagnosticar un aviso………………………………………………………………………………..3</w:t>
          </w:r>
        </w:p>
        <w:p w:rsidR="00B42EE6" w:rsidRPr="00771BFC" w:rsidRDefault="00B42EE6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</w:rPr>
            <w:t xml:space="preserve"> </w:t>
          </w:r>
          <w:r w:rsidRPr="00771BFC">
            <w:rPr>
              <w:color w:val="1F497D" w:themeColor="text2"/>
              <w:lang w:val="es-ES"/>
            </w:rPr>
            <w:t>Generar informe de un aviso</w:t>
          </w:r>
          <w:r w:rsidR="00444ED5">
            <w:rPr>
              <w:color w:val="1F497D" w:themeColor="text2"/>
              <w:lang w:val="es-ES"/>
            </w:rPr>
            <w:t>…………………………………………………………………………….4</w:t>
          </w:r>
        </w:p>
        <w:p w:rsidR="00B42EE6" w:rsidRPr="00771BFC" w:rsidRDefault="00B42EE6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Marcar como duplicado un aviso</w:t>
          </w:r>
          <w:r w:rsidR="00444ED5">
            <w:rPr>
              <w:color w:val="1F497D" w:themeColor="text2"/>
              <w:lang w:val="es-ES"/>
            </w:rPr>
            <w:t>……………………………………………………………………….4</w:t>
          </w:r>
        </w:p>
        <w:p w:rsidR="00B42EE6" w:rsidRPr="00771BFC" w:rsidRDefault="00B42EE6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Marcar como relacionado un aviso</w:t>
          </w:r>
          <w:r w:rsidR="00444ED5">
            <w:rPr>
              <w:color w:val="1F497D" w:themeColor="text2"/>
              <w:lang w:val="es-ES"/>
            </w:rPr>
            <w:t>……………………………………………………………………4</w:t>
          </w:r>
        </w:p>
        <w:p w:rsidR="00B42EE6" w:rsidRPr="00771BFC" w:rsidRDefault="00B42EE6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Cerrar un aviso</w:t>
          </w:r>
          <w:r w:rsidR="00444ED5">
            <w:rPr>
              <w:color w:val="1F497D" w:themeColor="text2"/>
              <w:lang w:val="es-ES"/>
            </w:rPr>
            <w:t>......................................................................................................4</w:t>
          </w:r>
        </w:p>
        <w:p w:rsidR="00B42EE6" w:rsidRPr="00771BFC" w:rsidRDefault="00444ED5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>
            <w:rPr>
              <w:color w:val="1F497D" w:themeColor="text2"/>
              <w:lang w:val="es-ES"/>
            </w:rPr>
            <w:t>Reasignar un aviso…………………………………………………………………………………………….4</w:t>
          </w:r>
        </w:p>
        <w:p w:rsidR="00B42EE6" w:rsidRPr="00771BFC" w:rsidRDefault="00444ED5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>
            <w:rPr>
              <w:color w:val="1F497D" w:themeColor="text2"/>
              <w:lang w:val="es-ES"/>
            </w:rPr>
            <w:t>Generar una orden de trabajo…………………………………………………………………………..4</w:t>
          </w:r>
        </w:p>
        <w:p w:rsidR="00B42EE6" w:rsidRPr="00771BFC" w:rsidRDefault="00B42EE6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Consultar órdenes d</w:t>
          </w:r>
          <w:r w:rsidR="00444ED5">
            <w:rPr>
              <w:color w:val="1F497D" w:themeColor="text2"/>
              <w:lang w:val="es-ES"/>
            </w:rPr>
            <w:t>e trabajo asociadas a un aviso……………………………………………4</w:t>
          </w:r>
        </w:p>
        <w:p w:rsidR="00B42EE6" w:rsidRPr="00771BFC" w:rsidRDefault="00B42EE6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</w:rPr>
          </w:pPr>
          <w:r w:rsidRPr="00771BFC">
            <w:rPr>
              <w:color w:val="1F497D" w:themeColor="text2"/>
            </w:rPr>
            <w:t>Consultar historial de un aviso</w:t>
          </w:r>
          <w:r w:rsidR="00444ED5">
            <w:rPr>
              <w:color w:val="1F497D" w:themeColor="text2"/>
            </w:rPr>
            <w:t>…………………………………………………………………………..4</w:t>
          </w:r>
          <w:r w:rsidRPr="00771BFC">
            <w:rPr>
              <w:color w:val="1F497D" w:themeColor="text2"/>
            </w:rPr>
            <w:t xml:space="preserve"> </w:t>
          </w:r>
        </w:p>
        <w:p w:rsidR="00B42EE6" w:rsidRPr="00771BFC" w:rsidRDefault="00B42EE6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Asignar una visita</w:t>
          </w:r>
          <w:r w:rsidR="00444ED5">
            <w:rPr>
              <w:color w:val="1F497D" w:themeColor="text2"/>
              <w:lang w:val="es-ES"/>
            </w:rPr>
            <w:t>………………………………………………………………………………………………5</w:t>
          </w:r>
          <w:r w:rsidRPr="00771BFC">
            <w:rPr>
              <w:color w:val="1F497D" w:themeColor="text2"/>
              <w:lang w:val="es-ES"/>
            </w:rPr>
            <w:t xml:space="preserve"> </w:t>
          </w:r>
        </w:p>
        <w:p w:rsidR="00B42EE6" w:rsidRPr="00771BFC" w:rsidRDefault="00B42EE6" w:rsidP="00444ED5">
          <w:pPr>
            <w:pStyle w:val="Prrafodelista"/>
            <w:numPr>
              <w:ilvl w:val="0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Gestionar órdenes de trabajo</w:t>
          </w:r>
          <w:r w:rsidR="00444ED5">
            <w:rPr>
              <w:color w:val="1F497D" w:themeColor="text2"/>
              <w:lang w:val="es-ES"/>
            </w:rPr>
            <w:t>…………………………………………………………………………………….5</w:t>
          </w:r>
          <w:r w:rsidRPr="00771BFC">
            <w:rPr>
              <w:color w:val="1F497D" w:themeColor="text2"/>
              <w:lang w:val="es-ES"/>
            </w:rPr>
            <w:t xml:space="preserve"> </w:t>
          </w:r>
        </w:p>
        <w:p w:rsidR="00B42EE6" w:rsidRPr="00771BFC" w:rsidRDefault="00B42EE6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Asignar una brigada a una orden de trabajo</w:t>
          </w:r>
          <w:r w:rsidR="00444ED5">
            <w:rPr>
              <w:color w:val="1F497D" w:themeColor="text2"/>
              <w:lang w:val="es-ES"/>
            </w:rPr>
            <w:t>……………………………………………………..5</w:t>
          </w:r>
        </w:p>
        <w:p w:rsidR="00B42EE6" w:rsidRPr="00771BFC" w:rsidRDefault="00B42EE6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Cerrar una orden de trabajo</w:t>
          </w:r>
          <w:r w:rsidR="00444ED5">
            <w:rPr>
              <w:color w:val="1F497D" w:themeColor="text2"/>
              <w:lang w:val="es-ES"/>
            </w:rPr>
            <w:t>……………………………………………………………………………..5</w:t>
          </w:r>
          <w:r w:rsidRPr="00771BFC">
            <w:rPr>
              <w:color w:val="1F497D" w:themeColor="text2"/>
              <w:lang w:val="es-ES"/>
            </w:rPr>
            <w:t xml:space="preserve"> </w:t>
          </w:r>
        </w:p>
        <w:p w:rsidR="00B42EE6" w:rsidRPr="00771BFC" w:rsidRDefault="00B42EE6" w:rsidP="00444ED5">
          <w:pPr>
            <w:pStyle w:val="Prrafodelista"/>
            <w:numPr>
              <w:ilvl w:val="1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Modificar datos de una orden de trabajo</w:t>
          </w:r>
          <w:r w:rsidR="00444ED5">
            <w:rPr>
              <w:color w:val="1F497D" w:themeColor="text2"/>
              <w:lang w:val="es-ES"/>
            </w:rPr>
            <w:t>………………………………………………………….5</w:t>
          </w:r>
        </w:p>
        <w:p w:rsidR="00B42EE6" w:rsidRPr="00771BFC" w:rsidRDefault="00B42EE6" w:rsidP="00444ED5">
          <w:pPr>
            <w:pStyle w:val="Prrafodelista"/>
            <w:numPr>
              <w:ilvl w:val="2"/>
              <w:numId w:val="1"/>
            </w:numPr>
            <w:ind w:right="794"/>
            <w:rPr>
              <w:color w:val="1F497D" w:themeColor="text2"/>
              <w:lang w:val="es-ES"/>
            </w:rPr>
          </w:pPr>
          <w:r w:rsidRPr="00771BFC">
            <w:rPr>
              <w:color w:val="1F497D" w:themeColor="text2"/>
              <w:lang w:val="es-ES"/>
            </w:rPr>
            <w:t>Cambiar estado de una orden de trabajo</w:t>
          </w:r>
          <w:r w:rsidR="00444ED5">
            <w:rPr>
              <w:color w:val="1F497D" w:themeColor="text2"/>
              <w:lang w:val="es-ES"/>
            </w:rPr>
            <w:t>………………………………………………….5</w:t>
          </w:r>
          <w:r w:rsidRPr="00771BFC">
            <w:rPr>
              <w:color w:val="1F497D" w:themeColor="text2"/>
              <w:lang w:val="es-ES"/>
            </w:rPr>
            <w:t xml:space="preserve"> </w:t>
          </w:r>
        </w:p>
        <w:p w:rsidR="00B42EE6" w:rsidRPr="00771BFC" w:rsidRDefault="00B42EE6" w:rsidP="00444ED5">
          <w:pPr>
            <w:pStyle w:val="Prrafodelista"/>
            <w:numPr>
              <w:ilvl w:val="1"/>
              <w:numId w:val="1"/>
            </w:numPr>
            <w:spacing w:after="0"/>
            <w:ind w:right="794"/>
            <w:rPr>
              <w:color w:val="1F497D" w:themeColor="text2"/>
              <w:u w:val="single"/>
              <w:lang w:val="es-ES"/>
            </w:rPr>
          </w:pPr>
          <w:r w:rsidRPr="00771BFC">
            <w:rPr>
              <w:color w:val="1F497D" w:themeColor="text2"/>
              <w:lang w:val="es-ES"/>
            </w:rPr>
            <w:t>Consultar historial de una orden de trabajo</w:t>
          </w:r>
          <w:r w:rsidR="00444ED5">
            <w:rPr>
              <w:color w:val="1F497D" w:themeColor="text2"/>
              <w:lang w:val="es-ES"/>
            </w:rPr>
            <w:t>………………………………………………………5</w:t>
          </w:r>
        </w:p>
        <w:p w:rsidR="00B42EE6" w:rsidRPr="00771BFC" w:rsidRDefault="00B42EE6" w:rsidP="00444ED5">
          <w:pPr>
            <w:ind w:right="794"/>
            <w:rPr>
              <w:color w:val="1F497D" w:themeColor="text2"/>
              <w:u w:val="single"/>
            </w:rPr>
          </w:pPr>
          <w:r w:rsidRPr="00771BFC">
            <w:rPr>
              <w:color w:val="1F497D" w:themeColor="text2"/>
            </w:rPr>
            <w:t xml:space="preserve">3.    </w:t>
          </w:r>
          <w:r w:rsidR="00444ED5">
            <w:rPr>
              <w:color w:val="1F497D" w:themeColor="text2"/>
            </w:rPr>
            <w:t>Consultar avisos existentes………………………………………………………………………………….5</w:t>
          </w:r>
        </w:p>
        <w:p w:rsidR="00D463EE" w:rsidRDefault="00D463EE" w:rsidP="00444ED5">
          <w:pPr>
            <w:pStyle w:val="TDC3"/>
            <w:tabs>
              <w:tab w:val="right" w:leader="dot" w:pos="8495"/>
            </w:tabs>
            <w:ind w:right="794"/>
            <w:rPr>
              <w:noProof/>
            </w:rPr>
          </w:pPr>
        </w:p>
        <w:p w:rsidR="00D463EE" w:rsidRDefault="00D463EE" w:rsidP="00444ED5">
          <w:pPr>
            <w:ind w:right="794"/>
          </w:pPr>
          <w:r>
            <w:fldChar w:fldCharType="end"/>
          </w:r>
        </w:p>
      </w:sdtContent>
    </w:sdt>
    <w:p w:rsidR="00DD3584" w:rsidRDefault="00DD3584" w:rsidP="00DD3584"/>
    <w:p w:rsidR="00B42EE6" w:rsidRDefault="00B42EE6" w:rsidP="00DD3584"/>
    <w:p w:rsidR="00B42EE6" w:rsidRDefault="00B42EE6" w:rsidP="00DD3584"/>
    <w:p w:rsidR="00B42EE6" w:rsidRDefault="00B42EE6" w:rsidP="00DD3584"/>
    <w:p w:rsidR="00B42EE6" w:rsidRDefault="00B42EE6" w:rsidP="00DD3584"/>
    <w:p w:rsidR="00B42EE6" w:rsidRDefault="00B42EE6" w:rsidP="00DD3584"/>
    <w:p w:rsidR="00B42EE6" w:rsidRDefault="00B42EE6" w:rsidP="00DD3584"/>
    <w:p w:rsidR="00B42EE6" w:rsidRDefault="00B42EE6" w:rsidP="00DD3584"/>
    <w:p w:rsidR="00B42EE6" w:rsidRDefault="00B42EE6" w:rsidP="00DD3584"/>
    <w:p w:rsidR="00B42EE6" w:rsidRDefault="00B42EE6" w:rsidP="00DD3584"/>
    <w:p w:rsidR="00B42EE6" w:rsidRDefault="00B42EE6" w:rsidP="00DD3584"/>
    <w:p w:rsidR="00B42EE6" w:rsidRDefault="00B42EE6" w:rsidP="00DD3584"/>
    <w:p w:rsidR="00B42EE6" w:rsidRDefault="00B42EE6" w:rsidP="00DD3584"/>
    <w:p w:rsidR="00771BFC" w:rsidRPr="009F764D" w:rsidRDefault="00771BFC" w:rsidP="00771BFC">
      <w:pPr>
        <w:pStyle w:val="Prrafodelista"/>
        <w:numPr>
          <w:ilvl w:val="0"/>
          <w:numId w:val="3"/>
        </w:numPr>
        <w:rPr>
          <w:b/>
          <w:i/>
          <w:color w:val="1F497D" w:themeColor="text2"/>
          <w:sz w:val="24"/>
          <w:szCs w:val="24"/>
        </w:rPr>
      </w:pPr>
      <w:r w:rsidRPr="009F764D">
        <w:rPr>
          <w:b/>
          <w:i/>
          <w:color w:val="1F497D" w:themeColor="text2"/>
          <w:sz w:val="24"/>
          <w:szCs w:val="24"/>
        </w:rPr>
        <w:lastRenderedPageBreak/>
        <w:t>Gestionar avisos. El usuario podrá gestionar avisos según sus permisos.</w:t>
      </w:r>
    </w:p>
    <w:p w:rsidR="00771BFC" w:rsidRPr="009F764D" w:rsidRDefault="00771BFC" w:rsidP="00771BFC">
      <w:pPr>
        <w:pStyle w:val="Prrafodelista"/>
        <w:numPr>
          <w:ilvl w:val="1"/>
          <w:numId w:val="3"/>
        </w:numPr>
        <w:ind w:left="720" w:hanging="36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 xml:space="preserve">Crear un aviso. El usuario podrá crear un aviso: </w:t>
      </w:r>
    </w:p>
    <w:p w:rsidR="00771BFC" w:rsidRPr="00771BFC" w:rsidRDefault="00771BFC" w:rsidP="00771BFC">
      <w:pPr>
        <w:pStyle w:val="Prrafodelista"/>
        <w:rPr>
          <w:lang w:val="es-ES"/>
        </w:rPr>
      </w:pPr>
    </w:p>
    <w:p w:rsidR="00771BFC" w:rsidRPr="009F764D" w:rsidRDefault="00771BFC" w:rsidP="00771BFC">
      <w:pPr>
        <w:pStyle w:val="Prrafodelista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El usuario tendrá 2 formas de crear un aviso:</w:t>
      </w:r>
    </w:p>
    <w:p w:rsidR="00771BFC" w:rsidRPr="009F764D" w:rsidRDefault="00771BFC" w:rsidP="00771BFC">
      <w:pPr>
        <w:pStyle w:val="Prrafodelista"/>
        <w:rPr>
          <w:sz w:val="22"/>
          <w:szCs w:val="22"/>
          <w:lang w:val="es-ES"/>
        </w:rPr>
      </w:pPr>
    </w:p>
    <w:p w:rsidR="00771BFC" w:rsidRPr="009F764D" w:rsidRDefault="00771BFC" w:rsidP="00771BFC">
      <w:pPr>
        <w:pStyle w:val="Prrafodelista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ab/>
        <w:t>1-Mediante la relación entre la entidad CLIENTE y AVISO</w:t>
      </w:r>
      <w:r w:rsidR="002A0AC5">
        <w:rPr>
          <w:sz w:val="22"/>
          <w:szCs w:val="22"/>
          <w:lang w:val="es-ES"/>
        </w:rPr>
        <w:t xml:space="preserve"> (vía Web)</w:t>
      </w:r>
      <w:r w:rsidRPr="009F764D">
        <w:rPr>
          <w:sz w:val="22"/>
          <w:szCs w:val="22"/>
          <w:lang w:val="es-ES"/>
        </w:rPr>
        <w:t>.</w:t>
      </w:r>
    </w:p>
    <w:p w:rsidR="00771BFC" w:rsidRPr="009F764D" w:rsidRDefault="00771BFC" w:rsidP="00771BFC">
      <w:pPr>
        <w:pStyle w:val="Prrafodelista"/>
        <w:ind w:left="1440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2-</w:t>
      </w:r>
      <w:r w:rsidR="002A0AC5">
        <w:rPr>
          <w:sz w:val="22"/>
          <w:szCs w:val="22"/>
          <w:lang w:val="es-ES"/>
        </w:rPr>
        <w:t>Mediante</w:t>
      </w:r>
      <w:r w:rsidRPr="009F764D">
        <w:rPr>
          <w:sz w:val="22"/>
          <w:szCs w:val="22"/>
          <w:lang w:val="es-ES"/>
        </w:rPr>
        <w:t xml:space="preserve"> la relación entre EMPLEADO y AVISO</w:t>
      </w:r>
      <w:r w:rsidR="002A0AC5">
        <w:rPr>
          <w:sz w:val="22"/>
          <w:szCs w:val="22"/>
          <w:lang w:val="es-ES"/>
        </w:rPr>
        <w:t xml:space="preserve"> (vía SAT, discriminado con el atributo cargo de empleado</w:t>
      </w:r>
      <w:r w:rsidR="008527F4">
        <w:rPr>
          <w:sz w:val="22"/>
          <w:szCs w:val="22"/>
          <w:lang w:val="es-ES"/>
        </w:rPr>
        <w:t>).</w:t>
      </w:r>
    </w:p>
    <w:p w:rsidR="00771BFC" w:rsidRPr="00771BFC" w:rsidRDefault="00771BFC" w:rsidP="00771BFC">
      <w:pPr>
        <w:pStyle w:val="Prrafodelista"/>
        <w:ind w:left="1440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3"/>
        </w:numPr>
        <w:ind w:left="720" w:hanging="36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Modificar datos de un aviso. El usuario podrá modificar un aviso:</w:t>
      </w:r>
    </w:p>
    <w:p w:rsidR="00771BFC" w:rsidRPr="00771BFC" w:rsidRDefault="00771BFC" w:rsidP="00771BFC">
      <w:pPr>
        <w:pStyle w:val="Prrafodelista"/>
        <w:rPr>
          <w:lang w:val="es-ES"/>
        </w:rPr>
      </w:pPr>
    </w:p>
    <w:p w:rsidR="00771BFC" w:rsidRPr="009F764D" w:rsidRDefault="00771BFC" w:rsidP="00771BFC">
      <w:pPr>
        <w:pStyle w:val="Prrafodelista"/>
        <w:ind w:left="1440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La relación entre EMPLEADO e HISTORICO permite al EMPLEADO</w:t>
      </w:r>
      <w:r w:rsidR="008527F4">
        <w:rPr>
          <w:sz w:val="22"/>
          <w:szCs w:val="22"/>
          <w:lang w:val="es-ES"/>
        </w:rPr>
        <w:t xml:space="preserve"> que tenga los permisos adecuados</w:t>
      </w:r>
      <w:r w:rsidRPr="009F764D">
        <w:rPr>
          <w:sz w:val="22"/>
          <w:szCs w:val="22"/>
          <w:lang w:val="es-ES"/>
        </w:rPr>
        <w:t xml:space="preserve"> poder modificar el aviso, creando una nueva versión que se iría guardando en el histórico</w:t>
      </w:r>
      <w:r w:rsidR="008527F4">
        <w:rPr>
          <w:sz w:val="22"/>
          <w:szCs w:val="22"/>
          <w:lang w:val="es-ES"/>
        </w:rPr>
        <w:t xml:space="preserve"> por fecha de modificación</w:t>
      </w:r>
      <w:r w:rsidRPr="009F764D">
        <w:rPr>
          <w:sz w:val="22"/>
          <w:szCs w:val="22"/>
          <w:lang w:val="es-ES"/>
        </w:rPr>
        <w:t>.</w:t>
      </w:r>
    </w:p>
    <w:p w:rsidR="00771BFC" w:rsidRPr="00771BFC" w:rsidRDefault="00771BFC" w:rsidP="00771BFC">
      <w:pPr>
        <w:pStyle w:val="Prrafodelista"/>
        <w:ind w:left="1440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2"/>
          <w:numId w:val="3"/>
        </w:numPr>
        <w:ind w:left="1440" w:hanging="72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Añadir o modificar elementos GIS de un aviso. El usuario podrá modificar elementos GIS de un aviso o, si no existe, añadirlo:</w:t>
      </w:r>
    </w:p>
    <w:p w:rsidR="00771BFC" w:rsidRPr="00771BFC" w:rsidRDefault="00771BFC" w:rsidP="00771BFC">
      <w:pPr>
        <w:pStyle w:val="Prrafodelista"/>
        <w:ind w:left="1440"/>
        <w:rPr>
          <w:lang w:val="es-ES"/>
        </w:rPr>
      </w:pPr>
    </w:p>
    <w:p w:rsidR="00771BFC" w:rsidRPr="009F764D" w:rsidRDefault="00771BFC" w:rsidP="00771BFC">
      <w:pPr>
        <w:pStyle w:val="Prrafodelista"/>
        <w:ind w:left="1440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La entidad HISTORICO tiene un atributo opcional que permite al empleado poder almacenar coordenadas GPS llamado “Ubicación_GPS”.</w:t>
      </w:r>
    </w:p>
    <w:p w:rsidR="00771BFC" w:rsidRPr="00771BFC" w:rsidRDefault="00771BFC" w:rsidP="00771BFC">
      <w:pPr>
        <w:pStyle w:val="Prrafodelista"/>
        <w:ind w:left="1440"/>
        <w:rPr>
          <w:lang w:val="es-ES"/>
        </w:rPr>
      </w:pPr>
      <w:r w:rsidRPr="00771BFC">
        <w:rPr>
          <w:lang w:val="es-ES"/>
        </w:rPr>
        <w:t xml:space="preserve"> </w:t>
      </w:r>
    </w:p>
    <w:p w:rsidR="00771BFC" w:rsidRPr="009F764D" w:rsidRDefault="00771BFC" w:rsidP="00771BFC">
      <w:pPr>
        <w:pStyle w:val="Prrafodelista"/>
        <w:numPr>
          <w:ilvl w:val="2"/>
          <w:numId w:val="3"/>
        </w:numPr>
        <w:ind w:left="1440" w:hanging="72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Cambiar grado de urgencia de un aviso. El supervisor podrá cambiar el grado de urgencia de un aviso:</w:t>
      </w:r>
    </w:p>
    <w:p w:rsidR="00771BFC" w:rsidRPr="00771BFC" w:rsidRDefault="00771BFC" w:rsidP="00771BFC">
      <w:pPr>
        <w:pStyle w:val="Prrafodelista"/>
        <w:ind w:left="1440"/>
        <w:rPr>
          <w:lang w:val="es-ES"/>
        </w:rPr>
      </w:pPr>
    </w:p>
    <w:p w:rsidR="00771BFC" w:rsidRPr="009F764D" w:rsidRDefault="00771BFC" w:rsidP="00771BFC">
      <w:pPr>
        <w:pStyle w:val="Prrafodelista"/>
        <w:ind w:left="1440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La entidad HISTORICO tiene un atributo opcional que permite al supervisor modificar la urgencia de un aviso, este atributo se llama “Urgencia”.</w:t>
      </w:r>
    </w:p>
    <w:p w:rsidR="00771BFC" w:rsidRPr="00771BFC" w:rsidRDefault="00771BFC" w:rsidP="00771BFC">
      <w:pPr>
        <w:pStyle w:val="Prrafodelista"/>
        <w:ind w:left="1440"/>
        <w:rPr>
          <w:color w:val="FF0000"/>
          <w:lang w:val="es-ES"/>
        </w:rPr>
      </w:pPr>
    </w:p>
    <w:p w:rsidR="00771BFC" w:rsidRPr="009F764D" w:rsidRDefault="00771BFC" w:rsidP="00771BFC">
      <w:pPr>
        <w:pStyle w:val="Prrafodelista"/>
        <w:numPr>
          <w:ilvl w:val="2"/>
          <w:numId w:val="3"/>
        </w:numPr>
        <w:ind w:left="1440" w:hanging="72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Añadir documentación a un aviso. El usuario podrá añadir documentación (archivo) a un aviso:</w:t>
      </w:r>
    </w:p>
    <w:p w:rsidR="00771BFC" w:rsidRPr="00771BFC" w:rsidRDefault="00771BFC" w:rsidP="00771BFC">
      <w:pPr>
        <w:pStyle w:val="Prrafodelista"/>
        <w:ind w:left="1440"/>
        <w:rPr>
          <w:color w:val="000000" w:themeColor="text1"/>
          <w:lang w:val="es-ES"/>
        </w:rPr>
      </w:pPr>
    </w:p>
    <w:p w:rsidR="00771BFC" w:rsidRPr="009F764D" w:rsidRDefault="00771BFC" w:rsidP="00771BFC">
      <w:pPr>
        <w:pStyle w:val="Prrafodelista"/>
        <w:ind w:left="1440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La entidad HISTORICO tiene un atributo opcional que permite al empleado poder adjuntar documentos llamado “Doc_adjunto”, proporcionando la dirección donde se aloje dicho documento.</w:t>
      </w:r>
    </w:p>
    <w:p w:rsidR="00771BFC" w:rsidRPr="00771BFC" w:rsidRDefault="00771BFC" w:rsidP="00771BFC">
      <w:pPr>
        <w:pStyle w:val="Prrafodelista"/>
        <w:ind w:left="1440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2"/>
          <w:numId w:val="3"/>
        </w:numPr>
        <w:ind w:left="1440" w:hanging="72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 xml:space="preserve"> Cambiar estado de un aviso. El supervisor podrá cambiar el estado de un aviso</w:t>
      </w:r>
    </w:p>
    <w:p w:rsidR="00771BFC" w:rsidRPr="00771BFC" w:rsidRDefault="00771BFC" w:rsidP="00771BFC">
      <w:pPr>
        <w:pStyle w:val="Prrafodelista"/>
        <w:ind w:left="1440"/>
        <w:rPr>
          <w:lang w:val="es-ES"/>
        </w:rPr>
      </w:pPr>
    </w:p>
    <w:p w:rsidR="00771BFC" w:rsidRDefault="00771BFC" w:rsidP="00771BFC">
      <w:pPr>
        <w:pStyle w:val="Prrafodelista"/>
        <w:ind w:left="1440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La entidad HISTORICO tiene un atributo obligatorio que permite al supervisor poder cambiar el estado del aviso (abierto, en curso, cerrado) llamada “Estado”.</w:t>
      </w:r>
    </w:p>
    <w:p w:rsidR="009F764D" w:rsidRDefault="009F764D" w:rsidP="00771BFC">
      <w:pPr>
        <w:pStyle w:val="Prrafodelista"/>
        <w:ind w:left="1440"/>
        <w:rPr>
          <w:sz w:val="22"/>
          <w:szCs w:val="22"/>
          <w:lang w:val="es-ES"/>
        </w:rPr>
      </w:pPr>
    </w:p>
    <w:p w:rsidR="009F764D" w:rsidRPr="009F764D" w:rsidRDefault="009F764D" w:rsidP="00771BFC">
      <w:pPr>
        <w:pStyle w:val="Prrafodelista"/>
        <w:ind w:left="1440"/>
        <w:rPr>
          <w:sz w:val="22"/>
          <w:szCs w:val="22"/>
          <w:lang w:val="es-ES"/>
        </w:rPr>
      </w:pPr>
    </w:p>
    <w:p w:rsidR="00771BFC" w:rsidRDefault="00771BFC" w:rsidP="00771BFC">
      <w:pPr>
        <w:ind w:firstLine="720"/>
        <w:rPr>
          <w:b/>
          <w:i/>
          <w:color w:val="1F497D" w:themeColor="text2"/>
          <w:sz w:val="24"/>
          <w:szCs w:val="24"/>
        </w:rPr>
      </w:pPr>
      <w:r w:rsidRPr="00771BFC">
        <w:rPr>
          <w:b/>
          <w:i/>
          <w:color w:val="1F497D" w:themeColor="text2"/>
        </w:rPr>
        <w:lastRenderedPageBreak/>
        <w:t>1.2.5</w:t>
      </w:r>
      <w:r w:rsidRPr="00771BFC">
        <w:tab/>
      </w:r>
      <w:r w:rsidRPr="009F764D">
        <w:rPr>
          <w:b/>
          <w:i/>
          <w:color w:val="1F497D" w:themeColor="text2"/>
          <w:sz w:val="24"/>
          <w:szCs w:val="24"/>
        </w:rPr>
        <w:t>Diagnosticar un aviso. El supervisor podrá cambiar el tipo de un aviso:</w:t>
      </w:r>
    </w:p>
    <w:p w:rsidR="009F764D" w:rsidRPr="00771BFC" w:rsidRDefault="009F764D" w:rsidP="00771BFC">
      <w:pPr>
        <w:ind w:firstLine="720"/>
        <w:rPr>
          <w:b/>
          <w:i/>
          <w:color w:val="1F497D" w:themeColor="text2"/>
        </w:rPr>
      </w:pPr>
    </w:p>
    <w:p w:rsidR="00771BFC" w:rsidRPr="009F764D" w:rsidRDefault="00771BFC" w:rsidP="00771BFC">
      <w:pPr>
        <w:pStyle w:val="Prrafodelista"/>
        <w:ind w:left="1440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La entidad HISTORICO tiene un atributo</w:t>
      </w:r>
      <w:r w:rsidRPr="009F764D">
        <w:rPr>
          <w:color w:val="FF0000"/>
          <w:sz w:val="22"/>
          <w:szCs w:val="22"/>
          <w:lang w:val="es-ES"/>
        </w:rPr>
        <w:t xml:space="preserve"> </w:t>
      </w:r>
      <w:r w:rsidRPr="009F764D">
        <w:rPr>
          <w:sz w:val="22"/>
          <w:szCs w:val="22"/>
          <w:lang w:val="es-ES"/>
        </w:rPr>
        <w:t>opcional</w:t>
      </w:r>
      <w:r w:rsidRPr="009F764D">
        <w:rPr>
          <w:color w:val="FF0000"/>
          <w:sz w:val="22"/>
          <w:szCs w:val="22"/>
          <w:lang w:val="es-ES"/>
        </w:rPr>
        <w:t xml:space="preserve"> </w:t>
      </w:r>
      <w:r w:rsidRPr="009F764D">
        <w:rPr>
          <w:sz w:val="22"/>
          <w:szCs w:val="22"/>
          <w:lang w:val="es-ES"/>
        </w:rPr>
        <w:t>que permite al supervisor poder cambiar el tipo del aviso, este atributo se llama “Tipo_aviso”.</w:t>
      </w:r>
    </w:p>
    <w:p w:rsidR="00771BFC" w:rsidRPr="009F764D" w:rsidRDefault="00771BFC" w:rsidP="00771BFC">
      <w:pPr>
        <w:pStyle w:val="Prrafodelista"/>
        <w:ind w:left="1440"/>
        <w:rPr>
          <w:sz w:val="22"/>
          <w:szCs w:val="22"/>
          <w:lang w:val="es-ES"/>
        </w:rPr>
      </w:pPr>
    </w:p>
    <w:p w:rsidR="00771BFC" w:rsidRPr="00771BFC" w:rsidRDefault="00771BFC" w:rsidP="00771BFC">
      <w:pPr>
        <w:pStyle w:val="Prrafodelista"/>
        <w:ind w:left="1440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3"/>
        </w:numPr>
        <w:ind w:left="720" w:hanging="36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Generar informe de un aviso. El supervisor podrá generar un informe de un aviso:</w:t>
      </w:r>
    </w:p>
    <w:p w:rsidR="00771BFC" w:rsidRPr="00771BFC" w:rsidRDefault="00771BFC" w:rsidP="00771BFC">
      <w:pPr>
        <w:pStyle w:val="Prrafodelista"/>
        <w:rPr>
          <w:lang w:val="es-ES"/>
        </w:rPr>
      </w:pPr>
    </w:p>
    <w:p w:rsidR="00771BFC" w:rsidRPr="009F764D" w:rsidRDefault="00771BFC" w:rsidP="00771BFC">
      <w:pPr>
        <w:pStyle w:val="Prrafodelista"/>
        <w:ind w:left="1155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El SUPERVISOR podrá acceder a los atributos del aviso y del HISTORICO</w:t>
      </w:r>
      <w:r w:rsidR="00C1052C">
        <w:rPr>
          <w:sz w:val="22"/>
          <w:szCs w:val="22"/>
          <w:lang w:val="es-ES"/>
        </w:rPr>
        <w:t xml:space="preserve">, pudiendo generar informes para todo el desarrollo del aviso o para una fecha </w:t>
      </w:r>
      <w:r w:rsidR="008527F4">
        <w:rPr>
          <w:sz w:val="22"/>
          <w:szCs w:val="22"/>
          <w:lang w:val="es-ES"/>
        </w:rPr>
        <w:t>específica</w:t>
      </w:r>
      <w:r w:rsidRPr="009F764D">
        <w:rPr>
          <w:sz w:val="22"/>
          <w:szCs w:val="22"/>
          <w:lang w:val="es-ES"/>
        </w:rPr>
        <w:t>.</w:t>
      </w:r>
    </w:p>
    <w:p w:rsidR="00771BFC" w:rsidRPr="00771BFC" w:rsidRDefault="00771BFC" w:rsidP="00771BFC">
      <w:pPr>
        <w:pStyle w:val="Prrafodelista"/>
        <w:ind w:left="1155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3"/>
        </w:numPr>
        <w:ind w:left="720" w:hanging="36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Marcar como duplicado un aviso. El supervisor podrá marcar como duplicado un aviso:</w:t>
      </w:r>
    </w:p>
    <w:p w:rsidR="00771BFC" w:rsidRPr="00771BFC" w:rsidRDefault="00771BFC" w:rsidP="00771BFC">
      <w:pPr>
        <w:pStyle w:val="Prrafodelista"/>
        <w:rPr>
          <w:lang w:val="es-ES"/>
        </w:rPr>
      </w:pPr>
    </w:p>
    <w:p w:rsidR="00771BFC" w:rsidRPr="009F764D" w:rsidRDefault="00771BFC" w:rsidP="00771BFC">
      <w:pPr>
        <w:pStyle w:val="Prrafodelista"/>
        <w:ind w:left="1155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En el HISTORICO habrá un atributo obligatorio que indique si el aviso está duplicado o no llamado “Duplicado”, que junto a la relación reflexiva “relacionado” se mantienen enlazados todos los avisos duplicados.</w:t>
      </w:r>
    </w:p>
    <w:p w:rsidR="00771BFC" w:rsidRPr="00771BFC" w:rsidRDefault="00771BFC" w:rsidP="00771BFC">
      <w:pPr>
        <w:pStyle w:val="Prrafodelista"/>
        <w:ind w:left="1155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3"/>
        </w:numPr>
        <w:ind w:left="720" w:hanging="36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Marcar como relacionado un aviso. El supervisor podrá marcar como relacionado un aviso:</w:t>
      </w:r>
    </w:p>
    <w:p w:rsidR="00771BFC" w:rsidRPr="00771BFC" w:rsidRDefault="00771BFC" w:rsidP="00771BFC">
      <w:pPr>
        <w:pStyle w:val="Prrafodelista"/>
        <w:rPr>
          <w:lang w:val="es-ES"/>
        </w:rPr>
      </w:pPr>
    </w:p>
    <w:p w:rsidR="00771BFC" w:rsidRPr="009F764D" w:rsidRDefault="00771BFC" w:rsidP="00771BFC">
      <w:pPr>
        <w:pStyle w:val="Prrafodelista"/>
        <w:ind w:left="1155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Gracias a la relación reflexiva mencionada en punto 1.4 podemos saber si un aviso está relacionado con otro.</w:t>
      </w:r>
    </w:p>
    <w:p w:rsidR="00771BFC" w:rsidRPr="00771BFC" w:rsidRDefault="00771BFC" w:rsidP="00771BFC">
      <w:pPr>
        <w:pStyle w:val="Prrafodelista"/>
        <w:ind w:left="1155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3"/>
        </w:numPr>
        <w:ind w:left="720" w:hanging="36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Cerrar un aviso. El supervisor podrá cerrar un aviso:</w:t>
      </w:r>
    </w:p>
    <w:p w:rsidR="00771BFC" w:rsidRPr="00771BFC" w:rsidRDefault="00771BFC" w:rsidP="00771BFC">
      <w:pPr>
        <w:pStyle w:val="Prrafodelista"/>
        <w:rPr>
          <w:lang w:val="es-ES"/>
        </w:rPr>
      </w:pPr>
    </w:p>
    <w:p w:rsidR="00771BFC" w:rsidRPr="009F764D" w:rsidRDefault="00771BFC" w:rsidP="00771BFC">
      <w:pPr>
        <w:pStyle w:val="Prrafodelista"/>
        <w:ind w:left="1155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Para cerrar un aviso un supervisor podrá cambiar el estado del aviso a cerrado.</w:t>
      </w:r>
    </w:p>
    <w:p w:rsidR="00771BFC" w:rsidRPr="00771BFC" w:rsidRDefault="00771BFC" w:rsidP="00771BFC">
      <w:pPr>
        <w:pStyle w:val="Prrafodelista"/>
        <w:ind w:left="1155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3"/>
        </w:numPr>
        <w:ind w:left="720" w:hanging="36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Reasignar un aviso. El usuario podrá reasignar un aviso:</w:t>
      </w:r>
    </w:p>
    <w:p w:rsidR="00771BFC" w:rsidRPr="00771BFC" w:rsidRDefault="00771BFC" w:rsidP="00771BFC">
      <w:pPr>
        <w:pStyle w:val="Prrafodelista"/>
        <w:rPr>
          <w:lang w:val="es-ES"/>
        </w:rPr>
      </w:pPr>
    </w:p>
    <w:p w:rsidR="00771BFC" w:rsidRPr="009F764D" w:rsidRDefault="00771BFC" w:rsidP="00771BFC">
      <w:pPr>
        <w:pStyle w:val="Prrafodelista"/>
        <w:ind w:left="1155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 xml:space="preserve">El supervisor </w:t>
      </w:r>
      <w:r w:rsidR="00C1052C">
        <w:rPr>
          <w:sz w:val="22"/>
          <w:szCs w:val="22"/>
          <w:lang w:val="es-ES"/>
        </w:rPr>
        <w:t xml:space="preserve">asignado de </w:t>
      </w:r>
      <w:r w:rsidRPr="009F764D">
        <w:rPr>
          <w:sz w:val="22"/>
          <w:szCs w:val="22"/>
          <w:lang w:val="es-ES"/>
        </w:rPr>
        <w:t>un aviso</w:t>
      </w:r>
      <w:r w:rsidR="00C1052C">
        <w:rPr>
          <w:sz w:val="22"/>
          <w:szCs w:val="22"/>
          <w:lang w:val="es-ES"/>
        </w:rPr>
        <w:t xml:space="preserve"> podrá asignar a otro</w:t>
      </w:r>
      <w:r w:rsidRPr="009F764D">
        <w:rPr>
          <w:sz w:val="22"/>
          <w:szCs w:val="22"/>
          <w:lang w:val="es-ES"/>
        </w:rPr>
        <w:t xml:space="preserve"> supervisor </w:t>
      </w:r>
      <w:r w:rsidR="004D60E8">
        <w:rPr>
          <w:sz w:val="22"/>
          <w:szCs w:val="22"/>
          <w:lang w:val="es-ES"/>
        </w:rPr>
        <w:t xml:space="preserve">quedando </w:t>
      </w:r>
      <w:r w:rsidR="004D60E8" w:rsidRPr="009F764D">
        <w:rPr>
          <w:sz w:val="22"/>
          <w:szCs w:val="22"/>
          <w:lang w:val="es-ES"/>
        </w:rPr>
        <w:t>reflejado</w:t>
      </w:r>
      <w:r w:rsidRPr="009F764D">
        <w:rPr>
          <w:sz w:val="22"/>
          <w:szCs w:val="22"/>
          <w:lang w:val="es-ES"/>
        </w:rPr>
        <w:t xml:space="preserve"> en el histórico, además existe un campo “Fecha actualización” para poder trazar que día se le ha asignado el aviso al </w:t>
      </w:r>
      <w:r w:rsidR="00C1052C">
        <w:rPr>
          <w:sz w:val="22"/>
          <w:szCs w:val="22"/>
          <w:lang w:val="es-ES"/>
        </w:rPr>
        <w:t xml:space="preserve">nuevo </w:t>
      </w:r>
      <w:r w:rsidRPr="009F764D">
        <w:rPr>
          <w:sz w:val="22"/>
          <w:szCs w:val="22"/>
          <w:lang w:val="es-ES"/>
        </w:rPr>
        <w:t>supervisor.</w:t>
      </w:r>
    </w:p>
    <w:p w:rsidR="00771BFC" w:rsidRPr="00771BFC" w:rsidRDefault="00771BFC" w:rsidP="00771BFC">
      <w:pPr>
        <w:pStyle w:val="Prrafodelista"/>
        <w:ind w:left="1155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3"/>
        </w:numPr>
        <w:ind w:left="720" w:hanging="36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Generar una orden de trabajo. El usuario podrá generar una orden de trabajo:</w:t>
      </w:r>
    </w:p>
    <w:p w:rsidR="00771BFC" w:rsidRPr="00771BFC" w:rsidRDefault="00771BFC" w:rsidP="00771BFC">
      <w:pPr>
        <w:pStyle w:val="Prrafodelista"/>
        <w:rPr>
          <w:lang w:val="es-ES"/>
        </w:rPr>
      </w:pPr>
    </w:p>
    <w:p w:rsidR="00771BFC" w:rsidRPr="009F764D" w:rsidRDefault="004D60E8" w:rsidP="00771BFC">
      <w:pPr>
        <w:pStyle w:val="Prrafodelista"/>
        <w:ind w:left="1155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El supervisor podrá a discreción generar una orden de trabajo a través de la relación entre HISTORICO y ORDEN DE TRABAJO</w:t>
      </w:r>
      <w:r w:rsidR="00771BFC" w:rsidRPr="009F764D">
        <w:rPr>
          <w:sz w:val="22"/>
          <w:szCs w:val="22"/>
          <w:lang w:val="es-ES"/>
        </w:rPr>
        <w:t>.</w:t>
      </w:r>
    </w:p>
    <w:p w:rsidR="00771BFC" w:rsidRPr="00771BFC" w:rsidRDefault="00771BFC" w:rsidP="00771BFC">
      <w:pPr>
        <w:pStyle w:val="Prrafodelista"/>
        <w:ind w:left="1155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3"/>
        </w:numPr>
        <w:ind w:left="720" w:hanging="360"/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Consultar órdenes de trabajo asociadas a un aviso. El usuario podrá consultar las órdenes de un trabajo asociado a un aviso:</w:t>
      </w:r>
    </w:p>
    <w:p w:rsidR="00771BFC" w:rsidRPr="00771BFC" w:rsidRDefault="00771BFC" w:rsidP="00771BFC">
      <w:pPr>
        <w:pStyle w:val="Prrafodelista"/>
        <w:rPr>
          <w:lang w:val="es-ES"/>
        </w:rPr>
      </w:pPr>
    </w:p>
    <w:p w:rsidR="00771BFC" w:rsidRPr="009F764D" w:rsidRDefault="00001A29" w:rsidP="00771BFC">
      <w:pPr>
        <w:pStyle w:val="Prrafodelista"/>
        <w:ind w:left="1155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lastRenderedPageBreak/>
        <w:t>Las ordenes de trabajo están directamente relacionadas con el aviso que las genera, a través de una clave foránea (id_aviso)</w:t>
      </w:r>
      <w:r w:rsidR="00771BFC" w:rsidRPr="009F764D">
        <w:rPr>
          <w:sz w:val="22"/>
          <w:szCs w:val="22"/>
          <w:lang w:val="es-ES"/>
        </w:rPr>
        <w:t>.</w:t>
      </w:r>
    </w:p>
    <w:p w:rsidR="00771BFC" w:rsidRPr="00771BFC" w:rsidRDefault="00771BFC" w:rsidP="00771BFC">
      <w:pPr>
        <w:pStyle w:val="Prrafodelista"/>
        <w:ind w:left="1155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3"/>
        </w:numPr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Consultar historial de un aviso. El supervisor podrá consultar el historial de un aviso:</w:t>
      </w:r>
    </w:p>
    <w:p w:rsidR="00771BFC" w:rsidRPr="00771BFC" w:rsidRDefault="00771BFC" w:rsidP="00771BFC">
      <w:pPr>
        <w:pStyle w:val="Prrafodelista"/>
        <w:rPr>
          <w:lang w:val="es-ES"/>
        </w:rPr>
      </w:pPr>
    </w:p>
    <w:p w:rsidR="00771BFC" w:rsidRPr="009F764D" w:rsidRDefault="00771BFC" w:rsidP="009F764D">
      <w:pPr>
        <w:pStyle w:val="Prrafodelista"/>
        <w:ind w:left="1155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La entidad HISTORICO mantendrá almacenado diferentes versiones del aviso</w:t>
      </w:r>
      <w:r w:rsidR="00FF25FC">
        <w:rPr>
          <w:sz w:val="22"/>
          <w:szCs w:val="22"/>
          <w:lang w:val="es-ES"/>
        </w:rPr>
        <w:t xml:space="preserve">, discriminadas por fecha de </w:t>
      </w:r>
      <w:r w:rsidR="002A0AC5">
        <w:rPr>
          <w:sz w:val="22"/>
          <w:szCs w:val="22"/>
          <w:lang w:val="es-ES"/>
        </w:rPr>
        <w:t>modificación</w:t>
      </w:r>
      <w:r w:rsidRPr="009F764D">
        <w:rPr>
          <w:sz w:val="22"/>
          <w:szCs w:val="22"/>
          <w:lang w:val="es-ES"/>
        </w:rPr>
        <w:t>.</w:t>
      </w:r>
    </w:p>
    <w:p w:rsidR="00771BFC" w:rsidRPr="009F764D" w:rsidRDefault="00771BFC" w:rsidP="00771BFC">
      <w:pPr>
        <w:pStyle w:val="Prrafodelista"/>
        <w:ind w:left="1155"/>
        <w:rPr>
          <w:sz w:val="22"/>
          <w:szCs w:val="22"/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3"/>
        </w:numPr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Asignar una visita. El supervisor podrá asignar una visita a un operario en movilidad:</w:t>
      </w:r>
    </w:p>
    <w:p w:rsidR="00771BFC" w:rsidRPr="00771BFC" w:rsidRDefault="00771BFC" w:rsidP="00771BFC">
      <w:pPr>
        <w:pStyle w:val="Prrafodelista"/>
        <w:rPr>
          <w:lang w:val="es-ES"/>
        </w:rPr>
      </w:pPr>
    </w:p>
    <w:p w:rsidR="00771BFC" w:rsidRPr="009F764D" w:rsidRDefault="00771BFC" w:rsidP="00771BFC">
      <w:pPr>
        <w:pStyle w:val="Prrafodelista"/>
        <w:ind w:left="1155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 xml:space="preserve">Gracias a la entidad VISITAS que relaciona el </w:t>
      </w:r>
      <w:r w:rsidR="00FF25FC">
        <w:rPr>
          <w:sz w:val="22"/>
          <w:szCs w:val="22"/>
          <w:lang w:val="es-ES"/>
        </w:rPr>
        <w:t>HISTORICO</w:t>
      </w:r>
      <w:r w:rsidRPr="009F764D">
        <w:rPr>
          <w:sz w:val="22"/>
          <w:szCs w:val="22"/>
          <w:lang w:val="es-ES"/>
        </w:rPr>
        <w:t xml:space="preserve"> con los avisos se mantendrá</w:t>
      </w:r>
      <w:r w:rsidR="00FF25FC">
        <w:rPr>
          <w:sz w:val="22"/>
          <w:szCs w:val="22"/>
          <w:lang w:val="es-ES"/>
        </w:rPr>
        <w:t>n</w:t>
      </w:r>
      <w:r w:rsidRPr="009F764D">
        <w:rPr>
          <w:sz w:val="22"/>
          <w:szCs w:val="22"/>
          <w:lang w:val="es-ES"/>
        </w:rPr>
        <w:t xml:space="preserve"> almacenada las visitas asignadas por el supervisor, la fecha </w:t>
      </w:r>
      <w:r w:rsidR="00FF25FC">
        <w:rPr>
          <w:sz w:val="22"/>
          <w:szCs w:val="22"/>
          <w:lang w:val="es-ES"/>
        </w:rPr>
        <w:t xml:space="preserve">de la </w:t>
      </w:r>
      <w:r w:rsidRPr="009F764D">
        <w:rPr>
          <w:sz w:val="22"/>
          <w:szCs w:val="22"/>
          <w:lang w:val="es-ES"/>
        </w:rPr>
        <w:t>visita, y el operario al que ha sido asignada esa visita.</w:t>
      </w:r>
    </w:p>
    <w:p w:rsidR="00771BFC" w:rsidRPr="00771BFC" w:rsidRDefault="00771BFC" w:rsidP="00771BFC">
      <w:pPr>
        <w:pStyle w:val="Prrafodelista"/>
        <w:ind w:left="1155"/>
        <w:rPr>
          <w:lang w:val="es-ES"/>
        </w:rPr>
      </w:pPr>
    </w:p>
    <w:p w:rsidR="00771BFC" w:rsidRPr="00771BFC" w:rsidRDefault="00771BFC" w:rsidP="00771BFC">
      <w:pPr>
        <w:pStyle w:val="Prrafodelista"/>
        <w:ind w:left="1155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0"/>
          <w:numId w:val="3"/>
        </w:numPr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Gestionar órdenes de trabajo. El usuario podrá gestionar una orden de trabajo:</w:t>
      </w:r>
    </w:p>
    <w:p w:rsidR="00771BFC" w:rsidRPr="009F764D" w:rsidRDefault="00771BFC" w:rsidP="00771BFC">
      <w:pPr>
        <w:pStyle w:val="Prrafodelista"/>
        <w:ind w:left="435"/>
        <w:rPr>
          <w:b/>
          <w:i/>
          <w:color w:val="1F497D" w:themeColor="text2"/>
          <w:sz w:val="24"/>
          <w:szCs w:val="24"/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2"/>
        </w:numPr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Asignar una brigada a una orden de trabajo. El supervisor podrá asignar una brigada a una orden de trabajo:</w:t>
      </w:r>
    </w:p>
    <w:p w:rsidR="00771BFC" w:rsidRPr="00771BFC" w:rsidRDefault="00771BFC" w:rsidP="00771BFC">
      <w:pPr>
        <w:pStyle w:val="Prrafodelista"/>
        <w:ind w:left="643"/>
        <w:rPr>
          <w:lang w:val="es-ES"/>
        </w:rPr>
      </w:pPr>
    </w:p>
    <w:p w:rsidR="00771BFC" w:rsidRPr="009F764D" w:rsidRDefault="00123568" w:rsidP="00771BFC">
      <w:pPr>
        <w:pStyle w:val="Prrafodelista"/>
        <w:ind w:left="643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El</w:t>
      </w:r>
      <w:r w:rsidR="00771BFC" w:rsidRPr="009F764D">
        <w:rPr>
          <w:sz w:val="22"/>
          <w:szCs w:val="22"/>
          <w:lang w:val="es-ES"/>
        </w:rPr>
        <w:t xml:space="preserve"> supervisor </w:t>
      </w:r>
      <w:r>
        <w:rPr>
          <w:sz w:val="22"/>
          <w:szCs w:val="22"/>
          <w:lang w:val="es-ES"/>
        </w:rPr>
        <w:t xml:space="preserve">asignado a un aviso </w:t>
      </w:r>
      <w:r w:rsidR="00771BFC" w:rsidRPr="009F764D">
        <w:rPr>
          <w:sz w:val="22"/>
          <w:szCs w:val="22"/>
          <w:lang w:val="es-ES"/>
        </w:rPr>
        <w:t xml:space="preserve">podrá asignarle una orden a una brigada la cual puede ser de la empresa o externa mediante </w:t>
      </w:r>
      <w:r>
        <w:rPr>
          <w:sz w:val="22"/>
          <w:szCs w:val="22"/>
          <w:lang w:val="es-ES"/>
        </w:rPr>
        <w:t xml:space="preserve">la entidad </w:t>
      </w:r>
      <w:r w:rsidR="00771BFC" w:rsidRPr="009F764D">
        <w:rPr>
          <w:sz w:val="22"/>
          <w:szCs w:val="22"/>
          <w:lang w:val="es-ES"/>
        </w:rPr>
        <w:t>ORD_TRABAJO.</w:t>
      </w:r>
    </w:p>
    <w:p w:rsidR="00771BFC" w:rsidRPr="00771BFC" w:rsidRDefault="00771BFC" w:rsidP="00771BFC">
      <w:pPr>
        <w:pStyle w:val="Prrafodelista"/>
        <w:ind w:left="643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2"/>
        </w:numPr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Cerrar una orden de trabajo. El supervisor podrá cerrar una orden de trabajo:</w:t>
      </w:r>
    </w:p>
    <w:p w:rsidR="00771BFC" w:rsidRPr="00771BFC" w:rsidRDefault="00771BFC" w:rsidP="00771BFC">
      <w:pPr>
        <w:pStyle w:val="Prrafodelista"/>
        <w:ind w:left="643"/>
        <w:rPr>
          <w:lang w:val="es-ES"/>
        </w:rPr>
      </w:pPr>
    </w:p>
    <w:p w:rsidR="00771BFC" w:rsidRPr="009F764D" w:rsidRDefault="00771BFC" w:rsidP="00771BFC">
      <w:pPr>
        <w:pStyle w:val="Prrafodelista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El supervisor podrá modificar el atributo “Estado” de ORD_TRABAJO, indicando que la orden de trabajo está cerrada</w:t>
      </w:r>
      <w:r w:rsidR="00123568">
        <w:rPr>
          <w:sz w:val="22"/>
          <w:szCs w:val="22"/>
          <w:lang w:val="es-ES"/>
        </w:rPr>
        <w:t>, y asignándole una fecha de finalizacion</w:t>
      </w:r>
      <w:r w:rsidRPr="009F764D">
        <w:rPr>
          <w:sz w:val="22"/>
          <w:szCs w:val="22"/>
          <w:lang w:val="es-ES"/>
        </w:rPr>
        <w:t>.</w:t>
      </w:r>
    </w:p>
    <w:p w:rsidR="00771BFC" w:rsidRPr="00771BFC" w:rsidRDefault="00771BFC" w:rsidP="00771BFC">
      <w:pPr>
        <w:pStyle w:val="Prrafodelista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2"/>
        </w:numPr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Modificar datos de una orden de trabajo. El usuario podrá modificar una orden de trabajo:</w:t>
      </w:r>
    </w:p>
    <w:p w:rsidR="00771BFC" w:rsidRPr="00771BFC" w:rsidRDefault="00771BFC" w:rsidP="00771BFC">
      <w:pPr>
        <w:pStyle w:val="Prrafodelista"/>
        <w:ind w:left="643"/>
        <w:rPr>
          <w:lang w:val="es-ES"/>
        </w:rPr>
      </w:pPr>
    </w:p>
    <w:p w:rsidR="00771BFC" w:rsidRPr="009F764D" w:rsidRDefault="00771BFC" w:rsidP="00771BFC">
      <w:pPr>
        <w:pStyle w:val="Prrafodelista"/>
        <w:rPr>
          <w:color w:val="000000" w:themeColor="text1"/>
          <w:sz w:val="22"/>
          <w:szCs w:val="22"/>
          <w:lang w:val="es-ES"/>
        </w:rPr>
      </w:pPr>
      <w:r w:rsidRPr="009F764D">
        <w:rPr>
          <w:color w:val="000000" w:themeColor="text1"/>
          <w:sz w:val="22"/>
          <w:szCs w:val="22"/>
          <w:lang w:val="es-ES"/>
        </w:rPr>
        <w:t xml:space="preserve">El </w:t>
      </w:r>
      <w:r w:rsidR="00044FA9">
        <w:rPr>
          <w:color w:val="000000" w:themeColor="text1"/>
          <w:sz w:val="22"/>
          <w:szCs w:val="22"/>
          <w:lang w:val="es-ES"/>
        </w:rPr>
        <w:t>supervisor</w:t>
      </w:r>
      <w:r w:rsidR="002964DA">
        <w:rPr>
          <w:color w:val="000000" w:themeColor="text1"/>
          <w:sz w:val="22"/>
          <w:szCs w:val="22"/>
          <w:lang w:val="es-ES"/>
        </w:rPr>
        <w:t xml:space="preserve"> o cualquier otro usuario autorizado</w:t>
      </w:r>
      <w:r w:rsidRPr="009F764D">
        <w:rPr>
          <w:color w:val="000000" w:themeColor="text1"/>
          <w:sz w:val="22"/>
          <w:szCs w:val="22"/>
          <w:lang w:val="es-ES"/>
        </w:rPr>
        <w:t xml:space="preserve"> podrá ir añadiendo históricos de trabajo con las modificaciones realizadas en cada actuación llevada a cabo por los miembros de la brigada.</w:t>
      </w:r>
    </w:p>
    <w:p w:rsidR="00771BFC" w:rsidRDefault="00771BFC" w:rsidP="00771BFC">
      <w:pPr>
        <w:pStyle w:val="Prrafodelista"/>
        <w:rPr>
          <w:lang w:val="es-ES"/>
        </w:rPr>
      </w:pPr>
    </w:p>
    <w:p w:rsidR="009F764D" w:rsidRPr="00771BFC" w:rsidRDefault="009F764D" w:rsidP="00771BFC">
      <w:pPr>
        <w:pStyle w:val="Prrafodelista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2"/>
          <w:numId w:val="2"/>
        </w:numPr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Cambiar estado de una orden de trabajo. El supervisor podrá cambiar el estado de una orden de trabajo:</w:t>
      </w:r>
    </w:p>
    <w:p w:rsidR="00771BFC" w:rsidRPr="00771BFC" w:rsidRDefault="00771BFC" w:rsidP="00771BFC">
      <w:pPr>
        <w:pStyle w:val="Prrafodelista"/>
        <w:ind w:left="1440"/>
        <w:rPr>
          <w:lang w:val="es-ES"/>
        </w:rPr>
      </w:pPr>
    </w:p>
    <w:p w:rsidR="00771BFC" w:rsidRPr="009F764D" w:rsidRDefault="00771BFC" w:rsidP="00771BFC">
      <w:pPr>
        <w:pStyle w:val="Prrafodelista"/>
        <w:ind w:left="1440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El supervisor podrá modificar el estado de una orden de trabajo mediante el campo “Estado” de la entidad ORD_TRABAJO.</w:t>
      </w:r>
    </w:p>
    <w:p w:rsidR="009F764D" w:rsidRPr="00771BFC" w:rsidRDefault="009F764D" w:rsidP="00771BFC">
      <w:pPr>
        <w:pStyle w:val="Prrafodelista"/>
        <w:ind w:left="1440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1"/>
          <w:numId w:val="2"/>
        </w:numPr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Consultar historial de una orden de trabajo. El supervisor podrá consultar el historial de una orden de trabajo:</w:t>
      </w:r>
    </w:p>
    <w:p w:rsidR="00771BFC" w:rsidRPr="00771BFC" w:rsidRDefault="00771BFC" w:rsidP="00771BFC">
      <w:pPr>
        <w:pStyle w:val="Prrafodelista"/>
        <w:ind w:left="643"/>
        <w:rPr>
          <w:lang w:val="es-ES"/>
        </w:rPr>
      </w:pPr>
    </w:p>
    <w:p w:rsidR="00771BFC" w:rsidRPr="009F764D" w:rsidRDefault="00771BFC" w:rsidP="00771BFC">
      <w:pPr>
        <w:pStyle w:val="Prrafodelista"/>
        <w:jc w:val="both"/>
        <w:rPr>
          <w:sz w:val="22"/>
          <w:szCs w:val="22"/>
          <w:lang w:val="es-ES"/>
        </w:rPr>
      </w:pPr>
      <w:r w:rsidRPr="009F764D">
        <w:rPr>
          <w:sz w:val="22"/>
          <w:szCs w:val="22"/>
          <w:lang w:val="es-ES"/>
        </w:rPr>
        <w:t>La entidad ACTUACIONES mantendrá almacenado diferentes versiones de la orden de trabajo</w:t>
      </w:r>
      <w:r w:rsidR="002A0AC5">
        <w:rPr>
          <w:sz w:val="22"/>
          <w:szCs w:val="22"/>
          <w:lang w:val="es-ES"/>
        </w:rPr>
        <w:t xml:space="preserve"> según la fecha de la actuación</w:t>
      </w:r>
      <w:r w:rsidRPr="009F764D">
        <w:rPr>
          <w:sz w:val="22"/>
          <w:szCs w:val="22"/>
          <w:lang w:val="es-ES"/>
        </w:rPr>
        <w:t>.</w:t>
      </w:r>
    </w:p>
    <w:p w:rsidR="00771BFC" w:rsidRPr="00771BFC" w:rsidRDefault="00771BFC" w:rsidP="00771BFC">
      <w:pPr>
        <w:pStyle w:val="Prrafodelista"/>
        <w:ind w:left="1440"/>
        <w:rPr>
          <w:lang w:val="es-ES"/>
        </w:rPr>
      </w:pPr>
    </w:p>
    <w:p w:rsidR="00771BFC" w:rsidRPr="009F764D" w:rsidRDefault="00771BFC" w:rsidP="00771BFC">
      <w:pPr>
        <w:pStyle w:val="Prrafodelista"/>
        <w:numPr>
          <w:ilvl w:val="0"/>
          <w:numId w:val="2"/>
        </w:numPr>
        <w:rPr>
          <w:b/>
          <w:i/>
          <w:color w:val="1F497D" w:themeColor="text2"/>
          <w:sz w:val="24"/>
          <w:szCs w:val="24"/>
          <w:lang w:val="es-ES"/>
        </w:rPr>
      </w:pPr>
      <w:r w:rsidRPr="009F764D">
        <w:rPr>
          <w:b/>
          <w:i/>
          <w:color w:val="1F497D" w:themeColor="text2"/>
          <w:sz w:val="24"/>
          <w:szCs w:val="24"/>
          <w:lang w:val="es-ES"/>
        </w:rPr>
        <w:t>Consultar avisos existentes. El usuario podrá consultar los avisos existentes:</w:t>
      </w:r>
    </w:p>
    <w:p w:rsidR="00771BFC" w:rsidRPr="00771BFC" w:rsidRDefault="00771BFC" w:rsidP="00771BFC">
      <w:pPr>
        <w:pStyle w:val="Prrafodelista"/>
        <w:ind w:left="360"/>
        <w:rPr>
          <w:lang w:val="es-ES"/>
        </w:rPr>
      </w:pPr>
    </w:p>
    <w:p w:rsidR="00B42EE6" w:rsidRPr="009F764D" w:rsidRDefault="00771BFC" w:rsidP="00771BFC">
      <w:pPr>
        <w:pStyle w:val="Prrafodelista"/>
        <w:ind w:left="360"/>
        <w:rPr>
          <w:sz w:val="22"/>
          <w:szCs w:val="22"/>
        </w:rPr>
      </w:pPr>
      <w:r w:rsidRPr="009F764D">
        <w:rPr>
          <w:color w:val="000000" w:themeColor="text1"/>
          <w:sz w:val="22"/>
          <w:szCs w:val="22"/>
          <w:lang w:val="es-ES"/>
        </w:rPr>
        <w:t xml:space="preserve">Los empleados a través del </w:t>
      </w:r>
      <w:r w:rsidR="002A0AC5">
        <w:rPr>
          <w:color w:val="000000" w:themeColor="text1"/>
          <w:sz w:val="22"/>
          <w:szCs w:val="22"/>
          <w:lang w:val="es-ES"/>
        </w:rPr>
        <w:t>HISTORICO</w:t>
      </w:r>
      <w:r w:rsidRPr="009F764D">
        <w:rPr>
          <w:color w:val="000000" w:themeColor="text1"/>
          <w:sz w:val="22"/>
          <w:szCs w:val="22"/>
          <w:lang w:val="es-ES"/>
        </w:rPr>
        <w:t xml:space="preserve"> podrán consultar los avisos </w:t>
      </w:r>
      <w:r w:rsidR="002A0AC5">
        <w:rPr>
          <w:color w:val="000000" w:themeColor="text1"/>
          <w:sz w:val="22"/>
          <w:szCs w:val="22"/>
          <w:lang w:val="es-ES"/>
        </w:rPr>
        <w:t>por fecha</w:t>
      </w:r>
      <w:r w:rsidRPr="009F764D">
        <w:rPr>
          <w:color w:val="000000" w:themeColor="text1"/>
          <w:sz w:val="22"/>
          <w:szCs w:val="22"/>
          <w:lang w:val="es-ES"/>
        </w:rPr>
        <w:t>.</w:t>
      </w:r>
    </w:p>
    <w:sectPr w:rsidR="00B42EE6" w:rsidRPr="009F764D" w:rsidSect="006F6A5B">
      <w:headerReference w:type="default" r:id="rId10"/>
      <w:footerReference w:type="default" r:id="rId11"/>
      <w:footerReference w:type="first" r:id="rId12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5654" w:rsidRDefault="007F5654" w:rsidP="006F6A5B">
      <w:r>
        <w:separator/>
      </w:r>
    </w:p>
  </w:endnote>
  <w:endnote w:type="continuationSeparator" w:id="0">
    <w:p w:rsidR="007F5654" w:rsidRDefault="007F5654" w:rsidP="006F6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079" w:rsidRDefault="003F3079">
    <w:pPr>
      <w:pStyle w:val="Piedepgina"/>
      <w:rPr>
        <w:noProof/>
        <w:lang w:val="es-AR" w:eastAsia="es-AR"/>
      </w:rPr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7500D0DA" wp14:editId="3B59418B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884"/>
      <w:gridCol w:w="675"/>
    </w:tblGrid>
    <w:tr w:rsidR="003F3079" w:rsidRPr="003F3079" w:rsidTr="00DD3584">
      <w:tc>
        <w:tcPr>
          <w:tcW w:w="3884" w:type="dxa"/>
        </w:tcPr>
        <w:p w:rsidR="003F3079" w:rsidRPr="003F3079" w:rsidRDefault="003F3079" w:rsidP="00B42EE6">
          <w:pPr>
            <w:pStyle w:val="Piedepgina"/>
            <w:ind w:right="175"/>
            <w:jc w:val="right"/>
            <w:rPr>
              <w:sz w:val="28"/>
            </w:rPr>
          </w:pPr>
        </w:p>
      </w:tc>
      <w:tc>
        <w:tcPr>
          <w:tcW w:w="675" w:type="dxa"/>
        </w:tcPr>
        <w:p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0241D0">
            <w:rPr>
              <w:b/>
              <w:noProof/>
              <w:sz w:val="28"/>
            </w:rPr>
            <w:t>2</w:t>
          </w:r>
          <w:r w:rsidRPr="003F3079">
            <w:rPr>
              <w:b/>
              <w:sz w:val="28"/>
            </w:rPr>
            <w:fldChar w:fldCharType="end"/>
          </w:r>
        </w:p>
      </w:tc>
    </w:tr>
  </w:tbl>
  <w:p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079" w:rsidRDefault="003F3079">
    <w:pPr>
      <w:pStyle w:val="Piedepgina"/>
      <w:rPr>
        <w:noProof/>
        <w:lang w:val="es-AR" w:eastAsia="es-AR"/>
      </w:rPr>
    </w:pPr>
  </w:p>
  <w:p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5654" w:rsidRDefault="007F5654" w:rsidP="006F6A5B">
      <w:r>
        <w:separator/>
      </w:r>
    </w:p>
  </w:footnote>
  <w:footnote w:type="continuationSeparator" w:id="0">
    <w:p w:rsidR="007F5654" w:rsidRDefault="007F5654" w:rsidP="006F6A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eastAsia="es-ES"/>
      </w:rPr>
      <w:drawing>
        <wp:anchor distT="0" distB="0" distL="114300" distR="114300" simplePos="0" relativeHeight="251656192" behindDoc="1" locked="0" layoutInCell="1" allowOverlap="1" wp14:anchorId="269B498D" wp14:editId="2E616923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71D982D5CD014944869F2E701E108FB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463CD">
          <w:rPr>
            <w:b/>
            <w:color w:val="1F497D" w:themeColor="text2"/>
            <w:sz w:val="32"/>
          </w:rPr>
          <w:t>EMASA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B7C6B"/>
    <w:multiLevelType w:val="multilevel"/>
    <w:tmpl w:val="91A0241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="Mangal" w:hint="default"/>
      </w:rPr>
    </w:lvl>
    <w:lvl w:ilvl="1">
      <w:start w:val="1"/>
      <w:numFmt w:val="decimal"/>
      <w:isLgl/>
      <w:lvlText w:val="%1.%2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4E81B1B"/>
    <w:multiLevelType w:val="multilevel"/>
    <w:tmpl w:val="AE4064D4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="Mangal" w:hint="default"/>
      </w:rPr>
    </w:lvl>
    <w:lvl w:ilvl="1">
      <w:start w:val="1"/>
      <w:numFmt w:val="decimal"/>
      <w:isLgl/>
      <w:lvlText w:val="%1.%2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6698205C"/>
    <w:multiLevelType w:val="multilevel"/>
    <w:tmpl w:val="667295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Theme="minorHAnsi" w:eastAsiaTheme="minorEastAsia" w:hAnsiTheme="minorHAnsi" w:cs="Mangal"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737" w:hanging="68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304" w:hanging="584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80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52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28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6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396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6A5B"/>
    <w:rsid w:val="00001A29"/>
    <w:rsid w:val="000241D0"/>
    <w:rsid w:val="00025786"/>
    <w:rsid w:val="00044FA9"/>
    <w:rsid w:val="000E69F2"/>
    <w:rsid w:val="00123568"/>
    <w:rsid w:val="00260AFF"/>
    <w:rsid w:val="00274E5D"/>
    <w:rsid w:val="002964DA"/>
    <w:rsid w:val="002A0AC5"/>
    <w:rsid w:val="00315C0C"/>
    <w:rsid w:val="003463CD"/>
    <w:rsid w:val="003F3079"/>
    <w:rsid w:val="00444ED5"/>
    <w:rsid w:val="004D60E8"/>
    <w:rsid w:val="005507B3"/>
    <w:rsid w:val="006548E1"/>
    <w:rsid w:val="006F6A5B"/>
    <w:rsid w:val="00750668"/>
    <w:rsid w:val="00771BFC"/>
    <w:rsid w:val="007F5654"/>
    <w:rsid w:val="008527F4"/>
    <w:rsid w:val="0093569F"/>
    <w:rsid w:val="00963097"/>
    <w:rsid w:val="009910BD"/>
    <w:rsid w:val="009E2878"/>
    <w:rsid w:val="009F764D"/>
    <w:rsid w:val="009F7800"/>
    <w:rsid w:val="00B42EE6"/>
    <w:rsid w:val="00C1052C"/>
    <w:rsid w:val="00D21A71"/>
    <w:rsid w:val="00D463EE"/>
    <w:rsid w:val="00DD3584"/>
    <w:rsid w:val="00F76A49"/>
    <w:rsid w:val="00FF2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  <o:rules v:ext="edit">
        <o:r id="V:Rule1" type="connector" idref="#_x0000_s1033"/>
      </o:rules>
    </o:shapelayout>
  </w:shapeDefaults>
  <w:decimalSymbol w:val=","/>
  <w:listSeparator w:val=";"/>
  <w14:docId w14:val="0D75C796"/>
  <w15:docId w15:val="{FFFA1D76-9160-4C18-B74D-8C794188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3463CD"/>
    <w:pPr>
      <w:spacing w:after="200" w:line="288" w:lineRule="auto"/>
      <w:ind w:left="720"/>
      <w:contextualSpacing/>
    </w:pPr>
    <w:rPr>
      <w:rFonts w:eastAsiaTheme="minorEastAsia" w:cs="Mangal"/>
      <w:sz w:val="21"/>
      <w:szCs w:val="19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9D39AAB01E14620960DA8E0CD6195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B72D-D5BC-4727-BAEE-91080F203E1E}"/>
      </w:docPartPr>
      <w:docPartBody>
        <w:p w:rsidR="00A00296" w:rsidRDefault="00150DB1">
          <w:r w:rsidRPr="00AE2AF3">
            <w:rPr>
              <w:rStyle w:val="Textodelmarcadordeposicin"/>
            </w:rPr>
            <w:t>[Título]</w:t>
          </w:r>
        </w:p>
      </w:docPartBody>
    </w:docPart>
    <w:docPart>
      <w:docPartPr>
        <w:name w:val="71D982D5CD014944869F2E701E108F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9BEC1-DAC5-4C7E-8FBE-E28539C26079}"/>
      </w:docPartPr>
      <w:docPartBody>
        <w:p w:rsidR="00A00296" w:rsidRDefault="00150DB1">
          <w:r w:rsidRPr="00AE2AF3">
            <w:rPr>
              <w:rStyle w:val="Textodelmarcadordeposicin"/>
            </w:rPr>
            <w:t>[Título]</w:t>
          </w:r>
        </w:p>
      </w:docPartBody>
    </w:docPart>
    <w:docPart>
      <w:docPartPr>
        <w:name w:val="A9EC8969154E4409979802D15B9742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05E07A-52A7-454C-92BD-9F3DDB76A6FB}"/>
      </w:docPartPr>
      <w:docPartBody>
        <w:p w:rsidR="00A00296" w:rsidRDefault="00150DB1" w:rsidP="00150DB1">
          <w:pPr>
            <w:pStyle w:val="A9EC8969154E4409979802D15B9742FF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50DB1"/>
    <w:rsid w:val="00150DB1"/>
    <w:rsid w:val="00215C0F"/>
    <w:rsid w:val="004E1F21"/>
    <w:rsid w:val="00915E10"/>
    <w:rsid w:val="00A00296"/>
    <w:rsid w:val="00A27EB1"/>
    <w:rsid w:val="00B46659"/>
    <w:rsid w:val="00CA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50DB1"/>
    <w:rPr>
      <w:color w:val="808080"/>
    </w:rPr>
  </w:style>
  <w:style w:type="paragraph" w:customStyle="1" w:styleId="8D0C552B5C5449B7A40A3A4B992BB922">
    <w:name w:val="8D0C552B5C5449B7A40A3A4B992BB922"/>
    <w:rsid w:val="00150DB1"/>
  </w:style>
  <w:style w:type="paragraph" w:customStyle="1" w:styleId="B07F0A49D1C64B988C5277086B08C03E">
    <w:name w:val="B07F0A49D1C64B988C5277086B08C03E"/>
    <w:rsid w:val="00150DB1"/>
  </w:style>
  <w:style w:type="paragraph" w:customStyle="1" w:styleId="A9EC8969154E4409979802D15B9742FF">
    <w:name w:val="A9EC8969154E4409979802D15B9742FF"/>
    <w:rsid w:val="00150DB1"/>
  </w:style>
  <w:style w:type="paragraph" w:customStyle="1" w:styleId="48D797A7942C4195BB76C8D93ED931B1">
    <w:name w:val="48D797A7942C4195BB76C8D93ED931B1"/>
    <w:rsid w:val="00A00296"/>
    <w:pPr>
      <w:spacing w:after="160" w:line="259" w:lineRule="auto"/>
    </w:pPr>
    <w:rPr>
      <w:lang w:val="es-ES" w:eastAsia="es-ES"/>
    </w:rPr>
  </w:style>
  <w:style w:type="paragraph" w:customStyle="1" w:styleId="2A2E100286FB43698B3D4C0B5820FC2E">
    <w:name w:val="2A2E100286FB43698B3D4C0B5820FC2E"/>
    <w:rsid w:val="00A00296"/>
    <w:pPr>
      <w:spacing w:after="160" w:line="259" w:lineRule="auto"/>
    </w:pPr>
    <w:rPr>
      <w:lang w:val="es-ES" w:eastAsia="es-ES"/>
    </w:rPr>
  </w:style>
  <w:style w:type="paragraph" w:customStyle="1" w:styleId="7CF829E394A541F1A7EAE150689B8605">
    <w:name w:val="7CF829E394A541F1A7EAE150689B8605"/>
    <w:rsid w:val="00A00296"/>
    <w:pPr>
      <w:spacing w:after="160" w:line="259" w:lineRule="auto"/>
    </w:pPr>
    <w:rPr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B4F19A-54A1-4514-9A18-3DAC3AC61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1084</Words>
  <Characters>5966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EMASA</vt:lpstr>
    </vt:vector>
  </TitlesOfParts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EMASA</dc:title>
  <dc:subject>Adrian Ramiro Rodríguez</dc:subject>
  <dc:creator>Adrian</dc:creator>
  <cp:lastModifiedBy>Lupicinio Garcia Ortiz</cp:lastModifiedBy>
  <cp:revision>15</cp:revision>
  <cp:lastPrinted>2016-04-12T21:42:00Z</cp:lastPrinted>
  <dcterms:created xsi:type="dcterms:W3CDTF">2016-04-12T00:22:00Z</dcterms:created>
  <dcterms:modified xsi:type="dcterms:W3CDTF">2016-04-12T21:43:00Z</dcterms:modified>
</cp:coreProperties>
</file>