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Ben-Gurion University - Algorithms (202.1.3661)</w:t>
      </w:r>
    </w:p>
    <w:p>
      <w:r>
        <w:t>Assignment 5: Divide and conquer.</w:t>
      </w:r>
    </w:p>
    <w:p>
      <w:r>
        <w:t>Solve T(n) = 2T(n/2) + O(n) via the Master Theorem.</w:t>
      </w:r>
    </w:p>
    <w:p>
      <w:r>
        <w:t>Prove mergesort correct by induction on the array length n.</w:t>
      </w:r>
    </w:p>
    <w:p>
      <w:r>
        <w:rPr>
          <w:vanish/>
        </w:rPr>
        <w:t>לתקן את הניסוח בפסקה הזו לפני ההגשה.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