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5510DB3F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05A32" w14:textId="77777777" w:rsidR="00911CB9" w:rsidRDefault="00911C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REVISÕES</w:t>
            </w:r>
          </w:p>
        </w:tc>
      </w:tr>
      <w:tr w:rsidR="00911CB9" w14:paraId="007E51C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2B7EABD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64B508E2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022B719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1ED70144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958569C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0CFF6E66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E3AFCB9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77FE0B7D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0BA2C8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2170D3E9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010A153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145215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B9D9CBC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892CAFA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2819FA0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1D5AFEA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DCA885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DDD2D6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379F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2D08088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D2384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A869C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EFC39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2FB487" w14:textId="77777777" w:rsidR="00911CB9" w:rsidRPr="00B753AD" w:rsidRDefault="00DF3437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SH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2D60C2" w14:textId="77777777" w:rsidR="00911CB9" w:rsidRDefault="00CD415C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MB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E5B16A" w14:textId="77777777" w:rsidR="00911CB9" w:rsidRDefault="006B6C8C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SM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41F86" w14:textId="77777777" w:rsidR="00911CB9" w:rsidRDefault="00030722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wc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ACA46BA" w14:textId="77777777" w:rsidR="00911CB9" w:rsidRPr="006B4072" w:rsidRDefault="00122984" w:rsidP="00030722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11/05/23</w:t>
            </w:r>
          </w:p>
        </w:tc>
      </w:tr>
      <w:tr w:rsidR="00911CB9" w14:paraId="62E4E15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C6E1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58985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D9F51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9D1E6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A3DFC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CBF20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10438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2FB046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EDF2AA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A6E05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F83EF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957FA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4DEAF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C481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A6A14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86E5F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531B45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B81EB5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73BDA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3F94F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42DE1C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4FC73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9A6A5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ED571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336AB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390F7D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CBD6C6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2D836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15EAD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01D3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CCB2C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F324F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DE7CD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68EF4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1B0F54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9D5E17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F437D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0FC35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C4F6C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3D2AC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9E19E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55CE4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D7353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921340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C5B916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73B7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F0342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0D3E0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11F43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D332C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50EB9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6AE92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7E8FB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172232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E6124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58235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5133AC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38309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ADDCC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FBFE7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5EB17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5CA001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23C2D9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BAB2C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697DE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108381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91AB5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66899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B911B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E870B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3A00C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87D2DC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AD609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5FEBF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CD593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CA36A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9E8A3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2A387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C6676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678EF3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65479C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51F2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C75B9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12722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B0F22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472C7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1D10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3E01A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D1DE9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B4F686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CFBE7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CB0E3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DEB5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693BE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2BA63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5818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95D15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08C8EC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E3F4E1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64082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9EC3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076287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5BB48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287C1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2CBC1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39B53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6EA1BF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2E422F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A371F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56FD1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396E8C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52B41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D2EDC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F7EF7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A96BD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59BBE6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9912AF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1E951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4A0C5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7300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8B5E8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B5576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6CA6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FD64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FFBCA6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46E8E2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28F84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C9936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27FD67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313A5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9851A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82690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045C8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E945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022C00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5023E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7DC4C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F41104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3D9BC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8EB6A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02F55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A28E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14FDEC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648F12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2E964E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</w:tc>
      </w:tr>
      <w:tr w:rsidR="00911CB9" w14:paraId="6C5734C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58FFB9" w14:textId="77777777" w:rsidR="00911CB9" w:rsidRDefault="002515CE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</w:tc>
      </w:tr>
      <w:tr w:rsidR="00911CB9" w14:paraId="057BD03C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68905E3A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0F5E5F1E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3641" w14:textId="77777777" w:rsidR="00911CB9" w:rsidRDefault="00911CB9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Ordem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3273ACFC" w14:textId="77777777" w:rsidR="00911CB9" w:rsidRDefault="00911CB9">
      <w:pPr>
        <w:rPr>
          <w:sz w:val="8"/>
          <w:szCs w:val="8"/>
        </w:rPr>
      </w:pPr>
    </w:p>
    <w:tbl>
      <w:tblPr>
        <w:tblW w:w="10333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54"/>
        <w:gridCol w:w="1515"/>
        <w:gridCol w:w="3864"/>
      </w:tblGrid>
      <w:tr w:rsidR="00911CB9" w14:paraId="44DFAFC4" w14:textId="77777777" w:rsidTr="00122984">
        <w:trPr>
          <w:trHeight w:val="414"/>
        </w:trPr>
        <w:tc>
          <w:tcPr>
            <w:tcW w:w="6469" w:type="dxa"/>
            <w:gridSpan w:val="2"/>
          </w:tcPr>
          <w:p w14:paraId="1AC00409" w14:textId="77777777" w:rsidR="00911CB9" w:rsidRDefault="00911CB9" w:rsidP="00DF343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>Fornecedor</w:t>
            </w:r>
            <w:r>
              <w:rPr>
                <w:rFonts w:ascii="Arial" w:hAnsi="Arial"/>
                <w:sz w:val="18"/>
                <w:lang w:val="en-US"/>
              </w:rPr>
              <w:t xml:space="preserve">: </w:t>
            </w:r>
            <w:r w:rsidR="00DF3437">
              <w:rPr>
                <w:rFonts w:ascii="Arial" w:hAnsi="Arial"/>
                <w:sz w:val="18"/>
                <w:lang w:val="en-US"/>
              </w:rPr>
              <w:t xml:space="preserve">ENESA </w:t>
            </w:r>
          </w:p>
        </w:tc>
        <w:tc>
          <w:tcPr>
            <w:tcW w:w="3863" w:type="dxa"/>
          </w:tcPr>
          <w:p w14:paraId="5367817E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OC Vale Nº: </w:t>
            </w:r>
            <w:r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6B8B06E4" w14:textId="77777777" w:rsidTr="00122984">
        <w:trPr>
          <w:trHeight w:val="490"/>
        </w:trPr>
        <w:tc>
          <w:tcPr>
            <w:tcW w:w="4954" w:type="dxa"/>
          </w:tcPr>
          <w:p w14:paraId="5466C8BF" w14:textId="77777777" w:rsidR="00F40F49" w:rsidRPr="00F40F49" w:rsidRDefault="006B6C8C" w:rsidP="002472A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color w:val="FF0000"/>
                <w:sz w:val="18"/>
              </w:rPr>
            </w:pPr>
            <w:r>
              <w:rPr>
                <w:rFonts w:ascii="Arial" w:hAnsi="Arial"/>
                <w:sz w:val="18"/>
              </w:rPr>
              <w:t>SERVIÇO</w:t>
            </w:r>
            <w:r w:rsidRPr="007246A1"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t xml:space="preserve"> </w:t>
            </w:r>
            <w:r w:rsidR="00CE0591">
              <w:rPr>
                <w:rFonts w:ascii="Arial" w:hAnsi="Arial"/>
                <w:sz w:val="18"/>
              </w:rPr>
              <w:t xml:space="preserve">MONTAGEM DE RÉLE </w:t>
            </w:r>
            <w:proofErr w:type="gramStart"/>
            <w:r w:rsidR="00CE0591">
              <w:rPr>
                <w:rFonts w:ascii="Arial" w:hAnsi="Arial"/>
                <w:sz w:val="18"/>
              </w:rPr>
              <w:t>FOTO ELÉTRICO</w:t>
            </w:r>
            <w:proofErr w:type="gramEnd"/>
          </w:p>
        </w:tc>
        <w:tc>
          <w:tcPr>
            <w:tcW w:w="1514" w:type="dxa"/>
          </w:tcPr>
          <w:p w14:paraId="0630195D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 OC:</w:t>
            </w:r>
          </w:p>
        </w:tc>
        <w:tc>
          <w:tcPr>
            <w:tcW w:w="3863" w:type="dxa"/>
          </w:tcPr>
          <w:p w14:paraId="7E49AD51" w14:textId="77777777" w:rsidR="00911CB9" w:rsidRPr="006B4072" w:rsidRDefault="00911CB9" w:rsidP="00DF343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1B009B" w:rsidRPr="006B4072">
              <w:rPr>
                <w:rFonts w:ascii="Arial" w:hAnsi="Arial"/>
                <w:sz w:val="18"/>
              </w:rPr>
              <w:t xml:space="preserve"> </w:t>
            </w:r>
            <w:r w:rsidR="00B63247">
              <w:rPr>
                <w:rFonts w:ascii="Arial" w:hAnsi="Arial"/>
                <w:sz w:val="18"/>
              </w:rPr>
              <w:t>TR-313KP</w:t>
            </w:r>
            <w:r w:rsidR="00CE0591">
              <w:rPr>
                <w:rFonts w:ascii="Arial" w:hAnsi="Arial"/>
                <w:sz w:val="18"/>
              </w:rPr>
              <w:t>- 91 CABECEIRA LESTE</w:t>
            </w:r>
          </w:p>
        </w:tc>
      </w:tr>
      <w:tr w:rsidR="008D56C6" w14:paraId="1D9662FD" w14:textId="77777777" w:rsidTr="00122984">
        <w:trPr>
          <w:trHeight w:val="490"/>
        </w:trPr>
        <w:tc>
          <w:tcPr>
            <w:tcW w:w="4954" w:type="dxa"/>
          </w:tcPr>
          <w:p w14:paraId="4F944C71" w14:textId="77777777" w:rsidR="008D56C6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  <w:r w:rsidR="00DF3437">
              <w:rPr>
                <w:rFonts w:ascii="Arial" w:hAnsi="Arial"/>
                <w:sz w:val="18"/>
              </w:rPr>
              <w:t>Sergio Henrique Pinho e Silva</w:t>
            </w:r>
          </w:p>
          <w:p w14:paraId="07456F62" w14:textId="77777777" w:rsidR="00CC01F8" w:rsidRDefault="00CC01F8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</w:p>
        </w:tc>
        <w:tc>
          <w:tcPr>
            <w:tcW w:w="1514" w:type="dxa"/>
          </w:tcPr>
          <w:p w14:paraId="0DCEBE66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4F6B0095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63" w:type="dxa"/>
          </w:tcPr>
          <w:p w14:paraId="57023071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 </w:t>
            </w:r>
            <w:proofErr w:type="gramStart"/>
            <w:r w:rsidR="00E1578B" w:rsidRPr="00955D97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 </w:t>
            </w:r>
            <w:r w:rsidR="006C1A4A">
              <w:rPr>
                <w:rFonts w:ascii="Arial" w:hAnsi="Arial"/>
              </w:rPr>
              <w:t>(</w:t>
            </w:r>
            <w:proofErr w:type="gramEnd"/>
            <w:r w:rsidR="006C1A4A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 xml:space="preserve">    ) </w:t>
            </w:r>
          </w:p>
          <w:p w14:paraId="0A093080" w14:textId="77777777" w:rsidR="008D56C6" w:rsidRPr="00E1578B" w:rsidRDefault="00E1578B" w:rsidP="007D73CE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="006C1A4A">
              <w:rPr>
                <w:rFonts w:ascii="Arial" w:hAnsi="Arial"/>
              </w:rPr>
              <w:t xml:space="preserve"> NÃO IMPEDITIVA    </w:t>
            </w:r>
            <w:proofErr w:type="gramStart"/>
            <w:r w:rsidR="006C1A4A">
              <w:rPr>
                <w:rFonts w:ascii="Arial" w:hAnsi="Arial"/>
              </w:rPr>
              <w:t xml:space="preserve">   (</w:t>
            </w:r>
            <w:proofErr w:type="gramEnd"/>
            <w:r w:rsidR="006C1A4A">
              <w:rPr>
                <w:rFonts w:ascii="Arial" w:hAnsi="Arial"/>
              </w:rPr>
              <w:t xml:space="preserve"> X</w:t>
            </w:r>
            <w:r w:rsidRPr="00955D97">
              <w:rPr>
                <w:rFonts w:ascii="Arial" w:hAnsi="Arial"/>
              </w:rPr>
              <w:t xml:space="preserve">  )</w:t>
            </w:r>
          </w:p>
        </w:tc>
      </w:tr>
      <w:tr w:rsidR="00915890" w14:paraId="0FE14384" w14:textId="77777777" w:rsidTr="00122984">
        <w:trPr>
          <w:trHeight w:val="490"/>
        </w:trPr>
        <w:tc>
          <w:tcPr>
            <w:tcW w:w="10333" w:type="dxa"/>
            <w:gridSpan w:val="3"/>
          </w:tcPr>
          <w:p w14:paraId="2D603823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-over para operação) – deverão ser sanadas até o final do teste com carga.</w:t>
            </w:r>
          </w:p>
          <w:p w14:paraId="5F566158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 xml:space="preserve">Pendências menos críticas passíveis de discussão para possível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24648CB9" w14:textId="77777777" w:rsidTr="00122984">
        <w:trPr>
          <w:trHeight w:val="490"/>
        </w:trPr>
        <w:tc>
          <w:tcPr>
            <w:tcW w:w="10333" w:type="dxa"/>
            <w:gridSpan w:val="3"/>
          </w:tcPr>
          <w:p w14:paraId="4FE7CA90" w14:textId="77777777" w:rsidR="00E1578B" w:rsidRDefault="00B63247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b/>
                <w:noProof/>
              </w:rPr>
              <w:pict w14:anchorId="1C6CFAD1">
                <v:rect id="_x0000_s2192" style="position:absolute;margin-left:92.85pt;margin-top:2.85pt;width:9pt;height:9pt;z-index:22;mso-position-horizontal-relative:text;mso-position-vertical-relative:text" o:allowincell="f" fillcolor="black"/>
              </w:pict>
            </w:r>
            <w:r w:rsidR="00E1578B" w:rsidRPr="00955D97">
              <w:rPr>
                <w:b/>
                <w:lang w:val="pt-BR" w:eastAsia="pt-BR"/>
              </w:rPr>
              <w:pict w14:anchorId="1BDEE6C4">
                <v:rect id="Retângulo 7" o:spid="_x0000_s2183" style="position:absolute;margin-left:161.1pt;margin-top:3.65pt;width:9pt;height:9pt;z-index:14;mso-position-horizontal-relative:text;mso-position-vertical-relative:text" o:allowincell="f"/>
              </w:pict>
            </w:r>
            <w:r w:rsidR="00E1578B" w:rsidRPr="00955D97">
              <w:rPr>
                <w:b/>
                <w:lang w:val="pt-BR" w:eastAsia="pt-BR"/>
              </w:rPr>
              <w:pict w14:anchorId="5147A194">
                <v:rect id="Retângulo 5" o:spid="_x0000_s2185" style="position:absolute;margin-left:310.1pt;margin-top:3.65pt;width:9pt;height:9pt;z-index:16;mso-position-horizontal-relative:text;mso-position-vertical-relative:text" o:allowincell="f"/>
              </w:pict>
            </w:r>
            <w:r w:rsidR="00E1578B" w:rsidRPr="00955D97">
              <w:rPr>
                <w:b/>
                <w:lang w:val="pt-BR" w:eastAsia="pt-BR"/>
              </w:rPr>
              <w:pict w14:anchorId="440E8355">
                <v:rect id="Retângulo 6" o:spid="_x0000_s2184" style="position:absolute;margin-left:243.6pt;margin-top:3.65pt;width:9pt;height:9pt;z-index:15;mso-position-horizontal-relative:text;mso-position-vertical-relative:text" o:allowincell="f"/>
              </w:pict>
            </w:r>
            <w:r w:rsidR="00E1578B" w:rsidRPr="00955D97">
              <w:rPr>
                <w:rFonts w:ascii="Arial" w:hAnsi="Arial"/>
                <w:b/>
                <w:sz w:val="18"/>
              </w:rPr>
              <w:t>Não Conformidade</w:t>
            </w:r>
            <w:r w:rsidR="00E1578B"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 w:rsidR="00E1578B">
              <w:rPr>
                <w:rFonts w:ascii="Arial" w:hAnsi="Arial"/>
                <w:b/>
                <w:sz w:val="18"/>
              </w:rPr>
              <w:t xml:space="preserve">: </w:t>
            </w:r>
            <w:r w:rsidR="00E1578B">
              <w:rPr>
                <w:rFonts w:ascii="Arial" w:hAnsi="Arial"/>
                <w:sz w:val="18"/>
              </w:rPr>
              <w:t xml:space="preserve"> ACESSO</w:t>
            </w:r>
          </w:p>
          <w:p w14:paraId="0A52C537" w14:textId="601B14B5" w:rsidR="00E1578B" w:rsidRPr="00E1578B" w:rsidRDefault="00364438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7BD1222D">
                <v:rect id="_x0000_s2190" style="position:absolute;margin-left:211.35pt;margin-top:20.1pt;width:9pt;height:9pt;z-index:20" o:allowincell="f" fillcolor="black"/>
              </w:pict>
            </w:r>
            <w:r w:rsidRPr="00955D97">
              <w:rPr>
                <w:b/>
                <w:noProof/>
              </w:rPr>
              <w:pict w14:anchorId="2119116F">
                <v:rect id="_x0000_s2191" style="position:absolute;margin-left:133.05pt;margin-top:20.1pt;width:9pt;height:9pt;z-index:21" o:allowincell="f"/>
              </w:pict>
            </w:r>
            <w:r w:rsidR="006B6C8C" w:rsidRPr="00955D97">
              <w:rPr>
                <w:b/>
                <w:noProof/>
              </w:rPr>
              <w:pict w14:anchorId="7FBAA0F7">
                <v:rect id="_x0000_s2189" style="position:absolute;margin-left:56.85pt;margin-top:21.2pt;width:9pt;height:9pt;z-index:19" o:allowincell="f" filled="f" fillcolor="black"/>
              </w:pict>
            </w:r>
            <w:r w:rsidR="00E1578B" w:rsidRPr="00955D97">
              <w:rPr>
                <w:b/>
                <w:noProof/>
              </w:rPr>
              <w:pict w14:anchorId="592228D5">
                <v:rect id="_x0000_s2187" style="position:absolute;margin-left:349.35pt;margin-top:20.1pt;width:9pt;height:9pt;z-index:18" o:allowincell="f"/>
              </w:pict>
            </w:r>
            <w:r w:rsidR="00E1578B" w:rsidRPr="00955D97">
              <w:rPr>
                <w:b/>
                <w:noProof/>
              </w:rPr>
              <w:pict w14:anchorId="0E85474D">
                <v:rect id="_x0000_s2186" style="position:absolute;margin-left:280.35pt;margin-top:20.1pt;width:9pt;height:9pt;z-index:17" o:allowincell="f"/>
              </w:pict>
            </w:r>
            <w:r w:rsidR="00E1578B" w:rsidRPr="00955D97">
              <w:rPr>
                <w:rFonts w:ascii="Arial" w:hAnsi="Arial"/>
                <w:b/>
                <w:sz w:val="18"/>
              </w:rPr>
              <w:t>Disciplina</w:t>
            </w:r>
            <w:r w:rsidR="00E1578B">
              <w:rPr>
                <w:rFonts w:ascii="Arial" w:hAnsi="Arial"/>
                <w:sz w:val="18"/>
              </w:rPr>
              <w:t>:       Civil                        Mecânica                Elétrica                 Engenharia         Suprimentos</w:t>
            </w:r>
          </w:p>
        </w:tc>
      </w:tr>
      <w:tr w:rsidR="00915890" w14:paraId="39569110" w14:textId="77777777" w:rsidTr="00122984">
        <w:trPr>
          <w:trHeight w:val="490"/>
        </w:trPr>
        <w:tc>
          <w:tcPr>
            <w:tcW w:w="10333" w:type="dxa"/>
            <w:gridSpan w:val="3"/>
          </w:tcPr>
          <w:p w14:paraId="40776275" w14:textId="77777777" w:rsidR="006B6C8C" w:rsidRDefault="006B6C8C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  <w:sz w:val="24"/>
                <w:szCs w:val="24"/>
              </w:rPr>
            </w:pPr>
          </w:p>
          <w:p w14:paraId="3F0906C2" w14:textId="77777777" w:rsidR="00CC01F8" w:rsidRPr="006B6C8C" w:rsidRDefault="00B241D6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  <w:sz w:val="24"/>
                <w:szCs w:val="24"/>
              </w:rPr>
            </w:pPr>
            <w:r w:rsidRPr="006B6C8C">
              <w:rPr>
                <w:b/>
                <w:noProof/>
                <w:sz w:val="24"/>
                <w:szCs w:val="24"/>
              </w:rPr>
              <w:t>DESCRIÇÃO DA NÃO CONFORMIDADE:</w:t>
            </w:r>
          </w:p>
          <w:p w14:paraId="58551BAA" w14:textId="77777777" w:rsidR="006B6C8C" w:rsidRDefault="006B6C8C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541324C5" w14:textId="77777777" w:rsidR="002472A2" w:rsidRDefault="00364438" w:rsidP="002472A2">
            <w:pPr>
              <w:jc w:val="both"/>
              <w:rPr>
                <w:b/>
                <w:sz w:val="24"/>
                <w:szCs w:val="24"/>
              </w:rPr>
            </w:pPr>
            <w:r w:rsidRPr="006021FC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82E22">
              <w:rPr>
                <w:sz w:val="24"/>
                <w:szCs w:val="24"/>
              </w:rPr>
              <w:t>Foi verificado</w:t>
            </w:r>
            <w:r w:rsidR="00CE0591" w:rsidRPr="00182E22">
              <w:rPr>
                <w:sz w:val="24"/>
                <w:szCs w:val="24"/>
              </w:rPr>
              <w:t xml:space="preserve"> por inspeção </w:t>
            </w:r>
            <w:proofErr w:type="spellStart"/>
            <w:r w:rsidR="00CE0591" w:rsidRPr="00182E22">
              <w:rPr>
                <w:sz w:val="24"/>
                <w:szCs w:val="24"/>
              </w:rPr>
              <w:t>Ductor</w:t>
            </w:r>
            <w:proofErr w:type="spellEnd"/>
            <w:r w:rsidR="00CE0591" w:rsidRPr="00182E22">
              <w:rPr>
                <w:sz w:val="24"/>
                <w:szCs w:val="24"/>
              </w:rPr>
              <w:t xml:space="preserve"> que a base </w:t>
            </w:r>
            <w:r w:rsidR="00A662EC" w:rsidRPr="00182E22">
              <w:rPr>
                <w:sz w:val="24"/>
                <w:szCs w:val="24"/>
              </w:rPr>
              <w:t>dos relés</w:t>
            </w:r>
            <w:r w:rsidR="00CE0591" w:rsidRPr="00182E22">
              <w:rPr>
                <w:sz w:val="24"/>
                <w:szCs w:val="24"/>
              </w:rPr>
              <w:t xml:space="preserve"> </w:t>
            </w:r>
            <w:proofErr w:type="gramStart"/>
            <w:r w:rsidR="00CE0591" w:rsidRPr="00182E22">
              <w:rPr>
                <w:sz w:val="24"/>
                <w:szCs w:val="24"/>
              </w:rPr>
              <w:t>foto elétrico</w:t>
            </w:r>
            <w:proofErr w:type="gramEnd"/>
            <w:r w:rsidR="00CE0591" w:rsidRPr="00182E22">
              <w:rPr>
                <w:sz w:val="24"/>
                <w:szCs w:val="24"/>
              </w:rPr>
              <w:t xml:space="preserve"> na cabeceira leste está sem acabamento na solda e falta de pintura na cabeceira leste do TR 313KP 91.</w:t>
            </w:r>
            <w:r w:rsidR="00332EB4" w:rsidRPr="00182E22">
              <w:rPr>
                <w:sz w:val="24"/>
                <w:szCs w:val="24"/>
              </w:rPr>
              <w:t xml:space="preserve">  </w:t>
            </w:r>
            <w:r w:rsidR="00A662EC" w:rsidRPr="00182E22">
              <w:rPr>
                <w:sz w:val="24"/>
                <w:szCs w:val="24"/>
              </w:rPr>
              <w:t>Sem</w:t>
            </w:r>
            <w:r w:rsidR="00332EB4" w:rsidRPr="00182E22">
              <w:rPr>
                <w:sz w:val="24"/>
                <w:szCs w:val="24"/>
              </w:rPr>
              <w:t xml:space="preserve"> o local ser esmerilhado e pintado, conforme especificado em procedimento VALE ES-M-401_Montagem Eletromecânica_Rev_5, estando assim em não conformidade, sendo necessário tratamento de acordo com o procedimento mencionado.</w:t>
            </w:r>
          </w:p>
          <w:p w14:paraId="7D767580" w14:textId="77777777" w:rsidR="002472A2" w:rsidRDefault="002472A2" w:rsidP="002472A2">
            <w:pPr>
              <w:jc w:val="both"/>
              <w:rPr>
                <w:b/>
                <w:sz w:val="24"/>
                <w:szCs w:val="24"/>
              </w:rPr>
            </w:pPr>
          </w:p>
          <w:p w14:paraId="4486AAD5" w14:textId="77777777" w:rsidR="002472A2" w:rsidRDefault="002472A2" w:rsidP="002472A2">
            <w:pPr>
              <w:jc w:val="both"/>
              <w:rPr>
                <w:b/>
                <w:sz w:val="24"/>
                <w:szCs w:val="24"/>
              </w:rPr>
            </w:pPr>
          </w:p>
          <w:p w14:paraId="7D54869D" w14:textId="77777777" w:rsidR="00F4734E" w:rsidRPr="00B241D6" w:rsidRDefault="00F4734E" w:rsidP="006B6C8C">
            <w:pPr>
              <w:jc w:val="both"/>
              <w:rPr>
                <w:b/>
                <w:sz w:val="22"/>
                <w:szCs w:val="22"/>
              </w:rPr>
            </w:pPr>
          </w:p>
          <w:p w14:paraId="2EBD420D" w14:textId="77777777" w:rsidR="000244F1" w:rsidRDefault="000244F1" w:rsidP="000244F1">
            <w:pPr>
              <w:jc w:val="both"/>
              <w:rPr>
                <w:b/>
                <w:sz w:val="24"/>
                <w:szCs w:val="24"/>
              </w:rPr>
            </w:pPr>
          </w:p>
          <w:p w14:paraId="2D9BC0DE" w14:textId="77777777" w:rsidR="00CC01F8" w:rsidRDefault="00CC01F8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sz w:val="24"/>
                <w:szCs w:val="24"/>
              </w:rPr>
            </w:pPr>
          </w:p>
          <w:p w14:paraId="4B42DDD0" w14:textId="77777777" w:rsidR="006B6C8C" w:rsidRDefault="006B6C8C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5F44543F" w14:textId="77777777" w:rsidR="006B6C8C" w:rsidRDefault="006B6C8C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5B60CD00" w14:textId="77777777" w:rsidR="006B6C8C" w:rsidRDefault="006B6C8C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2BA56A38" w14:textId="77777777" w:rsidR="006B6C8C" w:rsidRDefault="006B6C8C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03E8AB6E" w14:textId="77777777" w:rsidR="006B6C8C" w:rsidRDefault="006B6C8C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10056093" w14:textId="77777777" w:rsidR="00915890" w:rsidRPr="00955D97" w:rsidRDefault="00915890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</w:tc>
      </w:tr>
      <w:tr w:rsidR="00911CB9" w14:paraId="2FDF6C6A" w14:textId="77777777" w:rsidTr="0012298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0882"/>
        </w:trPr>
        <w:tc>
          <w:tcPr>
            <w:tcW w:w="1033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07EC5A" w14:textId="77777777" w:rsidR="00915890" w:rsidRDefault="00915890" w:rsidP="00E1578B">
            <w:pPr>
              <w:jc w:val="both"/>
              <w:rPr>
                <w:b/>
              </w:rPr>
            </w:pPr>
          </w:p>
          <w:p w14:paraId="500314DB" w14:textId="77777777" w:rsidR="0050661E" w:rsidRPr="00122984" w:rsidRDefault="00915890" w:rsidP="00122984">
            <w:pPr>
              <w:jc w:val="both"/>
              <w:rPr>
                <w:b/>
              </w:rPr>
            </w:pPr>
            <w:r w:rsidRPr="00915890">
              <w:rPr>
                <w:b/>
              </w:rPr>
              <w:t>FOTOS DA RNC</w:t>
            </w:r>
          </w:p>
          <w:p w14:paraId="2143FF6F" w14:textId="77777777" w:rsidR="0050661E" w:rsidRDefault="0050661E" w:rsidP="00E1578B">
            <w:pPr>
              <w:jc w:val="both"/>
            </w:pPr>
          </w:p>
          <w:p w14:paraId="48AB120D" w14:textId="77777777" w:rsidR="0050661E" w:rsidRDefault="00A96046" w:rsidP="00E1578B">
            <w:pPr>
              <w:jc w:val="both"/>
            </w:pPr>
            <w:r>
              <w:rPr>
                <w:b/>
                <w:noProof/>
              </w:rPr>
              <w:pict w14:anchorId="2A0D193C">
                <v:oval id="_x0000_s2196" style="position:absolute;left:0;text-align:left;margin-left:165.6pt;margin-top:53.8pt;width:91.5pt;height:143.25pt;z-index:24" filled="f" strokecolor="red" strokeweight="3pt"/>
              </w:pict>
            </w:r>
            <w:r w:rsidR="00122984">
              <w:pict w14:anchorId="22F233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497.25pt;height:234.75pt">
                  <v:imagedata r:id="rId7" o:title="WhatsApp Image 2023-05-11 at 14"/>
                </v:shape>
              </w:pict>
            </w:r>
          </w:p>
          <w:p w14:paraId="65E0568F" w14:textId="77777777" w:rsidR="0050661E" w:rsidRDefault="0050661E" w:rsidP="00E1578B">
            <w:pPr>
              <w:jc w:val="both"/>
            </w:pPr>
          </w:p>
          <w:p w14:paraId="6A65A3FB" w14:textId="77777777" w:rsidR="0050661E" w:rsidRDefault="0050661E" w:rsidP="00E1578B">
            <w:pPr>
              <w:jc w:val="both"/>
            </w:pPr>
          </w:p>
          <w:p w14:paraId="5850D3EF" w14:textId="77777777" w:rsidR="0050661E" w:rsidRPr="00122984" w:rsidRDefault="00A96046" w:rsidP="00122984">
            <w:r>
              <w:rPr>
                <w:noProof/>
              </w:rPr>
              <w:pict w14:anchorId="538DD87B">
                <v:oval id="_x0000_s2195" style="position:absolute;margin-left:239.85pt;margin-top:58pt;width:91.5pt;height:143.25pt;z-index:23" filled="f" strokecolor="red" strokeweight="3pt"/>
              </w:pict>
            </w:r>
            <w:r w:rsidR="00122984" w:rsidRPr="00122984">
              <w:pict w14:anchorId="40B7D179">
                <v:shape id="_x0000_i1031" type="#_x0000_t75" style="width:504.75pt;height:240pt">
                  <v:imagedata r:id="rId8" o:title="WhatsApp%20Image%202023-05-11%20at%2014"/>
                </v:shape>
              </w:pict>
            </w:r>
          </w:p>
        </w:tc>
      </w:tr>
    </w:tbl>
    <w:p w14:paraId="294EEA43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t xml:space="preserve">  </w:t>
      </w:r>
    </w:p>
    <w:p w14:paraId="537DD851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1DE07C4F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480DB738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513AB4FC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543E18FD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6D517BE6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05F018BD" w14:textId="77777777">
        <w:trPr>
          <w:trHeight w:hRule="exact" w:val="1783"/>
        </w:trPr>
        <w:tc>
          <w:tcPr>
            <w:tcW w:w="10348" w:type="dxa"/>
          </w:tcPr>
          <w:p w14:paraId="6A0B0629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03B6BDAE">
                <v:rect id="Retângulo 13" o:spid="_x0000_s2061" style="position:absolute;margin-left:314.6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14976B45">
                <v:rect id="Retângulo 14" o:spid="_x0000_s2062" style="position:absolute;margin-left:220.35pt;margin-top:5pt;width:9pt;height:9pt;z-index:13" o:allowincell="f"/>
              </w:pict>
            </w:r>
            <w:r>
              <w:rPr>
                <w:b/>
                <w:lang w:val="pt-BR" w:eastAsia="pt-BR"/>
              </w:rPr>
              <w:pict w14:anchorId="0FFAEC3E">
                <v:rect id="Retângulo 15" o:spid="_x0000_s2063" style="position:absolute;margin-left:152.85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2845C684">
                <v:rect id="Retângulo 16" o:spid="_x0000_s2064" style="position:absolute;margin-left:61.9pt;margin-top:5pt;width:9pt;height:9pt;z-index:6" o:allowincell="f"/>
              </w:pict>
            </w:r>
            <w:r>
              <w:rPr>
                <w:b/>
                <w:lang w:val="pt-BR" w:eastAsia="pt-BR"/>
              </w:rPr>
              <w:pict w14:anchorId="17DD6E14">
                <v:rect id="Retângulo 17" o:spid="_x0000_s2065" style="position:absolute;margin-left:392.1pt;margin-top:5pt;width:9pt;height:9pt;z-index:12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43F84A68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</w:rPr>
              <w:t>…………………………………………….....................................................................................................................</w:t>
            </w:r>
          </w:p>
          <w:p w14:paraId="274B46C2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0DE64530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Procedimento:…</w:t>
            </w:r>
            <w:proofErr w:type="gramEnd"/>
            <w:r>
              <w:rPr>
                <w:rFonts w:ascii="Arial" w:hAnsi="Arial"/>
                <w:sz w:val="18"/>
              </w:rPr>
              <w:t>…………………......................................................................................................................................................</w:t>
            </w:r>
          </w:p>
          <w:p w14:paraId="55F90B91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4E3D9E4E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2CEEEE01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652D63C5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19595A61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13ECFE9A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662D28DC" w14:textId="77777777">
        <w:trPr>
          <w:trHeight w:hRule="exact" w:val="1293"/>
        </w:trPr>
        <w:tc>
          <w:tcPr>
            <w:tcW w:w="10348" w:type="dxa"/>
          </w:tcPr>
          <w:p w14:paraId="66F1C660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64544829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10612D55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7B14C096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24D4AA9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18" o:spid="_x0000_s2066" type="#_x0000_t32" style="position:absolute;margin-left:308.6pt;margin-top:.35pt;width:192pt;height:.05pt;z-index:11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6D856F30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33077A87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02677157" w14:textId="77777777">
        <w:trPr>
          <w:trHeight w:hRule="exact" w:val="1773"/>
        </w:trPr>
        <w:tc>
          <w:tcPr>
            <w:tcW w:w="10348" w:type="dxa"/>
          </w:tcPr>
          <w:p w14:paraId="40F44AB6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0DA22F77">
                <v:rect id="Retângulo 19" o:spid="_x0000_s2067" style="position:absolute;margin-left:153.75pt;margin-top:4.45pt;width:9pt;height:9pt;z-index:1" o:allowincell="f"/>
              </w:pict>
            </w:r>
            <w:r>
              <w:rPr>
                <w:b/>
                <w:lang w:val="pt-BR" w:eastAsia="pt-BR"/>
              </w:rPr>
              <w:pict w14:anchorId="2203A752">
                <v:rect id="Retângulo 20" o:spid="_x0000_s2068" style="position:absolute;margin-left:235.5pt;margin-top:4.45pt;width:9pt;height:9pt;z-index:3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76E2EE66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7AE0A76D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178401DA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3E47C869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62E0312B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4DCB3455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07A3886F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27B5BEDA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5573B64D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69C424B4" w14:textId="77777777">
        <w:trPr>
          <w:trHeight w:hRule="exact" w:val="1622"/>
        </w:trPr>
        <w:tc>
          <w:tcPr>
            <w:tcW w:w="10348" w:type="dxa"/>
          </w:tcPr>
          <w:p w14:paraId="53257B72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0136CC62">
                <v:rect id="Retângulo 21" o:spid="_x0000_s2069" style="position:absolute;margin-left:301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2E4B8C0B">
                <v:rect id="Retângulo 22" o:spid="_x0000_s2070" style="position:absolute;margin-left:216.6pt;margin-top:64.15pt;width:9pt;height:10.05pt;z-index:9" o:allowincell="f"/>
              </w:pict>
            </w:r>
            <w:r>
              <w:rPr>
                <w:lang w:val="pt-BR" w:eastAsia="pt-BR"/>
              </w:rPr>
              <w:pict w14:anchorId="23483D91">
                <v:line id="Linha 23" o:spid="_x0000_s2071" style="position:absolute;z-index:2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256EB22A">
                <v:rect id="Retângulo 24" o:spid="_x0000_s2072" style="position:absolute;margin-left:297pt;margin-top:3.1pt;width:9pt;height:9pt;z-index:4" o:allowincell="f"/>
              </w:pict>
            </w:r>
            <w:r>
              <w:rPr>
                <w:lang w:val="pt-BR" w:eastAsia="pt-BR"/>
              </w:rPr>
              <w:pict w14:anchorId="22B5C638">
                <v:rect id="Retângulo 25" o:spid="_x0000_s2073" style="position:absolute;margin-left:204pt;margin-top:3.85pt;width:9pt;height:9pt;z-index:5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5FFD9C3A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proofErr w:type="gramStart"/>
            <w:r>
              <w:rPr>
                <w:rFonts w:ascii="Arial" w:hAnsi="Arial"/>
                <w:sz w:val="18"/>
                <w:lang w:val="en-US" w:eastAsia="pt-BR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  <w:lang w:val="en-US" w:eastAsia="pt-BR"/>
              </w:rPr>
              <w:t xml:space="preserve">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1F5F58C7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27DD9FDD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7C4AA564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56B7F1CD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24C1086D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default" r:id="rId9"/>
      <w:footerReference w:type="default" r:id="rId10"/>
      <w:headerReference w:type="first" r:id="rId11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D33E" w14:textId="77777777" w:rsidR="001A78CA" w:rsidRDefault="001A78CA">
      <w:r>
        <w:separator/>
      </w:r>
    </w:p>
  </w:endnote>
  <w:endnote w:type="continuationSeparator" w:id="0">
    <w:p w14:paraId="65FCF48F" w14:textId="77777777" w:rsidR="001A78CA" w:rsidRDefault="001A7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10"/>
      <w:gridCol w:w="3397"/>
      <w:gridCol w:w="3541"/>
    </w:tblGrid>
    <w:tr w:rsidR="00911CB9" w14:paraId="13E91E65" w14:textId="77777777">
      <w:trPr>
        <w:trHeight w:val="1550"/>
      </w:trPr>
      <w:tc>
        <w:tcPr>
          <w:tcW w:w="3402" w:type="dxa"/>
        </w:tcPr>
        <w:p w14:paraId="20B9C7D6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12342AE5" w14:textId="77777777" w:rsidR="006B6C8C" w:rsidRDefault="006B6C8C" w:rsidP="006B6C8C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765E57F9" w14:textId="77777777" w:rsidR="00911CB9" w:rsidRDefault="00911CB9" w:rsidP="00425027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1138B95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" o:connectortype="straight"/>
            </w:pict>
          </w:r>
          <w:r w:rsidR="00B63247" w:rsidRPr="00B63247">
            <w:rPr>
              <w:b/>
              <w:noProof/>
              <w:sz w:val="24"/>
              <w:szCs w:val="24"/>
            </w:rPr>
            <w:pict w14:anchorId="0CA4A2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59.75pt;height:75pt;visibility:visible">
                <v:imagedata r:id="rId1" o:title=""/>
              </v:shape>
            </w:pict>
          </w:r>
          <w:r w:rsidR="00AD7F84">
            <w:rPr>
              <w:rFonts w:ascii="Arial" w:hAnsi="Arial" w:cs="Arial"/>
              <w:sz w:val="18"/>
              <w:szCs w:val="18"/>
            </w:rPr>
            <w:t xml:space="preserve">        </w:t>
          </w:r>
        </w:p>
      </w:tc>
      <w:tc>
        <w:tcPr>
          <w:tcW w:w="3402" w:type="dxa"/>
        </w:tcPr>
        <w:p w14:paraId="1C61E1EC" w14:textId="77777777" w:rsidR="00911CB9" w:rsidRDefault="00911CB9">
          <w:pPr>
            <w:pStyle w:val="Cabealho"/>
          </w:pPr>
        </w:p>
        <w:p w14:paraId="7224D4F3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0A0A73A7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482AD994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4E038D6E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7955A4E7" w14:textId="77777777" w:rsidR="00911CB9" w:rsidRDefault="00911CB9" w:rsidP="00972E24">
          <w:pPr>
            <w:tabs>
              <w:tab w:val="left" w:pos="990"/>
            </w:tabs>
          </w:pPr>
        </w:p>
        <w:p w14:paraId="65A419FE" w14:textId="77777777" w:rsidR="00972E24" w:rsidRDefault="00972E24" w:rsidP="00972E24">
          <w:pPr>
            <w:tabs>
              <w:tab w:val="left" w:pos="990"/>
            </w:tabs>
          </w:pPr>
        </w:p>
        <w:p w14:paraId="63860AA6" w14:textId="77777777" w:rsidR="00972E24" w:rsidRDefault="00972E24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Engº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Sergio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Marcatto</w:t>
          </w:r>
          <w:proofErr w:type="spellEnd"/>
        </w:p>
        <w:p w14:paraId="2853794B" w14:textId="77777777" w:rsidR="00972E24" w:rsidRDefault="00972E24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2560F6CF" w14:textId="77777777" w:rsidR="00972E24" w:rsidRPr="00972E24" w:rsidRDefault="00972E24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713FCF32" w14:textId="77777777" w:rsidR="00911CB9" w:rsidRDefault="002515CE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37FCAE72" w14:textId="77777777" w:rsidR="00911CB9" w:rsidRDefault="00911C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BA1B7" w14:textId="77777777" w:rsidR="001A78CA" w:rsidRDefault="001A78CA">
      <w:r>
        <w:separator/>
      </w:r>
    </w:p>
  </w:footnote>
  <w:footnote w:type="continuationSeparator" w:id="0">
    <w:p w14:paraId="1A884C96" w14:textId="77777777" w:rsidR="001A78CA" w:rsidRDefault="001A7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0418" w14:textId="77777777" w:rsidR="00911CB9" w:rsidRDefault="00911CB9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80"/>
      <w:gridCol w:w="3783"/>
      <w:gridCol w:w="2409"/>
      <w:gridCol w:w="1276"/>
    </w:tblGrid>
    <w:tr w:rsidR="00911CB9" w14:paraId="0266F1CC" w14:textId="77777777">
      <w:trPr>
        <w:cantSplit/>
        <w:trHeight w:hRule="exact" w:val="1082"/>
      </w:trPr>
      <w:tc>
        <w:tcPr>
          <w:tcW w:w="2880" w:type="dxa"/>
          <w:tcBorders>
            <w:top w:val="single" w:sz="8" w:space="0" w:color="auto"/>
          </w:tcBorders>
          <w:vAlign w:val="center"/>
        </w:tcPr>
        <w:p w14:paraId="1FD2E3CA" w14:textId="77777777" w:rsidR="00911CB9" w:rsidRDefault="00911CB9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1B8C08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3" w:type="dxa"/>
          <w:tcBorders>
            <w:top w:val="single" w:sz="8" w:space="0" w:color="auto"/>
          </w:tcBorders>
          <w:vAlign w:val="center"/>
        </w:tcPr>
        <w:p w14:paraId="78797267" w14:textId="77777777" w:rsidR="00911CB9" w:rsidRDefault="003D6609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661D49C9">
              <v:shape id="_x0000_i1028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6626D832" w14:textId="77777777" w:rsidR="00911CB9" w:rsidRDefault="00911CB9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7B40DCE3" w14:textId="77777777" w:rsidR="00911CB9" w:rsidRDefault="00911CB9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911CB9" w14:paraId="027E7510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4256C001" w14:textId="77777777" w:rsidR="002472A2" w:rsidRPr="00AD2440" w:rsidRDefault="002472A2" w:rsidP="002472A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FASE DO PROJETO: </w:t>
          </w:r>
          <w:r w:rsidR="00DF3437">
            <w:rPr>
              <w:rFonts w:ascii="Arial" w:hAnsi="Arial" w:cs="Arial"/>
              <w:b/>
              <w:bCs/>
            </w:rPr>
            <w:t>AMPLIAÇÃO DOS PATIOS</w:t>
          </w:r>
        </w:p>
        <w:p w14:paraId="1510B63E" w14:textId="77777777" w:rsidR="002472A2" w:rsidRDefault="002472A2" w:rsidP="002472A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ÁREA/SUBÁREA: </w:t>
          </w:r>
          <w:r w:rsidR="00CE0591">
            <w:rPr>
              <w:rFonts w:ascii="Arial" w:hAnsi="Arial" w:cs="Arial"/>
              <w:b/>
              <w:bCs/>
            </w:rPr>
            <w:t>TR-313KP- 91 CABECEIRA LESTE.</w:t>
          </w:r>
        </w:p>
        <w:p w14:paraId="3D2C24C4" w14:textId="77777777" w:rsidR="00911CB9" w:rsidRDefault="002472A2" w:rsidP="002472A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RELATÓRIO DE NÃO CONFORMIDADE</w:t>
          </w:r>
        </w:p>
      </w:tc>
      <w:tc>
        <w:tcPr>
          <w:tcW w:w="2409" w:type="dxa"/>
        </w:tcPr>
        <w:p w14:paraId="618B4E8A" w14:textId="77777777" w:rsidR="00911CB9" w:rsidRDefault="00911CB9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3850EE15" w14:textId="77777777" w:rsidR="00911CB9" w:rsidRDefault="00911CB9">
          <w:pPr>
            <w:spacing w:before="120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276" w:type="dxa"/>
        </w:tcPr>
        <w:p w14:paraId="13CA6F54" w14:textId="77777777" w:rsidR="00911CB9" w:rsidRDefault="00911CB9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581D98DF" w14:textId="77777777" w:rsidR="00911CB9" w:rsidRDefault="00911CB9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</w:p>
      </w:tc>
    </w:tr>
    <w:tr w:rsidR="00911CB9" w14:paraId="38FC3776" w14:textId="77777777">
      <w:trPr>
        <w:cantSplit/>
        <w:trHeight w:val="526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485D9651" w14:textId="77777777" w:rsidR="00911CB9" w:rsidRDefault="00911CB9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409" w:type="dxa"/>
          <w:tcBorders>
            <w:bottom w:val="single" w:sz="8" w:space="0" w:color="auto"/>
          </w:tcBorders>
        </w:tcPr>
        <w:p w14:paraId="495C8169" w14:textId="77777777" w:rsidR="000B7B59" w:rsidRDefault="00911CB9" w:rsidP="00B63247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  <w:r w:rsidR="000A40DC">
            <w:rPr>
              <w:rFonts w:ascii="Arial" w:hAnsi="Arial" w:cs="Arial"/>
              <w:sz w:val="16"/>
            </w:rPr>
            <w:t xml:space="preserve">      </w:t>
          </w:r>
        </w:p>
        <w:p w14:paraId="7CDD7DC5" w14:textId="77777777" w:rsidR="00911CB9" w:rsidRPr="000A40DC" w:rsidRDefault="000B7B59" w:rsidP="003542CB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RNC-DUC-CP-04</w:t>
          </w:r>
          <w:r w:rsidR="003542CB">
            <w:rPr>
              <w:rFonts w:ascii="Arial" w:hAnsi="Arial" w:cs="Arial"/>
              <w:sz w:val="16"/>
            </w:rPr>
            <w:t>2</w:t>
          </w:r>
          <w:r>
            <w:rPr>
              <w:rFonts w:ascii="Arial" w:hAnsi="Arial" w:cs="Arial"/>
              <w:sz w:val="16"/>
            </w:rPr>
            <w:t>-2023</w:t>
          </w:r>
          <w:r w:rsidR="000A40DC">
            <w:rPr>
              <w:rFonts w:ascii="Arial" w:hAnsi="Arial" w:cs="Arial"/>
              <w:sz w:val="16"/>
            </w:rPr>
            <w:t xml:space="preserve">           </w:t>
          </w:r>
        </w:p>
      </w:tc>
      <w:tc>
        <w:tcPr>
          <w:tcW w:w="1276" w:type="dxa"/>
          <w:tcBorders>
            <w:bottom w:val="single" w:sz="8" w:space="0" w:color="auto"/>
          </w:tcBorders>
        </w:tcPr>
        <w:p w14:paraId="582EEC98" w14:textId="77777777" w:rsidR="00911CB9" w:rsidRDefault="00911CB9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1B377124" w14:textId="77777777" w:rsidR="00911CB9" w:rsidRDefault="00CD415C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</w:tbl>
  <w:p w14:paraId="3EE88B59" w14:textId="77777777" w:rsidR="00911CB9" w:rsidRDefault="00911CB9">
    <w:pPr>
      <w:pStyle w:val="Cabealho"/>
      <w:ind w:left="-426" w:firstLine="426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911CB9" w14:paraId="47E7D48C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389613F2" w14:textId="77777777" w:rsidR="00911CB9" w:rsidRDefault="00911CB9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18F8EB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7087EAAD" w14:textId="77777777" w:rsidR="00911CB9" w:rsidRDefault="003D660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20774B2F">
              <v:shape id="_x0000_i1026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2942DECB" w14:textId="77777777" w:rsidR="00911CB9" w:rsidRDefault="00911CB9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0569D39D" w14:textId="77777777" w:rsidR="00911CB9" w:rsidRDefault="00911CB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911CB9" w14:paraId="19E9D4DD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23D1E6A3" w14:textId="77777777" w:rsidR="006B6C8C" w:rsidRPr="00AD2440" w:rsidRDefault="006B6C8C" w:rsidP="006B6C8C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FASE DO PROJETO: </w:t>
          </w:r>
          <w:r w:rsidR="00DF3437">
            <w:rPr>
              <w:rFonts w:ascii="Arial" w:hAnsi="Arial" w:cs="Arial"/>
              <w:b/>
              <w:bCs/>
            </w:rPr>
            <w:t xml:space="preserve">AMPLIAÇÃO DOS PATIOS </w:t>
          </w:r>
        </w:p>
        <w:p w14:paraId="4689C4A5" w14:textId="77777777" w:rsidR="006B6C8C" w:rsidRDefault="006B6C8C" w:rsidP="006B6C8C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ÁREA/SUBÁREA: </w:t>
          </w:r>
          <w:r w:rsidR="00CE0591">
            <w:rPr>
              <w:rFonts w:ascii="Arial" w:hAnsi="Arial" w:cs="Arial"/>
              <w:b/>
              <w:bCs/>
            </w:rPr>
            <w:t>TR-313KP- 91 CABECEIRA LESTE.</w:t>
          </w:r>
        </w:p>
        <w:p w14:paraId="2E49C815" w14:textId="77777777" w:rsidR="00270EE4" w:rsidRDefault="006B6C8C" w:rsidP="006B6C8C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RELATÓRIO DE NÃO CONFORMIDADE </w:t>
          </w:r>
        </w:p>
      </w:tc>
      <w:tc>
        <w:tcPr>
          <w:tcW w:w="2551" w:type="dxa"/>
        </w:tcPr>
        <w:p w14:paraId="5F8D94CF" w14:textId="77777777" w:rsidR="00911CB9" w:rsidRDefault="00911CB9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5592B877" w14:textId="77777777" w:rsidR="00911CB9" w:rsidRDefault="00911CB9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78BBA350" w14:textId="77777777" w:rsidR="00911CB9" w:rsidRDefault="00911CB9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51753E74" w14:textId="77777777" w:rsidR="00911CB9" w:rsidRDefault="00911CB9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A662EC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A662EC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</w:p>
      </w:tc>
    </w:tr>
    <w:tr w:rsidR="00911CB9" w14:paraId="151710AF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3A97EB44" w14:textId="77777777" w:rsidR="00911CB9" w:rsidRDefault="00911CB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71296664" w14:textId="77777777" w:rsidR="00911CB9" w:rsidRDefault="00911CB9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5C4A1099" w14:textId="77777777" w:rsidR="00911CB9" w:rsidRPr="006B4072" w:rsidRDefault="000B7B59" w:rsidP="003542CB">
          <w:pPr>
            <w:spacing w:before="120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sz w:val="16"/>
            </w:rPr>
            <w:t>RNC-DUC-CP-04</w:t>
          </w:r>
          <w:r w:rsidR="003542CB">
            <w:rPr>
              <w:rFonts w:ascii="Arial" w:hAnsi="Arial" w:cs="Arial"/>
              <w:sz w:val="16"/>
            </w:rPr>
            <w:t>2</w:t>
          </w:r>
          <w:r>
            <w:rPr>
              <w:rFonts w:ascii="Arial" w:hAnsi="Arial" w:cs="Arial"/>
              <w:sz w:val="16"/>
            </w:rPr>
            <w:t xml:space="preserve">-2023           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206BAA9B" w14:textId="77777777" w:rsidR="00911CB9" w:rsidRDefault="00911CB9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5D7CBACC" w14:textId="77777777" w:rsidR="00911CB9" w:rsidRDefault="00CD415C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30E7C49E" w14:textId="77777777" w:rsidR="00911CB9" w:rsidRDefault="00911CB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9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ABE"/>
    <w:rsid w:val="00003AF6"/>
    <w:rsid w:val="00005524"/>
    <w:rsid w:val="000065C3"/>
    <w:rsid w:val="000120DD"/>
    <w:rsid w:val="00015126"/>
    <w:rsid w:val="00015809"/>
    <w:rsid w:val="000158C1"/>
    <w:rsid w:val="00015A23"/>
    <w:rsid w:val="000178EA"/>
    <w:rsid w:val="0002194A"/>
    <w:rsid w:val="000244F1"/>
    <w:rsid w:val="00030722"/>
    <w:rsid w:val="00031C6B"/>
    <w:rsid w:val="00037A6F"/>
    <w:rsid w:val="00037F7D"/>
    <w:rsid w:val="0004080A"/>
    <w:rsid w:val="00043F88"/>
    <w:rsid w:val="0004489F"/>
    <w:rsid w:val="000511A8"/>
    <w:rsid w:val="000553C9"/>
    <w:rsid w:val="0005591B"/>
    <w:rsid w:val="000560E0"/>
    <w:rsid w:val="00061D81"/>
    <w:rsid w:val="0006266C"/>
    <w:rsid w:val="000653AA"/>
    <w:rsid w:val="000667A5"/>
    <w:rsid w:val="00067E22"/>
    <w:rsid w:val="00072A9E"/>
    <w:rsid w:val="00076216"/>
    <w:rsid w:val="000768C4"/>
    <w:rsid w:val="0008099D"/>
    <w:rsid w:val="000874B6"/>
    <w:rsid w:val="0009080D"/>
    <w:rsid w:val="0009272F"/>
    <w:rsid w:val="000953F5"/>
    <w:rsid w:val="000A40DC"/>
    <w:rsid w:val="000A4BB4"/>
    <w:rsid w:val="000A74F9"/>
    <w:rsid w:val="000A75DF"/>
    <w:rsid w:val="000B2B7A"/>
    <w:rsid w:val="000B48B8"/>
    <w:rsid w:val="000B7B59"/>
    <w:rsid w:val="000C0367"/>
    <w:rsid w:val="000C1C25"/>
    <w:rsid w:val="000C4F63"/>
    <w:rsid w:val="000C6902"/>
    <w:rsid w:val="000D3D51"/>
    <w:rsid w:val="000E3BAC"/>
    <w:rsid w:val="000E4E13"/>
    <w:rsid w:val="000F2C63"/>
    <w:rsid w:val="000F34EA"/>
    <w:rsid w:val="000F3B90"/>
    <w:rsid w:val="000F46CA"/>
    <w:rsid w:val="000F49B8"/>
    <w:rsid w:val="000F6B83"/>
    <w:rsid w:val="00102687"/>
    <w:rsid w:val="00103C18"/>
    <w:rsid w:val="00106544"/>
    <w:rsid w:val="00110D58"/>
    <w:rsid w:val="00120929"/>
    <w:rsid w:val="00122984"/>
    <w:rsid w:val="00122B7D"/>
    <w:rsid w:val="00122D5D"/>
    <w:rsid w:val="001243A3"/>
    <w:rsid w:val="00127976"/>
    <w:rsid w:val="00130211"/>
    <w:rsid w:val="001417EF"/>
    <w:rsid w:val="00141DA0"/>
    <w:rsid w:val="001463EE"/>
    <w:rsid w:val="0015387C"/>
    <w:rsid w:val="001538AB"/>
    <w:rsid w:val="00161B60"/>
    <w:rsid w:val="00170E3C"/>
    <w:rsid w:val="00174138"/>
    <w:rsid w:val="00174202"/>
    <w:rsid w:val="00174B4D"/>
    <w:rsid w:val="00180120"/>
    <w:rsid w:val="001829C9"/>
    <w:rsid w:val="00182E22"/>
    <w:rsid w:val="00195635"/>
    <w:rsid w:val="001A5B23"/>
    <w:rsid w:val="001A6182"/>
    <w:rsid w:val="001A6FE8"/>
    <w:rsid w:val="001A7455"/>
    <w:rsid w:val="001A78CA"/>
    <w:rsid w:val="001B009B"/>
    <w:rsid w:val="001B1680"/>
    <w:rsid w:val="001B4746"/>
    <w:rsid w:val="001B7DEA"/>
    <w:rsid w:val="001C1E3C"/>
    <w:rsid w:val="001C5935"/>
    <w:rsid w:val="001D04A4"/>
    <w:rsid w:val="001D222A"/>
    <w:rsid w:val="001D41E0"/>
    <w:rsid w:val="001D4753"/>
    <w:rsid w:val="001D5058"/>
    <w:rsid w:val="001E17FA"/>
    <w:rsid w:val="001E2300"/>
    <w:rsid w:val="001E24A7"/>
    <w:rsid w:val="001F0F7B"/>
    <w:rsid w:val="001F370A"/>
    <w:rsid w:val="00200A31"/>
    <w:rsid w:val="00203F62"/>
    <w:rsid w:val="0021632D"/>
    <w:rsid w:val="0021683A"/>
    <w:rsid w:val="0021784C"/>
    <w:rsid w:val="00226AA6"/>
    <w:rsid w:val="00231521"/>
    <w:rsid w:val="002331D5"/>
    <w:rsid w:val="00233662"/>
    <w:rsid w:val="00236BC5"/>
    <w:rsid w:val="00244676"/>
    <w:rsid w:val="0024508D"/>
    <w:rsid w:val="00245C71"/>
    <w:rsid w:val="002472A2"/>
    <w:rsid w:val="00247D64"/>
    <w:rsid w:val="002515CE"/>
    <w:rsid w:val="002550A0"/>
    <w:rsid w:val="0026026D"/>
    <w:rsid w:val="00260F45"/>
    <w:rsid w:val="00270EE4"/>
    <w:rsid w:val="0027312D"/>
    <w:rsid w:val="002748B0"/>
    <w:rsid w:val="002769BA"/>
    <w:rsid w:val="002770A0"/>
    <w:rsid w:val="00282068"/>
    <w:rsid w:val="00287E1A"/>
    <w:rsid w:val="0029052C"/>
    <w:rsid w:val="00295958"/>
    <w:rsid w:val="00295DF3"/>
    <w:rsid w:val="002A4B8F"/>
    <w:rsid w:val="002C088D"/>
    <w:rsid w:val="002C6854"/>
    <w:rsid w:val="002D3724"/>
    <w:rsid w:val="002D510A"/>
    <w:rsid w:val="002E1626"/>
    <w:rsid w:val="002E7657"/>
    <w:rsid w:val="002F70BF"/>
    <w:rsid w:val="00300C7F"/>
    <w:rsid w:val="0030184E"/>
    <w:rsid w:val="00302EA9"/>
    <w:rsid w:val="00311084"/>
    <w:rsid w:val="00311B34"/>
    <w:rsid w:val="003123AE"/>
    <w:rsid w:val="003203E2"/>
    <w:rsid w:val="00320D8A"/>
    <w:rsid w:val="003307FE"/>
    <w:rsid w:val="003308D3"/>
    <w:rsid w:val="00330FB3"/>
    <w:rsid w:val="00332EB4"/>
    <w:rsid w:val="0033422B"/>
    <w:rsid w:val="00335ED8"/>
    <w:rsid w:val="003372A3"/>
    <w:rsid w:val="003527BB"/>
    <w:rsid w:val="003542CB"/>
    <w:rsid w:val="00356D68"/>
    <w:rsid w:val="00363709"/>
    <w:rsid w:val="00364438"/>
    <w:rsid w:val="00364FF3"/>
    <w:rsid w:val="0036576F"/>
    <w:rsid w:val="003659F0"/>
    <w:rsid w:val="003669FE"/>
    <w:rsid w:val="00370F4B"/>
    <w:rsid w:val="00371EEE"/>
    <w:rsid w:val="00374FEB"/>
    <w:rsid w:val="00375852"/>
    <w:rsid w:val="00385EBF"/>
    <w:rsid w:val="00387CC5"/>
    <w:rsid w:val="00396ACA"/>
    <w:rsid w:val="00397711"/>
    <w:rsid w:val="003A145E"/>
    <w:rsid w:val="003A2A09"/>
    <w:rsid w:val="003A35FD"/>
    <w:rsid w:val="003A46C7"/>
    <w:rsid w:val="003B11E5"/>
    <w:rsid w:val="003B13D7"/>
    <w:rsid w:val="003B31F6"/>
    <w:rsid w:val="003C3E1A"/>
    <w:rsid w:val="003C65DC"/>
    <w:rsid w:val="003D0D9F"/>
    <w:rsid w:val="003D1BF4"/>
    <w:rsid w:val="003D34F7"/>
    <w:rsid w:val="003D431D"/>
    <w:rsid w:val="003D5949"/>
    <w:rsid w:val="003D6609"/>
    <w:rsid w:val="003D7731"/>
    <w:rsid w:val="003D7D6E"/>
    <w:rsid w:val="003E4526"/>
    <w:rsid w:val="003E4D19"/>
    <w:rsid w:val="003E503E"/>
    <w:rsid w:val="003E74E0"/>
    <w:rsid w:val="003F0A0C"/>
    <w:rsid w:val="003F50BA"/>
    <w:rsid w:val="003F5FA1"/>
    <w:rsid w:val="003F6D74"/>
    <w:rsid w:val="00400C2E"/>
    <w:rsid w:val="00401AF9"/>
    <w:rsid w:val="00403ADB"/>
    <w:rsid w:val="00405CAA"/>
    <w:rsid w:val="00411D88"/>
    <w:rsid w:val="004209B9"/>
    <w:rsid w:val="00422F8E"/>
    <w:rsid w:val="00425027"/>
    <w:rsid w:val="004265CE"/>
    <w:rsid w:val="00431D8A"/>
    <w:rsid w:val="0043251E"/>
    <w:rsid w:val="00433673"/>
    <w:rsid w:val="00440808"/>
    <w:rsid w:val="00443961"/>
    <w:rsid w:val="00444C81"/>
    <w:rsid w:val="004458FF"/>
    <w:rsid w:val="00447D43"/>
    <w:rsid w:val="00454E1C"/>
    <w:rsid w:val="00456E57"/>
    <w:rsid w:val="00457095"/>
    <w:rsid w:val="00464CFA"/>
    <w:rsid w:val="00466593"/>
    <w:rsid w:val="004668D4"/>
    <w:rsid w:val="00466F7C"/>
    <w:rsid w:val="00475204"/>
    <w:rsid w:val="00475EC5"/>
    <w:rsid w:val="0048528F"/>
    <w:rsid w:val="00490B6D"/>
    <w:rsid w:val="00496AF6"/>
    <w:rsid w:val="004978A4"/>
    <w:rsid w:val="004A3588"/>
    <w:rsid w:val="004A7601"/>
    <w:rsid w:val="004B4309"/>
    <w:rsid w:val="004B63C5"/>
    <w:rsid w:val="004C15D4"/>
    <w:rsid w:val="004C1D2A"/>
    <w:rsid w:val="004C311E"/>
    <w:rsid w:val="004C3F90"/>
    <w:rsid w:val="004C478A"/>
    <w:rsid w:val="004C5ADA"/>
    <w:rsid w:val="004C78C7"/>
    <w:rsid w:val="004D3CDF"/>
    <w:rsid w:val="004E038E"/>
    <w:rsid w:val="004E2CC8"/>
    <w:rsid w:val="004E3AB3"/>
    <w:rsid w:val="004E4917"/>
    <w:rsid w:val="004E6B0C"/>
    <w:rsid w:val="004F1391"/>
    <w:rsid w:val="004F1858"/>
    <w:rsid w:val="004F2F54"/>
    <w:rsid w:val="004F3DBB"/>
    <w:rsid w:val="004F47AA"/>
    <w:rsid w:val="004F5CA4"/>
    <w:rsid w:val="00500328"/>
    <w:rsid w:val="00500950"/>
    <w:rsid w:val="00506200"/>
    <w:rsid w:val="005064A5"/>
    <w:rsid w:val="0050661E"/>
    <w:rsid w:val="00506D76"/>
    <w:rsid w:val="00517FCA"/>
    <w:rsid w:val="00521B06"/>
    <w:rsid w:val="005229A7"/>
    <w:rsid w:val="0052423C"/>
    <w:rsid w:val="0052674B"/>
    <w:rsid w:val="00536A4E"/>
    <w:rsid w:val="00537988"/>
    <w:rsid w:val="00540FE4"/>
    <w:rsid w:val="00541928"/>
    <w:rsid w:val="00545E38"/>
    <w:rsid w:val="0055021D"/>
    <w:rsid w:val="005548B4"/>
    <w:rsid w:val="00554A81"/>
    <w:rsid w:val="00554EAA"/>
    <w:rsid w:val="00556476"/>
    <w:rsid w:val="005758A2"/>
    <w:rsid w:val="005852FD"/>
    <w:rsid w:val="005854C1"/>
    <w:rsid w:val="00597E59"/>
    <w:rsid w:val="005A769B"/>
    <w:rsid w:val="005B01C5"/>
    <w:rsid w:val="005B06D8"/>
    <w:rsid w:val="005B1983"/>
    <w:rsid w:val="005C1812"/>
    <w:rsid w:val="005C51F0"/>
    <w:rsid w:val="005D1C2E"/>
    <w:rsid w:val="005D4790"/>
    <w:rsid w:val="005D6D95"/>
    <w:rsid w:val="005D7C69"/>
    <w:rsid w:val="005E0C36"/>
    <w:rsid w:val="005E1715"/>
    <w:rsid w:val="005E265C"/>
    <w:rsid w:val="005E3B6A"/>
    <w:rsid w:val="005E4C3A"/>
    <w:rsid w:val="005F05A0"/>
    <w:rsid w:val="005F2F17"/>
    <w:rsid w:val="005F5C3C"/>
    <w:rsid w:val="005F616A"/>
    <w:rsid w:val="005F7CCE"/>
    <w:rsid w:val="006004A1"/>
    <w:rsid w:val="00600CC4"/>
    <w:rsid w:val="00600F2A"/>
    <w:rsid w:val="006021FC"/>
    <w:rsid w:val="00605DFF"/>
    <w:rsid w:val="00605ECC"/>
    <w:rsid w:val="006061E9"/>
    <w:rsid w:val="00606F90"/>
    <w:rsid w:val="006073C8"/>
    <w:rsid w:val="00611F57"/>
    <w:rsid w:val="00613537"/>
    <w:rsid w:val="006204C5"/>
    <w:rsid w:val="006227C4"/>
    <w:rsid w:val="00626698"/>
    <w:rsid w:val="00631621"/>
    <w:rsid w:val="006323C8"/>
    <w:rsid w:val="00632F96"/>
    <w:rsid w:val="00634050"/>
    <w:rsid w:val="0064476E"/>
    <w:rsid w:val="0064530A"/>
    <w:rsid w:val="00646BEB"/>
    <w:rsid w:val="00651D42"/>
    <w:rsid w:val="0065386F"/>
    <w:rsid w:val="006558AB"/>
    <w:rsid w:val="00657ACA"/>
    <w:rsid w:val="006658A9"/>
    <w:rsid w:val="00665A99"/>
    <w:rsid w:val="0066672E"/>
    <w:rsid w:val="006701FB"/>
    <w:rsid w:val="00670A2E"/>
    <w:rsid w:val="0069437E"/>
    <w:rsid w:val="00694E05"/>
    <w:rsid w:val="006A6BFD"/>
    <w:rsid w:val="006B0868"/>
    <w:rsid w:val="006B31C0"/>
    <w:rsid w:val="006B4072"/>
    <w:rsid w:val="006B6C8C"/>
    <w:rsid w:val="006C0EF0"/>
    <w:rsid w:val="006C1A4A"/>
    <w:rsid w:val="006C35E6"/>
    <w:rsid w:val="006C4858"/>
    <w:rsid w:val="006C66C7"/>
    <w:rsid w:val="006F3EE8"/>
    <w:rsid w:val="006F509A"/>
    <w:rsid w:val="006F5188"/>
    <w:rsid w:val="006F57D9"/>
    <w:rsid w:val="006F62F4"/>
    <w:rsid w:val="006F7DCE"/>
    <w:rsid w:val="0070136E"/>
    <w:rsid w:val="00707E00"/>
    <w:rsid w:val="00710F7D"/>
    <w:rsid w:val="00717161"/>
    <w:rsid w:val="0072053C"/>
    <w:rsid w:val="00721819"/>
    <w:rsid w:val="00730EFF"/>
    <w:rsid w:val="007423EE"/>
    <w:rsid w:val="007467F7"/>
    <w:rsid w:val="00752319"/>
    <w:rsid w:val="007531D7"/>
    <w:rsid w:val="007542B2"/>
    <w:rsid w:val="00761DC3"/>
    <w:rsid w:val="00763BF0"/>
    <w:rsid w:val="00772EF5"/>
    <w:rsid w:val="00774FD0"/>
    <w:rsid w:val="007752F1"/>
    <w:rsid w:val="0078540F"/>
    <w:rsid w:val="00786E9B"/>
    <w:rsid w:val="00790881"/>
    <w:rsid w:val="00791085"/>
    <w:rsid w:val="0079241C"/>
    <w:rsid w:val="00794820"/>
    <w:rsid w:val="007961C5"/>
    <w:rsid w:val="00796CFD"/>
    <w:rsid w:val="007A0995"/>
    <w:rsid w:val="007A1F09"/>
    <w:rsid w:val="007B28D4"/>
    <w:rsid w:val="007C0CEB"/>
    <w:rsid w:val="007C34C5"/>
    <w:rsid w:val="007C5942"/>
    <w:rsid w:val="007D2BFA"/>
    <w:rsid w:val="007D73CE"/>
    <w:rsid w:val="007F2CCE"/>
    <w:rsid w:val="007F44F3"/>
    <w:rsid w:val="008003DB"/>
    <w:rsid w:val="00810E20"/>
    <w:rsid w:val="008118E1"/>
    <w:rsid w:val="0081556C"/>
    <w:rsid w:val="0082354E"/>
    <w:rsid w:val="00823D57"/>
    <w:rsid w:val="0082504E"/>
    <w:rsid w:val="00830F92"/>
    <w:rsid w:val="00841387"/>
    <w:rsid w:val="00845725"/>
    <w:rsid w:val="008569D0"/>
    <w:rsid w:val="0086056C"/>
    <w:rsid w:val="0086130B"/>
    <w:rsid w:val="0086439E"/>
    <w:rsid w:val="0086673B"/>
    <w:rsid w:val="00870857"/>
    <w:rsid w:val="00884F09"/>
    <w:rsid w:val="00891E87"/>
    <w:rsid w:val="00892B11"/>
    <w:rsid w:val="00893035"/>
    <w:rsid w:val="00894400"/>
    <w:rsid w:val="008B105D"/>
    <w:rsid w:val="008B4C46"/>
    <w:rsid w:val="008C360F"/>
    <w:rsid w:val="008C573C"/>
    <w:rsid w:val="008C6991"/>
    <w:rsid w:val="008D187A"/>
    <w:rsid w:val="008D2B68"/>
    <w:rsid w:val="008D56C6"/>
    <w:rsid w:val="008D5B3A"/>
    <w:rsid w:val="008E16CA"/>
    <w:rsid w:val="008E2BA9"/>
    <w:rsid w:val="008E5CA4"/>
    <w:rsid w:val="008E5E67"/>
    <w:rsid w:val="008E6DD6"/>
    <w:rsid w:val="008F7662"/>
    <w:rsid w:val="00902318"/>
    <w:rsid w:val="00907730"/>
    <w:rsid w:val="00911CB9"/>
    <w:rsid w:val="009141D7"/>
    <w:rsid w:val="00915890"/>
    <w:rsid w:val="00920A8F"/>
    <w:rsid w:val="0093747B"/>
    <w:rsid w:val="00940F77"/>
    <w:rsid w:val="0094467D"/>
    <w:rsid w:val="00944CBC"/>
    <w:rsid w:val="009470C2"/>
    <w:rsid w:val="00947BB9"/>
    <w:rsid w:val="0095065C"/>
    <w:rsid w:val="009534F2"/>
    <w:rsid w:val="00955D97"/>
    <w:rsid w:val="0096069F"/>
    <w:rsid w:val="00966556"/>
    <w:rsid w:val="00966FC1"/>
    <w:rsid w:val="00971D79"/>
    <w:rsid w:val="00972E24"/>
    <w:rsid w:val="00975DF5"/>
    <w:rsid w:val="00976D59"/>
    <w:rsid w:val="00981D0E"/>
    <w:rsid w:val="00982FFC"/>
    <w:rsid w:val="00985E9B"/>
    <w:rsid w:val="00987FCD"/>
    <w:rsid w:val="0099076D"/>
    <w:rsid w:val="009934C5"/>
    <w:rsid w:val="009A14F7"/>
    <w:rsid w:val="009B48B1"/>
    <w:rsid w:val="009B5A34"/>
    <w:rsid w:val="009B6551"/>
    <w:rsid w:val="009C3D51"/>
    <w:rsid w:val="009C7473"/>
    <w:rsid w:val="009C76C9"/>
    <w:rsid w:val="009D1626"/>
    <w:rsid w:val="009D3299"/>
    <w:rsid w:val="009D4446"/>
    <w:rsid w:val="009D5F6A"/>
    <w:rsid w:val="009F3E75"/>
    <w:rsid w:val="00A055E8"/>
    <w:rsid w:val="00A06D66"/>
    <w:rsid w:val="00A1054E"/>
    <w:rsid w:val="00A11501"/>
    <w:rsid w:val="00A316B6"/>
    <w:rsid w:val="00A33D0E"/>
    <w:rsid w:val="00A41D04"/>
    <w:rsid w:val="00A51DC4"/>
    <w:rsid w:val="00A56247"/>
    <w:rsid w:val="00A57AC8"/>
    <w:rsid w:val="00A57B98"/>
    <w:rsid w:val="00A609EF"/>
    <w:rsid w:val="00A6110A"/>
    <w:rsid w:val="00A63767"/>
    <w:rsid w:val="00A662EC"/>
    <w:rsid w:val="00A713A4"/>
    <w:rsid w:val="00A74DED"/>
    <w:rsid w:val="00A76E10"/>
    <w:rsid w:val="00A776FC"/>
    <w:rsid w:val="00A77829"/>
    <w:rsid w:val="00A8138F"/>
    <w:rsid w:val="00A875F9"/>
    <w:rsid w:val="00A87786"/>
    <w:rsid w:val="00A91497"/>
    <w:rsid w:val="00A96046"/>
    <w:rsid w:val="00AA50E2"/>
    <w:rsid w:val="00AB178D"/>
    <w:rsid w:val="00AB28F6"/>
    <w:rsid w:val="00AB5EB7"/>
    <w:rsid w:val="00AC4C6E"/>
    <w:rsid w:val="00AC5ACE"/>
    <w:rsid w:val="00AD2440"/>
    <w:rsid w:val="00AD42E0"/>
    <w:rsid w:val="00AD7F84"/>
    <w:rsid w:val="00AE0D81"/>
    <w:rsid w:val="00AE1F0B"/>
    <w:rsid w:val="00AE3047"/>
    <w:rsid w:val="00AE4784"/>
    <w:rsid w:val="00AE6F39"/>
    <w:rsid w:val="00AF0E30"/>
    <w:rsid w:val="00AF3D08"/>
    <w:rsid w:val="00AF6438"/>
    <w:rsid w:val="00B01CF7"/>
    <w:rsid w:val="00B02A4C"/>
    <w:rsid w:val="00B0607C"/>
    <w:rsid w:val="00B12596"/>
    <w:rsid w:val="00B1375B"/>
    <w:rsid w:val="00B15792"/>
    <w:rsid w:val="00B17A72"/>
    <w:rsid w:val="00B17FCD"/>
    <w:rsid w:val="00B241D6"/>
    <w:rsid w:val="00B255A4"/>
    <w:rsid w:val="00B31048"/>
    <w:rsid w:val="00B32D3E"/>
    <w:rsid w:val="00B425F8"/>
    <w:rsid w:val="00B55088"/>
    <w:rsid w:val="00B6250B"/>
    <w:rsid w:val="00B625D9"/>
    <w:rsid w:val="00B63044"/>
    <w:rsid w:val="00B63247"/>
    <w:rsid w:val="00B6374F"/>
    <w:rsid w:val="00B679C9"/>
    <w:rsid w:val="00B70F8C"/>
    <w:rsid w:val="00B72ACD"/>
    <w:rsid w:val="00B753AD"/>
    <w:rsid w:val="00B80C12"/>
    <w:rsid w:val="00B82E5D"/>
    <w:rsid w:val="00B83612"/>
    <w:rsid w:val="00B841A9"/>
    <w:rsid w:val="00B84B5A"/>
    <w:rsid w:val="00B87A8C"/>
    <w:rsid w:val="00B9050C"/>
    <w:rsid w:val="00B9537F"/>
    <w:rsid w:val="00B96B7D"/>
    <w:rsid w:val="00BA0572"/>
    <w:rsid w:val="00BA2C90"/>
    <w:rsid w:val="00BA3A3D"/>
    <w:rsid w:val="00BB2668"/>
    <w:rsid w:val="00BB3391"/>
    <w:rsid w:val="00BB55B5"/>
    <w:rsid w:val="00BC0D09"/>
    <w:rsid w:val="00BD74C8"/>
    <w:rsid w:val="00BE03F2"/>
    <w:rsid w:val="00BE0D50"/>
    <w:rsid w:val="00BE5C26"/>
    <w:rsid w:val="00BF32CE"/>
    <w:rsid w:val="00BF56E8"/>
    <w:rsid w:val="00C00561"/>
    <w:rsid w:val="00C021FB"/>
    <w:rsid w:val="00C060E2"/>
    <w:rsid w:val="00C06BE7"/>
    <w:rsid w:val="00C07490"/>
    <w:rsid w:val="00C131AC"/>
    <w:rsid w:val="00C17256"/>
    <w:rsid w:val="00C23ED9"/>
    <w:rsid w:val="00C27A58"/>
    <w:rsid w:val="00C27B2A"/>
    <w:rsid w:val="00C27BCF"/>
    <w:rsid w:val="00C32C68"/>
    <w:rsid w:val="00C42BED"/>
    <w:rsid w:val="00C43639"/>
    <w:rsid w:val="00C43944"/>
    <w:rsid w:val="00C45623"/>
    <w:rsid w:val="00C505D8"/>
    <w:rsid w:val="00C52501"/>
    <w:rsid w:val="00C54DB5"/>
    <w:rsid w:val="00C6403C"/>
    <w:rsid w:val="00C652F7"/>
    <w:rsid w:val="00C6638B"/>
    <w:rsid w:val="00C703FA"/>
    <w:rsid w:val="00C73A54"/>
    <w:rsid w:val="00C748EF"/>
    <w:rsid w:val="00C765D0"/>
    <w:rsid w:val="00C77F6A"/>
    <w:rsid w:val="00C843B9"/>
    <w:rsid w:val="00C84C2E"/>
    <w:rsid w:val="00C84FB6"/>
    <w:rsid w:val="00C931A6"/>
    <w:rsid w:val="00C97D97"/>
    <w:rsid w:val="00CB1C4A"/>
    <w:rsid w:val="00CB3641"/>
    <w:rsid w:val="00CB5AE6"/>
    <w:rsid w:val="00CB7AFC"/>
    <w:rsid w:val="00CC01F8"/>
    <w:rsid w:val="00CC0944"/>
    <w:rsid w:val="00CC1CF3"/>
    <w:rsid w:val="00CC3D5A"/>
    <w:rsid w:val="00CC4820"/>
    <w:rsid w:val="00CC6EC8"/>
    <w:rsid w:val="00CD415C"/>
    <w:rsid w:val="00CD67FE"/>
    <w:rsid w:val="00CE0591"/>
    <w:rsid w:val="00CE1E64"/>
    <w:rsid w:val="00CE6F33"/>
    <w:rsid w:val="00CF0203"/>
    <w:rsid w:val="00CF2B82"/>
    <w:rsid w:val="00CF6FCA"/>
    <w:rsid w:val="00D005BE"/>
    <w:rsid w:val="00D01E37"/>
    <w:rsid w:val="00D02E10"/>
    <w:rsid w:val="00D02F4E"/>
    <w:rsid w:val="00D054DF"/>
    <w:rsid w:val="00D068B4"/>
    <w:rsid w:val="00D1128A"/>
    <w:rsid w:val="00D22648"/>
    <w:rsid w:val="00D270A3"/>
    <w:rsid w:val="00D32B8C"/>
    <w:rsid w:val="00D33D3D"/>
    <w:rsid w:val="00D34D32"/>
    <w:rsid w:val="00D4342E"/>
    <w:rsid w:val="00D44563"/>
    <w:rsid w:val="00D514D1"/>
    <w:rsid w:val="00D52338"/>
    <w:rsid w:val="00D52BF6"/>
    <w:rsid w:val="00D55262"/>
    <w:rsid w:val="00D55CED"/>
    <w:rsid w:val="00D56568"/>
    <w:rsid w:val="00D6649A"/>
    <w:rsid w:val="00D67EDF"/>
    <w:rsid w:val="00D735EA"/>
    <w:rsid w:val="00D77728"/>
    <w:rsid w:val="00D83159"/>
    <w:rsid w:val="00D86709"/>
    <w:rsid w:val="00D96A75"/>
    <w:rsid w:val="00DB0DD1"/>
    <w:rsid w:val="00DB695B"/>
    <w:rsid w:val="00DB7705"/>
    <w:rsid w:val="00DC0A5F"/>
    <w:rsid w:val="00DC2227"/>
    <w:rsid w:val="00DD2E9D"/>
    <w:rsid w:val="00DD37B0"/>
    <w:rsid w:val="00DE0489"/>
    <w:rsid w:val="00DE2F1A"/>
    <w:rsid w:val="00DE38EA"/>
    <w:rsid w:val="00DE3EE3"/>
    <w:rsid w:val="00DF1F84"/>
    <w:rsid w:val="00DF275A"/>
    <w:rsid w:val="00DF3437"/>
    <w:rsid w:val="00DF4FBF"/>
    <w:rsid w:val="00DF6C0F"/>
    <w:rsid w:val="00E03081"/>
    <w:rsid w:val="00E079A6"/>
    <w:rsid w:val="00E11A1E"/>
    <w:rsid w:val="00E122E8"/>
    <w:rsid w:val="00E142BE"/>
    <w:rsid w:val="00E1578B"/>
    <w:rsid w:val="00E1608D"/>
    <w:rsid w:val="00E17F50"/>
    <w:rsid w:val="00E260B9"/>
    <w:rsid w:val="00E36B46"/>
    <w:rsid w:val="00E37F83"/>
    <w:rsid w:val="00E43C61"/>
    <w:rsid w:val="00E4728D"/>
    <w:rsid w:val="00E54058"/>
    <w:rsid w:val="00E54EEF"/>
    <w:rsid w:val="00E57835"/>
    <w:rsid w:val="00E60589"/>
    <w:rsid w:val="00E625F2"/>
    <w:rsid w:val="00E719EB"/>
    <w:rsid w:val="00E71B2B"/>
    <w:rsid w:val="00E8178C"/>
    <w:rsid w:val="00E82367"/>
    <w:rsid w:val="00E87ABA"/>
    <w:rsid w:val="00EA260D"/>
    <w:rsid w:val="00EA687A"/>
    <w:rsid w:val="00EA6D40"/>
    <w:rsid w:val="00EA6E97"/>
    <w:rsid w:val="00EB0AC2"/>
    <w:rsid w:val="00EB4918"/>
    <w:rsid w:val="00EB6736"/>
    <w:rsid w:val="00EB7C7B"/>
    <w:rsid w:val="00EC21DD"/>
    <w:rsid w:val="00EC4520"/>
    <w:rsid w:val="00EC48FA"/>
    <w:rsid w:val="00EC6B76"/>
    <w:rsid w:val="00ED49DC"/>
    <w:rsid w:val="00ED7733"/>
    <w:rsid w:val="00EE0D44"/>
    <w:rsid w:val="00EE2392"/>
    <w:rsid w:val="00EE461A"/>
    <w:rsid w:val="00EF1070"/>
    <w:rsid w:val="00EF20D7"/>
    <w:rsid w:val="00F15806"/>
    <w:rsid w:val="00F22411"/>
    <w:rsid w:val="00F23134"/>
    <w:rsid w:val="00F25327"/>
    <w:rsid w:val="00F25D89"/>
    <w:rsid w:val="00F25E75"/>
    <w:rsid w:val="00F314A7"/>
    <w:rsid w:val="00F3253D"/>
    <w:rsid w:val="00F36508"/>
    <w:rsid w:val="00F40F49"/>
    <w:rsid w:val="00F41E8C"/>
    <w:rsid w:val="00F44B48"/>
    <w:rsid w:val="00F45431"/>
    <w:rsid w:val="00F4734E"/>
    <w:rsid w:val="00F55B35"/>
    <w:rsid w:val="00F578E8"/>
    <w:rsid w:val="00F621F5"/>
    <w:rsid w:val="00F700B9"/>
    <w:rsid w:val="00F73412"/>
    <w:rsid w:val="00F81BB9"/>
    <w:rsid w:val="00F827C3"/>
    <w:rsid w:val="00F84F6B"/>
    <w:rsid w:val="00F907F6"/>
    <w:rsid w:val="00F95725"/>
    <w:rsid w:val="00FA249B"/>
    <w:rsid w:val="00FB469A"/>
    <w:rsid w:val="00FB4E83"/>
    <w:rsid w:val="00FB7865"/>
    <w:rsid w:val="00FC187F"/>
    <w:rsid w:val="00FC3404"/>
    <w:rsid w:val="00FC3AEB"/>
    <w:rsid w:val="00FC5C1D"/>
    <w:rsid w:val="00FD01E4"/>
    <w:rsid w:val="00FD0748"/>
    <w:rsid w:val="00FD252B"/>
    <w:rsid w:val="00FE197E"/>
    <w:rsid w:val="00FE5E41"/>
    <w:rsid w:val="00FE736B"/>
    <w:rsid w:val="00FF1994"/>
    <w:rsid w:val="00FF4ADC"/>
    <w:rsid w:val="00FF764B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7"/>
    <o:shapelayout v:ext="edit">
      <o:idmap v:ext="edit" data="2"/>
    </o:shapelayout>
  </w:shapeDefaults>
  <w:decimalSymbol w:val=","/>
  <w:listSeparator w:val=";"/>
  <w14:docId w14:val="5EFFDE1D"/>
  <w15:chartTrackingRefBased/>
  <w15:docId w15:val="{54921808-FDFE-47DF-B7C4-39653B63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FA9B7-9BEE-4DE3-92BB-82B2A412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1</TotalTime>
  <Pages>1</Pages>
  <Words>665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2023-05-11T18:27:00Z</cp:lastPrinted>
  <dcterms:created xsi:type="dcterms:W3CDTF">2023-06-02T16:48:00Z</dcterms:created>
  <dcterms:modified xsi:type="dcterms:W3CDTF">2023-06-02T16:48:00Z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