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 w:ascii="华文中宋" w:hAnsi="华文中宋" w:eastAsia="华文中宋" w:cs="华文中宋"/>
          <w:sz w:val="48"/>
          <w:szCs w:val="48"/>
          <w:lang w:val="en-US" w:eastAsia="zh-CN"/>
        </w:rPr>
      </w:pPr>
      <w:r>
        <w:rPr>
          <w:rFonts w:hint="eastAsia" w:ascii="华文中宋" w:hAnsi="华文中宋" w:eastAsia="华文中宋" w:cs="华文中宋"/>
          <w:sz w:val="48"/>
          <w:szCs w:val="48"/>
          <w:lang w:val="en-US" w:eastAsia="zh-CN"/>
        </w:rPr>
        <w:t>物流管理与服务系统（CMASS）</w:t>
      </w:r>
    </w:p>
    <w:p>
      <w:pPr>
        <w:jc w:val="center"/>
        <w:rPr>
          <w:rFonts w:hint="eastAsia" w:ascii="华文中宋" w:hAnsi="华文中宋" w:eastAsia="华文中宋" w:cs="华文中宋"/>
          <w:sz w:val="48"/>
          <w:szCs w:val="48"/>
          <w:lang w:val="en-US" w:eastAsia="zh-CN"/>
        </w:rPr>
      </w:pPr>
      <w:r>
        <w:rPr>
          <w:rFonts w:hint="eastAsia" w:ascii="华文中宋" w:hAnsi="华文中宋" w:eastAsia="华文中宋" w:cs="华文中宋"/>
          <w:sz w:val="48"/>
          <w:szCs w:val="48"/>
          <w:lang w:val="en-US" w:eastAsia="zh-CN"/>
        </w:rPr>
        <w:t>软件体系结构描述文档</w:t>
      </w:r>
    </w:p>
    <w:p>
      <w:pPr>
        <w:jc w:val="center"/>
        <w:rPr>
          <w:rFonts w:hint="eastAsia" w:ascii="华文中宋" w:hAnsi="华文中宋" w:eastAsia="华文中宋" w:cs="华文中宋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sz w:val="21"/>
          <w:szCs w:val="21"/>
          <w:lang w:val="en-US" w:eastAsia="zh-CN"/>
        </w:rPr>
        <w:t>--------------V0.1</w:t>
      </w:r>
    </w:p>
    <w:p>
      <w:pPr>
        <w:jc w:val="center"/>
        <w:rPr>
          <w:b/>
          <w:sz w:val="32"/>
          <w:szCs w:val="32"/>
        </w:rPr>
      </w:pPr>
      <w:r>
        <w:rPr>
          <w:rFonts w:eastAsia="宋体"/>
          <w:b/>
          <w:kern w:val="2"/>
          <w:sz w:val="32"/>
          <w:szCs w:val="32"/>
          <w:lang w:val="en-US" w:eastAsia="zh-CN"/>
        </w:rPr>
        <w:pict>
          <v:shape id="Picture 1" o:spid="_x0000_s1027" type="#_x0000_t75" style="height:368.25pt;width:291pt;rotation:0f;" o:ole="f" fillcolor="#FFFFFF" filled="f" o:preferrelative="t" stroked="f" coordorigin="0,0" coordsize="21600,21600">
            <v:fill on="f" color2="#FFFFFF" focus="0%"/>
            <v:imagedata gain="65536f" blacklevel="0f" gamma="0" o:title="南京大学LOGO HD 3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2015.10.21</w:t>
      </w:r>
    </w:p>
    <w:p>
      <w:pPr>
        <w:jc w:val="center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目录</w:t>
      </w:r>
    </w:p>
    <w:p>
      <w:pPr>
        <w:jc w:val="center"/>
        <w:rPr>
          <w:rFonts w:hint="eastAsia"/>
          <w:b/>
          <w:sz w:val="32"/>
          <w:szCs w:val="32"/>
          <w:lang w:val="en-US" w:eastAsia="zh-CN"/>
        </w:rPr>
      </w:pPr>
    </w:p>
    <w:p>
      <w:pPr>
        <w:pStyle w:val="11"/>
        <w:tabs>
          <w:tab w:val="right" w:leader="dot" w:pos="8640"/>
        </w:tabs>
        <w:rPr>
          <w:rFonts w:eastAsia="宋体"/>
          <w:kern w:val="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fldChar w:fldCharType="begin"/>
      </w:r>
      <w:r>
        <w:rPr>
          <w:rFonts w:hint="eastAsia"/>
          <w:b/>
          <w:sz w:val="32"/>
          <w:szCs w:val="32"/>
          <w:lang w:val="en-US" w:eastAsia="zh-CN"/>
        </w:rPr>
        <w:instrText xml:space="preserve">TOC \o "1-3" \h \u </w:instrText>
      </w:r>
      <w:r>
        <w:rPr>
          <w:rFonts w:hint="eastAsia"/>
          <w:b/>
          <w:sz w:val="32"/>
          <w:szCs w:val="32"/>
          <w:lang w:val="en-US" w:eastAsia="zh-CN"/>
        </w:rPr>
        <w:fldChar w:fldCharType="separate"/>
      </w:r>
      <w:r>
        <w:rPr>
          <w:rFonts w:hint="eastAsia" w:eastAsia="宋体"/>
          <w:kern w:val="2"/>
          <w:szCs w:val="32"/>
          <w:lang w:val="en-US" w:eastAsia="zh-CN"/>
        </w:rPr>
        <w:fldChar w:fldCharType="begin"/>
      </w:r>
      <w:r>
        <w:rPr>
          <w:rFonts w:hint="eastAsia" w:eastAsia="宋体"/>
          <w:kern w:val="2"/>
          <w:szCs w:val="32"/>
          <w:lang w:val="en-US" w:eastAsia="zh-CN"/>
        </w:rPr>
        <w:instrText xml:space="preserve"> HYPERLINK \l _Toc14383 </w:instrText>
      </w:r>
      <w:r>
        <w:rPr>
          <w:rFonts w:hint="eastAsia" w:eastAsia="宋体"/>
          <w:kern w:val="2"/>
          <w:szCs w:val="32"/>
          <w:lang w:val="en-US" w:eastAsia="zh-CN"/>
        </w:rPr>
        <w:fldChar w:fldCharType="separate"/>
      </w:r>
      <w:r>
        <w:rPr>
          <w:rFonts w:hint="eastAsia" w:eastAsia="宋体"/>
          <w:kern w:val="2"/>
          <w:lang w:val="en-US" w:eastAsia="zh-CN"/>
        </w:rPr>
        <w:t>1. 引言</w:t>
      </w:r>
      <w:r>
        <w:rPr>
          <w:rFonts w:eastAsia="宋体"/>
          <w:kern w:val="2"/>
          <w:lang w:val="en-US" w:eastAsia="zh-CN"/>
        </w:rPr>
        <w:tab/>
      </w:r>
      <w:r>
        <w:rPr>
          <w:rFonts w:eastAsia="宋体"/>
          <w:kern w:val="2"/>
          <w:lang w:val="en-US" w:eastAsia="zh-CN"/>
        </w:rPr>
        <w:fldChar w:fldCharType="begin"/>
      </w:r>
      <w:r>
        <w:rPr>
          <w:rFonts w:eastAsia="宋体"/>
          <w:kern w:val="2"/>
          <w:lang w:val="en-US" w:eastAsia="zh-CN"/>
        </w:rPr>
        <w:instrText xml:space="preserve"> PAGEREF _Toc14383 </w:instrText>
      </w:r>
      <w:r>
        <w:rPr>
          <w:rFonts w:eastAsia="宋体"/>
          <w:kern w:val="2"/>
          <w:lang w:val="en-US" w:eastAsia="zh-CN"/>
        </w:rPr>
        <w:fldChar w:fldCharType="separate"/>
      </w:r>
      <w:r>
        <w:rPr>
          <w:rFonts w:eastAsia="宋体"/>
          <w:kern w:val="2"/>
          <w:lang w:val="en-US" w:eastAsia="zh-CN"/>
        </w:rPr>
        <w:t>4</w:t>
      </w:r>
      <w:r>
        <w:rPr>
          <w:rFonts w:eastAsia="宋体"/>
          <w:kern w:val="2"/>
          <w:lang w:val="en-US" w:eastAsia="zh-CN"/>
        </w:rPr>
        <w:fldChar w:fldCharType="end"/>
      </w:r>
      <w:r>
        <w:rPr>
          <w:rFonts w:hint="eastAsia" w:eastAsia="宋体"/>
          <w:kern w:val="2"/>
          <w:szCs w:val="32"/>
          <w:lang w:val="en-US" w:eastAsia="zh-CN"/>
        </w:rPr>
        <w:fldChar w:fldCharType="end"/>
      </w:r>
    </w:p>
    <w:p>
      <w:pPr>
        <w:pStyle w:val="14"/>
        <w:tabs>
          <w:tab w:val="right" w:leader="dot" w:pos="8640"/>
        </w:tabs>
        <w:rPr>
          <w:rFonts w:eastAsia="宋体"/>
          <w:kern w:val="2"/>
          <w:lang w:val="en-US" w:eastAsia="zh-CN"/>
        </w:rPr>
      </w:pPr>
      <w:r>
        <w:rPr>
          <w:rFonts w:hint="eastAsia" w:eastAsia="宋体"/>
          <w:kern w:val="2"/>
          <w:szCs w:val="32"/>
          <w:lang w:val="en-US" w:eastAsia="zh-CN"/>
        </w:rPr>
        <w:fldChar w:fldCharType="begin"/>
      </w:r>
      <w:r>
        <w:rPr>
          <w:rFonts w:hint="eastAsia" w:eastAsia="宋体"/>
          <w:kern w:val="2"/>
          <w:szCs w:val="32"/>
          <w:lang w:val="en-US" w:eastAsia="zh-CN"/>
        </w:rPr>
        <w:instrText xml:space="preserve"> HYPERLINK \l _Toc8404 </w:instrText>
      </w:r>
      <w:r>
        <w:rPr>
          <w:rFonts w:hint="eastAsia" w:eastAsia="宋体"/>
          <w:kern w:val="2"/>
          <w:szCs w:val="32"/>
          <w:lang w:val="en-US" w:eastAsia="zh-CN"/>
        </w:rPr>
        <w:fldChar w:fldCharType="separate"/>
      </w:r>
      <w:r>
        <w:rPr>
          <w:rFonts w:hint="eastAsia" w:eastAsia="宋体"/>
          <w:kern w:val="2"/>
          <w:lang w:val="en-US" w:eastAsia="zh-CN"/>
        </w:rPr>
        <w:t>1.1 编制目的</w:t>
      </w:r>
      <w:r>
        <w:rPr>
          <w:rFonts w:eastAsia="宋体"/>
          <w:kern w:val="2"/>
          <w:lang w:val="en-US" w:eastAsia="zh-CN"/>
        </w:rPr>
        <w:tab/>
      </w:r>
      <w:r>
        <w:rPr>
          <w:rFonts w:eastAsia="宋体"/>
          <w:kern w:val="2"/>
          <w:lang w:val="en-US" w:eastAsia="zh-CN"/>
        </w:rPr>
        <w:fldChar w:fldCharType="begin"/>
      </w:r>
      <w:r>
        <w:rPr>
          <w:rFonts w:eastAsia="宋体"/>
          <w:kern w:val="2"/>
          <w:lang w:val="en-US" w:eastAsia="zh-CN"/>
        </w:rPr>
        <w:instrText xml:space="preserve"> PAGEREF _Toc8404 </w:instrText>
      </w:r>
      <w:r>
        <w:rPr>
          <w:rFonts w:eastAsia="宋体"/>
          <w:kern w:val="2"/>
          <w:lang w:val="en-US" w:eastAsia="zh-CN"/>
        </w:rPr>
        <w:fldChar w:fldCharType="separate"/>
      </w:r>
      <w:r>
        <w:rPr>
          <w:rFonts w:eastAsia="宋体"/>
          <w:kern w:val="2"/>
          <w:lang w:val="en-US" w:eastAsia="zh-CN"/>
        </w:rPr>
        <w:t>4</w:t>
      </w:r>
      <w:r>
        <w:rPr>
          <w:rFonts w:eastAsia="宋体"/>
          <w:kern w:val="2"/>
          <w:lang w:val="en-US" w:eastAsia="zh-CN"/>
        </w:rPr>
        <w:fldChar w:fldCharType="end"/>
      </w:r>
      <w:r>
        <w:rPr>
          <w:rFonts w:hint="eastAsia" w:eastAsia="宋体"/>
          <w:kern w:val="2"/>
          <w:szCs w:val="32"/>
          <w:lang w:val="en-US" w:eastAsia="zh-CN"/>
        </w:rPr>
        <w:fldChar w:fldCharType="end"/>
      </w:r>
    </w:p>
    <w:p>
      <w:pPr>
        <w:pStyle w:val="14"/>
        <w:tabs>
          <w:tab w:val="right" w:leader="dot" w:pos="8640"/>
        </w:tabs>
        <w:rPr>
          <w:rFonts w:eastAsia="宋体"/>
          <w:kern w:val="2"/>
          <w:lang w:val="en-US" w:eastAsia="zh-CN"/>
        </w:rPr>
      </w:pPr>
      <w:r>
        <w:rPr>
          <w:rFonts w:hint="eastAsia" w:eastAsia="宋体"/>
          <w:kern w:val="2"/>
          <w:szCs w:val="32"/>
          <w:lang w:val="en-US" w:eastAsia="zh-CN"/>
        </w:rPr>
        <w:fldChar w:fldCharType="begin"/>
      </w:r>
      <w:r>
        <w:rPr>
          <w:rFonts w:hint="eastAsia" w:eastAsia="宋体"/>
          <w:kern w:val="2"/>
          <w:szCs w:val="32"/>
          <w:lang w:val="en-US" w:eastAsia="zh-CN"/>
        </w:rPr>
        <w:instrText xml:space="preserve"> HYPERLINK \l _Toc3866 </w:instrText>
      </w:r>
      <w:r>
        <w:rPr>
          <w:rFonts w:hint="eastAsia" w:eastAsia="宋体"/>
          <w:kern w:val="2"/>
          <w:szCs w:val="32"/>
          <w:lang w:val="en-US" w:eastAsia="zh-CN"/>
        </w:rPr>
        <w:fldChar w:fldCharType="separate"/>
      </w:r>
      <w:r>
        <w:rPr>
          <w:rFonts w:hint="eastAsia" w:eastAsia="宋体"/>
          <w:kern w:val="2"/>
          <w:lang w:val="en-US" w:eastAsia="zh-CN"/>
        </w:rPr>
        <w:t>1.2 词汇表</w:t>
      </w:r>
      <w:r>
        <w:rPr>
          <w:rFonts w:eastAsia="宋体"/>
          <w:kern w:val="2"/>
          <w:lang w:val="en-US" w:eastAsia="zh-CN"/>
        </w:rPr>
        <w:tab/>
      </w:r>
      <w:r>
        <w:rPr>
          <w:rFonts w:eastAsia="宋体"/>
          <w:kern w:val="2"/>
          <w:lang w:val="en-US" w:eastAsia="zh-CN"/>
        </w:rPr>
        <w:fldChar w:fldCharType="begin"/>
      </w:r>
      <w:r>
        <w:rPr>
          <w:rFonts w:eastAsia="宋体"/>
          <w:kern w:val="2"/>
          <w:lang w:val="en-US" w:eastAsia="zh-CN"/>
        </w:rPr>
        <w:instrText xml:space="preserve"> PAGEREF _Toc3866 </w:instrText>
      </w:r>
      <w:r>
        <w:rPr>
          <w:rFonts w:eastAsia="宋体"/>
          <w:kern w:val="2"/>
          <w:lang w:val="en-US" w:eastAsia="zh-CN"/>
        </w:rPr>
        <w:fldChar w:fldCharType="separate"/>
      </w:r>
      <w:r>
        <w:rPr>
          <w:rFonts w:eastAsia="宋体"/>
          <w:kern w:val="2"/>
          <w:lang w:val="en-US" w:eastAsia="zh-CN"/>
        </w:rPr>
        <w:t>4</w:t>
      </w:r>
      <w:r>
        <w:rPr>
          <w:rFonts w:eastAsia="宋体"/>
          <w:kern w:val="2"/>
          <w:lang w:val="en-US" w:eastAsia="zh-CN"/>
        </w:rPr>
        <w:fldChar w:fldCharType="end"/>
      </w:r>
      <w:r>
        <w:rPr>
          <w:rFonts w:hint="eastAsia" w:eastAsia="宋体"/>
          <w:kern w:val="2"/>
          <w:szCs w:val="32"/>
          <w:lang w:val="en-US" w:eastAsia="zh-CN"/>
        </w:rPr>
        <w:fldChar w:fldCharType="end"/>
      </w:r>
    </w:p>
    <w:p>
      <w:pPr>
        <w:pStyle w:val="14"/>
        <w:tabs>
          <w:tab w:val="right" w:leader="dot" w:pos="8640"/>
        </w:tabs>
        <w:rPr>
          <w:rFonts w:eastAsia="宋体"/>
          <w:kern w:val="2"/>
          <w:lang w:val="en-US" w:eastAsia="zh-CN"/>
        </w:rPr>
      </w:pPr>
      <w:r>
        <w:rPr>
          <w:rFonts w:hint="eastAsia" w:eastAsia="宋体"/>
          <w:kern w:val="2"/>
          <w:szCs w:val="32"/>
          <w:lang w:val="en-US" w:eastAsia="zh-CN"/>
        </w:rPr>
        <w:fldChar w:fldCharType="begin"/>
      </w:r>
      <w:r>
        <w:rPr>
          <w:rFonts w:hint="eastAsia" w:eastAsia="宋体"/>
          <w:kern w:val="2"/>
          <w:szCs w:val="32"/>
          <w:lang w:val="en-US" w:eastAsia="zh-CN"/>
        </w:rPr>
        <w:instrText xml:space="preserve"> HYPERLINK \l _Toc15128 </w:instrText>
      </w:r>
      <w:r>
        <w:rPr>
          <w:rFonts w:hint="eastAsia" w:eastAsia="宋体"/>
          <w:kern w:val="2"/>
          <w:szCs w:val="32"/>
          <w:lang w:val="en-US" w:eastAsia="zh-CN"/>
        </w:rPr>
        <w:fldChar w:fldCharType="separate"/>
      </w:r>
      <w:r>
        <w:rPr>
          <w:rFonts w:hint="eastAsia" w:eastAsia="宋体"/>
          <w:kern w:val="2"/>
          <w:lang w:val="en-US" w:eastAsia="zh-CN"/>
        </w:rPr>
        <w:t>1.3 参考资料</w:t>
      </w:r>
      <w:r>
        <w:rPr>
          <w:rFonts w:eastAsia="宋体"/>
          <w:kern w:val="2"/>
          <w:lang w:val="en-US" w:eastAsia="zh-CN"/>
        </w:rPr>
        <w:tab/>
      </w:r>
      <w:r>
        <w:rPr>
          <w:rFonts w:eastAsia="宋体"/>
          <w:kern w:val="2"/>
          <w:lang w:val="en-US" w:eastAsia="zh-CN"/>
        </w:rPr>
        <w:fldChar w:fldCharType="begin"/>
      </w:r>
      <w:r>
        <w:rPr>
          <w:rFonts w:eastAsia="宋体"/>
          <w:kern w:val="2"/>
          <w:lang w:val="en-US" w:eastAsia="zh-CN"/>
        </w:rPr>
        <w:instrText xml:space="preserve"> PAGEREF _Toc15128 </w:instrText>
      </w:r>
      <w:r>
        <w:rPr>
          <w:rFonts w:eastAsia="宋体"/>
          <w:kern w:val="2"/>
          <w:lang w:val="en-US" w:eastAsia="zh-CN"/>
        </w:rPr>
        <w:fldChar w:fldCharType="separate"/>
      </w:r>
      <w:r>
        <w:rPr>
          <w:rFonts w:eastAsia="宋体"/>
          <w:kern w:val="2"/>
          <w:lang w:val="en-US" w:eastAsia="zh-CN"/>
        </w:rPr>
        <w:t>4</w:t>
      </w:r>
      <w:r>
        <w:rPr>
          <w:rFonts w:eastAsia="宋体"/>
          <w:kern w:val="2"/>
          <w:lang w:val="en-US" w:eastAsia="zh-CN"/>
        </w:rPr>
        <w:fldChar w:fldCharType="end"/>
      </w:r>
      <w:r>
        <w:rPr>
          <w:rFonts w:hint="eastAsia" w:eastAsia="宋体"/>
          <w:kern w:val="2"/>
          <w:szCs w:val="32"/>
          <w:lang w:val="en-US" w:eastAsia="zh-CN"/>
        </w:rPr>
        <w:fldChar w:fldCharType="end"/>
      </w:r>
    </w:p>
    <w:p>
      <w:pPr>
        <w:pStyle w:val="11"/>
        <w:tabs>
          <w:tab w:val="right" w:leader="dot" w:pos="8640"/>
        </w:tabs>
        <w:rPr>
          <w:rFonts w:eastAsia="宋体"/>
          <w:kern w:val="2"/>
          <w:lang w:val="en-US" w:eastAsia="zh-CN"/>
        </w:rPr>
      </w:pPr>
      <w:r>
        <w:rPr>
          <w:rFonts w:hint="eastAsia" w:eastAsia="宋体"/>
          <w:kern w:val="2"/>
          <w:szCs w:val="32"/>
          <w:lang w:val="en-US" w:eastAsia="zh-CN"/>
        </w:rPr>
        <w:fldChar w:fldCharType="begin"/>
      </w:r>
      <w:r>
        <w:rPr>
          <w:rFonts w:hint="eastAsia" w:eastAsia="宋体"/>
          <w:kern w:val="2"/>
          <w:szCs w:val="32"/>
          <w:lang w:val="en-US" w:eastAsia="zh-CN"/>
        </w:rPr>
        <w:instrText xml:space="preserve"> HYPERLINK \l _Toc17500 </w:instrText>
      </w:r>
      <w:r>
        <w:rPr>
          <w:rFonts w:hint="eastAsia" w:eastAsia="宋体"/>
          <w:kern w:val="2"/>
          <w:szCs w:val="32"/>
          <w:lang w:val="en-US" w:eastAsia="zh-CN"/>
        </w:rPr>
        <w:fldChar w:fldCharType="separate"/>
      </w:r>
      <w:r>
        <w:rPr>
          <w:rFonts w:eastAsia="宋体"/>
          <w:kern w:val="2"/>
          <w:lang w:val="en-US" w:eastAsia="zh-CN"/>
        </w:rPr>
        <w:t>2</w:t>
      </w:r>
      <w:r>
        <w:rPr>
          <w:rFonts w:hint="eastAsia" w:ascii="Times New Roman" w:hAnsi="Times New Roman" w:eastAsia="宋体"/>
          <w:kern w:val="44"/>
          <w:lang w:val="en-US" w:eastAsia="zh-CN"/>
        </w:rPr>
        <w:t xml:space="preserve">. </w:t>
      </w:r>
      <w:r>
        <w:rPr>
          <w:rFonts w:hint="eastAsia" w:eastAsia="宋体"/>
          <w:kern w:val="2"/>
          <w:lang w:val="en-US" w:eastAsia="zh-CN"/>
        </w:rPr>
        <w:t>产品概述</w:t>
      </w:r>
      <w:r>
        <w:rPr>
          <w:rFonts w:eastAsia="宋体"/>
          <w:kern w:val="2"/>
          <w:lang w:val="en-US" w:eastAsia="zh-CN"/>
        </w:rPr>
        <w:tab/>
      </w:r>
      <w:r>
        <w:rPr>
          <w:rFonts w:eastAsia="宋体"/>
          <w:kern w:val="2"/>
          <w:lang w:val="en-US" w:eastAsia="zh-CN"/>
        </w:rPr>
        <w:fldChar w:fldCharType="begin"/>
      </w:r>
      <w:r>
        <w:rPr>
          <w:rFonts w:eastAsia="宋体"/>
          <w:kern w:val="2"/>
          <w:lang w:val="en-US" w:eastAsia="zh-CN"/>
        </w:rPr>
        <w:instrText xml:space="preserve"> PAGEREF _Toc17500 </w:instrText>
      </w:r>
      <w:r>
        <w:rPr>
          <w:rFonts w:eastAsia="宋体"/>
          <w:kern w:val="2"/>
          <w:lang w:val="en-US" w:eastAsia="zh-CN"/>
        </w:rPr>
        <w:fldChar w:fldCharType="separate"/>
      </w:r>
      <w:r>
        <w:rPr>
          <w:rFonts w:eastAsia="宋体"/>
          <w:kern w:val="2"/>
          <w:lang w:val="en-US" w:eastAsia="zh-CN"/>
        </w:rPr>
        <w:t>4</w:t>
      </w:r>
      <w:r>
        <w:rPr>
          <w:rFonts w:eastAsia="宋体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/>
          <w:kern w:val="44"/>
          <w:szCs w:val="32"/>
          <w:lang w:val="en-US" w:eastAsia="zh-CN"/>
        </w:rPr>
        <w:fldChar w:fldCharType="end"/>
      </w:r>
    </w:p>
    <w:p>
      <w:pPr>
        <w:pStyle w:val="11"/>
        <w:tabs>
          <w:tab w:val="right" w:leader="dot" w:pos="8640"/>
        </w:tabs>
        <w:rPr>
          <w:rFonts w:eastAsia="宋体"/>
          <w:kern w:val="2"/>
          <w:lang w:val="en-US" w:eastAsia="zh-CN"/>
        </w:rPr>
      </w:pPr>
      <w:r>
        <w:rPr>
          <w:rFonts w:hint="eastAsia" w:eastAsia="宋体"/>
          <w:kern w:val="2"/>
          <w:szCs w:val="32"/>
          <w:lang w:val="en-US" w:eastAsia="zh-CN"/>
        </w:rPr>
        <w:fldChar w:fldCharType="begin"/>
      </w:r>
      <w:r>
        <w:rPr>
          <w:rFonts w:hint="eastAsia" w:eastAsia="宋体"/>
          <w:kern w:val="2"/>
          <w:szCs w:val="32"/>
          <w:lang w:val="en-US" w:eastAsia="zh-CN"/>
        </w:rPr>
        <w:instrText xml:space="preserve"> HYPERLINK \l _Toc27589 </w:instrText>
      </w:r>
      <w:r>
        <w:rPr>
          <w:rFonts w:hint="eastAsia" w:eastAsia="宋体"/>
          <w:kern w:val="2"/>
          <w:szCs w:val="32"/>
          <w:lang w:val="en-US" w:eastAsia="zh-CN"/>
        </w:rPr>
        <w:fldChar w:fldCharType="separate"/>
      </w:r>
      <w:r>
        <w:rPr>
          <w:rFonts w:eastAsia="宋体"/>
          <w:kern w:val="2"/>
          <w:lang w:val="en-US" w:eastAsia="zh-CN"/>
        </w:rPr>
        <w:t>3</w:t>
      </w:r>
      <w:r>
        <w:rPr>
          <w:rFonts w:hint="eastAsia" w:ascii="Times New Roman" w:hAnsi="Times New Roman" w:eastAsia="宋体"/>
          <w:kern w:val="44"/>
          <w:lang w:val="en-US" w:eastAsia="zh-CN"/>
        </w:rPr>
        <w:t xml:space="preserve">. </w:t>
      </w:r>
      <w:r>
        <w:rPr>
          <w:rFonts w:hint="eastAsia" w:eastAsia="宋体"/>
          <w:kern w:val="2"/>
          <w:lang w:val="en-US" w:eastAsia="zh-CN"/>
        </w:rPr>
        <w:t>逻辑视角</w:t>
      </w:r>
      <w:r>
        <w:rPr>
          <w:rFonts w:eastAsia="宋体"/>
          <w:kern w:val="2"/>
          <w:lang w:val="en-US" w:eastAsia="zh-CN"/>
        </w:rPr>
        <w:tab/>
      </w:r>
      <w:r>
        <w:rPr>
          <w:rFonts w:eastAsia="宋体"/>
          <w:kern w:val="2"/>
          <w:lang w:val="en-US" w:eastAsia="zh-CN"/>
        </w:rPr>
        <w:fldChar w:fldCharType="begin"/>
      </w:r>
      <w:r>
        <w:rPr>
          <w:rFonts w:eastAsia="宋体"/>
          <w:kern w:val="2"/>
          <w:lang w:val="en-US" w:eastAsia="zh-CN"/>
        </w:rPr>
        <w:instrText xml:space="preserve"> PAGEREF _Toc27589 </w:instrText>
      </w:r>
      <w:r>
        <w:rPr>
          <w:rFonts w:eastAsia="宋体"/>
          <w:kern w:val="2"/>
          <w:lang w:val="en-US" w:eastAsia="zh-CN"/>
        </w:rPr>
        <w:fldChar w:fldCharType="separate"/>
      </w:r>
      <w:r>
        <w:rPr>
          <w:rFonts w:eastAsia="宋体"/>
          <w:kern w:val="2"/>
          <w:lang w:val="en-US" w:eastAsia="zh-CN"/>
        </w:rPr>
        <w:t>4</w:t>
      </w:r>
      <w:r>
        <w:rPr>
          <w:rFonts w:eastAsia="宋体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/>
          <w:kern w:val="44"/>
          <w:szCs w:val="32"/>
          <w:lang w:val="en-US" w:eastAsia="zh-CN"/>
        </w:rPr>
        <w:fldChar w:fldCharType="end"/>
      </w:r>
    </w:p>
    <w:p>
      <w:pPr>
        <w:pStyle w:val="11"/>
        <w:tabs>
          <w:tab w:val="right" w:leader="dot" w:pos="8640"/>
        </w:tabs>
        <w:rPr>
          <w:rFonts w:eastAsia="宋体"/>
          <w:kern w:val="2"/>
          <w:lang w:val="en-US" w:eastAsia="zh-CN"/>
        </w:rPr>
      </w:pPr>
      <w:r>
        <w:rPr>
          <w:rFonts w:hint="eastAsia" w:eastAsia="宋体"/>
          <w:kern w:val="2"/>
          <w:szCs w:val="32"/>
          <w:lang w:val="en-US" w:eastAsia="zh-CN"/>
        </w:rPr>
        <w:fldChar w:fldCharType="begin"/>
      </w:r>
      <w:r>
        <w:rPr>
          <w:rFonts w:hint="eastAsia" w:eastAsia="宋体"/>
          <w:kern w:val="2"/>
          <w:szCs w:val="32"/>
          <w:lang w:val="en-US" w:eastAsia="zh-CN"/>
        </w:rPr>
        <w:instrText xml:space="preserve"> HYPERLINK \l _Toc11032 </w:instrText>
      </w:r>
      <w:r>
        <w:rPr>
          <w:rFonts w:hint="eastAsia" w:eastAsia="宋体"/>
          <w:kern w:val="2"/>
          <w:szCs w:val="32"/>
          <w:lang w:val="en-US" w:eastAsia="zh-CN"/>
        </w:rPr>
        <w:fldChar w:fldCharType="separate"/>
      </w:r>
      <w:r>
        <w:rPr>
          <w:rFonts w:eastAsia="宋体"/>
          <w:kern w:val="2"/>
          <w:lang w:val="en-US" w:eastAsia="zh-CN"/>
        </w:rPr>
        <w:t>4</w:t>
      </w:r>
      <w:r>
        <w:rPr>
          <w:rFonts w:hint="eastAsia" w:ascii="Times New Roman" w:hAnsi="Times New Roman" w:eastAsia="宋体"/>
          <w:kern w:val="44"/>
          <w:lang w:val="en-US" w:eastAsia="zh-CN"/>
        </w:rPr>
        <w:t xml:space="preserve">. </w:t>
      </w:r>
      <w:r>
        <w:rPr>
          <w:rFonts w:hint="eastAsia" w:eastAsia="宋体"/>
          <w:kern w:val="2"/>
          <w:lang w:val="en-US" w:eastAsia="zh-CN"/>
        </w:rPr>
        <w:t>组合视角</w:t>
      </w:r>
      <w:r>
        <w:rPr>
          <w:rFonts w:eastAsia="宋体"/>
          <w:kern w:val="2"/>
          <w:lang w:val="en-US" w:eastAsia="zh-CN"/>
        </w:rPr>
        <w:tab/>
      </w:r>
      <w:r>
        <w:rPr>
          <w:rFonts w:eastAsia="宋体"/>
          <w:kern w:val="2"/>
          <w:lang w:val="en-US" w:eastAsia="zh-CN"/>
        </w:rPr>
        <w:fldChar w:fldCharType="begin"/>
      </w:r>
      <w:r>
        <w:rPr>
          <w:rFonts w:eastAsia="宋体"/>
          <w:kern w:val="2"/>
          <w:lang w:val="en-US" w:eastAsia="zh-CN"/>
        </w:rPr>
        <w:instrText xml:space="preserve"> PAGEREF _Toc11032 </w:instrText>
      </w:r>
      <w:r>
        <w:rPr>
          <w:rFonts w:eastAsia="宋体"/>
          <w:kern w:val="2"/>
          <w:lang w:val="en-US" w:eastAsia="zh-CN"/>
        </w:rPr>
        <w:fldChar w:fldCharType="separate"/>
      </w:r>
      <w:r>
        <w:rPr>
          <w:rFonts w:eastAsia="宋体"/>
          <w:kern w:val="2"/>
          <w:lang w:val="en-US" w:eastAsia="zh-CN"/>
        </w:rPr>
        <w:t>4</w:t>
      </w:r>
      <w:r>
        <w:rPr>
          <w:rFonts w:eastAsia="宋体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/>
          <w:kern w:val="44"/>
          <w:szCs w:val="32"/>
          <w:lang w:val="en-US" w:eastAsia="zh-CN"/>
        </w:rPr>
        <w:fldChar w:fldCharType="end"/>
      </w:r>
    </w:p>
    <w:p>
      <w:pPr>
        <w:pStyle w:val="14"/>
        <w:tabs>
          <w:tab w:val="right" w:leader="dot" w:pos="8640"/>
        </w:tabs>
        <w:rPr>
          <w:rFonts w:eastAsia="宋体"/>
          <w:kern w:val="2"/>
          <w:lang w:val="en-US" w:eastAsia="zh-CN"/>
        </w:rPr>
      </w:pPr>
      <w:r>
        <w:rPr>
          <w:rFonts w:hint="eastAsia" w:eastAsia="宋体"/>
          <w:kern w:val="2"/>
          <w:szCs w:val="32"/>
          <w:lang w:val="en-US" w:eastAsia="zh-CN"/>
        </w:rPr>
        <w:fldChar w:fldCharType="begin"/>
      </w:r>
      <w:r>
        <w:rPr>
          <w:rFonts w:hint="eastAsia" w:eastAsia="宋体"/>
          <w:kern w:val="2"/>
          <w:szCs w:val="32"/>
          <w:lang w:val="en-US" w:eastAsia="zh-CN"/>
        </w:rPr>
        <w:instrText xml:space="preserve"> HYPERLINK \l _Toc3814 </w:instrText>
      </w:r>
      <w:r>
        <w:rPr>
          <w:rFonts w:hint="eastAsia" w:eastAsia="宋体"/>
          <w:kern w:val="2"/>
          <w:szCs w:val="32"/>
          <w:lang w:val="en-US" w:eastAsia="zh-CN"/>
        </w:rPr>
        <w:fldChar w:fldCharType="separate"/>
      </w:r>
      <w:r>
        <w:rPr>
          <w:rFonts w:hint="eastAsia" w:eastAsia="宋体"/>
          <w:kern w:val="2"/>
          <w:lang w:val="en-US" w:eastAsia="zh-CN"/>
        </w:rPr>
        <w:t>4.1 开发包图</w:t>
      </w:r>
      <w:r>
        <w:rPr>
          <w:rFonts w:eastAsia="宋体"/>
          <w:kern w:val="2"/>
          <w:lang w:val="en-US" w:eastAsia="zh-CN"/>
        </w:rPr>
        <w:tab/>
      </w:r>
      <w:r>
        <w:rPr>
          <w:rFonts w:eastAsia="宋体"/>
          <w:kern w:val="2"/>
          <w:lang w:val="en-US" w:eastAsia="zh-CN"/>
        </w:rPr>
        <w:fldChar w:fldCharType="begin"/>
      </w:r>
      <w:r>
        <w:rPr>
          <w:rFonts w:eastAsia="宋体"/>
          <w:kern w:val="2"/>
          <w:lang w:val="en-US" w:eastAsia="zh-CN"/>
        </w:rPr>
        <w:instrText xml:space="preserve"> PAGEREF _Toc3814 </w:instrText>
      </w:r>
      <w:r>
        <w:rPr>
          <w:rFonts w:eastAsia="宋体"/>
          <w:kern w:val="2"/>
          <w:lang w:val="en-US" w:eastAsia="zh-CN"/>
        </w:rPr>
        <w:fldChar w:fldCharType="separate"/>
      </w:r>
      <w:r>
        <w:rPr>
          <w:rFonts w:eastAsia="宋体"/>
          <w:kern w:val="2"/>
          <w:lang w:val="en-US" w:eastAsia="zh-CN"/>
        </w:rPr>
        <w:t>4</w:t>
      </w:r>
      <w:r>
        <w:rPr>
          <w:rFonts w:eastAsia="宋体"/>
          <w:kern w:val="2"/>
          <w:lang w:val="en-US" w:eastAsia="zh-CN"/>
        </w:rPr>
        <w:fldChar w:fldCharType="end"/>
      </w:r>
      <w:r>
        <w:rPr>
          <w:rFonts w:hint="eastAsia" w:eastAsia="宋体"/>
          <w:kern w:val="2"/>
          <w:szCs w:val="32"/>
          <w:lang w:val="en-US" w:eastAsia="zh-CN"/>
        </w:rPr>
        <w:fldChar w:fldCharType="end"/>
      </w:r>
    </w:p>
    <w:p>
      <w:pPr>
        <w:pStyle w:val="14"/>
        <w:tabs>
          <w:tab w:val="right" w:leader="dot" w:pos="8640"/>
        </w:tabs>
        <w:rPr>
          <w:rFonts w:eastAsia="宋体"/>
          <w:kern w:val="2"/>
          <w:lang w:val="en-US" w:eastAsia="zh-CN"/>
        </w:rPr>
      </w:pPr>
      <w:r>
        <w:rPr>
          <w:rFonts w:hint="eastAsia" w:eastAsia="宋体"/>
          <w:kern w:val="2"/>
          <w:szCs w:val="32"/>
          <w:lang w:val="en-US" w:eastAsia="zh-CN"/>
        </w:rPr>
        <w:fldChar w:fldCharType="begin"/>
      </w:r>
      <w:r>
        <w:rPr>
          <w:rFonts w:hint="eastAsia" w:eastAsia="宋体"/>
          <w:kern w:val="2"/>
          <w:szCs w:val="32"/>
          <w:lang w:val="en-US" w:eastAsia="zh-CN"/>
        </w:rPr>
        <w:instrText xml:space="preserve"> HYPERLINK \l _Toc30426 </w:instrText>
      </w:r>
      <w:r>
        <w:rPr>
          <w:rFonts w:hint="eastAsia" w:eastAsia="宋体"/>
          <w:kern w:val="2"/>
          <w:szCs w:val="32"/>
          <w:lang w:val="en-US" w:eastAsia="zh-CN"/>
        </w:rPr>
        <w:fldChar w:fldCharType="separate"/>
      </w:r>
      <w:r>
        <w:rPr>
          <w:rFonts w:hint="eastAsia" w:eastAsia="宋体"/>
          <w:kern w:val="2"/>
          <w:lang w:val="en-US" w:eastAsia="zh-CN"/>
        </w:rPr>
        <w:t>4.1 运行时进程</w:t>
      </w:r>
      <w:r>
        <w:rPr>
          <w:rFonts w:eastAsia="宋体"/>
          <w:kern w:val="2"/>
          <w:lang w:val="en-US" w:eastAsia="zh-CN"/>
        </w:rPr>
        <w:tab/>
      </w:r>
      <w:r>
        <w:rPr>
          <w:rFonts w:eastAsia="宋体"/>
          <w:kern w:val="2"/>
          <w:lang w:val="en-US" w:eastAsia="zh-CN"/>
        </w:rPr>
        <w:fldChar w:fldCharType="begin"/>
      </w:r>
      <w:r>
        <w:rPr>
          <w:rFonts w:eastAsia="宋体"/>
          <w:kern w:val="2"/>
          <w:lang w:val="en-US" w:eastAsia="zh-CN"/>
        </w:rPr>
        <w:instrText xml:space="preserve"> PAGEREF _Toc30426 </w:instrText>
      </w:r>
      <w:r>
        <w:rPr>
          <w:rFonts w:eastAsia="宋体"/>
          <w:kern w:val="2"/>
          <w:lang w:val="en-US" w:eastAsia="zh-CN"/>
        </w:rPr>
        <w:fldChar w:fldCharType="separate"/>
      </w:r>
      <w:r>
        <w:rPr>
          <w:rFonts w:eastAsia="宋体"/>
          <w:kern w:val="2"/>
          <w:lang w:val="en-US" w:eastAsia="zh-CN"/>
        </w:rPr>
        <w:t>4</w:t>
      </w:r>
      <w:r>
        <w:rPr>
          <w:rFonts w:eastAsia="宋体"/>
          <w:kern w:val="2"/>
          <w:lang w:val="en-US" w:eastAsia="zh-CN"/>
        </w:rPr>
        <w:fldChar w:fldCharType="end"/>
      </w:r>
      <w:r>
        <w:rPr>
          <w:rFonts w:hint="eastAsia" w:eastAsia="宋体"/>
          <w:kern w:val="2"/>
          <w:szCs w:val="32"/>
          <w:lang w:val="en-US" w:eastAsia="zh-CN"/>
        </w:rPr>
        <w:fldChar w:fldCharType="end"/>
      </w:r>
    </w:p>
    <w:p>
      <w:pPr>
        <w:pStyle w:val="14"/>
        <w:tabs>
          <w:tab w:val="right" w:leader="dot" w:pos="8640"/>
        </w:tabs>
        <w:rPr>
          <w:rFonts w:eastAsia="宋体"/>
          <w:kern w:val="2"/>
          <w:lang w:val="en-US" w:eastAsia="zh-CN"/>
        </w:rPr>
      </w:pPr>
      <w:r>
        <w:rPr>
          <w:rFonts w:hint="eastAsia" w:eastAsia="宋体"/>
          <w:kern w:val="2"/>
          <w:szCs w:val="32"/>
          <w:lang w:val="en-US" w:eastAsia="zh-CN"/>
        </w:rPr>
        <w:fldChar w:fldCharType="begin"/>
      </w:r>
      <w:r>
        <w:rPr>
          <w:rFonts w:hint="eastAsia" w:eastAsia="宋体"/>
          <w:kern w:val="2"/>
          <w:szCs w:val="32"/>
          <w:lang w:val="en-US" w:eastAsia="zh-CN"/>
        </w:rPr>
        <w:instrText xml:space="preserve"> HYPERLINK \l _Toc23254 </w:instrText>
      </w:r>
      <w:r>
        <w:rPr>
          <w:rFonts w:hint="eastAsia" w:eastAsia="宋体"/>
          <w:kern w:val="2"/>
          <w:szCs w:val="32"/>
          <w:lang w:val="en-US" w:eastAsia="zh-CN"/>
        </w:rPr>
        <w:fldChar w:fldCharType="separate"/>
      </w:r>
      <w:r>
        <w:rPr>
          <w:rFonts w:hint="eastAsia" w:eastAsia="宋体"/>
          <w:kern w:val="2"/>
          <w:lang w:val="en-US" w:eastAsia="zh-CN"/>
        </w:rPr>
        <w:t>4.3 物理部署</w:t>
      </w:r>
      <w:r>
        <w:rPr>
          <w:rFonts w:eastAsia="宋体"/>
          <w:kern w:val="2"/>
          <w:lang w:val="en-US" w:eastAsia="zh-CN"/>
        </w:rPr>
        <w:tab/>
      </w:r>
      <w:r>
        <w:rPr>
          <w:rFonts w:eastAsia="宋体"/>
          <w:kern w:val="2"/>
          <w:lang w:val="en-US" w:eastAsia="zh-CN"/>
        </w:rPr>
        <w:fldChar w:fldCharType="begin"/>
      </w:r>
      <w:r>
        <w:rPr>
          <w:rFonts w:eastAsia="宋体"/>
          <w:kern w:val="2"/>
          <w:lang w:val="en-US" w:eastAsia="zh-CN"/>
        </w:rPr>
        <w:instrText xml:space="preserve"> PAGEREF _Toc23254 </w:instrText>
      </w:r>
      <w:r>
        <w:rPr>
          <w:rFonts w:eastAsia="宋体"/>
          <w:kern w:val="2"/>
          <w:lang w:val="en-US" w:eastAsia="zh-CN"/>
        </w:rPr>
        <w:fldChar w:fldCharType="separate"/>
      </w:r>
      <w:r>
        <w:rPr>
          <w:rFonts w:eastAsia="宋体"/>
          <w:kern w:val="2"/>
          <w:lang w:val="en-US" w:eastAsia="zh-CN"/>
        </w:rPr>
        <w:t>4</w:t>
      </w:r>
      <w:r>
        <w:rPr>
          <w:rFonts w:eastAsia="宋体"/>
          <w:kern w:val="2"/>
          <w:lang w:val="en-US" w:eastAsia="zh-CN"/>
        </w:rPr>
        <w:fldChar w:fldCharType="end"/>
      </w:r>
      <w:r>
        <w:rPr>
          <w:rFonts w:hint="eastAsia" w:eastAsia="宋体"/>
          <w:kern w:val="2"/>
          <w:szCs w:val="32"/>
          <w:lang w:val="en-US" w:eastAsia="zh-CN"/>
        </w:rPr>
        <w:fldChar w:fldCharType="end"/>
      </w:r>
    </w:p>
    <w:p>
      <w:pPr>
        <w:pStyle w:val="11"/>
        <w:tabs>
          <w:tab w:val="right" w:leader="dot" w:pos="8640"/>
        </w:tabs>
        <w:rPr>
          <w:rFonts w:eastAsia="宋体"/>
          <w:kern w:val="2"/>
          <w:lang w:val="en-US" w:eastAsia="zh-CN"/>
        </w:rPr>
      </w:pPr>
      <w:r>
        <w:rPr>
          <w:rFonts w:hint="eastAsia" w:eastAsia="宋体"/>
          <w:kern w:val="2"/>
          <w:szCs w:val="32"/>
          <w:lang w:val="en-US" w:eastAsia="zh-CN"/>
        </w:rPr>
        <w:fldChar w:fldCharType="begin"/>
      </w:r>
      <w:r>
        <w:rPr>
          <w:rFonts w:hint="eastAsia" w:eastAsia="宋体"/>
          <w:kern w:val="2"/>
          <w:szCs w:val="32"/>
          <w:lang w:val="en-US" w:eastAsia="zh-CN"/>
        </w:rPr>
        <w:instrText xml:space="preserve"> HYPERLINK \l _Toc6534 </w:instrText>
      </w:r>
      <w:r>
        <w:rPr>
          <w:rFonts w:hint="eastAsia" w:eastAsia="宋体"/>
          <w:kern w:val="2"/>
          <w:szCs w:val="32"/>
          <w:lang w:val="en-US" w:eastAsia="zh-CN"/>
        </w:rPr>
        <w:fldChar w:fldCharType="separate"/>
      </w:r>
      <w:r>
        <w:rPr>
          <w:rFonts w:hint="eastAsia" w:eastAsia="宋体"/>
          <w:kern w:val="2"/>
          <w:lang w:val="en-US" w:eastAsia="zh-CN"/>
        </w:rPr>
        <w:t>5. 接口视角</w:t>
      </w:r>
      <w:r>
        <w:rPr>
          <w:rFonts w:eastAsia="宋体"/>
          <w:kern w:val="2"/>
          <w:lang w:val="en-US" w:eastAsia="zh-CN"/>
        </w:rPr>
        <w:tab/>
      </w:r>
      <w:r>
        <w:rPr>
          <w:rFonts w:eastAsia="宋体"/>
          <w:kern w:val="2"/>
          <w:lang w:val="en-US" w:eastAsia="zh-CN"/>
        </w:rPr>
        <w:fldChar w:fldCharType="begin"/>
      </w:r>
      <w:r>
        <w:rPr>
          <w:rFonts w:eastAsia="宋体"/>
          <w:kern w:val="2"/>
          <w:lang w:val="en-US" w:eastAsia="zh-CN"/>
        </w:rPr>
        <w:instrText xml:space="preserve"> PAGEREF _Toc6534 </w:instrText>
      </w:r>
      <w:r>
        <w:rPr>
          <w:rFonts w:eastAsia="宋体"/>
          <w:kern w:val="2"/>
          <w:lang w:val="en-US" w:eastAsia="zh-CN"/>
        </w:rPr>
        <w:fldChar w:fldCharType="separate"/>
      </w:r>
      <w:r>
        <w:rPr>
          <w:rFonts w:eastAsia="宋体"/>
          <w:kern w:val="2"/>
          <w:lang w:val="en-US" w:eastAsia="zh-CN"/>
        </w:rPr>
        <w:t>4</w:t>
      </w:r>
      <w:r>
        <w:rPr>
          <w:rFonts w:eastAsia="宋体"/>
          <w:kern w:val="2"/>
          <w:lang w:val="en-US" w:eastAsia="zh-CN"/>
        </w:rPr>
        <w:fldChar w:fldCharType="end"/>
      </w:r>
      <w:r>
        <w:rPr>
          <w:rFonts w:hint="eastAsia" w:eastAsia="宋体"/>
          <w:kern w:val="2"/>
          <w:szCs w:val="32"/>
          <w:lang w:val="en-US" w:eastAsia="zh-CN"/>
        </w:rPr>
        <w:fldChar w:fldCharType="end"/>
      </w:r>
    </w:p>
    <w:p>
      <w:pPr>
        <w:pStyle w:val="14"/>
        <w:tabs>
          <w:tab w:val="right" w:leader="dot" w:pos="8640"/>
        </w:tabs>
        <w:rPr>
          <w:rFonts w:eastAsia="宋体"/>
          <w:kern w:val="2"/>
          <w:lang w:val="en-US" w:eastAsia="zh-CN"/>
        </w:rPr>
      </w:pPr>
      <w:r>
        <w:rPr>
          <w:rFonts w:hint="eastAsia" w:eastAsia="宋体"/>
          <w:kern w:val="2"/>
          <w:szCs w:val="32"/>
          <w:lang w:val="en-US" w:eastAsia="zh-CN"/>
        </w:rPr>
        <w:fldChar w:fldCharType="begin"/>
      </w:r>
      <w:r>
        <w:rPr>
          <w:rFonts w:hint="eastAsia" w:eastAsia="宋体"/>
          <w:kern w:val="2"/>
          <w:szCs w:val="32"/>
          <w:lang w:val="en-US" w:eastAsia="zh-CN"/>
        </w:rPr>
        <w:instrText xml:space="preserve"> HYPERLINK \l _Toc8959 </w:instrText>
      </w:r>
      <w:r>
        <w:rPr>
          <w:rFonts w:hint="eastAsia" w:eastAsia="宋体"/>
          <w:kern w:val="2"/>
          <w:szCs w:val="32"/>
          <w:lang w:val="en-US" w:eastAsia="zh-CN"/>
        </w:rPr>
        <w:fldChar w:fldCharType="separate"/>
      </w:r>
      <w:r>
        <w:rPr>
          <w:rFonts w:hint="eastAsia" w:eastAsia="宋体"/>
          <w:kern w:val="2"/>
          <w:lang w:val="en-US" w:eastAsia="zh-CN"/>
        </w:rPr>
        <w:t>5.1 模块的职责</w:t>
      </w:r>
      <w:r>
        <w:rPr>
          <w:rFonts w:eastAsia="宋体"/>
          <w:kern w:val="2"/>
          <w:lang w:val="en-US" w:eastAsia="zh-CN"/>
        </w:rPr>
        <w:tab/>
      </w:r>
      <w:r>
        <w:rPr>
          <w:rFonts w:eastAsia="宋体"/>
          <w:kern w:val="2"/>
          <w:lang w:val="en-US" w:eastAsia="zh-CN"/>
        </w:rPr>
        <w:fldChar w:fldCharType="begin"/>
      </w:r>
      <w:r>
        <w:rPr>
          <w:rFonts w:eastAsia="宋体"/>
          <w:kern w:val="2"/>
          <w:lang w:val="en-US" w:eastAsia="zh-CN"/>
        </w:rPr>
        <w:instrText xml:space="preserve"> PAGEREF _Toc8959 </w:instrText>
      </w:r>
      <w:r>
        <w:rPr>
          <w:rFonts w:eastAsia="宋体"/>
          <w:kern w:val="2"/>
          <w:lang w:val="en-US" w:eastAsia="zh-CN"/>
        </w:rPr>
        <w:fldChar w:fldCharType="separate"/>
      </w:r>
      <w:r>
        <w:rPr>
          <w:rFonts w:eastAsia="宋体"/>
          <w:kern w:val="2"/>
          <w:lang w:val="en-US" w:eastAsia="zh-CN"/>
        </w:rPr>
        <w:t>4</w:t>
      </w:r>
      <w:r>
        <w:rPr>
          <w:rFonts w:eastAsia="宋体"/>
          <w:kern w:val="2"/>
          <w:lang w:val="en-US" w:eastAsia="zh-CN"/>
        </w:rPr>
        <w:fldChar w:fldCharType="end"/>
      </w:r>
      <w:r>
        <w:rPr>
          <w:rFonts w:hint="eastAsia" w:eastAsia="宋体"/>
          <w:kern w:val="2"/>
          <w:szCs w:val="32"/>
          <w:lang w:val="en-US" w:eastAsia="zh-CN"/>
        </w:rPr>
        <w:fldChar w:fldCharType="end"/>
      </w:r>
    </w:p>
    <w:p>
      <w:pPr>
        <w:pStyle w:val="14"/>
        <w:tabs>
          <w:tab w:val="right" w:leader="dot" w:pos="8640"/>
        </w:tabs>
        <w:rPr>
          <w:rFonts w:eastAsia="宋体"/>
          <w:kern w:val="2"/>
          <w:lang w:val="en-US" w:eastAsia="zh-CN"/>
        </w:rPr>
      </w:pPr>
      <w:r>
        <w:rPr>
          <w:rFonts w:hint="eastAsia" w:eastAsia="宋体"/>
          <w:kern w:val="2"/>
          <w:szCs w:val="32"/>
          <w:lang w:val="en-US" w:eastAsia="zh-CN"/>
        </w:rPr>
        <w:fldChar w:fldCharType="begin"/>
      </w:r>
      <w:r>
        <w:rPr>
          <w:rFonts w:hint="eastAsia" w:eastAsia="宋体"/>
          <w:kern w:val="2"/>
          <w:szCs w:val="32"/>
          <w:lang w:val="en-US" w:eastAsia="zh-CN"/>
        </w:rPr>
        <w:instrText xml:space="preserve"> HYPERLINK \l _Toc26026 </w:instrText>
      </w:r>
      <w:r>
        <w:rPr>
          <w:rFonts w:hint="eastAsia" w:eastAsia="宋体"/>
          <w:kern w:val="2"/>
          <w:szCs w:val="32"/>
          <w:lang w:val="en-US" w:eastAsia="zh-CN"/>
        </w:rPr>
        <w:fldChar w:fldCharType="separate"/>
      </w:r>
      <w:r>
        <w:rPr>
          <w:rFonts w:hint="eastAsia" w:eastAsia="宋体"/>
          <w:kern w:val="2"/>
          <w:lang w:val="en-US" w:eastAsia="zh-CN"/>
        </w:rPr>
        <w:t>5.2 用户界面层的分解</w:t>
      </w:r>
      <w:r>
        <w:rPr>
          <w:rFonts w:eastAsia="宋体"/>
          <w:kern w:val="2"/>
          <w:lang w:val="en-US" w:eastAsia="zh-CN"/>
        </w:rPr>
        <w:tab/>
      </w:r>
      <w:r>
        <w:rPr>
          <w:rFonts w:eastAsia="宋体"/>
          <w:kern w:val="2"/>
          <w:lang w:val="en-US" w:eastAsia="zh-CN"/>
        </w:rPr>
        <w:fldChar w:fldCharType="begin"/>
      </w:r>
      <w:r>
        <w:rPr>
          <w:rFonts w:eastAsia="宋体"/>
          <w:kern w:val="2"/>
          <w:lang w:val="en-US" w:eastAsia="zh-CN"/>
        </w:rPr>
        <w:instrText xml:space="preserve"> PAGEREF _Toc26026 </w:instrText>
      </w:r>
      <w:r>
        <w:rPr>
          <w:rFonts w:eastAsia="宋体"/>
          <w:kern w:val="2"/>
          <w:lang w:val="en-US" w:eastAsia="zh-CN"/>
        </w:rPr>
        <w:fldChar w:fldCharType="separate"/>
      </w:r>
      <w:r>
        <w:rPr>
          <w:rFonts w:eastAsia="宋体"/>
          <w:kern w:val="2"/>
          <w:lang w:val="en-US" w:eastAsia="zh-CN"/>
        </w:rPr>
        <w:t>4</w:t>
      </w:r>
      <w:r>
        <w:rPr>
          <w:rFonts w:eastAsia="宋体"/>
          <w:kern w:val="2"/>
          <w:lang w:val="en-US" w:eastAsia="zh-CN"/>
        </w:rPr>
        <w:fldChar w:fldCharType="end"/>
      </w:r>
      <w:r>
        <w:rPr>
          <w:rFonts w:hint="eastAsia" w:eastAsia="宋体"/>
          <w:kern w:val="2"/>
          <w:szCs w:val="32"/>
          <w:lang w:val="en-US" w:eastAsia="zh-CN"/>
        </w:rPr>
        <w:fldChar w:fldCharType="end"/>
      </w:r>
    </w:p>
    <w:p>
      <w:pPr>
        <w:pStyle w:val="7"/>
        <w:tabs>
          <w:tab w:val="right" w:leader="dot" w:pos="8640"/>
        </w:tabs>
        <w:rPr>
          <w:rFonts w:eastAsia="宋体"/>
          <w:kern w:val="2"/>
          <w:lang w:val="en-US" w:eastAsia="zh-CN"/>
        </w:rPr>
      </w:pPr>
      <w:r>
        <w:rPr>
          <w:rFonts w:hint="eastAsia" w:eastAsia="宋体"/>
          <w:kern w:val="2"/>
          <w:szCs w:val="32"/>
          <w:lang w:val="en-US" w:eastAsia="zh-CN"/>
        </w:rPr>
        <w:fldChar w:fldCharType="begin"/>
      </w:r>
      <w:r>
        <w:rPr>
          <w:rFonts w:hint="eastAsia" w:eastAsia="宋体"/>
          <w:kern w:val="2"/>
          <w:szCs w:val="32"/>
          <w:lang w:val="en-US" w:eastAsia="zh-CN"/>
        </w:rPr>
        <w:instrText xml:space="preserve"> HYPERLINK \l _Toc12627 </w:instrText>
      </w:r>
      <w:r>
        <w:rPr>
          <w:rFonts w:hint="eastAsia" w:eastAsia="宋体"/>
          <w:kern w:val="2"/>
          <w:szCs w:val="32"/>
          <w:lang w:val="en-US" w:eastAsia="zh-CN"/>
        </w:rPr>
        <w:fldChar w:fldCharType="separate"/>
      </w:r>
      <w:r>
        <w:rPr>
          <w:rFonts w:hint="eastAsia" w:eastAsia="宋体"/>
          <w:kern w:val="2"/>
          <w:lang w:val="en-US" w:eastAsia="zh-CN"/>
        </w:rPr>
        <w:t>5.2.1 用户界面层模块的职责</w:t>
      </w:r>
      <w:r>
        <w:rPr>
          <w:rFonts w:eastAsia="宋体"/>
          <w:kern w:val="2"/>
          <w:lang w:val="en-US" w:eastAsia="zh-CN"/>
        </w:rPr>
        <w:tab/>
      </w:r>
      <w:r>
        <w:rPr>
          <w:rFonts w:eastAsia="宋体"/>
          <w:kern w:val="2"/>
          <w:lang w:val="en-US" w:eastAsia="zh-CN"/>
        </w:rPr>
        <w:fldChar w:fldCharType="begin"/>
      </w:r>
      <w:r>
        <w:rPr>
          <w:rFonts w:eastAsia="宋体"/>
          <w:kern w:val="2"/>
          <w:lang w:val="en-US" w:eastAsia="zh-CN"/>
        </w:rPr>
        <w:instrText xml:space="preserve"> PAGEREF _Toc12627 </w:instrText>
      </w:r>
      <w:r>
        <w:rPr>
          <w:rFonts w:eastAsia="宋体"/>
          <w:kern w:val="2"/>
          <w:lang w:val="en-US" w:eastAsia="zh-CN"/>
        </w:rPr>
        <w:fldChar w:fldCharType="separate"/>
      </w:r>
      <w:r>
        <w:rPr>
          <w:rFonts w:eastAsia="宋体"/>
          <w:kern w:val="2"/>
          <w:lang w:val="en-US" w:eastAsia="zh-CN"/>
        </w:rPr>
        <w:t>4</w:t>
      </w:r>
      <w:r>
        <w:rPr>
          <w:rFonts w:eastAsia="宋体"/>
          <w:kern w:val="2"/>
          <w:lang w:val="en-US" w:eastAsia="zh-CN"/>
        </w:rPr>
        <w:fldChar w:fldCharType="end"/>
      </w:r>
      <w:r>
        <w:rPr>
          <w:rFonts w:hint="eastAsia" w:eastAsia="宋体"/>
          <w:kern w:val="2"/>
          <w:szCs w:val="32"/>
          <w:lang w:val="en-US" w:eastAsia="zh-CN"/>
        </w:rPr>
        <w:fldChar w:fldCharType="end"/>
      </w:r>
    </w:p>
    <w:p>
      <w:pPr>
        <w:pStyle w:val="7"/>
        <w:tabs>
          <w:tab w:val="right" w:leader="dot" w:pos="8640"/>
        </w:tabs>
        <w:rPr>
          <w:rFonts w:eastAsia="宋体"/>
          <w:kern w:val="2"/>
          <w:lang w:val="en-US" w:eastAsia="zh-CN"/>
        </w:rPr>
      </w:pPr>
      <w:r>
        <w:rPr>
          <w:rFonts w:hint="eastAsia" w:eastAsia="宋体"/>
          <w:kern w:val="2"/>
          <w:szCs w:val="32"/>
          <w:lang w:val="en-US" w:eastAsia="zh-CN"/>
        </w:rPr>
        <w:fldChar w:fldCharType="begin"/>
      </w:r>
      <w:r>
        <w:rPr>
          <w:rFonts w:hint="eastAsia" w:eastAsia="宋体"/>
          <w:kern w:val="2"/>
          <w:szCs w:val="32"/>
          <w:lang w:val="en-US" w:eastAsia="zh-CN"/>
        </w:rPr>
        <w:instrText xml:space="preserve"> HYPERLINK \l _Toc16524 </w:instrText>
      </w:r>
      <w:r>
        <w:rPr>
          <w:rFonts w:hint="eastAsia" w:eastAsia="宋体"/>
          <w:kern w:val="2"/>
          <w:szCs w:val="32"/>
          <w:lang w:val="en-US" w:eastAsia="zh-CN"/>
        </w:rPr>
        <w:fldChar w:fldCharType="separate"/>
      </w:r>
      <w:r>
        <w:rPr>
          <w:rFonts w:hint="eastAsia" w:eastAsia="宋体"/>
          <w:kern w:val="2"/>
          <w:lang w:val="en-US" w:eastAsia="zh-CN"/>
        </w:rPr>
        <w:t>5.2.2 用户界面层模块的接口规范</w:t>
      </w:r>
      <w:r>
        <w:rPr>
          <w:rFonts w:eastAsia="宋体"/>
          <w:kern w:val="2"/>
          <w:lang w:val="en-US" w:eastAsia="zh-CN"/>
        </w:rPr>
        <w:tab/>
      </w:r>
      <w:r>
        <w:rPr>
          <w:rFonts w:eastAsia="宋体"/>
          <w:kern w:val="2"/>
          <w:lang w:val="en-US" w:eastAsia="zh-CN"/>
        </w:rPr>
        <w:fldChar w:fldCharType="begin"/>
      </w:r>
      <w:r>
        <w:rPr>
          <w:rFonts w:eastAsia="宋体"/>
          <w:kern w:val="2"/>
          <w:lang w:val="en-US" w:eastAsia="zh-CN"/>
        </w:rPr>
        <w:instrText xml:space="preserve"> PAGEREF _Toc16524 </w:instrText>
      </w:r>
      <w:r>
        <w:rPr>
          <w:rFonts w:eastAsia="宋体"/>
          <w:kern w:val="2"/>
          <w:lang w:val="en-US" w:eastAsia="zh-CN"/>
        </w:rPr>
        <w:fldChar w:fldCharType="separate"/>
      </w:r>
      <w:r>
        <w:rPr>
          <w:rFonts w:eastAsia="宋体"/>
          <w:kern w:val="2"/>
          <w:lang w:val="en-US" w:eastAsia="zh-CN"/>
        </w:rPr>
        <w:t>4</w:t>
      </w:r>
      <w:r>
        <w:rPr>
          <w:rFonts w:eastAsia="宋体"/>
          <w:kern w:val="2"/>
          <w:lang w:val="en-US" w:eastAsia="zh-CN"/>
        </w:rPr>
        <w:fldChar w:fldCharType="end"/>
      </w:r>
      <w:r>
        <w:rPr>
          <w:rFonts w:hint="eastAsia" w:eastAsia="宋体"/>
          <w:kern w:val="2"/>
          <w:szCs w:val="32"/>
          <w:lang w:val="en-US" w:eastAsia="zh-CN"/>
        </w:rPr>
        <w:fldChar w:fldCharType="end"/>
      </w:r>
    </w:p>
    <w:p>
      <w:pPr>
        <w:pStyle w:val="7"/>
        <w:tabs>
          <w:tab w:val="right" w:leader="dot" w:pos="8640"/>
        </w:tabs>
        <w:rPr>
          <w:rFonts w:eastAsia="宋体"/>
          <w:kern w:val="2"/>
          <w:lang w:val="en-US" w:eastAsia="zh-CN"/>
        </w:rPr>
      </w:pPr>
      <w:r>
        <w:rPr>
          <w:rFonts w:hint="eastAsia" w:eastAsia="宋体"/>
          <w:kern w:val="2"/>
          <w:szCs w:val="32"/>
          <w:lang w:val="en-US" w:eastAsia="zh-CN"/>
        </w:rPr>
        <w:fldChar w:fldCharType="begin"/>
      </w:r>
      <w:r>
        <w:rPr>
          <w:rFonts w:hint="eastAsia" w:eastAsia="宋体"/>
          <w:kern w:val="2"/>
          <w:szCs w:val="32"/>
          <w:lang w:val="en-US" w:eastAsia="zh-CN"/>
        </w:rPr>
        <w:instrText xml:space="preserve"> HYPERLINK \l _Toc29879 </w:instrText>
      </w:r>
      <w:r>
        <w:rPr>
          <w:rFonts w:hint="eastAsia" w:eastAsia="宋体"/>
          <w:kern w:val="2"/>
          <w:szCs w:val="32"/>
          <w:lang w:val="en-US" w:eastAsia="zh-CN"/>
        </w:rPr>
        <w:fldChar w:fldCharType="separate"/>
      </w:r>
      <w:r>
        <w:rPr>
          <w:rFonts w:hint="eastAsia" w:eastAsia="宋体"/>
          <w:kern w:val="2"/>
          <w:lang w:val="en-US" w:eastAsia="zh-CN"/>
        </w:rPr>
        <w:t>5.2.3 用户界面模块设计原理</w:t>
      </w:r>
      <w:r>
        <w:rPr>
          <w:rFonts w:eastAsia="宋体"/>
          <w:kern w:val="2"/>
          <w:lang w:val="en-US" w:eastAsia="zh-CN"/>
        </w:rPr>
        <w:tab/>
      </w:r>
      <w:r>
        <w:rPr>
          <w:rFonts w:eastAsia="宋体"/>
          <w:kern w:val="2"/>
          <w:lang w:val="en-US" w:eastAsia="zh-CN"/>
        </w:rPr>
        <w:fldChar w:fldCharType="begin"/>
      </w:r>
      <w:r>
        <w:rPr>
          <w:rFonts w:eastAsia="宋体"/>
          <w:kern w:val="2"/>
          <w:lang w:val="en-US" w:eastAsia="zh-CN"/>
        </w:rPr>
        <w:instrText xml:space="preserve"> PAGEREF _Toc29879 </w:instrText>
      </w:r>
      <w:r>
        <w:rPr>
          <w:rFonts w:eastAsia="宋体"/>
          <w:kern w:val="2"/>
          <w:lang w:val="en-US" w:eastAsia="zh-CN"/>
        </w:rPr>
        <w:fldChar w:fldCharType="separate"/>
      </w:r>
      <w:r>
        <w:rPr>
          <w:rFonts w:eastAsia="宋体"/>
          <w:kern w:val="2"/>
          <w:lang w:val="en-US" w:eastAsia="zh-CN"/>
        </w:rPr>
        <w:t>4</w:t>
      </w:r>
      <w:r>
        <w:rPr>
          <w:rFonts w:eastAsia="宋体"/>
          <w:kern w:val="2"/>
          <w:lang w:val="en-US" w:eastAsia="zh-CN"/>
        </w:rPr>
        <w:fldChar w:fldCharType="end"/>
      </w:r>
      <w:r>
        <w:rPr>
          <w:rFonts w:hint="eastAsia" w:eastAsia="宋体"/>
          <w:kern w:val="2"/>
          <w:szCs w:val="32"/>
          <w:lang w:val="en-US" w:eastAsia="zh-CN"/>
        </w:rPr>
        <w:fldChar w:fldCharType="end"/>
      </w:r>
    </w:p>
    <w:p>
      <w:pPr>
        <w:pStyle w:val="14"/>
        <w:tabs>
          <w:tab w:val="right" w:leader="dot" w:pos="8640"/>
        </w:tabs>
        <w:rPr>
          <w:rFonts w:eastAsia="宋体"/>
          <w:kern w:val="2"/>
          <w:lang w:val="en-US" w:eastAsia="zh-CN"/>
        </w:rPr>
      </w:pPr>
      <w:r>
        <w:rPr>
          <w:rFonts w:hint="eastAsia" w:eastAsia="宋体"/>
          <w:kern w:val="2"/>
          <w:szCs w:val="32"/>
          <w:lang w:val="en-US" w:eastAsia="zh-CN"/>
        </w:rPr>
        <w:fldChar w:fldCharType="begin"/>
      </w:r>
      <w:r>
        <w:rPr>
          <w:rFonts w:hint="eastAsia" w:eastAsia="宋体"/>
          <w:kern w:val="2"/>
          <w:szCs w:val="32"/>
          <w:lang w:val="en-US" w:eastAsia="zh-CN"/>
        </w:rPr>
        <w:instrText xml:space="preserve"> HYPERLINK \l _Toc18787 </w:instrText>
      </w:r>
      <w:r>
        <w:rPr>
          <w:rFonts w:hint="eastAsia" w:eastAsia="宋体"/>
          <w:kern w:val="2"/>
          <w:szCs w:val="32"/>
          <w:lang w:val="en-US" w:eastAsia="zh-CN"/>
        </w:rPr>
        <w:fldChar w:fldCharType="separate"/>
      </w:r>
      <w:r>
        <w:rPr>
          <w:rFonts w:hint="eastAsia" w:eastAsia="宋体"/>
          <w:kern w:val="2"/>
          <w:lang w:val="en-US" w:eastAsia="zh-CN"/>
        </w:rPr>
        <w:t>5.3 业务逻辑层的分解</w:t>
      </w:r>
      <w:r>
        <w:rPr>
          <w:rFonts w:eastAsia="宋体"/>
          <w:kern w:val="2"/>
          <w:lang w:val="en-US" w:eastAsia="zh-CN"/>
        </w:rPr>
        <w:tab/>
      </w:r>
      <w:r>
        <w:rPr>
          <w:rFonts w:eastAsia="宋体"/>
          <w:kern w:val="2"/>
          <w:lang w:val="en-US" w:eastAsia="zh-CN"/>
        </w:rPr>
        <w:fldChar w:fldCharType="begin"/>
      </w:r>
      <w:r>
        <w:rPr>
          <w:rFonts w:eastAsia="宋体"/>
          <w:kern w:val="2"/>
          <w:lang w:val="en-US" w:eastAsia="zh-CN"/>
        </w:rPr>
        <w:instrText xml:space="preserve"> PAGEREF _Toc18787 </w:instrText>
      </w:r>
      <w:r>
        <w:rPr>
          <w:rFonts w:eastAsia="宋体"/>
          <w:kern w:val="2"/>
          <w:lang w:val="en-US" w:eastAsia="zh-CN"/>
        </w:rPr>
        <w:fldChar w:fldCharType="separate"/>
      </w:r>
      <w:r>
        <w:rPr>
          <w:rFonts w:eastAsia="宋体"/>
          <w:kern w:val="2"/>
          <w:lang w:val="en-US" w:eastAsia="zh-CN"/>
        </w:rPr>
        <w:t>4</w:t>
      </w:r>
      <w:r>
        <w:rPr>
          <w:rFonts w:eastAsia="宋体"/>
          <w:kern w:val="2"/>
          <w:lang w:val="en-US" w:eastAsia="zh-CN"/>
        </w:rPr>
        <w:fldChar w:fldCharType="end"/>
      </w:r>
      <w:r>
        <w:rPr>
          <w:rFonts w:hint="eastAsia" w:eastAsia="宋体"/>
          <w:kern w:val="2"/>
          <w:szCs w:val="32"/>
          <w:lang w:val="en-US" w:eastAsia="zh-CN"/>
        </w:rPr>
        <w:fldChar w:fldCharType="end"/>
      </w:r>
    </w:p>
    <w:p>
      <w:pPr>
        <w:pStyle w:val="7"/>
        <w:tabs>
          <w:tab w:val="right" w:leader="dot" w:pos="8640"/>
        </w:tabs>
        <w:rPr>
          <w:rFonts w:eastAsia="宋体"/>
          <w:kern w:val="2"/>
          <w:lang w:val="en-US" w:eastAsia="zh-CN"/>
        </w:rPr>
      </w:pPr>
      <w:r>
        <w:rPr>
          <w:rFonts w:hint="eastAsia" w:eastAsia="宋体"/>
          <w:kern w:val="2"/>
          <w:szCs w:val="32"/>
          <w:lang w:val="en-US" w:eastAsia="zh-CN"/>
        </w:rPr>
        <w:fldChar w:fldCharType="begin"/>
      </w:r>
      <w:r>
        <w:rPr>
          <w:rFonts w:hint="eastAsia" w:eastAsia="宋体"/>
          <w:kern w:val="2"/>
          <w:szCs w:val="32"/>
          <w:lang w:val="en-US" w:eastAsia="zh-CN"/>
        </w:rPr>
        <w:instrText xml:space="preserve"> HYPERLINK \l _Toc29638 </w:instrText>
      </w:r>
      <w:r>
        <w:rPr>
          <w:rFonts w:hint="eastAsia" w:eastAsia="宋体"/>
          <w:kern w:val="2"/>
          <w:szCs w:val="32"/>
          <w:lang w:val="en-US" w:eastAsia="zh-CN"/>
        </w:rPr>
        <w:fldChar w:fldCharType="separate"/>
      </w:r>
      <w:r>
        <w:rPr>
          <w:rFonts w:hint="eastAsia" w:eastAsia="宋体"/>
          <w:kern w:val="2"/>
          <w:lang w:val="en-US" w:eastAsia="zh-CN"/>
        </w:rPr>
        <w:t>5.3.1 业务逻辑层模块的职责</w:t>
      </w:r>
      <w:r>
        <w:rPr>
          <w:rFonts w:eastAsia="宋体"/>
          <w:kern w:val="2"/>
          <w:lang w:val="en-US" w:eastAsia="zh-CN"/>
        </w:rPr>
        <w:tab/>
      </w:r>
      <w:r>
        <w:rPr>
          <w:rFonts w:eastAsia="宋体"/>
          <w:kern w:val="2"/>
          <w:lang w:val="en-US" w:eastAsia="zh-CN"/>
        </w:rPr>
        <w:fldChar w:fldCharType="begin"/>
      </w:r>
      <w:r>
        <w:rPr>
          <w:rFonts w:eastAsia="宋体"/>
          <w:kern w:val="2"/>
          <w:lang w:val="en-US" w:eastAsia="zh-CN"/>
        </w:rPr>
        <w:instrText xml:space="preserve"> PAGEREF _Toc29638 </w:instrText>
      </w:r>
      <w:r>
        <w:rPr>
          <w:rFonts w:eastAsia="宋体"/>
          <w:kern w:val="2"/>
          <w:lang w:val="en-US" w:eastAsia="zh-CN"/>
        </w:rPr>
        <w:fldChar w:fldCharType="separate"/>
      </w:r>
      <w:r>
        <w:rPr>
          <w:rFonts w:eastAsia="宋体"/>
          <w:kern w:val="2"/>
          <w:lang w:val="en-US" w:eastAsia="zh-CN"/>
        </w:rPr>
        <w:t>4</w:t>
      </w:r>
      <w:r>
        <w:rPr>
          <w:rFonts w:eastAsia="宋体"/>
          <w:kern w:val="2"/>
          <w:lang w:val="en-US" w:eastAsia="zh-CN"/>
        </w:rPr>
        <w:fldChar w:fldCharType="end"/>
      </w:r>
      <w:r>
        <w:rPr>
          <w:rFonts w:hint="eastAsia" w:eastAsia="宋体"/>
          <w:kern w:val="2"/>
          <w:szCs w:val="32"/>
          <w:lang w:val="en-US" w:eastAsia="zh-CN"/>
        </w:rPr>
        <w:fldChar w:fldCharType="end"/>
      </w:r>
    </w:p>
    <w:p>
      <w:pPr>
        <w:pStyle w:val="7"/>
        <w:tabs>
          <w:tab w:val="right" w:leader="dot" w:pos="8640"/>
        </w:tabs>
        <w:rPr>
          <w:rFonts w:eastAsia="宋体"/>
          <w:kern w:val="2"/>
          <w:lang w:val="en-US" w:eastAsia="zh-CN"/>
        </w:rPr>
      </w:pPr>
      <w:r>
        <w:rPr>
          <w:rFonts w:hint="eastAsia" w:eastAsia="宋体"/>
          <w:kern w:val="2"/>
          <w:szCs w:val="32"/>
          <w:lang w:val="en-US" w:eastAsia="zh-CN"/>
        </w:rPr>
        <w:fldChar w:fldCharType="begin"/>
      </w:r>
      <w:r>
        <w:rPr>
          <w:rFonts w:hint="eastAsia" w:eastAsia="宋体"/>
          <w:kern w:val="2"/>
          <w:szCs w:val="32"/>
          <w:lang w:val="en-US" w:eastAsia="zh-CN"/>
        </w:rPr>
        <w:instrText xml:space="preserve"> HYPERLINK \l _Toc18332 </w:instrText>
      </w:r>
      <w:r>
        <w:rPr>
          <w:rFonts w:hint="eastAsia" w:eastAsia="宋体"/>
          <w:kern w:val="2"/>
          <w:szCs w:val="32"/>
          <w:lang w:val="en-US" w:eastAsia="zh-CN"/>
        </w:rPr>
        <w:fldChar w:fldCharType="separate"/>
      </w:r>
      <w:r>
        <w:rPr>
          <w:rFonts w:hint="eastAsia" w:eastAsia="宋体"/>
          <w:kern w:val="2"/>
          <w:lang w:val="en-US" w:eastAsia="zh-CN"/>
        </w:rPr>
        <w:t>5.3.2 业务逻辑层模块的接口规范</w:t>
      </w:r>
      <w:r>
        <w:rPr>
          <w:rFonts w:eastAsia="宋体"/>
          <w:kern w:val="2"/>
          <w:lang w:val="en-US" w:eastAsia="zh-CN"/>
        </w:rPr>
        <w:tab/>
      </w:r>
      <w:r>
        <w:rPr>
          <w:rFonts w:eastAsia="宋体"/>
          <w:kern w:val="2"/>
          <w:lang w:val="en-US" w:eastAsia="zh-CN"/>
        </w:rPr>
        <w:fldChar w:fldCharType="begin"/>
      </w:r>
      <w:r>
        <w:rPr>
          <w:rFonts w:eastAsia="宋体"/>
          <w:kern w:val="2"/>
          <w:lang w:val="en-US" w:eastAsia="zh-CN"/>
        </w:rPr>
        <w:instrText xml:space="preserve"> PAGEREF _Toc18332 </w:instrText>
      </w:r>
      <w:r>
        <w:rPr>
          <w:rFonts w:eastAsia="宋体"/>
          <w:kern w:val="2"/>
          <w:lang w:val="en-US" w:eastAsia="zh-CN"/>
        </w:rPr>
        <w:fldChar w:fldCharType="separate"/>
      </w:r>
      <w:r>
        <w:rPr>
          <w:rFonts w:eastAsia="宋体"/>
          <w:kern w:val="2"/>
          <w:lang w:val="en-US" w:eastAsia="zh-CN"/>
        </w:rPr>
        <w:t>4</w:t>
      </w:r>
      <w:r>
        <w:rPr>
          <w:rFonts w:eastAsia="宋体"/>
          <w:kern w:val="2"/>
          <w:lang w:val="en-US" w:eastAsia="zh-CN"/>
        </w:rPr>
        <w:fldChar w:fldCharType="end"/>
      </w:r>
      <w:r>
        <w:rPr>
          <w:rFonts w:hint="eastAsia" w:eastAsia="宋体"/>
          <w:kern w:val="2"/>
          <w:szCs w:val="32"/>
          <w:lang w:val="en-US" w:eastAsia="zh-CN"/>
        </w:rPr>
        <w:fldChar w:fldCharType="end"/>
      </w:r>
    </w:p>
    <w:p>
      <w:pPr>
        <w:pStyle w:val="14"/>
        <w:tabs>
          <w:tab w:val="right" w:leader="dot" w:pos="8640"/>
        </w:tabs>
        <w:rPr>
          <w:rFonts w:eastAsia="宋体"/>
          <w:kern w:val="2"/>
          <w:lang w:val="en-US" w:eastAsia="zh-CN"/>
        </w:rPr>
      </w:pPr>
      <w:r>
        <w:rPr>
          <w:rFonts w:hint="eastAsia" w:eastAsia="宋体"/>
          <w:kern w:val="2"/>
          <w:szCs w:val="32"/>
          <w:lang w:val="en-US" w:eastAsia="zh-CN"/>
        </w:rPr>
        <w:fldChar w:fldCharType="begin"/>
      </w:r>
      <w:r>
        <w:rPr>
          <w:rFonts w:hint="eastAsia" w:eastAsia="宋体"/>
          <w:kern w:val="2"/>
          <w:szCs w:val="32"/>
          <w:lang w:val="en-US" w:eastAsia="zh-CN"/>
        </w:rPr>
        <w:instrText xml:space="preserve"> HYPERLINK \l _Toc11912 </w:instrText>
      </w:r>
      <w:r>
        <w:rPr>
          <w:rFonts w:hint="eastAsia" w:eastAsia="宋体"/>
          <w:kern w:val="2"/>
          <w:szCs w:val="32"/>
          <w:lang w:val="en-US" w:eastAsia="zh-CN"/>
        </w:rPr>
        <w:fldChar w:fldCharType="separate"/>
      </w:r>
      <w:r>
        <w:rPr>
          <w:rFonts w:hint="eastAsia" w:eastAsia="宋体"/>
          <w:kern w:val="2"/>
          <w:lang w:val="en-US" w:eastAsia="zh-CN"/>
        </w:rPr>
        <w:t>5.4 数据层的分解</w:t>
      </w:r>
      <w:r>
        <w:rPr>
          <w:rFonts w:eastAsia="宋体"/>
          <w:kern w:val="2"/>
          <w:lang w:val="en-US" w:eastAsia="zh-CN"/>
        </w:rPr>
        <w:tab/>
      </w:r>
      <w:r>
        <w:rPr>
          <w:rFonts w:eastAsia="宋体"/>
          <w:kern w:val="2"/>
          <w:lang w:val="en-US" w:eastAsia="zh-CN"/>
        </w:rPr>
        <w:fldChar w:fldCharType="begin"/>
      </w:r>
      <w:r>
        <w:rPr>
          <w:rFonts w:eastAsia="宋体"/>
          <w:kern w:val="2"/>
          <w:lang w:val="en-US" w:eastAsia="zh-CN"/>
        </w:rPr>
        <w:instrText xml:space="preserve"> PAGEREF _Toc11912 </w:instrText>
      </w:r>
      <w:r>
        <w:rPr>
          <w:rFonts w:eastAsia="宋体"/>
          <w:kern w:val="2"/>
          <w:lang w:val="en-US" w:eastAsia="zh-CN"/>
        </w:rPr>
        <w:fldChar w:fldCharType="separate"/>
      </w:r>
      <w:r>
        <w:rPr>
          <w:rFonts w:eastAsia="宋体"/>
          <w:kern w:val="2"/>
          <w:lang w:val="en-US" w:eastAsia="zh-CN"/>
        </w:rPr>
        <w:t>4</w:t>
      </w:r>
      <w:r>
        <w:rPr>
          <w:rFonts w:eastAsia="宋体"/>
          <w:kern w:val="2"/>
          <w:lang w:val="en-US" w:eastAsia="zh-CN"/>
        </w:rPr>
        <w:fldChar w:fldCharType="end"/>
      </w:r>
      <w:r>
        <w:rPr>
          <w:rFonts w:hint="eastAsia" w:eastAsia="宋体"/>
          <w:kern w:val="2"/>
          <w:szCs w:val="32"/>
          <w:lang w:val="en-US" w:eastAsia="zh-CN"/>
        </w:rPr>
        <w:fldChar w:fldCharType="end"/>
      </w:r>
    </w:p>
    <w:p>
      <w:pPr>
        <w:pStyle w:val="7"/>
        <w:tabs>
          <w:tab w:val="right" w:leader="dot" w:pos="8640"/>
        </w:tabs>
        <w:rPr>
          <w:rFonts w:eastAsia="宋体"/>
          <w:kern w:val="2"/>
          <w:lang w:val="en-US" w:eastAsia="zh-CN"/>
        </w:rPr>
      </w:pPr>
      <w:r>
        <w:rPr>
          <w:rFonts w:hint="eastAsia" w:eastAsia="宋体"/>
          <w:kern w:val="2"/>
          <w:szCs w:val="32"/>
          <w:lang w:val="en-US" w:eastAsia="zh-CN"/>
        </w:rPr>
        <w:fldChar w:fldCharType="begin"/>
      </w:r>
      <w:r>
        <w:rPr>
          <w:rFonts w:hint="eastAsia" w:eastAsia="宋体"/>
          <w:kern w:val="2"/>
          <w:szCs w:val="32"/>
          <w:lang w:val="en-US" w:eastAsia="zh-CN"/>
        </w:rPr>
        <w:instrText xml:space="preserve"> HYPERLINK \l _Toc38 </w:instrText>
      </w:r>
      <w:r>
        <w:rPr>
          <w:rFonts w:hint="eastAsia" w:eastAsia="宋体"/>
          <w:kern w:val="2"/>
          <w:szCs w:val="32"/>
          <w:lang w:val="en-US" w:eastAsia="zh-CN"/>
        </w:rPr>
        <w:fldChar w:fldCharType="separate"/>
      </w:r>
      <w:r>
        <w:rPr>
          <w:rFonts w:hint="eastAsia" w:eastAsia="宋体"/>
          <w:kern w:val="2"/>
          <w:lang w:val="en-US" w:eastAsia="zh-CN"/>
        </w:rPr>
        <w:t>5.4.1 数据层模块的职责</w:t>
      </w:r>
      <w:r>
        <w:rPr>
          <w:rFonts w:eastAsia="宋体"/>
          <w:kern w:val="2"/>
          <w:lang w:val="en-US" w:eastAsia="zh-CN"/>
        </w:rPr>
        <w:tab/>
      </w:r>
      <w:r>
        <w:rPr>
          <w:rFonts w:eastAsia="宋体"/>
          <w:kern w:val="2"/>
          <w:lang w:val="en-US" w:eastAsia="zh-CN"/>
        </w:rPr>
        <w:fldChar w:fldCharType="begin"/>
      </w:r>
      <w:r>
        <w:rPr>
          <w:rFonts w:eastAsia="宋体"/>
          <w:kern w:val="2"/>
          <w:lang w:val="en-US" w:eastAsia="zh-CN"/>
        </w:rPr>
        <w:instrText xml:space="preserve"> PAGEREF _Toc38 </w:instrText>
      </w:r>
      <w:r>
        <w:rPr>
          <w:rFonts w:eastAsia="宋体"/>
          <w:kern w:val="2"/>
          <w:lang w:val="en-US" w:eastAsia="zh-CN"/>
        </w:rPr>
        <w:fldChar w:fldCharType="separate"/>
      </w:r>
      <w:r>
        <w:rPr>
          <w:rFonts w:eastAsia="宋体"/>
          <w:kern w:val="2"/>
          <w:lang w:val="en-US" w:eastAsia="zh-CN"/>
        </w:rPr>
        <w:t>4</w:t>
      </w:r>
      <w:r>
        <w:rPr>
          <w:rFonts w:eastAsia="宋体"/>
          <w:kern w:val="2"/>
          <w:lang w:val="en-US" w:eastAsia="zh-CN"/>
        </w:rPr>
        <w:fldChar w:fldCharType="end"/>
      </w:r>
      <w:r>
        <w:rPr>
          <w:rFonts w:hint="eastAsia" w:eastAsia="宋体"/>
          <w:kern w:val="2"/>
          <w:szCs w:val="32"/>
          <w:lang w:val="en-US" w:eastAsia="zh-CN"/>
        </w:rPr>
        <w:fldChar w:fldCharType="end"/>
      </w:r>
    </w:p>
    <w:p>
      <w:pPr>
        <w:pStyle w:val="7"/>
        <w:tabs>
          <w:tab w:val="right" w:leader="dot" w:pos="8640"/>
        </w:tabs>
        <w:rPr>
          <w:rFonts w:eastAsia="宋体"/>
          <w:kern w:val="2"/>
          <w:lang w:val="en-US" w:eastAsia="zh-CN"/>
        </w:rPr>
      </w:pPr>
      <w:r>
        <w:rPr>
          <w:rFonts w:hint="eastAsia" w:eastAsia="宋体"/>
          <w:kern w:val="2"/>
          <w:szCs w:val="32"/>
          <w:lang w:val="en-US" w:eastAsia="zh-CN"/>
        </w:rPr>
        <w:fldChar w:fldCharType="begin"/>
      </w:r>
      <w:r>
        <w:rPr>
          <w:rFonts w:hint="eastAsia" w:eastAsia="宋体"/>
          <w:kern w:val="2"/>
          <w:szCs w:val="32"/>
          <w:lang w:val="en-US" w:eastAsia="zh-CN"/>
        </w:rPr>
        <w:instrText xml:space="preserve"> HYPERLINK \l _Toc12058 </w:instrText>
      </w:r>
      <w:r>
        <w:rPr>
          <w:rFonts w:hint="eastAsia" w:eastAsia="宋体"/>
          <w:kern w:val="2"/>
          <w:szCs w:val="32"/>
          <w:lang w:val="en-US" w:eastAsia="zh-CN"/>
        </w:rPr>
        <w:fldChar w:fldCharType="separate"/>
      </w:r>
      <w:r>
        <w:rPr>
          <w:rFonts w:hint="eastAsia" w:eastAsia="宋体"/>
          <w:kern w:val="2"/>
          <w:lang w:val="en-US" w:eastAsia="zh-CN"/>
        </w:rPr>
        <w:t>5.4.2 数据层模块的接口规范</w:t>
      </w:r>
      <w:r>
        <w:rPr>
          <w:rFonts w:eastAsia="宋体"/>
          <w:kern w:val="2"/>
          <w:lang w:val="en-US" w:eastAsia="zh-CN"/>
        </w:rPr>
        <w:tab/>
      </w:r>
      <w:r>
        <w:rPr>
          <w:rFonts w:eastAsia="宋体"/>
          <w:kern w:val="2"/>
          <w:lang w:val="en-US" w:eastAsia="zh-CN"/>
        </w:rPr>
        <w:fldChar w:fldCharType="begin"/>
      </w:r>
      <w:r>
        <w:rPr>
          <w:rFonts w:eastAsia="宋体"/>
          <w:kern w:val="2"/>
          <w:lang w:val="en-US" w:eastAsia="zh-CN"/>
        </w:rPr>
        <w:instrText xml:space="preserve"> PAGEREF _Toc12058 </w:instrText>
      </w:r>
      <w:r>
        <w:rPr>
          <w:rFonts w:eastAsia="宋体"/>
          <w:kern w:val="2"/>
          <w:lang w:val="en-US" w:eastAsia="zh-CN"/>
        </w:rPr>
        <w:fldChar w:fldCharType="separate"/>
      </w:r>
      <w:r>
        <w:rPr>
          <w:rFonts w:eastAsia="宋体"/>
          <w:kern w:val="2"/>
          <w:lang w:val="en-US" w:eastAsia="zh-CN"/>
        </w:rPr>
        <w:t>4</w:t>
      </w:r>
      <w:r>
        <w:rPr>
          <w:rFonts w:eastAsia="宋体"/>
          <w:kern w:val="2"/>
          <w:lang w:val="en-US" w:eastAsia="zh-CN"/>
        </w:rPr>
        <w:fldChar w:fldCharType="end"/>
      </w:r>
      <w:r>
        <w:rPr>
          <w:rFonts w:hint="eastAsia" w:eastAsia="宋体"/>
          <w:kern w:val="2"/>
          <w:szCs w:val="32"/>
          <w:lang w:val="en-US" w:eastAsia="zh-CN"/>
        </w:rPr>
        <w:fldChar w:fldCharType="end"/>
      </w:r>
    </w:p>
    <w:p>
      <w:pPr>
        <w:pStyle w:val="11"/>
        <w:tabs>
          <w:tab w:val="right" w:leader="dot" w:pos="8640"/>
        </w:tabs>
        <w:rPr>
          <w:rFonts w:eastAsia="宋体"/>
          <w:kern w:val="2"/>
          <w:lang w:val="en-US" w:eastAsia="zh-CN"/>
        </w:rPr>
      </w:pPr>
      <w:r>
        <w:rPr>
          <w:rFonts w:hint="eastAsia" w:eastAsia="宋体"/>
          <w:kern w:val="2"/>
          <w:szCs w:val="32"/>
          <w:lang w:val="en-US" w:eastAsia="zh-CN"/>
        </w:rPr>
        <w:fldChar w:fldCharType="begin"/>
      </w:r>
      <w:r>
        <w:rPr>
          <w:rFonts w:hint="eastAsia" w:eastAsia="宋体"/>
          <w:kern w:val="2"/>
          <w:szCs w:val="32"/>
          <w:lang w:val="en-US" w:eastAsia="zh-CN"/>
        </w:rPr>
        <w:instrText xml:space="preserve"> HYPERLINK \l _Toc20998 </w:instrText>
      </w:r>
      <w:r>
        <w:rPr>
          <w:rFonts w:hint="eastAsia" w:eastAsia="宋体"/>
          <w:kern w:val="2"/>
          <w:szCs w:val="32"/>
          <w:lang w:val="en-US" w:eastAsia="zh-CN"/>
        </w:rPr>
        <w:fldChar w:fldCharType="separate"/>
      </w:r>
      <w:r>
        <w:rPr>
          <w:rFonts w:hint="eastAsia" w:eastAsia="宋体"/>
          <w:kern w:val="2"/>
          <w:lang w:val="en-US" w:eastAsia="zh-CN"/>
        </w:rPr>
        <w:t>6. 信息视角</w:t>
      </w:r>
      <w:r>
        <w:rPr>
          <w:rFonts w:eastAsia="宋体"/>
          <w:kern w:val="2"/>
          <w:lang w:val="en-US" w:eastAsia="zh-CN"/>
        </w:rPr>
        <w:tab/>
      </w:r>
      <w:r>
        <w:rPr>
          <w:rFonts w:eastAsia="宋体"/>
          <w:kern w:val="2"/>
          <w:lang w:val="en-US" w:eastAsia="zh-CN"/>
        </w:rPr>
        <w:fldChar w:fldCharType="begin"/>
      </w:r>
      <w:r>
        <w:rPr>
          <w:rFonts w:eastAsia="宋体"/>
          <w:kern w:val="2"/>
          <w:lang w:val="en-US" w:eastAsia="zh-CN"/>
        </w:rPr>
        <w:instrText xml:space="preserve"> PAGEREF _Toc20998 </w:instrText>
      </w:r>
      <w:r>
        <w:rPr>
          <w:rFonts w:eastAsia="宋体"/>
          <w:kern w:val="2"/>
          <w:lang w:val="en-US" w:eastAsia="zh-CN"/>
        </w:rPr>
        <w:fldChar w:fldCharType="separate"/>
      </w:r>
      <w:r>
        <w:rPr>
          <w:rFonts w:eastAsia="宋体"/>
          <w:kern w:val="2"/>
          <w:lang w:val="en-US" w:eastAsia="zh-CN"/>
        </w:rPr>
        <w:t>4</w:t>
      </w:r>
      <w:r>
        <w:rPr>
          <w:rFonts w:eastAsia="宋体"/>
          <w:kern w:val="2"/>
          <w:lang w:val="en-US" w:eastAsia="zh-CN"/>
        </w:rPr>
        <w:fldChar w:fldCharType="end"/>
      </w:r>
      <w:r>
        <w:rPr>
          <w:rFonts w:hint="eastAsia" w:eastAsia="宋体"/>
          <w:kern w:val="2"/>
          <w:szCs w:val="32"/>
          <w:lang w:val="en-US" w:eastAsia="zh-CN"/>
        </w:rPr>
        <w:fldChar w:fldCharType="end"/>
      </w:r>
    </w:p>
    <w:p>
      <w:pPr>
        <w:pStyle w:val="14"/>
        <w:tabs>
          <w:tab w:val="right" w:leader="dot" w:pos="8640"/>
        </w:tabs>
        <w:rPr>
          <w:rFonts w:eastAsia="宋体"/>
          <w:kern w:val="2"/>
          <w:lang w:val="en-US" w:eastAsia="zh-CN"/>
        </w:rPr>
      </w:pPr>
      <w:r>
        <w:rPr>
          <w:rFonts w:hint="eastAsia" w:eastAsia="宋体"/>
          <w:kern w:val="2"/>
          <w:szCs w:val="32"/>
          <w:lang w:val="en-US" w:eastAsia="zh-CN"/>
        </w:rPr>
        <w:fldChar w:fldCharType="begin"/>
      </w:r>
      <w:r>
        <w:rPr>
          <w:rFonts w:hint="eastAsia" w:eastAsia="宋体"/>
          <w:kern w:val="2"/>
          <w:szCs w:val="32"/>
          <w:lang w:val="en-US" w:eastAsia="zh-CN"/>
        </w:rPr>
        <w:instrText xml:space="preserve"> HYPERLINK \l _Toc18519 </w:instrText>
      </w:r>
      <w:r>
        <w:rPr>
          <w:rFonts w:hint="eastAsia" w:eastAsia="宋体"/>
          <w:kern w:val="2"/>
          <w:szCs w:val="32"/>
          <w:lang w:val="en-US" w:eastAsia="zh-CN"/>
        </w:rPr>
        <w:fldChar w:fldCharType="separate"/>
      </w:r>
      <w:r>
        <w:rPr>
          <w:rFonts w:hint="eastAsia" w:eastAsia="宋体"/>
          <w:kern w:val="2"/>
          <w:lang w:val="en-US" w:eastAsia="zh-CN"/>
        </w:rPr>
        <w:t>6.1 数据持久化对象</w:t>
      </w:r>
      <w:r>
        <w:rPr>
          <w:rFonts w:eastAsia="宋体"/>
          <w:kern w:val="2"/>
          <w:lang w:val="en-US" w:eastAsia="zh-CN"/>
        </w:rPr>
        <w:tab/>
      </w:r>
      <w:r>
        <w:rPr>
          <w:rFonts w:eastAsia="宋体"/>
          <w:kern w:val="2"/>
          <w:lang w:val="en-US" w:eastAsia="zh-CN"/>
        </w:rPr>
        <w:fldChar w:fldCharType="begin"/>
      </w:r>
      <w:r>
        <w:rPr>
          <w:rFonts w:eastAsia="宋体"/>
          <w:kern w:val="2"/>
          <w:lang w:val="en-US" w:eastAsia="zh-CN"/>
        </w:rPr>
        <w:instrText xml:space="preserve"> PAGEREF _Toc18519 </w:instrText>
      </w:r>
      <w:r>
        <w:rPr>
          <w:rFonts w:eastAsia="宋体"/>
          <w:kern w:val="2"/>
          <w:lang w:val="en-US" w:eastAsia="zh-CN"/>
        </w:rPr>
        <w:fldChar w:fldCharType="separate"/>
      </w:r>
      <w:r>
        <w:rPr>
          <w:rFonts w:eastAsia="宋体"/>
          <w:kern w:val="2"/>
          <w:lang w:val="en-US" w:eastAsia="zh-CN"/>
        </w:rPr>
        <w:t>4</w:t>
      </w:r>
      <w:r>
        <w:rPr>
          <w:rFonts w:eastAsia="宋体"/>
          <w:kern w:val="2"/>
          <w:lang w:val="en-US" w:eastAsia="zh-CN"/>
        </w:rPr>
        <w:fldChar w:fldCharType="end"/>
      </w:r>
      <w:r>
        <w:rPr>
          <w:rFonts w:hint="eastAsia" w:eastAsia="宋体"/>
          <w:kern w:val="2"/>
          <w:szCs w:val="32"/>
          <w:lang w:val="en-US" w:eastAsia="zh-CN"/>
        </w:rPr>
        <w:fldChar w:fldCharType="end"/>
      </w:r>
    </w:p>
    <w:p>
      <w:pPr>
        <w:pStyle w:val="14"/>
        <w:tabs>
          <w:tab w:val="right" w:leader="dot" w:pos="8640"/>
        </w:tabs>
        <w:rPr>
          <w:rFonts w:eastAsia="宋体"/>
          <w:kern w:val="2"/>
          <w:lang w:val="en-US" w:eastAsia="zh-CN"/>
        </w:rPr>
      </w:pPr>
      <w:r>
        <w:rPr>
          <w:rFonts w:hint="eastAsia" w:eastAsia="宋体"/>
          <w:kern w:val="2"/>
          <w:szCs w:val="32"/>
          <w:lang w:val="en-US" w:eastAsia="zh-CN"/>
        </w:rPr>
        <w:fldChar w:fldCharType="begin"/>
      </w:r>
      <w:r>
        <w:rPr>
          <w:rFonts w:hint="eastAsia" w:eastAsia="宋体"/>
          <w:kern w:val="2"/>
          <w:szCs w:val="32"/>
          <w:lang w:val="en-US" w:eastAsia="zh-CN"/>
        </w:rPr>
        <w:instrText xml:space="preserve"> HYPERLINK \l _Toc15571 </w:instrText>
      </w:r>
      <w:r>
        <w:rPr>
          <w:rFonts w:hint="eastAsia" w:eastAsia="宋体"/>
          <w:kern w:val="2"/>
          <w:szCs w:val="32"/>
          <w:lang w:val="en-US" w:eastAsia="zh-CN"/>
        </w:rPr>
        <w:fldChar w:fldCharType="separate"/>
      </w:r>
      <w:r>
        <w:rPr>
          <w:rFonts w:hint="eastAsia" w:eastAsia="宋体"/>
          <w:kern w:val="2"/>
          <w:lang w:val="en-US" w:eastAsia="zh-CN"/>
        </w:rPr>
        <w:t>6.2 Txt持久化格式</w:t>
      </w:r>
      <w:r>
        <w:rPr>
          <w:rFonts w:eastAsia="宋体"/>
          <w:kern w:val="2"/>
          <w:lang w:val="en-US" w:eastAsia="zh-CN"/>
        </w:rPr>
        <w:tab/>
      </w:r>
      <w:r>
        <w:rPr>
          <w:rFonts w:eastAsia="宋体"/>
          <w:kern w:val="2"/>
          <w:lang w:val="en-US" w:eastAsia="zh-CN"/>
        </w:rPr>
        <w:fldChar w:fldCharType="begin"/>
      </w:r>
      <w:r>
        <w:rPr>
          <w:rFonts w:eastAsia="宋体"/>
          <w:kern w:val="2"/>
          <w:lang w:val="en-US" w:eastAsia="zh-CN"/>
        </w:rPr>
        <w:instrText xml:space="preserve"> PAGEREF _Toc15571 </w:instrText>
      </w:r>
      <w:r>
        <w:rPr>
          <w:rFonts w:eastAsia="宋体"/>
          <w:kern w:val="2"/>
          <w:lang w:val="en-US" w:eastAsia="zh-CN"/>
        </w:rPr>
        <w:fldChar w:fldCharType="separate"/>
      </w:r>
      <w:r>
        <w:rPr>
          <w:rFonts w:eastAsia="宋体"/>
          <w:kern w:val="2"/>
          <w:lang w:val="en-US" w:eastAsia="zh-CN"/>
        </w:rPr>
        <w:t>4</w:t>
      </w:r>
      <w:r>
        <w:rPr>
          <w:rFonts w:eastAsia="宋体"/>
          <w:kern w:val="2"/>
          <w:lang w:val="en-US" w:eastAsia="zh-CN"/>
        </w:rPr>
        <w:fldChar w:fldCharType="end"/>
      </w:r>
      <w:r>
        <w:rPr>
          <w:rFonts w:hint="eastAsia" w:eastAsia="宋体"/>
          <w:kern w:val="2"/>
          <w:szCs w:val="32"/>
          <w:lang w:val="en-US" w:eastAsia="zh-CN"/>
        </w:rPr>
        <w:fldChar w:fldCharType="end"/>
      </w:r>
    </w:p>
    <w:p>
      <w:pPr>
        <w:jc w:val="center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 w:eastAsia="宋体"/>
          <w:kern w:val="2"/>
          <w:szCs w:val="32"/>
          <w:lang w:val="en-US" w:eastAsia="zh-CN"/>
        </w:rPr>
        <w:fldChar w:fldCharType="end"/>
      </w:r>
    </w:p>
    <w:p>
      <w:pPr>
        <w:jc w:val="center"/>
        <w:rPr>
          <w:rFonts w:hint="eastAsia"/>
          <w:b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sz w:val="32"/>
          <w:szCs w:val="32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14383"/>
      <w:r>
        <w:rPr>
          <w:rFonts w:hint="eastAsia"/>
          <w:lang w:val="en-US" w:eastAsia="zh-CN"/>
        </w:rPr>
        <w:t>1. 引言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8404"/>
      <w:r>
        <w:rPr>
          <w:rFonts w:hint="eastAsia"/>
          <w:lang w:val="en-US" w:eastAsia="zh-CN"/>
        </w:rPr>
        <w:t>1.1 编制目的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3866"/>
      <w:r>
        <w:rPr>
          <w:rFonts w:hint="eastAsia"/>
          <w:lang w:val="en-US" w:eastAsia="zh-CN"/>
        </w:rPr>
        <w:t>1.2 词汇表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15128"/>
      <w:r>
        <w:rPr>
          <w:rFonts w:hint="eastAsia"/>
          <w:lang w:val="en-US" w:eastAsia="zh-CN"/>
        </w:rPr>
        <w:t>1.3 参考资料</w:t>
      </w:r>
      <w:bookmarkEnd w:id="3"/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4" w:name="_Toc17500"/>
      <w:r>
        <w:rPr>
          <w:rFonts w:hint="eastAsia"/>
          <w:lang w:val="en-US" w:eastAsia="zh-CN"/>
        </w:rPr>
        <w:t>产品概述</w:t>
      </w:r>
      <w:bookmarkEnd w:id="4"/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5" w:name="_Toc27589"/>
      <w:r>
        <w:rPr>
          <w:rFonts w:hint="eastAsia"/>
          <w:lang w:val="en-US" w:eastAsia="zh-CN"/>
        </w:rPr>
        <w:t>逻辑视角</w:t>
      </w:r>
      <w:bookmarkEnd w:id="5"/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6" w:name="_Toc11032"/>
      <w:r>
        <w:rPr>
          <w:rFonts w:hint="eastAsia"/>
          <w:lang w:val="en-US" w:eastAsia="zh-CN"/>
        </w:rPr>
        <w:t>组合视角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3814"/>
      <w:r>
        <w:rPr>
          <w:rFonts w:hint="eastAsia"/>
          <w:lang w:val="en-US" w:eastAsia="zh-CN"/>
        </w:rPr>
        <w:t>4.1 开发包图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30426"/>
      <w:r>
        <w:rPr>
          <w:rFonts w:hint="eastAsia"/>
          <w:lang w:val="en-US" w:eastAsia="zh-CN"/>
        </w:rPr>
        <w:t>4.1 运行时进程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23254"/>
      <w:r>
        <w:rPr>
          <w:rFonts w:hint="eastAsia"/>
          <w:lang w:val="en-US" w:eastAsia="zh-CN"/>
        </w:rPr>
        <w:t>4.3 物理部署</w:t>
      </w:r>
      <w:bookmarkEnd w:id="9"/>
    </w:p>
    <w:p>
      <w:pPr>
        <w:pStyle w:val="2"/>
        <w:rPr>
          <w:rFonts w:hint="eastAsia"/>
          <w:lang w:val="en-US" w:eastAsia="zh-CN"/>
        </w:rPr>
      </w:pPr>
      <w:bookmarkStart w:id="10" w:name="_Toc6534"/>
      <w:r>
        <w:rPr>
          <w:rFonts w:hint="eastAsia"/>
          <w:lang w:val="en-US" w:eastAsia="zh-CN"/>
        </w:rPr>
        <w:t>5. 接口视角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8959"/>
      <w:r>
        <w:rPr>
          <w:rFonts w:hint="eastAsia"/>
          <w:lang w:val="en-US" w:eastAsia="zh-CN"/>
        </w:rPr>
        <w:t>5.1 模块的职责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26026"/>
      <w:r>
        <w:rPr>
          <w:rFonts w:hint="eastAsia"/>
          <w:lang w:val="en-US" w:eastAsia="zh-CN"/>
        </w:rPr>
        <w:t>5.2 用户界面层的分解</w:t>
      </w:r>
      <w:bookmarkEnd w:id="12"/>
    </w:p>
    <w:p>
      <w:pPr>
        <w:pStyle w:val="4"/>
        <w:rPr>
          <w:rFonts w:hint="eastAsia"/>
          <w:lang w:val="en-US" w:eastAsia="zh-CN"/>
        </w:rPr>
      </w:pPr>
      <w:bookmarkStart w:id="13" w:name="_Toc12627"/>
      <w:r>
        <w:rPr>
          <w:rFonts w:hint="eastAsia"/>
          <w:lang w:val="en-US" w:eastAsia="zh-CN"/>
        </w:rPr>
        <w:t>5.2.1 用户界面层模块的职责</w:t>
      </w:r>
      <w:bookmarkEnd w:id="13"/>
    </w:p>
    <w:p>
      <w:pPr>
        <w:pStyle w:val="4"/>
        <w:rPr>
          <w:rFonts w:hint="eastAsia"/>
          <w:lang w:val="en-US" w:eastAsia="zh-CN"/>
        </w:rPr>
      </w:pPr>
      <w:bookmarkStart w:id="14" w:name="_Toc16524"/>
      <w:r>
        <w:rPr>
          <w:rFonts w:hint="eastAsia"/>
          <w:lang w:val="en-US" w:eastAsia="zh-CN"/>
        </w:rPr>
        <w:t>5.2.2 用户界面层模块的接口规范</w:t>
      </w:r>
      <w:bookmarkEnd w:id="14"/>
    </w:p>
    <w:p>
      <w:pPr>
        <w:pStyle w:val="4"/>
        <w:rPr>
          <w:rFonts w:hint="eastAsia"/>
          <w:lang w:val="en-US" w:eastAsia="zh-CN"/>
        </w:rPr>
      </w:pPr>
      <w:bookmarkStart w:id="15" w:name="_Toc29879"/>
      <w:r>
        <w:rPr>
          <w:rFonts w:hint="eastAsia"/>
          <w:lang w:val="en-US" w:eastAsia="zh-CN"/>
        </w:rPr>
        <w:t>5.2.3 用户界面模块设计原理</w:t>
      </w:r>
      <w:bookmarkEnd w:id="15"/>
    </w:p>
    <w:p>
      <w:pPr>
        <w:pStyle w:val="3"/>
        <w:rPr>
          <w:rFonts w:hint="eastAsia"/>
          <w:lang w:val="en-US" w:eastAsia="zh-CN"/>
        </w:rPr>
      </w:pPr>
      <w:bookmarkStart w:id="16" w:name="_Toc18787"/>
      <w:r>
        <w:rPr>
          <w:rFonts w:hint="eastAsia"/>
          <w:lang w:val="en-US" w:eastAsia="zh-CN"/>
        </w:rPr>
        <w:t>5.3 业务逻辑层的分解</w:t>
      </w:r>
      <w:bookmarkEnd w:id="16"/>
    </w:p>
    <w:p>
      <w:pPr>
        <w:pStyle w:val="4"/>
        <w:rPr>
          <w:rFonts w:hint="eastAsia"/>
          <w:lang w:val="en-US" w:eastAsia="zh-CN"/>
        </w:rPr>
      </w:pPr>
      <w:bookmarkStart w:id="17" w:name="_Toc29638"/>
      <w:r>
        <w:rPr>
          <w:rFonts w:hint="eastAsia"/>
          <w:lang w:val="en-US" w:eastAsia="zh-CN"/>
        </w:rPr>
        <w:t>5.3.1 业务逻辑层模块的职责</w:t>
      </w:r>
      <w:bookmarkEnd w:id="17"/>
    </w:p>
    <w:p>
      <w:pPr>
        <w:pStyle w:val="4"/>
        <w:rPr>
          <w:rFonts w:hint="eastAsia"/>
          <w:lang w:val="en-US" w:eastAsia="zh-CN"/>
        </w:rPr>
      </w:pPr>
      <w:bookmarkStart w:id="18" w:name="_Toc18332"/>
      <w:r>
        <w:rPr>
          <w:rFonts w:hint="eastAsia"/>
          <w:lang w:val="en-US" w:eastAsia="zh-CN"/>
        </w:rPr>
        <w:t>5.3.2 业务逻辑层模块的接口规范</w:t>
      </w:r>
      <w:bookmarkEnd w:id="18"/>
    </w:p>
    <w:p>
      <w:pPr>
        <w:pStyle w:val="3"/>
        <w:rPr>
          <w:rFonts w:hint="eastAsia"/>
          <w:lang w:val="en-US" w:eastAsia="zh-CN"/>
        </w:rPr>
      </w:pPr>
      <w:bookmarkStart w:id="19" w:name="_Toc11912"/>
      <w:r>
        <w:rPr>
          <w:rFonts w:hint="eastAsia"/>
          <w:lang w:val="en-US" w:eastAsia="zh-CN"/>
        </w:rPr>
        <w:t>5.4 数据层的分解</w:t>
      </w:r>
      <w:bookmarkEnd w:id="19"/>
    </w:p>
    <w:p>
      <w:pPr>
        <w:pStyle w:val="4"/>
        <w:rPr>
          <w:rFonts w:hint="eastAsia"/>
          <w:lang w:val="en-US" w:eastAsia="zh-CN"/>
        </w:rPr>
      </w:pPr>
      <w:bookmarkStart w:id="20" w:name="_Toc38"/>
      <w:r>
        <w:rPr>
          <w:rFonts w:hint="eastAsia"/>
          <w:lang w:val="en-US" w:eastAsia="zh-CN"/>
        </w:rPr>
        <w:t>5.4.1 数据层模块的职责</w:t>
      </w:r>
      <w:bookmarkEnd w:id="20"/>
    </w:p>
    <w:p>
      <w:pPr>
        <w:pStyle w:val="4"/>
        <w:rPr>
          <w:rFonts w:hint="eastAsia"/>
          <w:lang w:val="en-US" w:eastAsia="zh-CN"/>
        </w:rPr>
      </w:pPr>
      <w:bookmarkStart w:id="21" w:name="_Toc12058"/>
      <w:r>
        <w:rPr>
          <w:rFonts w:hint="eastAsia"/>
          <w:lang w:val="en-US" w:eastAsia="zh-CN"/>
        </w:rPr>
        <w:t>5.4.2 数据层模块的接口规范</w:t>
      </w:r>
      <w:bookmarkEnd w:id="21"/>
    </w:p>
    <w:p>
      <w:pPr>
        <w:pStyle w:val="2"/>
        <w:rPr>
          <w:rFonts w:hint="eastAsia"/>
          <w:lang w:val="en-US" w:eastAsia="zh-CN"/>
        </w:rPr>
      </w:pPr>
      <w:bookmarkStart w:id="22" w:name="_Toc20998"/>
      <w:r>
        <w:rPr>
          <w:rFonts w:hint="eastAsia"/>
          <w:lang w:val="en-US" w:eastAsia="zh-CN"/>
        </w:rPr>
        <w:t>6. 信息视角</w:t>
      </w:r>
      <w:bookmarkEnd w:id="22"/>
    </w:p>
    <w:p>
      <w:pPr>
        <w:pStyle w:val="3"/>
        <w:rPr>
          <w:rFonts w:hint="eastAsia"/>
          <w:lang w:val="en-US" w:eastAsia="zh-CN"/>
        </w:rPr>
      </w:pPr>
      <w:bookmarkStart w:id="23" w:name="_Toc18519"/>
      <w:r>
        <w:rPr>
          <w:rFonts w:hint="eastAsia"/>
          <w:lang w:val="en-US" w:eastAsia="zh-CN"/>
        </w:rPr>
        <w:t>6.1 数据持久化对象</w:t>
      </w:r>
      <w:bookmarkEnd w:id="23"/>
    </w:p>
    <w:p>
      <w:pPr>
        <w:pStyle w:val="3"/>
        <w:rPr>
          <w:rFonts w:hint="eastAsia"/>
          <w:lang w:val="en-US" w:eastAsia="zh-CN"/>
        </w:rPr>
      </w:pPr>
      <w:bookmarkStart w:id="24" w:name="_Toc15571"/>
      <w:r>
        <w:rPr>
          <w:rFonts w:hint="eastAsia"/>
          <w:lang w:val="en-US" w:eastAsia="zh-CN"/>
        </w:rPr>
        <w:t>6.2 Txt持久化格式</w:t>
      </w:r>
      <w:bookmarkEnd w:id="24"/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headerReference r:id="rId4" w:type="default"/>
      <w:footerReference r:id="rId5" w:type="default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</w:pPr>
    <w:r>
      <w:rPr>
        <w:rFonts w:eastAsia="宋体"/>
        <w:kern w:val="2"/>
        <w:sz w:val="18"/>
        <w:lang w:val="en-US" w:eastAsia="zh-CN"/>
      </w:rPr>
      <w:pict>
        <v:shape id="文本框 2" o:spid="_x0000_s1025" type="#_x0000_t202" style="position:absolute;left:0;margin-top:0pt;height:144pt;width:144pt;mso-position-horizontal:left;mso-position-horizontal-relative:margin;mso-wrap-style:none;rotation:0f;z-index:251658240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0"/>
      <w:pBdr>
        <w:bottom w:val="double" w:color="auto" w:sz="8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5430679">
    <w:nsid w:val="56278597"/>
    <w:multiLevelType w:val="singleLevel"/>
    <w:tmpl w:val="56278597"/>
    <w:lvl w:ilvl="0" w:tentative="1">
      <w:start w:val="2"/>
      <w:numFmt w:val="decimal"/>
      <w:suff w:val="space"/>
      <w:lvlText w:val="%1."/>
      <w:lvlJc w:val="left"/>
    </w:lvl>
  </w:abstractNum>
  <w:num w:numId="1">
    <w:abstractNumId w:val="14454306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128846F4"/>
    <w:rsid w:val="1B1F0B0A"/>
    <w:rsid w:val="48017B44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Lines="0" w:beforeAutospacing="0" w:afterLines="0" w:afterAutospacing="0" w:line="240" w:lineRule="auto"/>
      <w:outlineLvl w:val="0"/>
    </w:pPr>
    <w:rPr>
      <w:rFonts w:ascii="Times New Roman" w:hAnsi="Times New Roman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Lines="0" w:beforeAutospacing="0" w:afterLines="0" w:afterAutospacing="0" w:line="240" w:lineRule="auto"/>
      <w:ind w:leftChars="100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Lines="0" w:beforeAutospacing="0" w:afterLines="0" w:afterAutospacing="0" w:line="240" w:lineRule="auto"/>
      <w:ind w:leftChars="200"/>
      <w:outlineLvl w:val="2"/>
    </w:pPr>
    <w:rPr>
      <w:rFonts w:ascii="Times New Roman" w:hAnsi="Times New Roman"/>
      <w:b/>
      <w:sz w:val="24"/>
    </w:rPr>
  </w:style>
  <w:style w:type="character" w:default="1" w:styleId="16">
    <w:name w:val="Default Paragraph Font"/>
    <w:unhideWhenUsed/>
    <w:uiPriority w:val="0"/>
  </w:style>
  <w:style w:type="table" w:default="1" w:styleId="1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toc 7"/>
    <w:basedOn w:val="1"/>
    <w:next w:val="1"/>
    <w:unhideWhenUsed/>
    <w:uiPriority w:val="39"/>
    <w:pPr>
      <w:ind w:left="2520" w:leftChars="1200"/>
    </w:pPr>
  </w:style>
  <w:style w:type="paragraph" w:styleId="6">
    <w:name w:val="toc 5"/>
    <w:basedOn w:val="1"/>
    <w:next w:val="1"/>
    <w:unhideWhenUsed/>
    <w:uiPriority w:val="39"/>
    <w:pPr>
      <w:ind w:left="1680" w:leftChars="800"/>
    </w:pPr>
  </w:style>
  <w:style w:type="paragraph" w:styleId="7">
    <w:name w:val="toc 3"/>
    <w:basedOn w:val="1"/>
    <w:next w:val="1"/>
    <w:unhideWhenUsed/>
    <w:uiPriority w:val="39"/>
    <w:pPr>
      <w:ind w:left="840" w:leftChars="400"/>
    </w:pPr>
  </w:style>
  <w:style w:type="paragraph" w:styleId="8">
    <w:name w:val="toc 8"/>
    <w:basedOn w:val="1"/>
    <w:next w:val="1"/>
    <w:unhideWhenUsed/>
    <w:uiPriority w:val="39"/>
    <w:pPr>
      <w:ind w:left="2940" w:leftChars="1400"/>
    </w:pPr>
  </w:style>
  <w:style w:type="paragraph" w:styleId="9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unhideWhenUs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unhideWhenUsed/>
    <w:uiPriority w:val="39"/>
  </w:style>
  <w:style w:type="paragraph" w:styleId="12">
    <w:name w:val="toc 4"/>
    <w:basedOn w:val="1"/>
    <w:next w:val="1"/>
    <w:unhideWhenUsed/>
    <w:uiPriority w:val="39"/>
    <w:pPr>
      <w:ind w:left="1260" w:leftChars="600"/>
    </w:pPr>
  </w:style>
  <w:style w:type="paragraph" w:styleId="13">
    <w:name w:val="toc 6"/>
    <w:basedOn w:val="1"/>
    <w:next w:val="1"/>
    <w:unhideWhenUsed/>
    <w:uiPriority w:val="39"/>
    <w:pPr>
      <w:ind w:left="2100" w:leftChars="1000"/>
    </w:pPr>
  </w:style>
  <w:style w:type="paragraph" w:styleId="14">
    <w:name w:val="toc 2"/>
    <w:basedOn w:val="1"/>
    <w:next w:val="1"/>
    <w:unhideWhenUsed/>
    <w:uiPriority w:val="39"/>
    <w:pPr>
      <w:ind w:left="420" w:leftChars="200"/>
    </w:pPr>
  </w:style>
  <w:style w:type="paragraph" w:styleId="15">
    <w:name w:val="toc 9"/>
    <w:basedOn w:val="1"/>
    <w:next w:val="1"/>
    <w:unhideWhenUsed/>
    <w:uiPriority w:val="39"/>
    <w:pPr>
      <w:ind w:left="3360" w:leftChars="16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Office_9.1.0.5113_F1E327BC-269C-435d-A152-05C5408002CA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2015-10-21T12:06:55Z</dcterms:created>
  <cp:lastModifiedBy>lin</cp:lastModifiedBy>
  <dcterms:modified xsi:type="dcterms:W3CDTF">2015-10-21T12:28:10Z</dcterms:modified>
  <dc:title>物流管理与服务系统（CMASS）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