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91E8F" w14:textId="55D12EFE" w:rsidR="00887185" w:rsidRPr="006E36BC" w:rsidRDefault="00887185" w:rsidP="00887185">
      <w:pPr>
        <w:jc w:val="center"/>
        <w:rPr>
          <w:b/>
          <w:sz w:val="36"/>
        </w:rPr>
      </w:pPr>
      <w:r w:rsidRPr="006E36BC">
        <w:rPr>
          <w:b/>
          <w:sz w:val="36"/>
        </w:rPr>
        <w:t>第一次作业第一次会议</w:t>
      </w:r>
    </w:p>
    <w:p w14:paraId="5504B6AA" w14:textId="0A6461F7" w:rsidR="00887185" w:rsidRDefault="00BF5F30">
      <w:r>
        <w:rPr>
          <w:rFonts w:hint="eastAsia"/>
        </w:rPr>
        <w:t>小组名：第</w:t>
      </w:r>
      <w:r w:rsidR="00976852">
        <w:rPr>
          <w:rFonts w:hint="eastAsia"/>
        </w:rPr>
        <w:t>10</w:t>
      </w:r>
      <w:r>
        <w:rPr>
          <w:rFonts w:hint="eastAsia"/>
        </w:rPr>
        <w:t>组</w:t>
      </w:r>
    </w:p>
    <w:p w14:paraId="780DEA45" w14:textId="53D14E3D" w:rsidR="00F55930" w:rsidRDefault="00BF5F30">
      <w:r>
        <w:rPr>
          <w:rFonts w:hint="eastAsia"/>
        </w:rPr>
        <w:t>会议编号：</w:t>
      </w:r>
      <w:r w:rsidR="005D12D8">
        <w:rPr>
          <w:rFonts w:hint="eastAsia"/>
        </w:rPr>
        <w:t>1</w:t>
      </w:r>
    </w:p>
    <w:p w14:paraId="05F1576C" w14:textId="49A91FFB" w:rsidR="00BF5F30" w:rsidRDefault="00BF5F30">
      <w:r>
        <w:rPr>
          <w:rFonts w:hint="eastAsia"/>
        </w:rPr>
        <w:t>会议主题：</w:t>
      </w:r>
      <w:r w:rsidR="00F2520A">
        <w:rPr>
          <w:rFonts w:hint="eastAsia"/>
        </w:rPr>
        <w:t>讨论用例分配</w:t>
      </w:r>
    </w:p>
    <w:p w14:paraId="16B38E92" w14:textId="78BB205F" w:rsidR="00BF5F30" w:rsidRDefault="00BF5F30">
      <w:r>
        <w:rPr>
          <w:rFonts w:hint="eastAsia"/>
        </w:rPr>
        <w:t>参与人员：</w:t>
      </w:r>
      <w:r w:rsidR="00F2520A">
        <w:rPr>
          <w:rFonts w:hint="eastAsia"/>
        </w:rPr>
        <w:t>李芷牧，林庆，张健，令佩棠</w:t>
      </w:r>
      <w:r w:rsidR="00F2520A">
        <w:t xml:space="preserve"> </w:t>
      </w:r>
    </w:p>
    <w:p w14:paraId="017143B2" w14:textId="77898A7C" w:rsidR="00BF5F30" w:rsidRDefault="00F2520A">
      <w:r>
        <w:rPr>
          <w:rFonts w:hint="eastAsia"/>
        </w:rPr>
        <w:t>会议记录人：李芷牧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0CF95DC8" w14:textId="38D0E383" w:rsidR="00BF5F30" w:rsidRDefault="00F2520A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决定一共有哪些用例以及每个人负责的用例</w:t>
      </w:r>
    </w:p>
    <w:p w14:paraId="73B58A6F" w14:textId="1C9E6F05" w:rsidR="00F2520A" w:rsidRDefault="00F2520A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部分完成各自负责的用例</w:t>
      </w:r>
    </w:p>
    <w:p w14:paraId="1370328A" w14:textId="77777777" w:rsidR="00EB0719" w:rsidRDefault="00EB0719" w:rsidP="00EB0719">
      <w:r>
        <w:rPr>
          <w:rFonts w:hint="eastAsia"/>
        </w:rPr>
        <w:t>会议详细记录：</w:t>
      </w:r>
    </w:p>
    <w:p w14:paraId="45156F97" w14:textId="748655B0" w:rsidR="00734F90" w:rsidRDefault="00734F90" w:rsidP="00651513">
      <w:pPr>
        <w:pStyle w:val="a3"/>
        <w:numPr>
          <w:ilvl w:val="0"/>
          <w:numId w:val="2"/>
        </w:numPr>
        <w:ind w:firstLineChars="0"/>
      </w:pPr>
      <w:r>
        <w:t>经仔细讨论后决定，系统共有</w:t>
      </w:r>
      <w:r w:rsidR="00F2520A">
        <w:rPr>
          <w:rFonts w:hint="eastAsia"/>
        </w:rPr>
        <w:t>24</w:t>
      </w:r>
      <w:r>
        <w:rPr>
          <w:rFonts w:hint="eastAsia"/>
        </w:rPr>
        <w:t>个用例</w:t>
      </w:r>
    </w:p>
    <w:p w14:paraId="6D39C402" w14:textId="267586B5" w:rsidR="00734F90" w:rsidRDefault="00887185" w:rsidP="000E32CE">
      <w:pPr>
        <w:pStyle w:val="a3"/>
        <w:numPr>
          <w:ilvl w:val="0"/>
          <w:numId w:val="2"/>
        </w:numPr>
        <w:ind w:firstLineChars="0"/>
      </w:pPr>
      <w:r>
        <w:t>总经理和财务人员的用例交错复杂，不断地进行了讨论修改、拆分、合并，最后形成了初步模型。</w:t>
      </w:r>
    </w:p>
    <w:p w14:paraId="4FAFAC88" w14:textId="77777777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令佩棠：</w:t>
      </w:r>
      <w:r>
        <w:t>1.1</w:t>
      </w:r>
      <w:r>
        <w:rPr>
          <w:rFonts w:hint="eastAsia"/>
        </w:rPr>
        <w:t>物流信息查询</w:t>
      </w:r>
      <w:r>
        <w:rPr>
          <w:rFonts w:hint="eastAsia"/>
        </w:rPr>
        <w:t xml:space="preserve"> </w:t>
      </w:r>
    </w:p>
    <w:p w14:paraId="217AB0A4" w14:textId="77777777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车辆装车管理</w:t>
      </w:r>
    </w:p>
    <w:p w14:paraId="7AD755EC" w14:textId="77777777" w:rsidR="00F2520A" w:rsidRDefault="00F2520A" w:rsidP="00F2520A">
      <w:pPr>
        <w:pStyle w:val="a3"/>
        <w:ind w:left="780" w:firstLineChars="0" w:firstLine="0"/>
      </w:pPr>
      <w:r>
        <w:t xml:space="preserve">        3.5</w:t>
      </w:r>
      <w:r>
        <w:rPr>
          <w:rFonts w:hint="eastAsia"/>
        </w:rPr>
        <w:t>司机信息管理</w:t>
      </w:r>
    </w:p>
    <w:p w14:paraId="3208307A" w14:textId="77777777" w:rsidR="00F2520A" w:rsidRDefault="00F2520A" w:rsidP="00F2520A">
      <w:pPr>
        <w:pStyle w:val="a3"/>
        <w:ind w:left="780" w:firstLineChars="0" w:firstLine="0"/>
      </w:pPr>
      <w:r>
        <w:t>5.1</w:t>
      </w:r>
      <w:r>
        <w:rPr>
          <w:rFonts w:hint="eastAsia"/>
        </w:rPr>
        <w:t>出库管理</w:t>
      </w:r>
    </w:p>
    <w:p w14:paraId="7F3887F7" w14:textId="77777777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财务人员查询收款单</w:t>
      </w:r>
    </w:p>
    <w:p w14:paraId="36C51228" w14:textId="77777777" w:rsidR="00F2520A" w:rsidRDefault="00F2520A" w:rsidP="00F2520A">
      <w:pPr>
        <w:pStyle w:val="a3"/>
        <w:ind w:left="780" w:firstLineChars="0" w:firstLine="0"/>
      </w:pPr>
      <w:r>
        <w:t xml:space="preserve">6-7.1 </w:t>
      </w:r>
      <w:r>
        <w:rPr>
          <w:rFonts w:hint="eastAsia"/>
        </w:rPr>
        <w:t>查看统计报表</w:t>
      </w:r>
    </w:p>
    <w:p w14:paraId="41565316" w14:textId="77777777" w:rsidR="00F2520A" w:rsidRDefault="00F2520A" w:rsidP="00F2520A">
      <w:pPr>
        <w:pStyle w:val="a3"/>
        <w:ind w:left="780" w:firstLineChars="0" w:firstLine="0"/>
      </w:pPr>
    </w:p>
    <w:p w14:paraId="27BE4291" w14:textId="77777777" w:rsidR="00F2520A" w:rsidRDefault="00F2520A" w:rsidP="00F2520A"/>
    <w:p w14:paraId="18E7AB8E" w14:textId="77777777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张健：</w:t>
      </w:r>
    </w:p>
    <w:p w14:paraId="490C8AC5" w14:textId="0AAD3065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 xml:space="preserve"> 2.1</w:t>
      </w:r>
      <w:r w:rsidRPr="00F2520A">
        <w:rPr>
          <w:rFonts w:hint="eastAsia"/>
          <w:color w:val="000000" w:themeColor="text1"/>
        </w:rPr>
        <w:t>自动报价和预估时间</w:t>
      </w:r>
    </w:p>
    <w:p w14:paraId="01347618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>3.3</w:t>
      </w:r>
      <w:r w:rsidRPr="00F2520A">
        <w:rPr>
          <w:rFonts w:hint="eastAsia"/>
          <w:color w:val="000000" w:themeColor="text1"/>
        </w:rPr>
        <w:t>生成收款单</w:t>
      </w:r>
    </w:p>
    <w:p w14:paraId="54A337FB" w14:textId="658C9318" w:rsidR="00F2520A" w:rsidRPr="00F2520A" w:rsidRDefault="00F2520A" w:rsidP="00F2520A">
      <w:pPr>
        <w:ind w:left="360" w:firstLine="42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 xml:space="preserve"> 4.1</w:t>
      </w:r>
      <w:r w:rsidRPr="00F2520A">
        <w:rPr>
          <w:rFonts w:hint="eastAsia"/>
          <w:color w:val="000000" w:themeColor="text1"/>
        </w:rPr>
        <w:t>交通装运管理</w:t>
      </w:r>
    </w:p>
    <w:p w14:paraId="14A77A0B" w14:textId="1D230F03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>5.2</w:t>
      </w:r>
      <w:r w:rsidRPr="00F2520A">
        <w:rPr>
          <w:rFonts w:hint="eastAsia"/>
          <w:color w:val="000000" w:themeColor="text1"/>
        </w:rPr>
        <w:t>入库管理</w:t>
      </w:r>
    </w:p>
    <w:p w14:paraId="7801BF79" w14:textId="44C63A53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color w:val="000000" w:themeColor="text1"/>
        </w:rPr>
        <w:t>5.5</w:t>
      </w:r>
      <w:r w:rsidRPr="00F2520A">
        <w:rPr>
          <w:rFonts w:hint="eastAsia"/>
          <w:color w:val="000000" w:themeColor="text1"/>
        </w:rPr>
        <w:t>库存信息初始化</w:t>
      </w:r>
    </w:p>
    <w:p w14:paraId="761B9019" w14:textId="5907B01C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>6.3</w:t>
      </w:r>
      <w:r w:rsidRPr="00F2520A">
        <w:rPr>
          <w:rFonts w:hint="eastAsia"/>
          <w:color w:val="000000" w:themeColor="text1"/>
        </w:rPr>
        <w:t>账户管理</w:t>
      </w:r>
    </w:p>
    <w:p w14:paraId="6D81A30C" w14:textId="77777777" w:rsidR="00F2520A" w:rsidRDefault="00F2520A" w:rsidP="00F2520A">
      <w:pPr>
        <w:pStyle w:val="a3"/>
        <w:ind w:left="780" w:firstLineChars="0" w:firstLine="0"/>
      </w:pPr>
    </w:p>
    <w:p w14:paraId="2158E4C5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林庆：</w:t>
      </w:r>
      <w:r w:rsidRPr="00F2520A">
        <w:rPr>
          <w:rFonts w:hint="eastAsia"/>
          <w:color w:val="FF0000"/>
        </w:rPr>
        <w:t xml:space="preserve"> </w:t>
      </w:r>
      <w:r w:rsidRPr="00F2520A">
        <w:rPr>
          <w:color w:val="000000" w:themeColor="text1"/>
        </w:rPr>
        <w:t xml:space="preserve">2.2 </w:t>
      </w:r>
      <w:r w:rsidRPr="00F2520A">
        <w:rPr>
          <w:color w:val="000000" w:themeColor="text1"/>
        </w:rPr>
        <w:t>派件</w:t>
      </w:r>
    </w:p>
    <w:p w14:paraId="6A4D1223" w14:textId="04C26295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4.2</w:t>
      </w:r>
      <w:r>
        <w:rPr>
          <w:rFonts w:hint="eastAsia"/>
        </w:rPr>
        <w:t>生成中转中心接收单</w:t>
      </w:r>
    </w:p>
    <w:p w14:paraId="29BDA7E0" w14:textId="43008F71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5.3</w:t>
      </w:r>
      <w:r>
        <w:rPr>
          <w:rFonts w:hint="eastAsia"/>
        </w:rPr>
        <w:t>库存盘点</w:t>
      </w:r>
    </w:p>
    <w:p w14:paraId="6BDE0A13" w14:textId="603B8832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lastRenderedPageBreak/>
        <w:t>6.1</w:t>
      </w:r>
      <w:r w:rsidR="00BA483A">
        <w:rPr>
          <w:rFonts w:hint="eastAsia"/>
        </w:rPr>
        <w:t>结算</w:t>
      </w:r>
      <w:bookmarkStart w:id="0" w:name="_GoBack"/>
      <w:bookmarkEnd w:id="0"/>
      <w:r>
        <w:rPr>
          <w:rFonts w:hint="eastAsia"/>
        </w:rPr>
        <w:t>管理</w:t>
      </w:r>
    </w:p>
    <w:p w14:paraId="4035629A" w14:textId="51C805E0" w:rsidR="00F2520A" w:rsidRDefault="00F2520A" w:rsidP="00F2520A">
      <w:pPr>
        <w:pStyle w:val="a3"/>
        <w:ind w:left="780" w:firstLineChars="0" w:firstLine="0"/>
      </w:pPr>
      <w:r>
        <w:rPr>
          <w:rFonts w:hint="eastAsia"/>
        </w:rPr>
        <w:t>7.1</w:t>
      </w:r>
      <w:r>
        <w:rPr>
          <w:rFonts w:hint="eastAsia"/>
        </w:rPr>
        <w:t>工资管理</w:t>
      </w:r>
    </w:p>
    <w:p w14:paraId="11F29315" w14:textId="49A70E39" w:rsidR="00F2520A" w:rsidRDefault="00F2520A" w:rsidP="00F2520A">
      <w:pPr>
        <w:pStyle w:val="a3"/>
        <w:ind w:left="780" w:firstLineChars="0" w:firstLine="0"/>
      </w:pPr>
      <w:r>
        <w:t>7.3</w:t>
      </w:r>
      <w:r>
        <w:rPr>
          <w:rFonts w:hint="eastAsia"/>
        </w:rPr>
        <w:t>审判单据</w:t>
      </w:r>
    </w:p>
    <w:p w14:paraId="22014A99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李芷牧：</w:t>
      </w:r>
      <w:r w:rsidRPr="00F2520A">
        <w:rPr>
          <w:rFonts w:hint="eastAsia"/>
          <w:color w:val="000000" w:themeColor="text1"/>
        </w:rPr>
        <w:t xml:space="preserve">3.2 </w:t>
      </w:r>
      <w:r w:rsidRPr="00F2520A">
        <w:rPr>
          <w:rFonts w:hint="eastAsia"/>
          <w:color w:val="000000" w:themeColor="text1"/>
        </w:rPr>
        <w:t>接件与派件管理</w:t>
      </w:r>
    </w:p>
    <w:p w14:paraId="26978B60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color w:val="000000" w:themeColor="text1"/>
        </w:rPr>
        <w:t>3.4</w:t>
      </w:r>
      <w:r w:rsidRPr="00F2520A">
        <w:rPr>
          <w:rFonts w:hint="eastAsia"/>
          <w:color w:val="000000" w:themeColor="text1"/>
        </w:rPr>
        <w:t>车辆信息管理</w:t>
      </w:r>
    </w:p>
    <w:p w14:paraId="1ECAB9C5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color w:val="000000" w:themeColor="text1"/>
        </w:rPr>
        <w:t>5.4</w:t>
      </w:r>
      <w:r w:rsidRPr="00F2520A">
        <w:rPr>
          <w:rFonts w:hint="eastAsia"/>
          <w:color w:val="000000" w:themeColor="text1"/>
        </w:rPr>
        <w:t>库区调整</w:t>
      </w:r>
    </w:p>
    <w:p w14:paraId="62457083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color w:val="000000" w:themeColor="text1"/>
        </w:rPr>
        <w:t>6.2</w:t>
      </w:r>
      <w:r w:rsidRPr="00F2520A">
        <w:rPr>
          <w:rFonts w:hint="eastAsia"/>
          <w:color w:val="000000" w:themeColor="text1"/>
        </w:rPr>
        <w:t>成本管理</w:t>
      </w:r>
    </w:p>
    <w:p w14:paraId="1CFA4967" w14:textId="77777777" w:rsidR="00F2520A" w:rsidRPr="00F2520A" w:rsidRDefault="00F2520A" w:rsidP="00F2520A">
      <w:pPr>
        <w:ind w:left="360" w:firstLine="420"/>
        <w:rPr>
          <w:color w:val="000000" w:themeColor="text1"/>
        </w:rPr>
      </w:pPr>
      <w:r w:rsidRPr="00F2520A">
        <w:rPr>
          <w:color w:val="000000" w:themeColor="text1"/>
        </w:rPr>
        <w:t>7.2</w:t>
      </w:r>
      <w:r w:rsidRPr="00F2520A">
        <w:rPr>
          <w:rFonts w:hint="eastAsia"/>
          <w:color w:val="000000" w:themeColor="text1"/>
        </w:rPr>
        <w:t>机构管理</w:t>
      </w:r>
    </w:p>
    <w:p w14:paraId="48DEB8E7" w14:textId="1418DD1F" w:rsidR="00F2520A" w:rsidRPr="00F2520A" w:rsidRDefault="00F2520A" w:rsidP="00F2520A">
      <w:pPr>
        <w:ind w:left="360" w:firstLine="420"/>
        <w:rPr>
          <w:color w:val="000000" w:themeColor="text1"/>
        </w:rPr>
      </w:pPr>
      <w:r w:rsidRPr="00F2520A">
        <w:rPr>
          <w:rFonts w:hint="eastAsia"/>
          <w:color w:val="000000" w:themeColor="text1"/>
        </w:rPr>
        <w:t>6-7.2</w:t>
      </w:r>
      <w:r w:rsidRPr="00F2520A">
        <w:rPr>
          <w:rFonts w:hint="eastAsia"/>
          <w:color w:val="000000" w:themeColor="text1"/>
        </w:rPr>
        <w:t>系统日志查询</w:t>
      </w:r>
    </w:p>
    <w:p w14:paraId="23685082" w14:textId="77777777" w:rsidR="00F2520A" w:rsidRPr="00F2520A" w:rsidRDefault="00F2520A" w:rsidP="00F2520A">
      <w:pPr>
        <w:pStyle w:val="a3"/>
        <w:ind w:left="780" w:firstLineChars="0" w:firstLine="0"/>
        <w:rPr>
          <w:color w:val="000000" w:themeColor="text1"/>
        </w:rPr>
      </w:pPr>
      <w:r w:rsidRPr="00F2520A">
        <w:rPr>
          <w:color w:val="000000" w:themeColor="text1"/>
        </w:rPr>
        <w:t>8.1</w:t>
      </w:r>
      <w:r w:rsidRPr="00F2520A">
        <w:rPr>
          <w:rFonts w:hint="eastAsia"/>
          <w:color w:val="000000" w:themeColor="text1"/>
        </w:rPr>
        <w:t>账户密码权限管理</w:t>
      </w:r>
    </w:p>
    <w:p w14:paraId="0C9F6AA3" w14:textId="77777777" w:rsidR="00950EDC" w:rsidRDefault="00950EDC"/>
    <w:sectPr w:rsidR="00950EDC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5E629" w14:textId="77777777" w:rsidR="00985DE4" w:rsidRDefault="00985DE4" w:rsidP="00734F90">
      <w:r>
        <w:separator/>
      </w:r>
    </w:p>
  </w:endnote>
  <w:endnote w:type="continuationSeparator" w:id="0">
    <w:p w14:paraId="16F4130B" w14:textId="77777777" w:rsidR="00985DE4" w:rsidRDefault="00985DE4" w:rsidP="0073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279A7" w14:textId="77777777" w:rsidR="00985DE4" w:rsidRDefault="00985DE4" w:rsidP="00734F90">
      <w:r>
        <w:separator/>
      </w:r>
    </w:p>
  </w:footnote>
  <w:footnote w:type="continuationSeparator" w:id="0">
    <w:p w14:paraId="4AC07A1C" w14:textId="77777777" w:rsidR="00985DE4" w:rsidRDefault="00985DE4" w:rsidP="00734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B2820"/>
    <w:rsid w:val="000E32CE"/>
    <w:rsid w:val="002E22E8"/>
    <w:rsid w:val="003E2A04"/>
    <w:rsid w:val="005D12D8"/>
    <w:rsid w:val="005F135B"/>
    <w:rsid w:val="0065142C"/>
    <w:rsid w:val="006E36BC"/>
    <w:rsid w:val="007260B3"/>
    <w:rsid w:val="00734F90"/>
    <w:rsid w:val="007953C2"/>
    <w:rsid w:val="0084280D"/>
    <w:rsid w:val="00872827"/>
    <w:rsid w:val="00887185"/>
    <w:rsid w:val="00950EDC"/>
    <w:rsid w:val="00976852"/>
    <w:rsid w:val="00985DE4"/>
    <w:rsid w:val="009D4B3A"/>
    <w:rsid w:val="00BA483A"/>
    <w:rsid w:val="00BF5F30"/>
    <w:rsid w:val="00CA4E32"/>
    <w:rsid w:val="00D41967"/>
    <w:rsid w:val="00D8039D"/>
    <w:rsid w:val="00E410ED"/>
    <w:rsid w:val="00EB0719"/>
    <w:rsid w:val="00F2520A"/>
    <w:rsid w:val="00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73C14227-172F-46B6-9C29-C6334CC4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4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4F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4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4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19</cp:revision>
  <dcterms:created xsi:type="dcterms:W3CDTF">2015-12-30T15:12:00Z</dcterms:created>
  <dcterms:modified xsi:type="dcterms:W3CDTF">2016-01-04T11:18:00Z</dcterms:modified>
</cp:coreProperties>
</file>