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ptos Display" w:hAnsi="Aptos Display"/>
          <w:b/>
          <w:sz w:val="48"/>
        </w:rPr>
        <w:t>ARQUITETURA COMPLETA DO TCC</w:t>
      </w:r>
    </w:p>
    <w:p>
      <w:pPr>
        <w:jc w:val="center"/>
      </w:pPr>
      <w:r>
        <w:rPr>
          <w:b/>
          <w:sz w:val="32"/>
        </w:rPr>
        <w:t>Sistema Inteligente IDS/IPS para Redes IoT: Machine Learning, Decisão Automatizada e IA Generativa</w:t>
      </w:r>
    </w:p>
    <w:p>
      <w:pPr>
        <w:jc w:val="center"/>
      </w:pPr>
      <w:r>
        <w:t>Documento técnico de implementação integrando IoT, Machine Learning, inteligência aplicada à segurança e IA generativa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Este documento complementa o TCC atual. Ele preserva o núcleo já definido no trabalho (MQTT, Mosquitto, captura com Scapy, modelos supervisionados, whitelist e bloqueio temporário) e propõe a evolução para um software completo com PostgreSQL/AWS, dashboard e IA generativa. As partes de AWS, arquitetura final e IA generativa são propostas de implementação e precisam ser refletidas na versão final do texto acadêmico.</w:t>
            </w:r>
          </w:p>
        </w:tc>
      </w:tr>
    </w:tbl>
    <w:p/>
    <w:p>
      <w:r>
        <w:br w:type="page"/>
      </w:r>
    </w:p>
    <w:p>
      <w:pPr>
        <w:pStyle w:val="Heading1"/>
      </w:pPr>
      <w:r>
        <w:t>1. Visão geral do projeto</w:t>
      </w:r>
    </w:p>
    <w:p>
      <w:r>
        <w:t>O projeto consiste em uma plataforma inteligente de segurança para redes IoT. O IoT é o ambiente protegido, composto por Mosquitto, MQTT e sensores/clientes simulados. O Machine Learning aprende com o dataset e identifica padrões de tráfego normal e ataques. A inteligência aplicada à segurança do sistema surge da integração entre os resultados do ML e um mecanismo automatizado de decisão que considera confiança, risco, whitelist e políticas de contenção. Por fim, uma IA generativa interpreta os resultados já produzidos pelo IDS/IPS e gera uma explicação do incidente para o administrador.</w:t>
      </w:r>
    </w:p>
    <w:p>
      <w:r>
        <w:t>A pergunta de pesquisa recomendada é: “Como a integração entre IoT, Machine Learning e mecanismos de Inteligência Artificial aplicados à segurança pode permitir a detecção, decisão e mitigação automatizada de ataques em uma rede IoT MQTT simulada, e como a IA generativa pode apoiar a interpretação dos incidentes pelo administrador?”</w:t>
      </w:r>
    </w:p>
    <w:p>
      <w:r>
        <w:t>A hipótese central é que modelos de Machine Learning treinados sobre dados de rede, quando integrados a um mecanismo automatizado e auditável de decisão, conseguem apoiar a detecção e a contenção de ataques no ambiente IoT sem exigir aprovação humana para cada incidente. A IA generativa é avaliada como camada complementar de interpretação, e não como mecanismo de bloqueio.</w:t>
      </w:r>
    </w:p>
    <w:p>
      <w:pPr>
        <w:pStyle w:val="Heading2"/>
      </w:pPr>
      <w:r>
        <w:t>1.0.1 Integração obrigatória: IoT + ML + IA</w:t>
      </w:r>
    </w:p>
    <w:p>
      <w:pPr/>
      <w:r>
        <w:t>A arquitetura do projeto deve deixar explícito que IoT, Machine Learning e Inteligência Artificial não são sinônimos nem componentes soltos. Cada elemento possui uma função própria e a integração entre eles forma o sistema proposto.</w:t>
      </w:r>
    </w:p>
    <w:p>
      <w:pPr>
        <w:pStyle w:val="ListBullet"/>
      </w:pPr>
      <w:r>
        <w:t>IoT: é o ambiente protegido. Mosquitto + MQTT + sensores/clientes simulados.</w:t>
      </w:r>
    </w:p>
    <w:p>
      <w:pPr>
        <w:pStyle w:val="ListBullet"/>
      </w:pPr>
      <w:r>
        <w:t>ML: aprende com o dataset e identifica padrões de ataque.</w:t>
      </w:r>
    </w:p>
    <w:p>
      <w:pPr>
        <w:pStyle w:val="ListBullet"/>
      </w:pPr>
      <w:r>
        <w:t>IA do sistema: é a inteligência aplicada à segurança, formada pelo ML e pelo mecanismo automatizado de decisão. O mecanismo de decisão isolado não deve ser apresentado academicamente como IA: ele é uma camada determinística que usa as saídas do ML, risco, contexto, whitelist e políticas para automatizar a resposta.</w:t>
      </w:r>
    </w:p>
    <w:p>
      <w:pPr>
        <w:pStyle w:val="ListBullet"/>
      </w:pPr>
      <w:r>
        <w:t>IA generativa: interpreta os resultados e gera uma explicação do incidente para o administrador.</w:t>
      </w:r>
    </w:p>
    <w:p>
      <w:pPr/>
      <w:r>
        <w:t>Fluxo conceitual obrigatório:</w:t>
      </w:r>
    </w:p>
    <w:p>
      <w:pPr>
        <w:pStyle w:val="CodeBlock"/>
      </w:pPr>
      <w:r>
        <w:t>IoT protegido -&gt; telemetria/tráfego -&gt; Machine Learning -&gt; inteligência aplicada à segurança -&gt; decisão IDS/IPS -&gt; firewall -&gt; banco -&gt; IA generativa -&gt; explicação no dashboard</w:t>
      </w:r>
    </w:p>
    <w:p>
      <w:pPr>
        <w:pStyle w:val="Heading2"/>
      </w:pPr>
      <w:r>
        <w:t>1.1 Estado atual do TCC e o que será acrescentado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Já existe no TCC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Evolução recomendada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Laboratório virtual com Kali, Ubuntu IDS/IPS e Ubuntu IoT/Mosquitto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Separar claramente zona atacante, gateway IDS/IPS e rede IoT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Captura MQTT com Scapy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Inferência contínua e geração de features por janela temporal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 próprio com tráfego normal, port scan e DDoS simples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Balancear classes e adicionar brute force MQTT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 Tree e Random Forest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Manter Random Forest e acrescentar Isolation Forest como detector de anomalia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Modelos serializados em .pkl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Versionar modelo, encoder, features e métricas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Whitelist e bloqueio temporário planejados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Implementar Policy Engine + nftables/iptables + expiração de bloqueio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CSV/JSONL como persistência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no Amazon RDS para eventos operacionais e auditoria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 fora do escopo anterior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dashboard React/TypeScript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 IA generativa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Adicionar Amazon Bedrock apenas como camada de resumo/explicação</w:t>
            </w:r>
          </w:p>
        </w:tc>
      </w:tr>
    </w:tbl>
    <w:p/>
    <w:p>
      <w:pPr>
        <w:pStyle w:val="Heading2"/>
      </w:pPr>
      <w:r>
        <w:t>1.2 O que o software é e o que ele não é</w:t>
      </w:r>
    </w:p>
    <w:p>
      <w:pPr>
        <w:pStyle w:val="ListBullet"/>
        <w:spacing w:after="40"/>
      </w:pPr>
      <w:r>
        <w:t>É um NIDS/NIPS: um IDS/IPS de rede, especializado no ambiente IoT/MQTT do laboratório.</w:t>
      </w:r>
    </w:p>
    <w:p>
      <w:pPr>
        <w:pStyle w:val="ListBullet"/>
        <w:spacing w:after="40"/>
      </w:pPr>
      <w:r>
        <w:t>O Machine Learning é o núcleo de aprendizagem: classifica o tráfego e/ou identifica anomalias a partir do dataset; não executa comandos de firewall diretamente.</w:t>
      </w:r>
    </w:p>
    <w:p>
      <w:pPr>
        <w:pStyle w:val="ListBullet"/>
        <w:spacing w:after="40"/>
      </w:pPr>
      <w:r>
        <w:t>O IPS Engine é o mecanismo automatizado de decisão: usa as saídas do ML junto de confiança, risco, whitelist e políticas para decidir a resposta.</w:t>
      </w:r>
    </w:p>
    <w:p>
      <w:pPr>
        <w:pStyle w:val="ListBullet"/>
        <w:spacing w:after="40"/>
      </w:pPr>
      <w:r>
        <w:t>O firewall é o mecanismo de execução da contenção; não é o cérebro do sistema.</w:t>
      </w:r>
    </w:p>
    <w:p>
      <w:pPr>
        <w:pStyle w:val="ListBullet"/>
        <w:spacing w:after="40"/>
      </w:pPr>
      <w:r>
        <w:t>A IA generativa é uma segunda aplicação de IA: interpreta os resultados já produzidos pelo ML/IDS/IPS e gera resumos explicativos para o administrador, sem decidir bloqueios.</w:t>
      </w:r>
    </w:p>
    <w:p>
      <w:pPr>
        <w:pStyle w:val="ListBullet"/>
        <w:spacing w:after="40"/>
      </w:pPr>
      <w:r>
        <w:t>O sistema não substitui todo o trabalho de um analista de segurança; automatiza o ciclo operacional delimitado pelo experimento.</w:t>
      </w:r>
    </w:p>
    <w:p>
      <w:pPr>
        <w:pStyle w:val="Heading1"/>
      </w:pPr>
      <w:r>
        <w:t>2. Personagens e componentes da simulação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Componente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Papel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Tecnologia sugerida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Atacante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Gera cenários controlados de teste dentro da rede isolada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Kali Linux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Dispositivo IoT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Produz tráfego legítimo e representa sensores/atuadores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 + paho-mqtt; opcional ESP32/Raspberry 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Broker MQTT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Centraliza publish/subscribe do ambiente IoT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Eclipse Mosquitto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 IDS/IPS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Captura tráfego e extrai features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Ubuntu Server + Python + Scapy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ML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Classifica ataques conhecidos e detecta anomalias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scikit-learn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Risk/Policy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Combina classificação, confiança, whitelist e política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Python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Firewall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 bloqueio/desbloqueio temporário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nftables recomendado; iptables se mantido no TCC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Expõe API e orquestra dados, usuários e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FastAPI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Persiste eventos, bloqueios, usuários, modelos e métricas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/ Amazon 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Permite supervisão e auditoria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+ TypeScript + Vite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IA generativa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Resume incidentes e ações do IDS/IPS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Amazon Bedrock com modelo de texto suportado</w:t>
            </w:r>
          </w:p>
        </w:tc>
      </w:tr>
    </w:tbl>
    <w:p/>
    <w:p>
      <w:pPr>
        <w:pStyle w:val="Heading1"/>
      </w:pPr>
      <w:r>
        <w:t>3. Estrutura da rede</w:t>
      </w:r>
    </w:p>
    <w:p>
      <w:r>
        <w:t>Para demonstrar um IPS de forma convincente, o núcleo IDS/IPS deve ficar no caminho do tráfego entre a zona de origem e a rede IoT. Isso transforma a VM em um gateway de segurança. O laboratório continua isolado para impedir que os testes atinjam sistemas externos.</w:t>
      </w:r>
    </w:p>
    <w:p>
      <w:pPr>
        <w:pStyle w:val="CodeBlock"/>
      </w:pPr>
      <w:r>
        <w:rPr>
          <w:rFonts w:ascii="Consolas" w:hAnsi="Consolas"/>
          <w:sz w:val="17"/>
        </w:rPr>
        <w:br/>
        <w:t>ZONA DE TESTES / ATACANTE                    ZONA IoT PROTEGIDA</w:t>
        <w:br/>
        <w:t>192.168.10.0/24                              192.168.20.0/24</w:t>
        <w:br/>
        <w:br/>
        <w:t>+-------------------+                     +----------------------+</w:t>
        <w:br/>
        <w:t>| VM 1 - Kali Linux |                     | VM 3 - IoT / MQTT    |</w:t>
        <w:br/>
        <w:t>| 192.168.10.10     |                     | 192.168.20.20        |</w:t>
        <w:br/>
        <w:t>+---------+---------+                     | Mosquitto :1883      |</w:t>
        <w:br/>
        <w:t xml:space="preserve">          |                               | clientes IoT         |</w:t>
        <w:br/>
        <w:t xml:space="preserve">          |                               +----------+-----------+</w:t>
        <w:br/>
        <w:t xml:space="preserve">          |                                          ^</w:t>
        <w:br/>
        <w:t xml:space="preserve">          v                                          |</w:t>
        <w:br/>
        <w:t>+---------------------------------------------------------------+</w:t>
        <w:br/>
        <w:t>| VM 2 - GATEWAY AI IDS/IPS                                     |</w:t>
        <w:br/>
        <w:t>| eth0: 192.168.10.1                                             |</w:t>
        <w:br/>
        <w:t>| eth1: 192.168.20.1                                             |</w:t>
        <w:br/>
        <w:t>|                                                               |</w:t>
        <w:br/>
        <w:t>| captura -&gt; features -&gt; ML -&gt; policy -&gt; nftables/iptables       |</w:t>
        <w:br/>
        <w:t>+---------------------------------------------------------------+</w:t>
        <w:br/>
        <w:t xml:space="preserve">                          |</w:t>
        <w:br/>
        <w:t xml:space="preserve">                          | logs / API HTTPS</w:t>
        <w:br/>
        <w:t xml:space="preserve">                          v</w:t>
        <w:br/>
        <w:t xml:space="preserve">                +-----------------------+</w:t>
        <w:br/>
        <w:t xml:space="preserve">                | Backend / Dashboard   |</w:t>
        <w:br/>
        <w:t xml:space="preserve">                +-----------+-----------+</w:t>
        <w:br/>
        <w:t xml:space="preserve">                            |</w:t>
        <w:br/>
        <w:t xml:space="preserve">                            v</w:t>
        <w:br/>
        <w:t xml:space="preserve">                +-----------------------+</w:t>
        <w:br/>
        <w:t xml:space="preserve">                | AWS RDS PostgreSQL    |</w:t>
        <w:br/>
        <w:t xml:space="preserve">                +-----------------------+</w:t>
      </w:r>
    </w:p>
    <w:p>
      <w:pPr>
        <w:pStyle w:val="Heading2"/>
      </w:pPr>
      <w:r>
        <w:t>3.1 Endereçamento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Elemento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Interface/IP sugerido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Função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Kali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192.168.10.10/24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Origem dos cenários de teste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IDS/IPS Gateway eth0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192.168.10.1/24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voltada para zona de testes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IDS/IPS Gateway eth1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192.168.20.1/24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voltada para IoT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Broker MQTT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192.168.20.20/24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Servidor MQTT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IoT Client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192.168.20.31/24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 simulado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IoT Client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192.168.20.32/24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 simulado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IoT Client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192.168.20.33/24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 simulado</w:t>
            </w:r>
          </w:p>
        </w:tc>
      </w:tr>
    </w:tbl>
    <w:p/>
    <w:p>
      <w:pPr>
        <w:pStyle w:val="Heading2"/>
      </w:pPr>
      <w:r>
        <w:t>3.2 Como levantar a rede</w:t>
      </w:r>
    </w:p>
    <w:p>
      <w:pPr>
        <w:pStyle w:val="ListNumber"/>
        <w:spacing w:after="40"/>
      </w:pPr>
      <w:r>
        <w:t>Criar duas redes virtuais isoladas no VMware: TEST-NET e IOT-NET.</w:t>
      </w:r>
    </w:p>
    <w:p>
      <w:pPr>
        <w:pStyle w:val="ListNumber"/>
        <w:spacing w:after="40"/>
      </w:pPr>
      <w:r>
        <w:t>Conectar a VM Kali somente à TEST-NET.</w:t>
      </w:r>
    </w:p>
    <w:p>
      <w:pPr>
        <w:pStyle w:val="ListNumber"/>
        <w:spacing w:after="40"/>
      </w:pPr>
      <w:r>
        <w:t>Conectar a VM IoT/Mosquitto somente à IOT-NET.</w:t>
      </w:r>
    </w:p>
    <w:p>
      <w:pPr>
        <w:pStyle w:val="ListNumber"/>
        <w:spacing w:after="40"/>
      </w:pPr>
      <w:r>
        <w:t>Adicionar duas interfaces de rede à VM IDS/IPS, uma em cada rede.</w:t>
      </w:r>
    </w:p>
    <w:p>
      <w:pPr>
        <w:pStyle w:val="ListNumber"/>
        <w:spacing w:after="40"/>
      </w:pPr>
      <w:r>
        <w:t>Configurar IPs estáticos nas interfaces.</w:t>
      </w:r>
    </w:p>
    <w:p>
      <w:pPr>
        <w:pStyle w:val="ListNumber"/>
        <w:spacing w:after="40"/>
      </w:pPr>
      <w:r>
        <w:t>Habilitar encaminhamento IPv4 na VM IDS/IPS.</w:t>
      </w:r>
    </w:p>
    <w:p>
      <w:pPr>
        <w:pStyle w:val="ListNumber"/>
        <w:spacing w:after="40"/>
      </w:pPr>
      <w:r>
        <w:t>Definir o gateway dos dispositivos IoT como 192.168.20.1 e, quando necessário, o gateway da zona de teste como 192.168.10.1.</w:t>
      </w:r>
    </w:p>
    <w:p>
      <w:pPr>
        <w:pStyle w:val="ListNumber"/>
        <w:spacing w:after="40"/>
      </w:pPr>
      <w:r>
        <w:t>Manter o laboratório sem bridge para a rede externa durante os testes de ataque.</w:t>
      </w:r>
    </w:p>
    <w:p>
      <w:pPr>
        <w:pStyle w:val="ListNumber"/>
        <w:spacing w:after="40"/>
      </w:pPr>
      <w:r>
        <w:t>Validar primeiro ping e MQTT legítimo.</w:t>
      </w:r>
    </w:p>
    <w:p>
      <w:pPr>
        <w:pStyle w:val="ListNumber"/>
        <w:spacing w:after="40"/>
      </w:pPr>
      <w:r>
        <w:t>Somente depois habilitar o módulo de prevenção.</w:t>
      </w:r>
    </w:p>
    <w:p>
      <w:pPr>
        <w:pStyle w:val="Heading2"/>
      </w:pPr>
      <w:r>
        <w:t>3.3 Observação importante sobre captura</w:t>
      </w:r>
    </w:p>
    <w:p>
      <w:r>
        <w:t>Se a VM IDS/IPS estiver inline, ela pode observar o tráfego que atravessa suas interfaces. Para treinamento inicial, a captura pode continuar restrita ao tráfego MQTT. Na versão final, é recomendável também construir features de fluxo/janela, porque brute force, port scan e DDoS são comportamentos temporais e não podem ser representados adequadamente por um único pacote isolado.</w:t>
      </w:r>
    </w:p>
    <w:p>
      <w:pPr>
        <w:pStyle w:val="Heading1"/>
      </w:pPr>
      <w:r>
        <w:t>4. Ambiente IoT</w:t>
      </w:r>
    </w:p>
    <w:p>
      <w:r>
        <w:t>A IA não precisa ficar dentro do dispositivo IoT. O IoT é o ambiente protegido. Para a prova de conceito, sensores podem ser simulados em Python e publicar valores plausíveis por MQTT. Um dispositivo físico pode ser acrescentado apenas como demonstração adicional.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Cliente IoT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Tópico MQTT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Exemplo de payload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Temperatura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smartbuilding/room1/temperature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{"value": 24.6, "unit": "C"}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Umidade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smartbuilding/room1/humidity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{"value": 62, "unit": "%"}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Presença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smartbuilding/room1/presence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{"occupied": true}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Energia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smartbuilding/room1/power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{"watts": 184.2}</w:t>
            </w:r>
          </w:p>
        </w:tc>
      </w:tr>
    </w:tbl>
    <w:p/>
    <w:p>
      <w:pPr>
        <w:pStyle w:val="Heading2"/>
      </w:pPr>
      <w:r>
        <w:t>4.1 Credenciais MQTT</w:t>
      </w:r>
    </w:p>
    <w:p>
      <w:r>
        <w:t>Para o cenário de brute force MQTT, o broker deve possuir autenticação. Não use credenciais reais nem armazene senhas em texto puro no dataset. Crie usuários exclusivamente para o laboratório, por exemplo um usuário de dispositivo, um usuário operador e um usuário de administração. O sistema de detecção precisa registrar apenas o resultado da autenticação, o usuário alvo e metadados do evento, nunca a senha tentada.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Conta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Permissões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iot_device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Publicar apenas em tópicos específicos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 IoT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iot_reader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Assinar tópicos permitidos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Dashboard/testes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mqtt_admin_lab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Administração do broker em laboratório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Uso controlado; nunca expor a senha ao modelo</w:t>
            </w:r>
          </w:p>
        </w:tc>
      </w:tr>
    </w:tbl>
    <w:p/>
    <w:p>
      <w:pPr>
        <w:pStyle w:val="Heading1"/>
      </w:pPr>
      <w:r>
        <w:t>5. Cenários de ataque e classes</w:t>
      </w:r>
    </w:p>
    <w:p>
      <w:r>
        <w:t>A recomendação é trabalhar com poucas classes, mas com dados suficientes e sessões independentes. Os cenários devem permanecer dentro do laboratório autorizado. O documento acadêmico pode explicar objetivo, padrão esperado e evidência coletada sem publicar comandos operacionais de ataque.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Classe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O que representa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Features úteis</w:t>
            </w:r>
          </w:p>
        </w:tc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Resposta esperada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Uso legítimo de MQTT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taxa de conexões, pacotes/s, bytes/s, duração, flags, falhas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portscan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Reconhecimento/varredura de serviços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portas únicas, destinos, SYN/s, conexões incompletas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ALERT ou BLOCK temporário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Volume anormal direcionado ao serviço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pacotes/s, conexões/s, bytes/s, SYN/s, burst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 temporário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bruteforce_mqtt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Tentativas repetidas de autenticação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falhas/login por janela, usuário alvo, IPs, intervalo médio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 temporário + alerta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anomaly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Comportamento fora do padrão sem classe conhecida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vetor agregado de fluxo/janela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MONITOR/ALERT; bloqueio somente com política conservadora</w:t>
            </w:r>
          </w:p>
        </w:tc>
      </w:tr>
    </w:tbl>
    <w:p/>
    <w:p>
      <w:pPr>
        <w:pStyle w:val="Heading2"/>
      </w:pPr>
      <w:r>
        <w:t>5.1 Por que brute force é importante</w:t>
      </w:r>
    </w:p>
    <w:p>
      <w:r>
        <w:t>Brute force ajuda a demonstrar que o modelo não está aprendendo apenas a regra “muito tráfego = ataque”. Ele introduz um padrão de autenticação repetitiva. Para detectar esse cenário, combine telemetria de rede com eventos do Mosquitto ou do backend. Isso é mais robusto do que tentar inferir sucesso/falha somente por pacotes.</w:t>
      </w:r>
    </w:p>
    <w:p>
      <w:pPr>
        <w:pStyle w:val="Heading1"/>
      </w:pPr>
      <w:r>
        <w:t>6. Engenharia de dados e features</w:t>
      </w:r>
    </w:p>
    <w:p>
      <w:r>
        <w:t>O dataset atual utiliza timestamp, IPs, portas, tamanho do pacote, flags TCP e label. Para a versão final, mantenha esses campos brutos para auditoria, mas treine o modelo principal sobre features agregadas por fluxo ou janela temporal.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Feature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Tipo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Finalidade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window_start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Início da janela analisada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src_ip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texto/IP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Auditoria; preferencialmente não usado diretamente no treino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dst_ip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texto/IP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Auditoria; preferencialmente não usado diretamente no treino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dst_port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Serviço alvo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packet_count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Volume da janela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bytes_total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Carga transferida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packets_per_second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Taxa de pacotes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connections_per_second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Taxa de novas conexões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syn_count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Tentativas de estabelecimento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rst_count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Reset de conexões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unique_dst_ports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Indicador de varredura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avg_packet_size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Perfil de tamanho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connection_failures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Falhas de conexão/autenticação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auth_failures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Falhas de autenticação MQTT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auth_successes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inteiro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Sucessos na janela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mean_interarrival_ms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Intervalo médio entre eventos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label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categórico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Classe conhecida usada no supervisionado</w:t>
            </w:r>
          </w:p>
        </w:tc>
      </w:tr>
    </w:tbl>
    <w:p/>
    <w:p>
      <w:pPr>
        <w:pStyle w:val="Heading2"/>
      </w:pPr>
      <w:r>
        <w:t>6.1 Pipeline de dados</w:t>
      </w:r>
    </w:p>
    <w:p>
      <w:pPr>
        <w:pStyle w:val="CodeBlock"/>
      </w:pPr>
      <w:r>
        <w:rPr>
          <w:rFonts w:ascii="Consolas" w:hAnsi="Consolas"/>
          <w:sz w:val="17"/>
        </w:rPr>
        <w:br/>
        <w:t>Pacotes / logs MQTT</w:t>
        <w:br/>
        <w:t xml:space="preserve">        |</w:t>
        <w:br/>
        <w:t xml:space="preserve">        v</w:t>
        <w:br/>
        <w:t>Normalização de evento</w:t>
        <w:br/>
        <w:t xml:space="preserve">        |</w:t>
        <w:br/>
        <w:t xml:space="preserve">        v</w:t>
        <w:br/>
        <w:t>Agregação por janela (ex.: 5 s)</w:t>
        <w:br/>
        <w:t xml:space="preserve">        |</w:t>
        <w:br/>
        <w:t xml:space="preserve">        v</w:t>
        <w:br/>
        <w:t>Feature vector</w:t>
        <w:br/>
        <w:t xml:space="preserve">        |</w:t>
        <w:br/>
        <w:t xml:space="preserve">        +------&gt; CSV/Parquet de treinamento</w:t>
        <w:br/>
        <w:t xml:space="preserve">        |</w:t>
        <w:br/>
        <w:t xml:space="preserve">        +------&gt; inferência online</w:t>
      </w:r>
    </w:p>
    <w:p>
      <w:pPr>
        <w:pStyle w:val="Heading1"/>
      </w:pPr>
      <w:r>
        <w:t>7. Machine Learning: núcleo de aprendizagem da IA</w:t>
      </w:r>
    </w:p>
    <w:p>
      <w:pPr/>
      <w:r>
        <w:t>Neste projeto, o Machine Learning é a parte que efetivamente aprende a partir dos dados. Random Forest aprende classes conhecidas de ataque; Isolation Forest pode complementar a solução identificando comportamentos anômalos. Esses modelos pertencem ao campo da Inteligência Artificial, mas o documento mantém a distinção funcional entre ML, decisão automatizada e IA generativa para tornar a arquitetura clara na defesa.</w:t>
      </w:r>
    </w:p>
    <w:p>
      <w:pPr>
        <w:pStyle w:val="Heading2"/>
      </w:pPr>
      <w:r>
        <w:t>7.1 Modelo principal: Random Forest</w:t>
      </w:r>
    </w:p>
    <w:p>
      <w:r>
        <w:t>Use RandomForestClassifier como modelo supervisionado principal. Ele é adequado para dados tabulares, aceita relações não lineares, exige pouco pré-processamento e permite análise de importância de features. Decision Tree pode permanecer como baseline por ser simples e explicável.</w:t>
      </w:r>
    </w:p>
    <w:p>
      <w:pPr>
        <w:pStyle w:val="Heading2"/>
      </w:pPr>
      <w:r>
        <w:t>7.2 Modelo secundário: Isolation Forest</w:t>
      </w:r>
    </w:p>
    <w:p>
      <w:r>
        <w:t>Use IsolationForest como detector de anomalias. Ele não precisa atribuir uma classe conhecida; sua função é apontar tráfego fora do comportamento esperado. Para reduzir risco de falso positivo, anomalias desconhecidas devem inicialmente gerar MONITOR/ALERT, não bloqueio automático.</w:t>
      </w:r>
    </w:p>
    <w:p>
      <w:pPr>
        <w:pStyle w:val="Heading2"/>
      </w:pPr>
      <w:r>
        <w:t>7.3 O que não recomendo como núcleo</w:t>
      </w:r>
    </w:p>
    <w:p>
      <w:pPr>
        <w:pStyle w:val="ListBullet"/>
        <w:spacing w:after="40"/>
      </w:pPr>
      <w:r>
        <w:t>LLM/IA generativa para decidir se um pacote deve ser bloqueado.</w:t>
      </w:r>
    </w:p>
    <w:p>
      <w:pPr>
        <w:pStyle w:val="ListBullet"/>
        <w:spacing w:after="40"/>
      </w:pPr>
      <w:r>
        <w:t>Deep Learning apenas para parecer mais avançado, sem dataset suficiente.</w:t>
      </w:r>
    </w:p>
    <w:p>
      <w:pPr>
        <w:pStyle w:val="ListBullet"/>
        <w:spacing w:after="40"/>
      </w:pPr>
      <w:r>
        <w:t>Treinar diretamente com endereço IP como feature principal, porque o modelo pode memorizar máquinas do laboratório.</w:t>
      </w:r>
    </w:p>
    <w:p>
      <w:pPr>
        <w:pStyle w:val="ListBullet"/>
        <w:spacing w:after="40"/>
      </w:pPr>
      <w:r>
        <w:t>Usar somente accuracy; o dataset atual é desbalanceado e isso pode esconder falhas em classes minoritárias.</w:t>
      </w:r>
    </w:p>
    <w:p>
      <w:pPr>
        <w:pStyle w:val="Heading2"/>
      </w:pPr>
      <w:r>
        <w:t>7.4 Como treinar os modelos de Machine Learning</w:t>
      </w:r>
    </w:p>
    <w:p>
      <w:pPr>
        <w:pStyle w:val="ListNumber"/>
        <w:spacing w:after="40"/>
      </w:pPr>
      <w:r>
        <w:t>Coletar múltiplas sessões independentes de tráfego normal e de cada ataque.</w:t>
      </w:r>
    </w:p>
    <w:p>
      <w:pPr>
        <w:pStyle w:val="ListNumber"/>
        <w:spacing w:after="40"/>
      </w:pPr>
      <w:r>
        <w:t>Garantir que as classes tenham volume razoavelmente equilibrado.</w:t>
      </w:r>
    </w:p>
    <w:p>
      <w:pPr>
        <w:pStyle w:val="ListNumber"/>
        <w:spacing w:after="40"/>
      </w:pPr>
      <w:r>
        <w:t>Separar dados brutos de dados de treino.</w:t>
      </w:r>
    </w:p>
    <w:p>
      <w:pPr>
        <w:pStyle w:val="ListNumber"/>
        <w:spacing w:after="40"/>
      </w:pPr>
      <w:r>
        <w:t>Construir janelas temporais e features agregadas.</w:t>
      </w:r>
    </w:p>
    <w:p>
      <w:pPr>
        <w:pStyle w:val="ListNumber"/>
        <w:spacing w:after="40"/>
      </w:pPr>
      <w:r>
        <w:t>Remover campos que induzam memorização, principalmente IPs específicos.</w:t>
      </w:r>
    </w:p>
    <w:p>
      <w:pPr>
        <w:pStyle w:val="ListNumber"/>
        <w:spacing w:after="40"/>
      </w:pPr>
      <w:r>
        <w:t>Criar train/validation/test ou validação cruzada estratificada.</w:t>
      </w:r>
    </w:p>
    <w:p>
      <w:pPr>
        <w:pStyle w:val="ListNumber"/>
        <w:spacing w:after="40"/>
      </w:pPr>
      <w:r>
        <w:t>Treinar Decision Tree como baseline.</w:t>
      </w:r>
    </w:p>
    <w:p>
      <w:pPr>
        <w:pStyle w:val="ListNumber"/>
        <w:spacing w:after="40"/>
      </w:pPr>
      <w:r>
        <w:t>Treinar Random Forest e ajustar hiperparâmetros de forma limitada e documentada.</w:t>
      </w:r>
    </w:p>
    <w:p>
      <w:pPr>
        <w:pStyle w:val="ListNumber"/>
        <w:spacing w:after="40"/>
      </w:pPr>
      <w:r>
        <w:t>Treinar Isolation Forest com tráfego predominantemente normal, ajustando contamination apenas com validação.</w:t>
      </w:r>
    </w:p>
    <w:p>
      <w:pPr>
        <w:pStyle w:val="ListNumber"/>
        <w:spacing w:after="40"/>
      </w:pPr>
      <w:r>
        <w:t>Salvar preprocessing, lista/ordem de features e modelo no mesmo pacote/versionamento.</w:t>
      </w:r>
    </w:p>
    <w:p>
      <w:pPr>
        <w:pStyle w:val="ListNumber"/>
        <w:spacing w:after="40"/>
      </w:pPr>
      <w:r>
        <w:t>Avaliar precision, recall, F1 por classe, F1 macro, matriz de confusão, taxa de falso positivo e falso negativo.</w:t>
      </w:r>
    </w:p>
    <w:p>
      <w:pPr>
        <w:pStyle w:val="ListNumber"/>
        <w:spacing w:after="40"/>
      </w:pPr>
      <w:r>
        <w:t>Medir também latência de inferência, CPU, RAM e tamanho do modelo.</w:t>
      </w:r>
    </w:p>
    <w:p>
      <w:pPr>
        <w:pStyle w:val="ListNumber"/>
        <w:spacing w:after="40"/>
      </w:pPr>
      <w:r>
        <w:t>Somente ativar bloqueio automático depois de validar threshold e whitelist.</w:t>
      </w:r>
    </w:p>
    <w:p>
      <w:pPr>
        <w:pStyle w:val="ListNumber"/>
        <w:spacing w:after="40"/>
      </w:pPr>
      <w:r>
        <w:t>Repetir testes em sessões não usadas no treinamento.</w:t>
      </w:r>
    </w:p>
    <w:p>
      <w:pPr>
        <w:pStyle w:val="Heading2"/>
      </w:pPr>
      <w:r>
        <w:t>7.5 Critérios de aceite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Critério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Meta de projeto sugerida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F1 por classe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Relatar por classe; evitar aprovar modelo apenas por accuracy global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Falso positivo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Deve ser baixo o suficiente para não interromper clientes legítimos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Latência de inferência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Compatível com resposta quase em tempo real no laboratório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Uso de CPU/RAM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Medido e relatado na VM e, se houver, hardware de borda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Whitelist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Nunca bloquear endereços protegidos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Reversibilidade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Todo bloqueio automático deve expirar ou permitir remoção manual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Rastreabilidade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Toda ação deve gerar evento persistido com modelo, confiança e motivo</w:t>
            </w:r>
          </w:p>
        </w:tc>
      </w:tr>
    </w:tbl>
    <w:p/>
    <w:p>
      <w:pPr>
        <w:pStyle w:val="Heading1"/>
      </w:pPr>
      <w:r>
        <w:t>8. IA do sistema e motor automatizado de decisão do IDS/IPS</w:t>
      </w:r>
    </w:p>
    <w:p>
      <w:r>
        <w:t>A inteligência aplicada à segurança do sistema é obtida pela integração entre a capacidade de aprendizagem do ML e um mecanismo automatizado de decisão. O Policy Engine, isoladamente, é determinístico e não deve ser chamado de IA. Ele recebe previsão, probabilidade, anomaly score e contexto operacional, aplicando políticas explícitas antes de qualquer ação. Essa separação permite afirmar corretamente que o sistema usa IA/ML para percepção e classificação, enquanto a camada de decisão garante segurança, auditabilidade e reversibilidade.</w:t>
      </w:r>
    </w:p>
    <w:p>
      <w:pPr>
        <w:pStyle w:val="CodeBlock"/>
      </w:pPr>
      <w:r>
        <w:rPr>
          <w:rFonts w:ascii="Consolas" w:hAnsi="Consolas"/>
          <w:sz w:val="17"/>
        </w:rPr>
        <w:br/>
        <w:t>Entrada:</w:t>
        <w:br/>
        <w:t xml:space="preserve">  predicted_class</w:t>
        <w:br/>
        <w:t xml:space="preserve">  class_probability</w:t>
        <w:br/>
        <w:t xml:space="preserve">  anomaly_score</w:t>
        <w:br/>
        <w:t xml:space="preserve">  src_ip</w:t>
        <w:br/>
        <w:t xml:space="preserve">  dst_ip</w:t>
        <w:br/>
        <w:t xml:space="preserve">  whitelist_status</w:t>
        <w:br/>
        <w:t xml:space="preserve">  recent_events</w:t>
        <w:br/>
        <w:t xml:space="preserve">  current_block_status</w:t>
        <w:br/>
        <w:br/>
        <w:t>Exemplo conceitual:</w:t>
        <w:br/>
        <w:t xml:space="preserve">  se src_ip estiver na whitelist -&gt; ALLOW + LOG</w:t>
        <w:br/>
        <w:t xml:space="preserve">  se classe conhecida e confiança &gt;= 0.90 -&gt; BLOCK TEMPORÁRIO</w:t>
        <w:br/>
        <w:t xml:space="preserve">  se anomalia alta, mas sem classe conhecida -&gt; ALERT/MONITOR</w:t>
        <w:br/>
        <w:t xml:space="preserve">  se confiança intermediária -&gt; ALERT</w:t>
        <w:br/>
        <w:t xml:space="preserve">  se normal -&gt; ALLOW</w:t>
      </w:r>
    </w:p>
    <w:p>
      <w:pPr>
        <w:pStyle w:val="Heading2"/>
      </w:pPr>
      <w:r>
        <w:t>8.1 Risk Score</w:t>
      </w:r>
    </w:p>
    <w:p>
      <w:r>
        <w:t>Opcionalmente, crie um score de 0 a 100. Uma implementação simples pode combinar probabilidade supervisionada, anomaly score e evidências contextuais. A fórmula é uma política de software, não um novo modelo científico, portanto deve ser claramente documentada.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Faixa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0–30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31–70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MONITOR / ALERT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71–100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 temporário, desde que não esteja em whitelist</w:t>
            </w:r>
          </w:p>
        </w:tc>
      </w:tr>
    </w:tbl>
    <w:p/>
    <w:p>
      <w:pPr>
        <w:pStyle w:val="Heading1"/>
      </w:pPr>
      <w:r>
        <w:t>9. Stack do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Camada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Tecnologia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Motivo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FastAPI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Integração natural com Python/ML, OpenAPI automático e boa performance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SQLAlchemy 2.x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Persistência PostgreSQL e separação de domínio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Alembic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Versionamento de schema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Pydantic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Contratos de entrada/saída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scikit-learn + joblib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Treino, inferência e serialização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pandas + NumPy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Tratamento do dataset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Scapy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Compatível com o trabalho atual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MQTT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paho-mqtt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Clientes e telemetria MQTT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Firewall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nftables ou iptables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Bloqueio no Linux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JWT access token + refresh token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Sessões do dashboard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Hash de senha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Argon2id ou bcrypt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Nunca armazenar senha em texto puro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Testes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pytest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Unidade, integração e regras do IPS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Container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/ Docker Compose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Reprodutibilidade</w:t>
            </w:r>
          </w:p>
        </w:tc>
      </w:tr>
    </w:tbl>
    <w:p/>
    <w:p>
      <w:pPr>
        <w:pStyle w:val="Heading2"/>
      </w:pPr>
      <w:r>
        <w:t>9.1 Estrutura de diretórios do backend</w:t>
      </w:r>
    </w:p>
    <w:p>
      <w:pPr>
        <w:pStyle w:val="CodeBlock"/>
      </w:pPr>
      <w:r>
        <w:rPr>
          <w:rFonts w:ascii="Consolas" w:hAnsi="Consolas"/>
          <w:sz w:val="17"/>
        </w:rPr>
        <w:br/>
        <w:t>backend/</w:t>
        <w:br/>
        <w:t>├── app/</w:t>
        <w:br/>
        <w:t>│   ├── main.py</w:t>
        <w:br/>
        <w:t>│   ├── api/</w:t>
        <w:br/>
        <w:t>│   │   ├── auth.py</w:t>
        <w:br/>
        <w:t>│   │   ├── events.py</w:t>
        <w:br/>
        <w:t>│   │   ├── blocks.py</w:t>
        <w:br/>
        <w:t>│   │   ├── devices.py</w:t>
        <w:br/>
        <w:t>│   │   ├── models.py</w:t>
        <w:br/>
        <w:t>│   │   ├── metrics.py</w:t>
        <w:br/>
        <w:t>│   │   └── summaries.py</w:t>
        <w:br/>
        <w:t>│   ├── core/</w:t>
        <w:br/>
        <w:t>│   │   ├── config.py</w:t>
        <w:br/>
        <w:t>│   │   ├── security.py</w:t>
        <w:br/>
        <w:t>│   │   └── logging.py</w:t>
        <w:br/>
        <w:t>│   ├── db/</w:t>
        <w:br/>
        <w:t>│   │   ├── session.py</w:t>
        <w:br/>
        <w:t>│   │   ├── models/</w:t>
        <w:br/>
        <w:t>│   │   ├── repositories/</w:t>
        <w:br/>
        <w:t>│   │   └── migrations/</w:t>
        <w:br/>
        <w:t>│   ├── network/</w:t>
        <w:br/>
        <w:t>│   │   ├── capture.py</w:t>
        <w:br/>
        <w:t>│   │   ├── flow_aggregator.py</w:t>
        <w:br/>
        <w:t>│   │   └── mqtt_events.py</w:t>
        <w:br/>
        <w:t>│   ├── ml/</w:t>
        <w:br/>
        <w:t>│   │   ├── features.py</w:t>
        <w:br/>
        <w:t>│   │   ├── preprocessing.py</w:t>
        <w:br/>
        <w:t>│   │   ├── model_loader.py</w:t>
        <w:br/>
        <w:t>│   │   ├── inference.py</w:t>
        <w:br/>
        <w:t>│   │   └── anomaly.py</w:t>
        <w:br/>
        <w:t>│   ├── ips/</w:t>
        <w:br/>
        <w:t>│   │   ├── engine.py</w:t>
        <w:br/>
        <w:t>│   │   ├── policy.py</w:t>
        <w:br/>
        <w:t>│   │   ├── whitelist.py</w:t>
        <w:br/>
        <w:t>│   │   ├── firewall.py</w:t>
        <w:br/>
        <w:t>│   │   └── unblock_scheduler.py</w:t>
        <w:br/>
        <w:t>│   ├── services/</w:t>
        <w:br/>
        <w:t>│   │   ├── event_service.py</w:t>
        <w:br/>
        <w:t>│   │   ├── model_service.py</w:t>
        <w:br/>
        <w:t>│   │   ├── dashboard_service.py</w:t>
        <w:br/>
        <w:t>│   │   └── summary_service.py</w:t>
        <w:br/>
        <w:t>│   └── schemas/</w:t>
        <w:br/>
        <w:t>├── artifacts/</w:t>
        <w:br/>
        <w:t>│   ├── random_forest_v1.pkl</w:t>
        <w:br/>
        <w:t>│   ├── isolation_forest_v1.pkl</w:t>
        <w:br/>
        <w:t>│   ├── preprocessing_v1.pkl</w:t>
        <w:br/>
        <w:t>│   └── feature_schema_v1.json</w:t>
        <w:br/>
        <w:t>├── tests/</w:t>
        <w:br/>
        <w:t>├── alembic/</w:t>
        <w:br/>
        <w:t>├── Dockerfile</w:t>
        <w:br/>
        <w:t>└── requirements.txt</w:t>
      </w:r>
    </w:p>
    <w:p>
      <w:pPr>
        <w:pStyle w:val="Heading1"/>
      </w:pPr>
      <w:r>
        <w:t>10. Autenticação e credenciais do software</w:t>
      </w:r>
    </w:p>
    <w:p>
      <w:r>
        <w:t>O dashboard pode ter login administrativo, mas isso deve ser separado das credenciais MQTT. A aplicação nunca precisa fornecer a senha de administrador à IA. A IA recebe apenas eventos de autenticação já processados.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Campo de usuário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Exemplo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Observação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UUID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Identificador interno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rafa_admin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Único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admin@lab.local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Opcional no laboratório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password_hash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$argon2id$...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Hash, nunca senha pura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/ ANALYST / VIEWER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RBAC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is_active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Controle de acesso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Auditoria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last_login_at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Auditoria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failed_login_count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Pode alimentar detecção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locked_until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timestamp/null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Proteção de login</w:t>
            </w:r>
          </w:p>
        </w:tc>
      </w:tr>
    </w:tbl>
    <w:p/>
    <w:p>
      <w:pPr>
        <w:pStyle w:val="Heading2"/>
      </w:pPr>
      <w:r>
        <w:t>10.1 Fluxo de login</w:t>
      </w:r>
    </w:p>
    <w:p>
      <w:pPr>
        <w:pStyle w:val="CodeBlock"/>
      </w:pPr>
      <w:r>
        <w:rPr>
          <w:rFonts w:ascii="Consolas" w:hAnsi="Consolas"/>
          <w:sz w:val="17"/>
        </w:rPr>
        <w:br/>
        <w:t>POST /auth/login</w:t>
        <w:br/>
        <w:t xml:space="preserve">       |</w:t>
        <w:br/>
        <w:t xml:space="preserve">       v</w:t>
        <w:br/>
        <w:t>buscar usuário</w:t>
        <w:br/>
        <w:t xml:space="preserve">       |</w:t>
        <w:br/>
        <w:t xml:space="preserve">       v</w:t>
        <w:br/>
        <w:t>verificar hash da senha</w:t>
        <w:br/>
        <w:t xml:space="preserve">       |</w:t>
        <w:br/>
        <w:t xml:space="preserve">   +---+---+</w:t>
        <w:br/>
        <w:t xml:space="preserve">   |       |</w:t>
        <w:br/>
        <w:t xml:space="preserve"> falha   sucesso</w:t>
        <w:br/>
        <w:t xml:space="preserve">   |       |</w:t>
        <w:br/>
        <w:t>registrar  gerar JWT</w:t>
        <w:br/>
        <w:t>evento     + refresh token</w:t>
        <w:br/>
        <w:t xml:space="preserve">   |</w:t>
        <w:br/>
        <w:t>alimentar métricas de brute force</w:t>
      </w:r>
    </w:p>
    <w:p>
      <w:pPr>
        <w:pStyle w:val="ListBullet"/>
        <w:spacing w:after="40"/>
      </w:pPr>
      <w:r>
        <w:t>Hash com Argon2id ou bcrypt.</w:t>
      </w:r>
    </w:p>
    <w:p>
      <w:pPr>
        <w:pStyle w:val="ListBullet"/>
        <w:spacing w:after="40"/>
      </w:pPr>
      <w:r>
        <w:t>Rate limiting no endpoint de login.</w:t>
      </w:r>
    </w:p>
    <w:p>
      <w:pPr>
        <w:pStyle w:val="ListBullet"/>
        <w:spacing w:after="40"/>
      </w:pPr>
      <w:r>
        <w:t>Bloqueio temporário após repetidas falhas.</w:t>
      </w:r>
    </w:p>
    <w:p>
      <w:pPr>
        <w:pStyle w:val="ListBullet"/>
        <w:spacing w:after="40"/>
      </w:pPr>
      <w:r>
        <w:t>Registro de login_failed/login_success sem armazenar senha.</w:t>
      </w:r>
    </w:p>
    <w:p>
      <w:pPr>
        <w:pStyle w:val="ListBullet"/>
        <w:spacing w:after="40"/>
      </w:pPr>
      <w:r>
        <w:t>JWT de curta duração e refresh token revogável.</w:t>
      </w:r>
    </w:p>
    <w:p>
      <w:pPr>
        <w:pStyle w:val="ListBullet"/>
        <w:spacing w:after="40"/>
      </w:pPr>
      <w:r>
        <w:t>RBAC: ADMIN altera políticas; ANALYST investiga; VIEWER apenas consulta.</w:t>
      </w:r>
    </w:p>
    <w:p>
      <w:pPr>
        <w:pStyle w:val="ListBullet"/>
        <w:spacing w:after="40"/>
      </w:pPr>
      <w:r>
        <w:t>Em produção/AWS, segredos de banco, chaves e tokens não devem ficar hardcoded no repositório.</w:t>
      </w:r>
    </w:p>
    <w:p>
      <w:pPr>
        <w:pStyle w:val="Heading1"/>
      </w:pPr>
      <w:r>
        <w:t>11. Banco de dados PostgreSQL</w:t>
      </w:r>
    </w:p>
    <w:p>
      <w:r>
        <w:t>O PostgreSQL deve armazenar estado operacional e auditoria. Dataset bruto de grande volume pode continuar em arquivo durante o experimento; o banco não precisa receber cada pacote se isso aumentar a complexidade sem benefício. A recomendação é persistir eventos agregados, decisões, bloqueios, usuários, dispositivos e metadados de modelos.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Tabela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Finalidade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Usuários do dashboard e RBAC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iot_devices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Inventário dos dispositivos IoT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security_events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Eventos detectados/classificados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network_windows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Features agregadas opcionais por janela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blocked_ips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Bloqueios ativos e históricos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whitelist_entries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IPs/redes protegidos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ml_models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Versionamento dos modelos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model_metrics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Métricas por versão e classe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system_settings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Thresholds e parâmetros do IPS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incident_summaries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Resumos produzidos pela IA generativa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auth_events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Sucessos/falhas de login do software e/ou broker quando integrados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audit_log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Mudanças administrativas</w:t>
            </w:r>
          </w:p>
        </w:tc>
      </w:tr>
    </w:tbl>
    <w:p/>
    <w:p>
      <w:pPr>
        <w:pStyle w:val="Heading2"/>
      </w:pPr>
      <w:r>
        <w:t>11.1 Esquema principal sugerido</w:t>
      </w:r>
    </w:p>
    <w:p>
      <w:pPr>
        <w:pStyle w:val="CodeBlock"/>
      </w:pPr>
      <w:r>
        <w:rPr>
          <w:rFonts w:ascii="Consolas" w:hAnsi="Consolas"/>
          <w:sz w:val="17"/>
        </w:rPr>
        <w:br/>
        <w:t>security_events</w:t>
        <w:br/>
        <w:t>---------------</w:t>
        <w:br/>
        <w:t>id UUID PK</w:t>
        <w:br/>
        <w:t>occurred_at TIMESTAMPTZ</w:t>
        <w:br/>
        <w:t>source_ip INET</w:t>
        <w:br/>
        <w:t>destination_ip INET</w:t>
        <w:br/>
        <w:t>source_port INTEGER</w:t>
        <w:br/>
        <w:t>destination_port INTEGER</w:t>
        <w:br/>
        <w:t>predicted_class VARCHAR</w:t>
        <w:br/>
        <w:t>confidence NUMERIC(5,4)</w:t>
        <w:br/>
        <w:t>anomaly_score NUMERIC(5,4) NULL</w:t>
        <w:br/>
        <w:t>risk_score NUMERIC(5,2)</w:t>
        <w:br/>
        <w:t>action VARCHAR</w:t>
        <w:br/>
        <w:t>model_version VARCHAR</w:t>
        <w:br/>
        <w:t>window_id UUID NULL</w:t>
        <w:br/>
        <w:t>details JSONB</w:t>
        <w:br/>
        <w:t>created_at TIMESTAMPTZ</w:t>
        <w:br/>
        <w:br/>
        <w:t>blocked_ips</w:t>
        <w:br/>
        <w:t>-----------</w:t>
        <w:br/>
        <w:t>id UUID PK</w:t>
        <w:br/>
        <w:t>ip_address INET</w:t>
        <w:br/>
        <w:t>reason VARCHAR</w:t>
        <w:br/>
        <w:t>event_id UUID FK</w:t>
        <w:br/>
        <w:t>blocked_at TIMESTAMPTZ</w:t>
        <w:br/>
        <w:t>expires_at TIMESTAMPTZ</w:t>
        <w:br/>
        <w:t>unblocked_at TIMESTAMPTZ NULL</w:t>
        <w:br/>
        <w:t>status VARCHAR</w:t>
        <w:br/>
        <w:br/>
        <w:t>ml_models</w:t>
        <w:br/>
        <w:t>---------</w:t>
        <w:br/>
        <w:t>id UUID PK</w:t>
        <w:br/>
        <w:t>name VARCHAR</w:t>
        <w:br/>
        <w:t>algorithm VARCHAR</w:t>
        <w:br/>
        <w:t>version VARCHAR UNIQUE</w:t>
        <w:br/>
        <w:t>artifact_uri VARCHAR</w:t>
        <w:br/>
        <w:t>feature_schema JSONB</w:t>
        <w:br/>
        <w:t>training_dataset_hash VARCHAR</w:t>
        <w:br/>
        <w:t>accuracy NUMERIC</w:t>
        <w:br/>
        <w:t>f1_macro NUMERIC</w:t>
        <w:br/>
        <w:t>is_active BOOLEAN</w:t>
        <w:br/>
        <w:t>created_at TIMESTAMPTZ</w:t>
        <w:br/>
        <w:br/>
        <w:t>incident_summaries</w:t>
        <w:br/>
        <w:t>------------------</w:t>
        <w:br/>
        <w:t>id UUID PK</w:t>
        <w:br/>
        <w:t>event_id UUID FK</w:t>
        <w:br/>
        <w:t>provider VARCHAR</w:t>
        <w:br/>
        <w:t>model_name VARCHAR</w:t>
        <w:br/>
        <w:t>prompt_version VARCHAR</w:t>
        <w:br/>
        <w:t>summary TEXT</w:t>
        <w:br/>
        <w:t>created_at TIMESTAMPTZ</w:t>
      </w:r>
    </w:p>
    <w:p>
      <w:pPr>
        <w:pStyle w:val="Heading2"/>
      </w:pPr>
      <w:r>
        <w:t>11.2 O que não deve ir para o banco</w:t>
      </w:r>
    </w:p>
    <w:p>
      <w:pPr>
        <w:pStyle w:val="ListBullet"/>
        <w:spacing w:after="40"/>
      </w:pPr>
      <w:r>
        <w:t>Senhas em texto puro.</w:t>
      </w:r>
    </w:p>
    <w:p>
      <w:pPr>
        <w:pStyle w:val="ListBullet"/>
        <w:spacing w:after="40"/>
      </w:pPr>
      <w:r>
        <w:t>Senha tentativa de brute force.</w:t>
      </w:r>
    </w:p>
    <w:p>
      <w:pPr>
        <w:pStyle w:val="ListBullet"/>
        <w:spacing w:after="40"/>
      </w:pPr>
      <w:r>
        <w:t>Chaves secretas de AWS no banco da aplicação.</w:t>
      </w:r>
    </w:p>
    <w:p>
      <w:pPr>
        <w:pStyle w:val="ListBullet"/>
        <w:spacing w:after="40"/>
      </w:pPr>
      <w:r>
        <w:t>Tokens de API em logs.</w:t>
      </w:r>
    </w:p>
    <w:p>
      <w:pPr>
        <w:pStyle w:val="ListBullet"/>
        <w:spacing w:after="40"/>
      </w:pPr>
      <w:r>
        <w:t>Payloads sensíveis sem necessidade acadêmica.</w:t>
      </w:r>
    </w:p>
    <w:p>
      <w:pPr>
        <w:pStyle w:val="ListBullet"/>
        <w:spacing w:after="40"/>
      </w:pPr>
      <w:r>
        <w:t>Segredos MQTT de administrador.</w:t>
      </w:r>
    </w:p>
    <w:p>
      <w:pPr>
        <w:pStyle w:val="Heading1"/>
      </w:pPr>
      <w:r>
        <w:t>12. Arquitetura AWS</w:t>
      </w:r>
    </w:p>
    <w:p>
      <w:r>
        <w:t>Para o TCC, a AWS deve ser usada para persistência e serviços de aplicação, enquanto a captura e o bloqueio permanecem próximos da rede simulada. Enviar a decisão crítica para a nuvem aumentaria latência e criaria dependência de conectividade. Portanto, o ML/IPS pode continuar local e sincronizar eventos com a AWS.</w:t>
      </w:r>
    </w:p>
    <w:p>
      <w:pPr>
        <w:pStyle w:val="CodeBlock"/>
      </w:pPr>
      <w:r>
        <w:rPr>
          <w:rFonts w:ascii="Consolas" w:hAnsi="Consolas"/>
          <w:sz w:val="17"/>
        </w:rPr>
        <w:br/>
        <w:t>LABORATÓRIO LOCAL</w:t>
        <w:br/>
        <w:t>-----------------</w:t>
        <w:br/>
        <w:t>IoT / MQTT</w:t>
        <w:br/>
        <w:t xml:space="preserve">   |</w:t>
        <w:br/>
        <w:t>AI IDS/IPS Gateway</w:t>
        <w:br/>
        <w:t xml:space="preserve">   |</w:t>
        <w:br/>
        <w:t>FastAPI Agent / Event Sender</w:t>
        <w:br/>
        <w:t xml:space="preserve">   |</w:t>
        <w:br/>
        <w:t xml:space="preserve"> HTTPS</w:t>
        <w:br/>
        <w:t xml:space="preserve">   v</w:t>
        <w:br/>
        <w:br/>
        <w:t>AWS</w:t>
        <w:br/>
        <w:t>---</w:t>
        <w:br/>
        <w:t>VPC</w:t>
        <w:br/>
        <w:t xml:space="preserve"> |</w:t>
        <w:br/>
        <w:t xml:space="preserve"> +--&gt; Backend API (ECS/Fargate ou EC2, opcional)</w:t>
        <w:br/>
        <w:t xml:space="preserve"> |</w:t>
        <w:br/>
        <w:t xml:space="preserve"> +--&gt; RDS PostgreSQL</w:t>
        <w:br/>
        <w:t xml:space="preserve"> |</w:t>
        <w:br/>
        <w:t xml:space="preserve"> +--&gt; Secrets Manager</w:t>
        <w:br/>
        <w:t xml:space="preserve"> |</w:t>
        <w:br/>
        <w:t xml:space="preserve"> +--&gt; S3 (datasets, modelos, relatórios, backups)</w:t>
        <w:br/>
        <w:t xml:space="preserve"> |</w:t>
        <w:br/>
        <w:t xml:space="preserve"> +--&gt; CloudWatch (logs/monitoramento)</w:t>
        <w:br/>
        <w:t xml:space="preserve"> |</w:t>
        <w:br/>
        <w:t xml:space="preserve"> +--&gt; BitNet local (resumo generativo)</w:t>
      </w:r>
    </w:p>
    <w:p>
      <w:pPr>
        <w:pStyle w:val="Heading2"/>
      </w:pPr>
      <w:r>
        <w:t>12.1 O que subir para a AWS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Componente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AWS sugerido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Obrigatório?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Banco 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Amazon RDS for 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Sim, se a decisão do grupo é usar cloud no banco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Credenciais de banco/API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AWS Secrets Manager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Recomendado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ECS Fargate ou EC2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Opcional; pode ficar local no TCC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 estático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S3 + CloudFront ou serviço equivalente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Opcional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Datasets/modelos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Amazon S3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Recomendado para versionamento/backup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Logs da aplicação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CloudWatch 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Opcional, útil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IA generativa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Amazon Bedrock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Sim, para a etapa generativa proposta</w:t>
            </w:r>
          </w:p>
        </w:tc>
      </w:tr>
    </w:tbl>
    <w:p/>
    <w:p>
      <w:pPr>
        <w:pStyle w:val="Heading2"/>
      </w:pPr>
      <w:r>
        <w:t>12.2 Arquitetura mínima versus completa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Mínima para concluir o TCC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Completa para demonstração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RDS PostgreSQL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RDS PostgreSQL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local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Backend em ECS/Fargate ou EC2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 local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Frontend publicado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Modelos locais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Modelos + datasets versionados no S3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 CloudWatch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CloudWatch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Bedrock para resumo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Bedrock + histórico de resumos</w:t>
            </w:r>
          </w:p>
        </w:tc>
      </w:tr>
    </w:tbl>
    <w:p/>
    <w:p>
      <w:pPr>
        <w:pStyle w:val="Heading2"/>
      </w:pPr>
      <w:r>
        <w:t>12.3 Segurança na AWS</w:t>
      </w:r>
    </w:p>
    <w:p>
      <w:pPr>
        <w:pStyle w:val="ListBullet"/>
        <w:spacing w:after="40"/>
      </w:pPr>
      <w:r>
        <w:t>RDS dentro de VPC, evitando exposição pública quando possível.</w:t>
      </w:r>
    </w:p>
    <w:p>
      <w:pPr>
        <w:pStyle w:val="ListBullet"/>
        <w:spacing w:after="40"/>
      </w:pPr>
      <w:r>
        <w:t>Conexão ao PostgreSQL com TLS.</w:t>
      </w:r>
    </w:p>
    <w:p>
      <w:pPr>
        <w:pStyle w:val="ListBullet"/>
        <w:spacing w:after="40"/>
      </w:pPr>
      <w:r>
        <w:t>Security Groups permitindo somente origens necessárias.</w:t>
      </w:r>
    </w:p>
    <w:p>
      <w:pPr>
        <w:pStyle w:val="ListBullet"/>
        <w:spacing w:after="40"/>
      </w:pPr>
      <w:r>
        <w:t>Credenciais armazenadas em Secrets Manager, não em .env commitado.</w:t>
      </w:r>
    </w:p>
    <w:p>
      <w:pPr>
        <w:pStyle w:val="ListBullet"/>
        <w:spacing w:after="40"/>
      </w:pPr>
      <w:r>
        <w:t>IAM com menor privilégio.</w:t>
      </w:r>
    </w:p>
    <w:p>
      <w:pPr>
        <w:pStyle w:val="ListBullet"/>
        <w:spacing w:after="40"/>
      </w:pPr>
      <w:r>
        <w:t>S3 privado para datasets/modelos.</w:t>
      </w:r>
    </w:p>
    <w:p>
      <w:pPr>
        <w:pStyle w:val="ListBullet"/>
        <w:spacing w:after="40"/>
      </w:pPr>
      <w:r>
        <w:t>CloudWatch para auditoria de erros e eventos do backend.</w:t>
      </w:r>
    </w:p>
    <w:p>
      <w:pPr>
        <w:pStyle w:val="ListBullet"/>
        <w:spacing w:after="40"/>
      </w:pPr>
      <w:r>
        <w:t>Nunca colocar access key permanente dentro do código-fonte.</w:t>
      </w:r>
    </w:p>
    <w:p>
      <w:pPr>
        <w:pStyle w:val="Heading1"/>
      </w:pPr>
      <w:r>
        <w:t>13. Stack do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Tecnologia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principal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TypeScript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Tipagem e manutenção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Build/dev server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 Router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Rotas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TanStack Query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Cache e sincronização com 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Recharts ou Chart.js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Gráficos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Tailwind CSS ou CSS Modules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Estilização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Zod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Validação opcional de dados no cliente</w:t>
            </w:r>
          </w:p>
        </w:tc>
      </w:tr>
    </w:tbl>
    <w:p/>
    <w:p>
      <w:pPr>
        <w:pStyle w:val="Heading2"/>
      </w:pPr>
      <w:r>
        <w:t>13.1 Telas do dashboard</w:t>
      </w:r>
    </w:p>
    <w:p>
      <w:pPr>
        <w:pStyle w:val="ListBullet"/>
        <w:spacing w:after="40"/>
      </w:pPr>
      <w:r>
        <w:t>Login.</w:t>
      </w:r>
    </w:p>
    <w:p>
      <w:pPr>
        <w:pStyle w:val="ListBullet"/>
        <w:spacing w:after="40"/>
      </w:pPr>
      <w:r>
        <w:t>Overview/SOC: eventos, ataques, bloqueios, modelo ativo e saúde do sistema.</w:t>
      </w:r>
    </w:p>
    <w:p>
      <w:pPr>
        <w:pStyle w:val="ListBullet"/>
        <w:spacing w:after="40"/>
      </w:pPr>
      <w:r>
        <w:t>Eventos: tabela filtrável por classe, IP, confiança, ação e período.</w:t>
      </w:r>
    </w:p>
    <w:p>
      <w:pPr>
        <w:pStyle w:val="ListBullet"/>
        <w:spacing w:after="40"/>
      </w:pPr>
      <w:r>
        <w:t>Detalhe do incidente: features, decisão, modelo, ação, histórico e resumo generativo.</w:t>
      </w:r>
    </w:p>
    <w:p>
      <w:pPr>
        <w:pStyle w:val="ListBullet"/>
        <w:spacing w:after="40"/>
      </w:pPr>
      <w:r>
        <w:t>Bloqueios: ativos, expirados e desbloqueio manual autorizado.</w:t>
      </w:r>
    </w:p>
    <w:p>
      <w:pPr>
        <w:pStyle w:val="ListBullet"/>
        <w:spacing w:after="40"/>
      </w:pPr>
      <w:r>
        <w:t>Whitelist: inclusão/remoção com auditoria.</w:t>
      </w:r>
    </w:p>
    <w:p>
      <w:pPr>
        <w:pStyle w:val="ListBullet"/>
        <w:spacing w:after="40"/>
      </w:pPr>
      <w:r>
        <w:t>Dispositivos IoT: inventário e status.</w:t>
      </w:r>
    </w:p>
    <w:p>
      <w:pPr>
        <w:pStyle w:val="ListBullet"/>
        <w:spacing w:after="40"/>
      </w:pPr>
      <w:r>
        <w:t>Modelos ML: versão ativa, métricas, data de treino e comparação.</w:t>
      </w:r>
    </w:p>
    <w:p>
      <w:pPr>
        <w:pStyle w:val="ListBullet"/>
        <w:spacing w:after="40"/>
      </w:pPr>
      <w:r>
        <w:t>Configurações: thresholds, duração de bloqueio e modo IDS/IPS.</w:t>
      </w:r>
    </w:p>
    <w:p>
      <w:pPr>
        <w:pStyle w:val="ListBullet"/>
        <w:spacing w:after="40"/>
      </w:pPr>
      <w:r>
        <w:t>Auditoria: mudanças administrativas.</w:t>
      </w:r>
    </w:p>
    <w:p>
      <w:pPr>
        <w:pStyle w:val="Heading2"/>
      </w:pPr>
      <w:r>
        <w:t>13.2 Dashboard principal</w:t>
      </w:r>
    </w:p>
    <w:p>
      <w:pPr>
        <w:pStyle w:val="CodeBlock"/>
      </w:pPr>
      <w:r>
        <w:rPr>
          <w:rFonts w:ascii="Consolas" w:hAnsi="Consolas"/>
          <w:sz w:val="17"/>
        </w:rPr>
        <w:br/>
        <w:t>+----------------------------------------------------------------+</w:t>
        <w:br/>
        <w:t>| IoT Guard AI                                      STATUS: ON   |</w:t>
        <w:br/>
        <w:t>+------------+------------+------------+--------------------------+</w:t>
        <w:br/>
        <w:t>| Eventos    | Ataques    | Bloqueios  | Modelo ativo             |</w:t>
        <w:br/>
        <w:t>| 82.193     | 128        | 17         | RandomForest v3          |</w:t>
        <w:br/>
        <w:t>+----------------------------------------------------------------+</w:t>
        <w:br/>
        <w:t>| Ataques por hora / classe                                      |</w:t>
        <w:br/>
        <w:t>| [ gráfico ]                                                    |</w:t>
        <w:br/>
        <w:t>+----------------------------------------------------------------+</w:t>
        <w:br/>
        <w:t>| Eventos recentes                                               |</w:t>
        <w:br/>
        <w:t>| 20:21  192.168.10.10  BRUTE_FORCE  0.97  BLOCK 120s            |</w:t>
        <w:br/>
        <w:t>| 20:20  192.168.20.31  NORMAL       0.99  ALLOW                 |</w:t>
        <w:br/>
        <w:t>+----------------------------------------------------------------+</w:t>
        <w:br/>
        <w:t>| Resumo IA do incidente selecionado                             |</w:t>
        <w:br/>
        <w:t>| "Foram observadas repetidas falhas de autenticação..."         |</w:t>
        <w:br/>
        <w:t>+----------------------------------------------------------------+</w:t>
      </w:r>
    </w:p>
    <w:p>
      <w:pPr>
        <w:pStyle w:val="Heading1"/>
      </w:pPr>
      <w:r>
        <w:t>14. API REST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Função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/auth/login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Autenticar usuário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/auth/refresh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Renovar sessão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Listar eventos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/events/{id}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Detalhar incidente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/blocks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Listar bloqueios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/blocks/{ip}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Bloqueio manual autorizado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/blocks/{ip}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Desbloqueio manual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/whitelist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Listar whitelist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/whitelist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Adicionar entrada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/whitelist/{id}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Remover entrada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/devices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Inventário IoT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/ml/models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Listar modelos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/ml/models/{id}/activate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Ativar modelo validado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/metrics/dashboard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KPIs do painel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/events/{id}/summary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Gerar resumo por IA generativa</w:t>
            </w:r>
          </w:p>
        </w:tc>
      </w:tr>
    </w:tbl>
    <w:p/>
    <w:p>
      <w:pPr>
        <w:pStyle w:val="Heading1"/>
      </w:pPr>
      <w:r>
        <w:t>15. IA generativa: interpretação e explicação dos incidentes</w:t>
      </w:r>
    </w:p>
    <w:p>
      <w:r>
        <w:t>A IA generativa é uma segunda aplicação explícita de Inteligência Artificial no projeto. Ela deve ser implementada depois que o núcleo IoT + ML + IDS/IPS estiver funcional. Sua função é interpretar dados estruturados do incidente, resultados do ML e ações do IPS, transformando-os em uma explicação legível para o administrador. Ela não substitui o ML de detecção e não possui permissão para executar bloqueios.</w:t>
      </w:r>
    </w:p>
    <w:p>
      <w:r>
        <w:t>Como o projeto já usa AWS, a opção recomendada é BitNet local. O backend envia somente os campos necessários do incidente para um modelo de texto disponível no BitNet local. O modelo exato pode ser escolhido de acordo com disponibilidade regional, custo e qualidade no momento da implantação.</w:t>
      </w:r>
    </w:p>
    <w:p>
      <w:pPr>
        <w:pStyle w:val="CodeBlock"/>
      </w:pPr>
      <w:r>
        <w:rPr>
          <w:rFonts w:ascii="Consolas" w:hAnsi="Consolas"/>
          <w:sz w:val="17"/>
        </w:rPr>
        <w:br/>
        <w:t>security_event (PostgreSQL)</w:t>
        <w:br/>
        <w:t xml:space="preserve">        |</w:t>
        <w:br/>
        <w:t xml:space="preserve">        v</w:t>
        <w:br/>
        <w:t>SummaryService</w:t>
        <w:br/>
        <w:t xml:space="preserve">        |</w:t>
        <w:br/>
        <w:t xml:space="preserve">        | remove campos desnecessários/sensíveis</w:t>
        <w:br/>
        <w:t xml:space="preserve">        v</w:t>
        <w:br/>
        <w:t>BitNet local</w:t>
        <w:br/>
        <w:t xml:space="preserve">        |</w:t>
        <w:br/>
        <w:t xml:space="preserve">        v</w:t>
        <w:br/>
        <w:t>Resumo em linguagem natural</w:t>
        <w:br/>
        <w:t xml:space="preserve">        |</w:t>
        <w:br/>
        <w:t xml:space="preserve">        v</w:t>
        <w:br/>
        <w:t>incident_summaries</w:t>
        <w:br/>
        <w:t xml:space="preserve">        |</w:t>
        <w:br/>
        <w:t xml:space="preserve">        v</w:t>
        <w:br/>
        <w:t>Dashboard</w:t>
      </w:r>
    </w:p>
    <w:p>
      <w:pPr>
        <w:pStyle w:val="Heading2"/>
      </w:pPr>
      <w:r>
        <w:t>15.1 Prompt conceitual</w:t>
      </w:r>
    </w:p>
    <w:p>
      <w:pPr>
        <w:pStyle w:val="CodeBlock"/>
      </w:pPr>
      <w:r>
        <w:rPr>
          <w:rFonts w:ascii="Consolas" w:hAnsi="Consolas"/>
          <w:sz w:val="17"/>
        </w:rPr>
        <w:br/>
        <w:t>Você é um assistente de análise de incidentes de um laboratório IoT.</w:t>
        <w:br/>
        <w:t>Resuma somente os dados fornecidos.</w:t>
        <w:br/>
        <w:t>Não invente causa, exploração ou atribuição.</w:t>
        <w:br/>
        <w:t>Informe:</w:t>
        <w:br/>
        <w:t>1. o comportamento detectado;</w:t>
        <w:br/>
        <w:t>2. a classificação e confiança;</w:t>
        <w:br/>
        <w:t>3. a ação executada pelo IPS;</w:t>
        <w:br/>
        <w:t>4. a duração do bloqueio;</w:t>
        <w:br/>
        <w:t>5. se havia whitelist;</w:t>
        <w:br/>
        <w:t>6. limitações/certeza da classificação.</w:t>
        <w:br/>
        <w:br/>
        <w:t>Dados do evento:</w:t>
        <w:br/>
        <w:t>{event_json}</w:t>
      </w:r>
    </w:p>
    <w:p>
      <w:pPr>
        <w:pStyle w:val="Heading2"/>
      </w:pPr>
      <w:r>
        <w:t>15.2 Exemplo de saída</w:t>
      </w:r>
    </w:p>
    <w:p>
      <w:r>
        <w:t>“O sistema detectou um padrão compatível com brute force MQTT originado do endereço 192.168.10.10. O Random Forest classificou o evento com confiança de 97%. O endereço não estava presente na whitelist e o Policy Engine aplicou bloqueio temporário por 120 segundos. A classificação representa a saída do modelo treinado e deve ser interpretada em conjunto com os logs do laboratório.”</w:t>
      </w:r>
    </w:p>
    <w:p>
      <w:pPr>
        <w:pStyle w:val="Heading2"/>
      </w:pPr>
      <w:r>
        <w:t>15.3 Guardrails da IA generativa</w:t>
      </w:r>
    </w:p>
    <w:p>
      <w:pPr>
        <w:pStyle w:val="ListBullet"/>
        <w:spacing w:after="40"/>
      </w:pPr>
      <w:r>
        <w:t>Não permitir que a LLM chame diretamente nftables/iptables.</w:t>
      </w:r>
    </w:p>
    <w:p>
      <w:pPr>
        <w:pStyle w:val="ListBullet"/>
        <w:spacing w:after="40"/>
      </w:pPr>
      <w:r>
        <w:t>Não enviar senhas, tokens ou secrets para o prompt.</w:t>
      </w:r>
    </w:p>
    <w:p>
      <w:pPr>
        <w:pStyle w:val="ListBullet"/>
        <w:spacing w:after="40"/>
      </w:pPr>
      <w:r>
        <w:t>Forçar o modelo a resumir apenas campos presentes no evento.</w:t>
      </w:r>
    </w:p>
    <w:p>
      <w:pPr>
        <w:pStyle w:val="ListBullet"/>
        <w:spacing w:after="40"/>
      </w:pPr>
      <w:r>
        <w:t>Salvar provider, model_name e prompt_version para auditoria.</w:t>
      </w:r>
    </w:p>
    <w:p>
      <w:pPr>
        <w:pStyle w:val="ListBullet"/>
        <w:spacing w:after="40"/>
      </w:pPr>
      <w:r>
        <w:t>Permitir regenerar resumo sem alterar a decisão original do IPS.</w:t>
      </w:r>
    </w:p>
    <w:p>
      <w:pPr>
        <w:pStyle w:val="ListBullet"/>
        <w:spacing w:after="40"/>
      </w:pPr>
      <w:r>
        <w:t>Tratar o texto da LLM como explicação, não como evidência primária.</w:t>
      </w:r>
    </w:p>
    <w:p>
      <w:pPr>
        <w:pStyle w:val="Heading1"/>
      </w:pPr>
      <w:r>
        <w:t>16. Fluxo completo em produção de laboratório</w:t>
      </w:r>
    </w:p>
    <w:p>
      <w:pPr>
        <w:pStyle w:val="ListNumber"/>
        <w:spacing w:after="40"/>
      </w:pPr>
      <w:r>
        <w:t>Cliente IoT publica mensagem MQTT legítima.</w:t>
      </w:r>
    </w:p>
    <w:p>
      <w:pPr>
        <w:pStyle w:val="ListNumber"/>
        <w:spacing w:after="40"/>
      </w:pPr>
      <w:r>
        <w:t>O tráfego atravessa o gateway IDS/IPS.</w:t>
      </w:r>
    </w:p>
    <w:p>
      <w:pPr>
        <w:pStyle w:val="ListNumber"/>
        <w:spacing w:after="40"/>
      </w:pPr>
      <w:r>
        <w:t>Scapy captura metadados relevantes.</w:t>
      </w:r>
    </w:p>
    <w:p>
      <w:pPr>
        <w:pStyle w:val="ListNumber"/>
        <w:spacing w:after="40"/>
      </w:pPr>
      <w:r>
        <w:t>O Flow Aggregator agrupa pacotes/eventos em uma janela temporal.</w:t>
      </w:r>
    </w:p>
    <w:p>
      <w:pPr>
        <w:pStyle w:val="ListNumber"/>
        <w:spacing w:after="40"/>
      </w:pPr>
      <w:r>
        <w:t>O Feature Extractor produz o vetor de features.</w:t>
      </w:r>
    </w:p>
    <w:p>
      <w:pPr>
        <w:pStyle w:val="ListNumber"/>
        <w:spacing w:after="40"/>
      </w:pPr>
      <w:r>
        <w:t>Random Forest retorna classe e probabilidade.</w:t>
      </w:r>
    </w:p>
    <w:p>
      <w:pPr>
        <w:pStyle w:val="ListNumber"/>
        <w:spacing w:after="40"/>
      </w:pPr>
      <w:r>
        <w:t>Isolation Forest retorna anomaly score.</w:t>
      </w:r>
    </w:p>
    <w:p>
      <w:pPr>
        <w:pStyle w:val="ListNumber"/>
        <w:spacing w:after="40"/>
      </w:pPr>
      <w:r>
        <w:t>Policy Engine verifica whitelist, thresholds, histórico e estado de bloqueio.</w:t>
      </w:r>
    </w:p>
    <w:p>
      <w:pPr>
        <w:pStyle w:val="ListNumber"/>
        <w:spacing w:after="40"/>
      </w:pPr>
      <w:r>
        <w:t>Se normal, permite e registra amostra/evento conforme política.</w:t>
      </w:r>
    </w:p>
    <w:p>
      <w:pPr>
        <w:pStyle w:val="ListNumber"/>
        <w:spacing w:after="40"/>
      </w:pPr>
      <w:r>
        <w:t>Se suspeito, gera alerta.</w:t>
      </w:r>
    </w:p>
    <w:p>
      <w:pPr>
        <w:pStyle w:val="ListNumber"/>
        <w:spacing w:after="40"/>
      </w:pPr>
      <w:r>
        <w:t>Se ataque conhecido com alta confiança e política autorizada, solicita bloqueio temporário.</w:t>
      </w:r>
    </w:p>
    <w:p>
      <w:pPr>
        <w:pStyle w:val="ListNumber"/>
        <w:spacing w:after="40"/>
      </w:pPr>
      <w:r>
        <w:t>Firewall Linux aplica a regra.</w:t>
      </w:r>
    </w:p>
    <w:p>
      <w:pPr>
        <w:pStyle w:val="ListNumber"/>
        <w:spacing w:after="40"/>
      </w:pPr>
      <w:r>
        <w:t>Evento e bloqueio são persistidos no PostgreSQL.</w:t>
      </w:r>
    </w:p>
    <w:p>
      <w:pPr>
        <w:pStyle w:val="ListNumber"/>
        <w:spacing w:after="40"/>
      </w:pPr>
      <w:r>
        <w:t>Backend disponibiliza dados ao dashboard.</w:t>
      </w:r>
    </w:p>
    <w:p>
      <w:pPr>
        <w:pStyle w:val="ListNumber"/>
        <w:spacing w:after="40"/>
      </w:pPr>
      <w:r>
        <w:t>Opcionalmente, SummaryService chama o BitNet local e grava o resumo.</w:t>
      </w:r>
    </w:p>
    <w:p>
      <w:pPr>
        <w:pStyle w:val="ListNumber"/>
        <w:spacing w:after="40"/>
      </w:pPr>
      <w:r>
        <w:t>Scheduler remove o bloqueio quando o tempo expira e registra a reversão.</w:t>
      </w:r>
    </w:p>
    <w:p>
      <w:pPr>
        <w:pStyle w:val="Heading1"/>
      </w:pPr>
      <w:r>
        <w:t>17. Modos operacionais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Modo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Comportamento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Detecta e registra, sem bloquear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Treinamento, validação e baseline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IPS Assistido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Detecta e recomenda ação; operador confirma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Transição/teste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IPS Automático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Bloqueia conforme política e threshold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Experimento final controlado</w:t>
            </w:r>
          </w:p>
        </w:tc>
      </w:tr>
    </w:tbl>
    <w:p/>
    <w:p>
      <w:r>
        <w:t>A comparação entre IDS e IPS automático é uma parte valiosa do experimento: medir tempo entre detecção e mitigação, falso positivo, disponibilidade do broker e número de eventos bloqueados corretamente.</w:t>
      </w:r>
    </w:p>
    <w:p>
      <w:pPr>
        <w:pStyle w:val="Heading1"/>
      </w:pPr>
      <w:r>
        <w:t>18. Ordem exata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Fase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Entrega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0 - congelar escopo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Definir classes, topologia, métricas e critérios de aceite antes de continuar.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1 - rede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Montar duas sub-redes virtuais e transformar a VM IDS/IPS em gateway.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2 - IoT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Mosquitto, usuários do laboratório e três clientes IoT legítimos.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3 - coleta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Refatorar captura para produzir eventos brutos consistentes.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4 - features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agregação temporal e feature schema versionado.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5 - dataset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Coletar várias sessões de normal, port scan, DDoS e brute force.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6 - ML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Treinar baseline, Random Forest e Isolation Forest; comparar métricas.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7 - inferência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Carregar artefatos e classificar janelas em tempo real.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8 - Policy Engine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Implementar whitelist, threshold, risk score e decisões.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9 - firewall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Bloqueio temporário, expiração e rollback.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10 - banco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PostgreSQL, SQLAlchemy e migrações.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11 - 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Expor eventos, bloqueios, modelos, métricas e autenticação.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12 - 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Criar dashboard e páginas de auditoria.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13 - AWS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Migrar PostgreSQL para RDS e secrets para Secrets Manager.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14 - genAI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Integrar Bedrock para resumir incidentes já persistidos.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Fase 15 - validação final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Executar cenários, coletar métricas, screenshots, logs e resultados.</w:t>
            </w:r>
          </w:p>
        </w:tc>
      </w:tr>
    </w:tbl>
    <w:p/>
    <w:p>
      <w:pPr>
        <w:pStyle w:val="Heading1"/>
      </w:pPr>
      <w:r>
        <w:t>19. Estrutura do repositório</w:t>
      </w:r>
    </w:p>
    <w:p>
      <w:pPr>
        <w:pStyle w:val="CodeBlock"/>
      </w:pPr>
      <w:r>
        <w:rPr>
          <w:rFonts w:ascii="Consolas" w:hAnsi="Consolas"/>
          <w:sz w:val="17"/>
        </w:rPr>
        <w:br/>
        <w:t>tcc-ai-ips-iot/</w:t>
        <w:br/>
        <w:t>├── backend/</w:t>
        <w:br/>
        <w:t>├── frontend/</w:t>
        <w:br/>
        <w:t>├── ml/</w:t>
        <w:br/>
        <w:t>│   ├── notebooks/</w:t>
        <w:br/>
        <w:t>│   ├── training/</w:t>
        <w:br/>
        <w:t>│   ├── datasets/</w:t>
        <w:br/>
        <w:t>│   │   ├── raw/</w:t>
        <w:br/>
        <w:t>│   │   ├── processed/</w:t>
        <w:br/>
        <w:t>│   │   └── README.md</w:t>
        <w:br/>
        <w:t>│   ├── artifacts/</w:t>
        <w:br/>
        <w:t>│   └── reports/</w:t>
        <w:br/>
        <w:t>├── iot/</w:t>
        <w:br/>
        <w:t>│   ├── sensors/</w:t>
        <w:br/>
        <w:t>│   ├── mqtt/</w:t>
        <w:br/>
        <w:t>│   └── configs/</w:t>
        <w:br/>
        <w:t>├── lab/</w:t>
        <w:br/>
        <w:t>│   ├── network/</w:t>
        <w:br/>
        <w:t>│   ├── firewall/</w:t>
        <w:br/>
        <w:t>│   └── scenarios/</w:t>
        <w:br/>
        <w:t>├── infrastructure/</w:t>
        <w:br/>
        <w:t>│   ├── docker/</w:t>
        <w:br/>
        <w:t>│   └── aws/</w:t>
        <w:br/>
        <w:t>├── docs/</w:t>
        <w:br/>
        <w:t>│   ├── architecture/</w:t>
        <w:br/>
        <w:t>│   ├── diagrams/</w:t>
        <w:br/>
        <w:t>│   └── evidence/</w:t>
        <w:br/>
        <w:t>├── tests/</w:t>
        <w:br/>
        <w:t>├── docker-compose.yml</w:t>
        <w:br/>
        <w:t>├── .env.example</w:t>
        <w:br/>
        <w:t>└── README.md</w:t>
      </w:r>
    </w:p>
    <w:p>
      <w:pPr>
        <w:pStyle w:val="Heading1"/>
      </w:pPr>
      <w:r>
        <w:t>20. Docker e serviços</w:t>
      </w:r>
    </w:p>
    <w:p>
      <w:r>
        <w:t>Use Docker para backend, frontend, PostgreSQL local de desenvolvimento e Mosquitto quando conveniente. O módulo de captura/firewall pode precisar executar diretamente na VM gateway, pois acesso a interfaces e netfilter é mais sensível do que um serviço web comum.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Serviço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Container?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FastAPI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React/Nginx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PostgreSQL local de dev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Mosquitto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 ou diretamente na VM IoT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ML training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Pode ser container/notebook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Packet capture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Preferível host/VM gateway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nftables/iptables controller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Preferível host/VM gateway</w:t>
            </w:r>
          </w:p>
        </w:tc>
      </w:tr>
    </w:tbl>
    <w:p/>
    <w:p>
      <w:pPr>
        <w:pStyle w:val="Heading1"/>
      </w:pPr>
      <w:r>
        <w:t>21. Plano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Teste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Entrada</w:t>
            </w:r>
          </w:p>
        </w:tc>
        <w:tc>
          <w:tcPr>
            <w:tcW w:type="dxa" w:w="336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Resultado esperado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Tráfego normal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Clientes MQTT legítimos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 bloqueio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Port scan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Cenário controlado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Detecção e política conforme threshold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DDoS simples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Carga controlada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Detecção, bloqueio e recuperação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Brute force MQTT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Falhas repetidas de login em conta de laboratório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Detecção e bloqueio temporário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Whitelist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Mesma anomalia vinda de IP protegido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Nunca bloquear; registrar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Falso positivo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Burst legítimo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Medir e ajustar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Expiração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 bloqueado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Remoção automática no prazo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Reinício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Reiniciar backend/agent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Estado de bloqueio coerente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RDS indisponível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Falha simulada de 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IPS local não deve parar de proteger a rede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GenAI indisponível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Bedrock falha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Incidente continua válido sem resumo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Autorização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VIEWER tenta bloquear IP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Acesso negado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Segredos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Inspeção de repositório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Nenhuma credencial real versionada</w:t>
            </w:r>
          </w:p>
        </w:tc>
      </w:tr>
    </w:tbl>
    <w:p/>
    <w:p>
      <w:pPr>
        <w:pStyle w:val="Heading2"/>
      </w:pPr>
      <w:r>
        <w:t>21.1 Métricas científicas</w:t>
      </w:r>
    </w:p>
    <w:p>
      <w:pPr>
        <w:pStyle w:val="ListBullet"/>
        <w:spacing w:after="40"/>
      </w:pPr>
      <w:r>
        <w:t>Precision, recall e F1 por classe.</w:t>
      </w:r>
    </w:p>
    <w:p>
      <w:pPr>
        <w:pStyle w:val="ListBullet"/>
        <w:spacing w:after="40"/>
      </w:pPr>
      <w:r>
        <w:t>F1 macro e weighted.</w:t>
      </w:r>
    </w:p>
    <w:p>
      <w:pPr>
        <w:pStyle w:val="ListBullet"/>
        <w:spacing w:after="40"/>
      </w:pPr>
      <w:r>
        <w:t>Matriz de confusão.</w:t>
      </w:r>
    </w:p>
    <w:p>
      <w:pPr>
        <w:pStyle w:val="ListBullet"/>
        <w:spacing w:after="40"/>
      </w:pPr>
      <w:r>
        <w:t>False Positive Rate.</w:t>
      </w:r>
    </w:p>
    <w:p>
      <w:pPr>
        <w:pStyle w:val="ListBullet"/>
        <w:spacing w:after="40"/>
      </w:pPr>
      <w:r>
        <w:t>False Negative Rate.</w:t>
      </w:r>
    </w:p>
    <w:p>
      <w:pPr>
        <w:pStyle w:val="ListBullet"/>
        <w:spacing w:after="40"/>
      </w:pPr>
      <w:r>
        <w:t>Tempo de inferência.</w:t>
      </w:r>
    </w:p>
    <w:p>
      <w:pPr>
        <w:pStyle w:val="ListBullet"/>
        <w:spacing w:after="40"/>
      </w:pPr>
      <w:r>
        <w:t>Tempo detecção → ação.</w:t>
      </w:r>
    </w:p>
    <w:p>
      <w:pPr>
        <w:pStyle w:val="ListBullet"/>
        <w:spacing w:after="40"/>
      </w:pPr>
      <w:r>
        <w:t>Uso de CPU e RAM.</w:t>
      </w:r>
    </w:p>
    <w:p>
      <w:pPr>
        <w:pStyle w:val="ListBullet"/>
        <w:spacing w:after="40"/>
      </w:pPr>
      <w:r>
        <w:t>Tamanho do artefato do modelo.</w:t>
      </w:r>
    </w:p>
    <w:p>
      <w:pPr>
        <w:pStyle w:val="ListBullet"/>
        <w:spacing w:after="40"/>
      </w:pPr>
      <w:r>
        <w:t>Tempo de indisponibilidade/impacto no broker.</w:t>
      </w:r>
    </w:p>
    <w:p>
      <w:pPr>
        <w:pStyle w:val="ListBullet"/>
        <w:spacing w:after="40"/>
      </w:pPr>
      <w:r>
        <w:t>Número de bloqueios corretos e incorretos.</w:t>
      </w:r>
    </w:p>
    <w:p>
      <w:pPr>
        <w:pStyle w:val="ListBullet"/>
        <w:spacing w:after="40"/>
      </w:pPr>
      <w:r>
        <w:t>Comparação IDS versus IPS automático.</w:t>
      </w:r>
    </w:p>
    <w:p>
      <w:pPr>
        <w:pStyle w:val="Heading1"/>
      </w:pPr>
      <w:r>
        <w:t>22. Riscos e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Risco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Controle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 desbalanceado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Novas coletas, class_weight e análise por classe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 memoriza IP do atacante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Não usar IP como feature principal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Falso positivo derruba IoT legítimo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Whitelist, threshold, bloqueio temporário e modo assistido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Firewall bloqueia o próprio broker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Whitelist obrigatória do broker/gateway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Cloud cai e IPS para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Decisão e bloqueio local; cloud apenas persistência/visualização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Segredo vazado no Git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Secrets Manager/.env local ignorado; varredura de secrets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LLM alucina incidente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Prompt restritivo e texto marcado como resumo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Ataque sai do laboratório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Redes host-only/isoladas, sem bridge durante testes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Modelo muda sem rastreabilidade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Versionamento de artefato, dataset_hash e feature_schema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Usuário do dashboard ganha privilégio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RBAC e audit_log</w:t>
            </w:r>
          </w:p>
        </w:tc>
      </w:tr>
    </w:tbl>
    <w:p/>
    <w:p>
      <w:pPr>
        <w:pStyle w:val="Heading1"/>
      </w:pPr>
      <w:r>
        <w:t>23. O que precisa mudar no texto do TCC</w:t>
      </w:r>
    </w:p>
    <w:p>
      <w:pPr>
        <w:pStyle w:val="ListBullet"/>
        <w:spacing w:after="40"/>
      </w:pPr>
      <w:r>
        <w:t>Atualizar a delimitação: dashboard e cloud deixam de estar fora do escopo se forem realmente entregues.</w:t>
      </w:r>
    </w:p>
    <w:p>
      <w:pPr>
        <w:pStyle w:val="ListBullet"/>
        <w:spacing w:after="40"/>
      </w:pPr>
      <w:r>
        <w:t>Atualizar a seção de persistência: o TCC atual diz que não usa PostgreSQL; a versão final precisa explicar a adoção do RDS/PostgreSQL.</w:t>
      </w:r>
    </w:p>
    <w:p>
      <w:pPr>
        <w:pStyle w:val="ListBullet"/>
        <w:spacing w:after="40"/>
      </w:pPr>
      <w:r>
        <w:t>Separar claramente dataset de treinamento de banco operacional.</w:t>
      </w:r>
    </w:p>
    <w:p>
      <w:pPr>
        <w:pStyle w:val="ListBullet"/>
        <w:spacing w:after="40"/>
      </w:pPr>
      <w:r>
        <w:t>Atualizar requisitos funcionais para autenticação, dashboard, persistência e resumo generativo.</w:t>
      </w:r>
    </w:p>
    <w:p>
      <w:pPr>
        <w:pStyle w:val="ListBullet"/>
        <w:spacing w:after="40"/>
      </w:pPr>
      <w:r>
        <w:t>Adicionar requisito não funcional de segurança de segredos e controle de acesso.</w:t>
      </w:r>
    </w:p>
    <w:p>
      <w:pPr>
        <w:pStyle w:val="ListBullet"/>
        <w:spacing w:after="40"/>
      </w:pPr>
      <w:r>
        <w:t>Adicionar arquitetura AWS e fluxo local/cloud.</w:t>
      </w:r>
    </w:p>
    <w:p>
      <w:pPr>
        <w:pStyle w:val="ListBullet"/>
        <w:spacing w:after="40"/>
      </w:pPr>
      <w:r>
        <w:t>Adicionar tabela de entidades do PostgreSQL.</w:t>
      </w:r>
    </w:p>
    <w:p>
      <w:pPr>
        <w:pStyle w:val="ListBullet"/>
        <w:spacing w:after="40"/>
      </w:pPr>
      <w:r>
        <w:t>Adicionar Isolation Forest somente se de fato for implementado e avaliado.</w:t>
      </w:r>
    </w:p>
    <w:p>
      <w:pPr>
        <w:pStyle w:val="ListBullet"/>
        <w:spacing w:after="40"/>
      </w:pPr>
      <w:r>
        <w:t>Adicionar IA generativa como módulo de explicação, não como decisor do IPS.</w:t>
      </w:r>
    </w:p>
    <w:p>
      <w:pPr>
        <w:pStyle w:val="ListBullet"/>
        <w:spacing w:after="40"/>
      </w:pPr>
      <w:r>
        <w:t>Atualizar hipóteses e critérios de verificação com tempo de ação, falso positivo e custo computacional.</w:t>
      </w:r>
    </w:p>
    <w:p>
      <w:pPr>
        <w:pStyle w:val="Heading1"/>
      </w:pPr>
      <w:r>
        <w:t>24. Requisitos adicionais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Código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8"/>
              </w:rPr>
              <w:t>Requisito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RF17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Persistir eventos de segurança em PostgreSQL.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RF18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Autenticar usuários do dashboard.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RF19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Aplicar controle de acesso por perfil.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RF20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Exibir eventos e métricas em dashboard web.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RF21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Versionar modelos e registrar o modelo responsável por cada decisão.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RF22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Calcular anomaly score com detector de anomalias.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RF23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Gerar resumo textual do incidente com IA generativa.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RF24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Registrar auditoria de alterações de whitelist, thresholds e bloqueios manuais.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RNF10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Não armazenar credenciais em texto puro.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RNF11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Manter o bloqueio reversível e temporal.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RNF12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Continuar detectando localmente mesmo com indisponibilidade da nuvem.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RNF13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Utilizar comunicação TLS com os serviços cloud.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RNF14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Manter rastreabilidade entre dataset, modelo, versão e evento.</w:t>
            </w:r>
          </w:p>
        </w:tc>
      </w:tr>
    </w:tbl>
    <w:p/>
    <w:p>
      <w:pPr>
        <w:pStyle w:val="Heading1"/>
      </w:pPr>
      <w:r>
        <w:t>25. Roteiro da demonstração para a banca</w:t>
      </w:r>
    </w:p>
    <w:p>
      <w:pPr>
        <w:pStyle w:val="ListNumber"/>
        <w:spacing w:after="40"/>
      </w:pPr>
      <w:r>
        <w:t>Mostrar a topologia da rede e os três ambientes principais.</w:t>
      </w:r>
    </w:p>
    <w:p>
      <w:pPr>
        <w:pStyle w:val="ListNumber"/>
        <w:spacing w:after="40"/>
      </w:pPr>
      <w:r>
        <w:t>Abrir o dashboard em modo IDS e mostrar tráfego MQTT legítimo.</w:t>
      </w:r>
    </w:p>
    <w:p>
      <w:pPr>
        <w:pStyle w:val="ListNumber"/>
        <w:spacing w:after="40"/>
      </w:pPr>
      <w:r>
        <w:t>Exibir sensores simulados publicando temperatura/umidade.</w:t>
      </w:r>
    </w:p>
    <w:p>
      <w:pPr>
        <w:pStyle w:val="ListNumber"/>
        <w:spacing w:after="40"/>
      </w:pPr>
      <w:r>
        <w:t>Gerar um cenário controlado de ataque.</w:t>
      </w:r>
    </w:p>
    <w:p>
      <w:pPr>
        <w:pStyle w:val="ListNumber"/>
        <w:spacing w:after="40"/>
      </w:pPr>
      <w:r>
        <w:t>Mostrar a classificação em tempo real, confiança e risk score.</w:t>
      </w:r>
    </w:p>
    <w:p>
      <w:pPr>
        <w:pStyle w:val="ListNumber"/>
        <w:spacing w:after="40"/>
      </w:pPr>
      <w:r>
        <w:t>Mostrar o IP não presente na whitelist.</w:t>
      </w:r>
    </w:p>
    <w:p>
      <w:pPr>
        <w:pStyle w:val="ListNumber"/>
        <w:spacing w:after="40"/>
      </w:pPr>
      <w:r>
        <w:t>Ativar/exibir a ação do IPS e o bloqueio temporário.</w:t>
      </w:r>
    </w:p>
    <w:p>
      <w:pPr>
        <w:pStyle w:val="ListNumber"/>
        <w:spacing w:after="40"/>
      </w:pPr>
      <w:r>
        <w:t>Mostrar o evento persistido no PostgreSQL/RDS.</w:t>
      </w:r>
    </w:p>
    <w:p>
      <w:pPr>
        <w:pStyle w:val="ListNumber"/>
        <w:spacing w:after="40"/>
      </w:pPr>
      <w:r>
        <w:t>Abrir a página de detalhe do incidente.</w:t>
      </w:r>
    </w:p>
    <w:p>
      <w:pPr>
        <w:pStyle w:val="ListNumber"/>
        <w:spacing w:after="40"/>
      </w:pPr>
      <w:r>
        <w:t>Gerar o resumo por IA generativa.</w:t>
      </w:r>
    </w:p>
    <w:p>
      <w:pPr>
        <w:pStyle w:val="ListNumber"/>
        <w:spacing w:after="40"/>
      </w:pPr>
      <w:r>
        <w:t>Aguardar ou demonstrar a expiração do bloqueio.</w:t>
      </w:r>
    </w:p>
    <w:p>
      <w:pPr>
        <w:pStyle w:val="ListNumber"/>
        <w:spacing w:after="40"/>
      </w:pPr>
      <w:r>
        <w:t>Mostrar métricas do modelo e comparação entre classes.</w:t>
      </w:r>
    </w:p>
    <w:p>
      <w:pPr>
        <w:pStyle w:val="ListNumber"/>
        <w:spacing w:after="40"/>
      </w:pPr>
      <w:r>
        <w:t>Explicar limitações e falsos positivos, em vez de apresentar o sistema como infalível.</w:t>
      </w:r>
    </w:p>
    <w:p>
      <w:pPr>
        <w:pStyle w:val="Heading1"/>
      </w:pPr>
      <w:r>
        <w:t>26. Checklist de conclusão</w:t>
      </w:r>
    </w:p>
    <w:p>
      <w:pPr/>
      <w:r>
        <w:t>☐ Topologia em duas redes virtuais funcionando.</w:t>
      </w:r>
    </w:p>
    <w:p>
      <w:pPr/>
      <w:r>
        <w:t>☐ Gateway IDS/IPS inline funcionando.</w:t>
      </w:r>
    </w:p>
    <w:p>
      <w:pPr/>
      <w:r>
        <w:t>☐ Mosquitto autenticado no laboratório.</w:t>
      </w:r>
    </w:p>
    <w:p>
      <w:pPr/>
      <w:r>
        <w:t>☐ Três clientes IoT legítimos.</w:t>
      </w:r>
    </w:p>
    <w:p>
      <w:pPr/>
      <w:r>
        <w:t>☐ Captura e agregação por janela.</w:t>
      </w:r>
    </w:p>
    <w:p>
      <w:pPr/>
      <w:r>
        <w:t>☐ Dataset balanceado o suficiente para avaliação.</w:t>
      </w:r>
    </w:p>
    <w:p>
      <w:pPr/>
      <w:r>
        <w:t>☐ Random Forest treinado e versionado.</w:t>
      </w:r>
    </w:p>
    <w:p>
      <w:pPr/>
      <w:r>
        <w:t>☐ Isolation Forest treinado ou descartado com justificativa.</w:t>
      </w:r>
    </w:p>
    <w:p>
      <w:pPr/>
      <w:r>
        <w:t>☐ Inferência contínua.</w:t>
      </w:r>
    </w:p>
    <w:p>
      <w:pPr/>
      <w:r>
        <w:t>☐ Whitelist.</w:t>
      </w:r>
    </w:p>
    <w:p>
      <w:pPr/>
      <w:r>
        <w:t>☐ Bloqueio temporário.</w:t>
      </w:r>
    </w:p>
    <w:p>
      <w:pPr/>
      <w:r>
        <w:t>☐ Desbloqueio automático.</w:t>
      </w:r>
    </w:p>
    <w:p>
      <w:pPr/>
      <w:r>
        <w:t>☐ Logs estruturados.</w:t>
      </w:r>
    </w:p>
    <w:p>
      <w:pPr/>
      <w:r>
        <w:t>☐ PostgreSQL local.</w:t>
      </w:r>
    </w:p>
    <w:p>
      <w:pPr/>
      <w:r>
        <w:t>☐ RDS PostgreSQL.</w:t>
      </w:r>
    </w:p>
    <w:p>
      <w:pPr/>
      <w:r>
        <w:t>☐ FastAPI.</w:t>
      </w:r>
    </w:p>
    <w:p>
      <w:pPr/>
      <w:r>
        <w:t>☐ Autenticação/RBAC.</w:t>
      </w:r>
    </w:p>
    <w:p>
      <w:pPr/>
      <w:r>
        <w:t>☐ Dashboard React.</w:t>
      </w:r>
    </w:p>
    <w:p>
      <w:pPr/>
      <w:r>
        <w:t>☐ Histórico de ataques.</w:t>
      </w:r>
    </w:p>
    <w:p>
      <w:pPr/>
      <w:r>
        <w:t>☐ Métricas dos modelos.</w:t>
      </w:r>
    </w:p>
    <w:p>
      <w:pPr/>
      <w:r>
        <w:t>☐ BitNet local para resumo.</w:t>
      </w:r>
    </w:p>
    <w:p>
      <w:pPr/>
      <w:r>
        <w:t>☐ Evidências e screenshots.</w:t>
      </w:r>
    </w:p>
    <w:p>
      <w:pPr/>
      <w:r>
        <w:t>☐ Plano de testes executado.</w:t>
      </w:r>
    </w:p>
    <w:p>
      <w:pPr/>
      <w:r>
        <w:t>☐ Texto do TCC atualizado com a implementação real.</w:t>
      </w:r>
    </w:p>
    <w:p>
      <w:pPr>
        <w:pStyle w:val="Heading1"/>
      </w:pPr>
      <w:r>
        <w:t>27. Arquitetura final consolidada</w:t>
      </w:r>
    </w:p>
    <w:p>
      <w:pPr>
        <w:pStyle w:val="CodeBlock"/>
        <w:spacing w:after="20" w:before="0"/>
      </w:pPr>
      <w:r>
        <w:br/>
        <w:t xml:space="preserve">                              +-------------------------+</w:t>
        <w:br/>
        <w:t xml:space="preserve">                              |       DASHBOARD         |</w:t>
        <w:br/>
        <w:t xml:space="preserve">                              | React + TypeScript      |</w:t>
        <w:br/>
        <w:t xml:space="preserve">                              +-----------+-------------+</w:t>
        <w:br/>
        <w:t xml:space="preserve">                                          ^</w:t>
        <w:br/>
        <w:t xml:space="preserve">                                          |</w:t>
        <w:br/>
        <w:t xml:space="preserve">                         explicação       | eventos/métricas</w:t>
        <w:br/>
        <w:t xml:space="preserve">                                          |</w:t>
        <w:br/>
        <w:t xml:space="preserve">                              +-----------+-------------+</w:t>
        <w:br/>
        <w:t xml:space="preserve">                              |      IA GENERATIVA      |</w:t>
        <w:br/>
        <w:t xml:space="preserve">                              | interpreta incidentes   |</w:t>
        <w:br/>
        <w:t xml:space="preserve">                              +-----------+-------------+</w:t>
        <w:br/>
        <w:t xml:space="preserve">                                          ^</w:t>
        <w:br/>
        <w:t xml:space="preserve">                                          |</w:t>
        <w:br/>
        <w:t xml:space="preserve">                                   PostgreSQL / API</w:t>
        <w:br/>
        <w:t xml:space="preserve">                                          ^</w:t>
        <w:br/>
        <w:t xml:space="preserve">                                          |</w:t>
        <w:br/>
        <w:t>+-----------------------------------------+------------------------------------+</w:t>
        <w:br/>
        <w:t>|                         LABORATÓRIO IoT PROTEGIDO                           |</w:t>
        <w:br/>
        <w:t>|                                                                              |</w:t>
        <w:br/>
        <w:t>| IoT: Mosquitto + MQTT + sensores/clientes simulados                         |</w:t>
        <w:br/>
        <w:t>|                         |                                                    |</w:t>
        <w:br/>
        <w:t>|                         v                                                    |</w:t>
        <w:br/>
        <w:t>|              captura -&gt; features                                            |</w:t>
        <w:br/>
        <w:t>|                         |                                                    |</w:t>
        <w:br/>
        <w:t>|                         v                                                    |</w:t>
        <w:br/>
        <w:t>| MACHINE LEARNING: Random Forest + Isolation Forest                          |</w:t>
        <w:br/>
        <w:t>| aprende com dataset / classifica / detecta anomalia                         |</w:t>
        <w:br/>
        <w:t>|                         |                                                    |</w:t>
        <w:br/>
        <w:t>|                         v                                                    |</w:t>
        <w:br/>
        <w:t>| IA APLICADA À SEGURANÇA                                                     |</w:t>
        <w:br/>
        <w:t>| integração ML + confiança + risco + contexto + whitelist                    |</w:t>
        <w:br/>
        <w:t>|                         |                                                    |</w:t>
        <w:br/>
        <w:t>|                         v                                                    |</w:t>
        <w:br/>
        <w:t>| POLICY / IPS ENGINE (regras determinísticas e auditáveis)                   |</w:t>
        <w:br/>
        <w:t>|                         |                                                    |</w:t>
        <w:br/>
        <w:t>|                  ALLOW / ALERT / BLOCK                                      |</w:t>
        <w:br/>
        <w:t>|                         |                                                    |</w:t>
        <w:br/>
        <w:t>|                         v                                                    |</w:t>
        <w:br/>
        <w:t>|                 nftables / iptables                                         |</w:t>
        <w:br/>
        <w:t>+------------------------------------------------------------------------------+</w:t>
        <w:br/>
      </w:r>
    </w:p>
    <w:p>
      <w:pPr>
        <w:pStyle w:val="Heading1"/>
        <w:spacing w:after="20" w:before="0"/>
      </w:pPr>
      <w:r>
        <w:t>28. Decisão técnica recomendada</w:t>
      </w:r>
    </w:p>
    <w:p>
      <w:pPr>
        <w:spacing w:after="20" w:before="0"/>
      </w:pPr>
      <w:r>
        <w:t>A arquitetura final recomendada deve evidenciar quatro papéis: (1) IoT como ambiente protegido, com Mosquitto, MQTT e sensores/clientes simulados; (2) Machine Learning como componente que aprende com o dataset e identifica padrões de ataque, usando Random Forest e, opcionalmente, Isolation Forest; (3) inteligência aplicada à segurança como integração entre as saídas do ML e o mecanismo automatizado de decisão do IDS/IPS, sem chamar regras simples isoladas de IA; e (4) IA generativa como camada posterior de interpretação dos resultados e explicação dos incidentes ao administrador. FastAPI, React/TypeScript, PostgreSQL, nftables/iptables e BitNet local completam a implementação.</w:t>
      </w:r>
    </w:p>
    <w:p>
      <w:pPr>
        <w:spacing w:after="20" w:before="0"/>
      </w:pPr>
      <w:r>
        <w:t>O núcleo que precisa estar perfeito para a banca é: IoT legítimo/simulado -&gt; captura -&gt; features -&gt; ML -&gt; decisão automatizada do IDS/IPS -&gt; bloqueio reversível -&gt; persistência -&gt; IA generativa -&gt; dashboard. Na apresentação, deixe explícito que ML é a camada que aprende, o Policy Engine é a camada determinística que operacionaliza a decisão e a IA generativa apenas interpreta o incidente.</w:t>
      </w:r>
    </w:p>
    <w:p>
      <w:pPr>
        <w:pStyle w:val="Heading2"/>
      </w:pPr>
      <w:r>
        <w:t>28.1 Formulação recomendada para a banca</w:t>
      </w:r>
    </w:p>
    <w:p>
      <w:pPr/>
      <w:r>
        <w:t>“O IoT é o ambiente que protegemos. O Machine Learning aprende com os dados da rede e identifica padrões de ataque. A inteligência aplicada à segurança surge quando essas saídas de ML são integradas ao mecanismo automatizado de decisão do IDS/IPS, que aplica políticas auditáveis e reversíveis. Depois do incidente, uma IA generativa interpreta os resultados e produz uma explicação para o administrador.”</w:t>
      </w:r>
    </w:p>
    <w:p>
      <w:pPr/>
      <w:r>
        <w:t>Essa formulação evita dois erros: dizer que uma regra if/else isolada é IA e apresentar a IA generativa como responsável pela detecção do ataque.</w:t>
      </w:r>
    </w:p>
    <w:p>
      <w:pPr>
        <w:pStyle w:val="Heading1"/>
        <w:spacing w:after="20" w:before="0"/>
      </w:pPr>
      <w:r>
        <w:t>29. Bases e referências técnicas utilizadas nesta proposta</w:t>
      </w:r>
    </w:p>
    <w:p>
      <w:pPr>
        <w:spacing w:after="20" w:before="0"/>
      </w:pPr>
      <w:r>
        <w:rPr>
          <w:sz w:val="18"/>
        </w:rPr>
        <w:t>Base acadêmica do projeto: documento “SISTEMA IDS/IPS COM MACHINE LEARNING PARA DETECÇÃO E BLOQUEIO DE ATAQUES EM REDES IoT SIMULADAS”, entrega parcial de 2026, e o “Roteiro para a Criação do Pré-Projeto de TCC” fornecidos na conversa.</w:t>
      </w:r>
    </w:p>
    <w:p>
      <w:pPr>
        <w:spacing w:after="20" w:before="0"/>
      </w:pPr>
      <w:r>
        <w:rPr>
          <w:sz w:val="18"/>
        </w:rPr>
        <w:t>Pontos preservados do TCC atual: MQTT/Mosquitto; laboratório com Kali + Ubuntu IDS/IPS + Ubuntu IoT; captura com Scapy; dataset próprio; Decision Tree/Random Forest; evolução prevista com brute force MQTT, whitelist, log estruturado e bloqueio temporário.</w:t>
      </w:r>
    </w:p>
    <w:p>
      <w:pPr>
        <w:spacing w:after="20" w:before="0"/>
      </w:pPr>
      <w:r>
        <w:rPr>
          <w:sz w:val="18"/>
        </w:rPr>
        <w:t>Referências AWS consultadas em agosto de 2026: documentação oficial do Amazon RDS for PostgreSQL; AWS Secrets Manager; BitNet local e modelos suportados. A documentação da AWS recomenda evitar credenciais hardcoded, usar Secrets Manager para segredos e permite executar PostgreSQL no RDS dentro de VPC com SSL/TLS.</w:t>
      </w:r>
    </w:p>
    <w:p>
      <w:r>
        <w:br w:type="page"/>
      </w:r>
    </w:p>
    <w:p>
      <w:pPr>
        <w:pStyle w:val="Heading1"/>
      </w:pPr>
      <w:r>
        <w:t>30. Atualização consolidada da arquitetura - versão final proposta</w:t>
      </w:r>
    </w:p>
    <w:p>
      <w:r>
        <w:rPr>
          <w:b/>
        </w:rPr>
        <w:t xml:space="preserve">Nota de atualização. </w:t>
      </w:r>
      <w:r>
        <w:t>Esta seção consolida as decisões técnicas mais recentes do projeto e deve prevalecer sobre trechos anteriores que indiquem BitNet local como IA generativa ou que coloquem a decisão crítica do IPS na nuvem. A IA generativa passa a ser executada localmente com BitNet na estação do administrador. A AWS passa a ter papel de persistência, armazenamento de artefatos, controle de acesso, observabilidade e automação leve, sem participar do caminho crítico de detecção e bloqueio.</w:t>
      </w:r>
    </w:p>
    <w:p>
      <w:pPr>
        <w:pStyle w:val="Heading2"/>
      </w:pPr>
      <w:r>
        <w:t>30.1 Arquitetura conceitual consolidada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7"/>
        </w:rPr>
        <w:t>IoT FÍSICO (ESP32 + sensores/clientes)</w:t>
        <w:br/>
        <w:t xml:space="preserve">        |</w:t>
        <w:br/>
        <w:t xml:space="preserve">        v</w:t>
        <w:br/>
        <w:t>MQTT / MOSQUITTO</w:t>
        <w:br/>
        <w:t xml:space="preserve">        |</w:t>
        <w:br/>
        <w:t xml:space="preserve">        v</w:t>
        <w:br/>
        <w:t>CAPTURA + TELEMETRIA (Scapy + logs MQTT)</w:t>
        <w:br/>
        <w:t xml:space="preserve">        |</w:t>
        <w:br/>
        <w:t xml:space="preserve">        v</w:t>
        <w:br/>
        <w:t>AGREGAÇÃO TEMPORAL / FEATURE ENGINEERING</w:t>
        <w:br/>
        <w:t xml:space="preserve">        |</w:t>
        <w:br/>
        <w:t xml:space="preserve">        v</w:t>
        <w:br/>
        <w:t>MACHINE LEARNING</w:t>
        <w:br/>
        <w:t xml:space="preserve">  - Random Forest: classificação supervisionada</w:t>
        <w:br/>
        <w:t xml:space="preserve">  - Isolation Forest: anomalias (complementar)</w:t>
        <w:br/>
        <w:t xml:space="preserve">        |</w:t>
        <w:br/>
        <w:t xml:space="preserve">        v</w:t>
        <w:br/>
        <w:t>XAI / SHAP</w:t>
        <w:br/>
        <w:t xml:space="preserve">  - explica quais features influenciaram a predição</w:t>
        <w:br/>
        <w:t xml:space="preserve">        |</w:t>
        <w:br/>
        <w:t xml:space="preserve">        v</w:t>
        <w:br/>
        <w:t>RISK / POLICY ENGINE</w:t>
        <w:br/>
        <w:t xml:space="preserve">  - classe + confiança + anomaly score + SHAP</w:t>
        <w:br/>
        <w:t xml:space="preserve">  - risco + contexto + whitelist + criticidade + política</w:t>
        <w:br/>
        <w:t xml:space="preserve">        |</w:t>
        <w:br/>
        <w:t xml:space="preserve">        +---------------------------+</w:t>
        <w:br/>
        <w:t xml:space="preserve">        |                           |</w:t>
        <w:br/>
        <w:t xml:space="preserve">        v                           v</w:t>
        <w:br/>
        <w:t>IPS AUTÔNOMO                 IPS SUPERVISIONADO</w:t>
        <w:br/>
        <w:t>ação autorizada              ação de maior impacto</w:t>
        <w:br/>
        <w:t xml:space="preserve">        |                           |</w:t>
        <w:br/>
        <w:t xml:space="preserve">        v                           v</w:t>
        <w:br/>
        <w:t>ALLOW / ALERT / BLOCK        ADMIN: APROVAR / NEGAR / MONITORAR</w:t>
        <w:br/>
        <w:t xml:space="preserve">        |                           |</w:t>
        <w:br/>
        <w:t xml:space="preserve">        +-------------+-------------+</w:t>
        <w:br/>
        <w:t xml:space="preserve">                      |</w:t>
        <w:br/>
        <w:t xml:space="preserve">                      v</w:t>
        <w:br/>
        <w:t xml:space="preserve">              FIREWALL (nftables)</w:t>
        <w:br/>
        <w:t xml:space="preserve">                      |</w:t>
        <w:br/>
        <w:t xml:space="preserve">                      v</w:t>
        <w:br/>
        <w:t xml:space="preserve">            EVENTO + AUDITORIA LOCAL</w:t>
        <w:br/>
        <w:t xml:space="preserve">                      |</w:t>
        <w:br/>
        <w:t xml:space="preserve">              +-------+--------+</w:t>
        <w:br/>
        <w:t xml:space="preserve">              |                |</w:t>
        <w:br/>
        <w:t xml:space="preserve">              v                v</w:t>
        <w:br/>
        <w:t xml:space="preserve">          FastAPI         SINCRONIZAÇÃO AWS</w:t>
        <w:br/>
        <w:t xml:space="preserve">                               |</w:t>
        <w:br/>
        <w:t xml:space="preserve">                 +-------------+-------------+</w:t>
        <w:br/>
        <w:t xml:space="preserve">                 |             |             |</w:t>
        <w:br/>
        <w:t xml:space="preserve">                 v             v             v</w:t>
        <w:br/>
        <w:t xml:space="preserve">            RDS PostgreSQL     S3       CloudWatch</w:t>
        <w:br/>
        <w:t xml:space="preserve">                 |             |             |</w:t>
        <w:br/>
        <w:t xml:space="preserve">                 +------- IAM / Lambda ------+</w:t>
        <w:br/>
        <w:t xml:space="preserve">                      |</w:t>
        <w:br/>
        <w:t xml:space="preserve">                      v</w:t>
        <w:br/>
        <w:t xml:space="preserve">                  DASHBOARD</w:t>
        <w:br/>
        <w:t xml:space="preserve">               /              \</w:t>
        <w:br/>
        <w:t xml:space="preserve">              v                v</w:t>
        <w:br/>
        <w:t xml:space="preserve">           ADMIN             BITNET</w:t>
        <w:br/>
        <w:t xml:space="preserve">                         LLM / GenAI local</w:t>
        <w:br/>
        <w:t xml:space="preserve">                              |</w:t>
        <w:br/>
        <w:t xml:space="preserve">                              v</w:t>
        <w:br/>
        <w:t xml:space="preserve">                   EXPLICAÇÃO DO INCIDENTE</w:t>
        <w:br/>
        <w:t xml:space="preserve">                              |</w:t>
        <w:br/>
        <w:t xml:space="preserve">                              v</w:t>
        <w:br/>
        <w:t xml:space="preserve">                         DASHBOARD</w:t>
        <w:br/>
        <w:br/>
        <w:t>CICLO OFFLINE DE EVOLUÇÃO DO ML:</w:t>
        <w:br/>
        <w:t>histórico + eventos revisados -&gt; dataset versionado -&gt; treino offline -&gt;</w:t>
        <w:br/>
        <w:t>validação -&gt; novo modelo aprovado -&gt; S3/registro -&gt; deploy no EDGE</w:t>
        <w:br/>
      </w:r>
    </w:p>
    <w:p>
      <w:pPr>
        <w:pStyle w:val="Heading2"/>
      </w:pPr>
      <w:r>
        <w:t>30.2 Separação correta entre ML, IA aplicada, XAI e IA generativa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Componente</w:t>
            </w:r>
          </w:p>
        </w:tc>
        <w:tc>
          <w:tcPr>
            <w:tcW w:type="dxa" w:w="2520"/>
            <w:shd w:fill="D9EAF7"/>
          </w:tcPr>
          <w:p>
            <w:r>
              <w:t>Tecnologia</w:t>
            </w:r>
          </w:p>
        </w:tc>
        <w:tc>
          <w:tcPr>
            <w:tcW w:type="dxa" w:w="2520"/>
            <w:shd w:fill="D9EAF7"/>
          </w:tcPr>
          <w:p>
            <w:r>
              <w:t>Função</w:t>
            </w:r>
          </w:p>
        </w:tc>
        <w:tc>
          <w:tcPr>
            <w:tcW w:type="dxa" w:w="2520"/>
            <w:shd w:fill="D9EAF7"/>
          </w:tcPr>
          <w:p>
            <w:r>
              <w:t>Participa do bloqueio?</w:t>
            </w:r>
          </w:p>
        </w:tc>
      </w:tr>
      <w:tr>
        <w:tc>
          <w:tcPr>
            <w:tcW w:type="dxa" w:w="2520"/>
            <w:vAlign w:val="center"/>
          </w:tcPr>
          <w:p>
            <w:r>
              <w:t>Machine Learning</w:t>
            </w:r>
          </w:p>
        </w:tc>
        <w:tc>
          <w:tcPr>
            <w:tcW w:type="dxa" w:w="2520"/>
            <w:vAlign w:val="center"/>
          </w:tcPr>
          <w:p>
            <w:r>
              <w:t>Random Forest</w:t>
            </w:r>
          </w:p>
        </w:tc>
        <w:tc>
          <w:tcPr>
            <w:tcW w:type="dxa" w:w="2520"/>
            <w:vAlign w:val="center"/>
          </w:tcPr>
          <w:p>
            <w:r>
              <w:t>Aprende com dataset e classifica padrões conhecidos.</w:t>
            </w:r>
          </w:p>
        </w:tc>
        <w:tc>
          <w:tcPr>
            <w:tcW w:type="dxa" w:w="2520"/>
            <w:vAlign w:val="center"/>
          </w:tcPr>
          <w:p>
            <w:r>
              <w:t>Indiretamente: fornece a classificação.</w:t>
            </w:r>
          </w:p>
        </w:tc>
      </w:tr>
      <w:tr>
        <w:tc>
          <w:tcPr>
            <w:tcW w:type="dxa" w:w="2520"/>
            <w:vAlign w:val="center"/>
          </w:tcPr>
          <w:p>
            <w:r>
              <w:t>Detecção de anomalias</w:t>
            </w:r>
          </w:p>
        </w:tc>
        <w:tc>
          <w:tcPr>
            <w:tcW w:type="dxa" w:w="2520"/>
            <w:vAlign w:val="center"/>
          </w:tcPr>
          <w:p>
            <w:r>
              <w:t>Isolation Forest</w:t>
            </w:r>
          </w:p>
        </w:tc>
        <w:tc>
          <w:tcPr>
            <w:tcW w:type="dxa" w:w="2520"/>
            <w:vAlign w:val="center"/>
          </w:tcPr>
          <w:p>
            <w:r>
              <w:t>Identifica comportamento fora do padrão conhecido.</w:t>
            </w:r>
          </w:p>
        </w:tc>
        <w:tc>
          <w:tcPr>
            <w:tcW w:type="dxa" w:w="2520"/>
            <w:vAlign w:val="center"/>
          </w:tcPr>
          <w:p>
            <w:r>
              <w:t>Somente via política conservadora.</w:t>
            </w:r>
          </w:p>
        </w:tc>
      </w:tr>
      <w:tr>
        <w:tc>
          <w:tcPr>
            <w:tcW w:type="dxa" w:w="2520"/>
            <w:vAlign w:val="center"/>
          </w:tcPr>
          <w:p>
            <w:r>
              <w:t>XAI</w:t>
            </w:r>
          </w:p>
        </w:tc>
        <w:tc>
          <w:tcPr>
            <w:tcW w:type="dxa" w:w="2520"/>
            <w:vAlign w:val="center"/>
          </w:tcPr>
          <w:p>
            <w:r>
              <w:t>SHAP</w:t>
            </w:r>
          </w:p>
        </w:tc>
        <w:tc>
          <w:tcPr>
            <w:tcW w:type="dxa" w:w="2520"/>
            <w:vAlign w:val="center"/>
          </w:tcPr>
          <w:p>
            <w:r>
              <w:t>Explica a influência das features na predição do ML.</w:t>
            </w:r>
          </w:p>
        </w:tc>
        <w:tc>
          <w:tcPr>
            <w:tcW w:type="dxa" w:w="2520"/>
            <w:vAlign w:val="center"/>
          </w:tcPr>
          <w:p>
            <w:r>
              <w:t>Não decide; fornece evidência.</w:t>
            </w:r>
          </w:p>
        </w:tc>
      </w:tr>
      <w:tr>
        <w:tc>
          <w:tcPr>
            <w:tcW w:type="dxa" w:w="2520"/>
            <w:vAlign w:val="center"/>
          </w:tcPr>
          <w:p>
            <w:r>
              <w:t>Risk/Policy Engine</w:t>
            </w:r>
          </w:p>
        </w:tc>
        <w:tc>
          <w:tcPr>
            <w:tcW w:type="dxa" w:w="2520"/>
            <w:vAlign w:val="center"/>
          </w:tcPr>
          <w:p>
            <w:r>
              <w:t>Python</w:t>
            </w:r>
          </w:p>
        </w:tc>
        <w:tc>
          <w:tcPr>
            <w:tcW w:type="dxa" w:w="2520"/>
            <w:vAlign w:val="center"/>
          </w:tcPr>
          <w:p>
            <w:r>
              <w:t>Transforma saídas do ML, risco e contexto em uma política de resposta auditável.</w:t>
            </w:r>
          </w:p>
        </w:tc>
        <w:tc>
          <w:tcPr>
            <w:tcW w:type="dxa" w:w="2520"/>
            <w:vAlign w:val="center"/>
          </w:tcPr>
          <w:p>
            <w:r>
              <w:t>Sim, como mecanismo determinístico.</w:t>
            </w:r>
          </w:p>
        </w:tc>
      </w:tr>
      <w:tr>
        <w:tc>
          <w:tcPr>
            <w:tcW w:type="dxa" w:w="2520"/>
            <w:vAlign w:val="center"/>
          </w:tcPr>
          <w:p>
            <w:r>
              <w:t>IA generativa</w:t>
            </w:r>
          </w:p>
        </w:tc>
        <w:tc>
          <w:tcPr>
            <w:tcW w:type="dxa" w:w="2520"/>
            <w:vAlign w:val="center"/>
          </w:tcPr>
          <w:p>
            <w:r>
              <w:t>BitNet local</w:t>
            </w:r>
          </w:p>
        </w:tc>
        <w:tc>
          <w:tcPr>
            <w:tcW w:type="dxa" w:w="2520"/>
            <w:vAlign w:val="center"/>
          </w:tcPr>
          <w:p>
            <w:r>
              <w:t>Transforma dados estruturados do incidente em explicação textual.</w:t>
            </w:r>
          </w:p>
        </w:tc>
        <w:tc>
          <w:tcPr>
            <w:tcW w:type="dxa" w:w="2520"/>
            <w:vAlign w:val="center"/>
          </w:tcPr>
          <w:p>
            <w:r>
              <w:t>Não. Nunca chama o firewall.</w:t>
            </w:r>
          </w:p>
        </w:tc>
      </w:tr>
    </w:tbl>
    <w:p>
      <w:pPr>
        <w:pStyle w:val="Heading2"/>
      </w:pPr>
      <w:r>
        <w:t>30.3 BitNet - IA generativa local</w:t>
      </w:r>
    </w:p>
    <w:p>
      <w:r>
        <w:t>O Amazon Bedrock deixa de ser a opção principal da arquitetura. A IA generativa será executada localmente na estação do administrador por meio do BitNet, reduzindo custo recorrente e mantendo a geração de explicações fora do caminho crítico do IPS.</w:t>
      </w:r>
    </w:p>
    <w:p>
      <w:pPr>
        <w:pStyle w:val="ListBullet"/>
      </w:pPr>
      <w:r>
        <w:t>O BitNet não detecta ataques e não substitui Random Forest ou Isolation Forest.</w:t>
      </w:r>
    </w:p>
    <w:p>
      <w:pPr>
        <w:pStyle w:val="ListBullet"/>
      </w:pPr>
      <w:r>
        <w:t>O BitNet não decide ALLOW, ALERT, BLOCK ou REVIEW_REQUIRED.</w:t>
      </w:r>
    </w:p>
    <w:p>
      <w:pPr>
        <w:pStyle w:val="ListBullet"/>
      </w:pPr>
      <w:r>
        <w:t>O BitNet não possui permissão para chamar nftables, iptables ou qualquer mecanismo de contenção.</w:t>
      </w:r>
    </w:p>
    <w:p>
      <w:pPr>
        <w:pStyle w:val="ListBullet"/>
      </w:pPr>
      <w:r>
        <w:t>O BitNet recebe somente dados estruturados e sanitizados do incidente.</w:t>
      </w:r>
    </w:p>
    <w:p>
      <w:pPr>
        <w:pStyle w:val="ListBullet"/>
      </w:pPr>
      <w:r>
        <w:t>Se o BitNet estiver indisponível, IDS, IPS, ML, Policy Engine e firewall continuam funcionando.</w:t>
      </w:r>
    </w:p>
    <w:p>
      <w:pPr>
        <w:pStyle w:val="ListBullet"/>
      </w:pPr>
      <w:r>
        <w:t>A saída deve ser tratada como explicação administrativa, nunca como evidência primária.</w:t>
      </w:r>
    </w:p>
    <w:p>
      <w:r>
        <w:t>Entrada recomendada para o BitNet: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7"/>
        </w:rPr>
        <w:t>incident_id</w:t>
        <w:br/>
        <w:t>predicted_class</w:t>
        <w:br/>
        <w:t>confidence</w:t>
        <w:br/>
        <w:t>anomaly_score (se houver)</w:t>
        <w:br/>
        <w:t>risk_score</w:t>
        <w:br/>
        <w:t>principais contribuições SHAP</w:t>
        <w:br/>
        <w:t>whitelist_status</w:t>
        <w:br/>
        <w:t>decision_mode</w:t>
        <w:br/>
        <w:t>policy_decision</w:t>
        <w:br/>
        <w:t>admin_decision (quando aplicável)</w:t>
        <w:br/>
        <w:t>action_executed</w:t>
        <w:br/>
        <w:t>block_duration</w:t>
        <w:br/>
        <w:t>model_version</w:t>
        <w:br/>
        <w:t>timestamps relevantes</w:t>
      </w:r>
    </w:p>
    <w:p>
      <w:r>
        <w:t>Fluxo: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7"/>
        </w:rPr>
        <w:t>Evento persistido / FastAPI</w:t>
        <w:br/>
        <w:t xml:space="preserve">        |</w:t>
        <w:br/>
        <w:t xml:space="preserve">        v</w:t>
        <w:br/>
        <w:t>SummaryService</w:t>
        <w:br/>
        <w:t xml:space="preserve">        |</w:t>
        <w:br/>
        <w:t xml:space="preserve">        +--&gt; sanitiza campos</w:t>
        <w:br/>
        <w:t xml:space="preserve">        +--&gt; monta prompt estruturado</w:t>
        <w:br/>
        <w:t xml:space="preserve">        |</w:t>
        <w:br/>
        <w:t xml:space="preserve">        v</w:t>
        <w:br/>
        <w:t>BitNet local</w:t>
        <w:br/>
        <w:t xml:space="preserve">        |</w:t>
        <w:br/>
        <w:t xml:space="preserve">        v</w:t>
        <w:br/>
        <w:t>explicação em linguagem natural</w:t>
        <w:br/>
        <w:t xml:space="preserve">        |</w:t>
        <w:br/>
        <w:t xml:space="preserve">        v</w:t>
        <w:br/>
        <w:t>incident_summaries / Dashboard</w:t>
      </w:r>
    </w:p>
    <w:p>
      <w:pPr>
        <w:pStyle w:val="Heading2"/>
      </w:pPr>
      <w:r>
        <w:t>30.4 XAI com SHAP</w:t>
      </w:r>
    </w:p>
    <w:p>
      <w:r>
        <w:t>O SHAP deve ser incorporado entre a inferência do modelo e a apresentação/decisão administrativa. Sua finalidade é fornecer explicabilidade quantitativa sobre a classificação produzida pelo ML, especialmente útil no modo supervisionado.</w:t>
      </w:r>
    </w:p>
    <w:p>
      <w:pPr>
        <w:pStyle w:val="ListBullet"/>
      </w:pPr>
      <w:r>
        <w:t>Exibir as principais features que contribuíram positiva ou negativamente para a classificação.</w:t>
      </w:r>
    </w:p>
    <w:p>
      <w:pPr>
        <w:pStyle w:val="ListBullet"/>
      </w:pPr>
      <w:r>
        <w:t>Registrar a explicação ou um resumo das principais contribuições junto ao evento quando viável.</w:t>
      </w:r>
    </w:p>
    <w:p>
      <w:pPr>
        <w:pStyle w:val="ListBullet"/>
      </w:pPr>
      <w:r>
        <w:t>Não tratar SHAP como um segundo classificador.</w:t>
      </w:r>
    </w:p>
    <w:p>
      <w:pPr>
        <w:pStyle w:val="ListBullet"/>
      </w:pPr>
      <w:r>
        <w:t>Usar a explicação como evidência adicional para o administrador e para auditoria.</w:t>
      </w:r>
    </w:p>
    <w:p>
      <w:pPr>
        <w:pStyle w:val="Heading2"/>
      </w:pPr>
      <w:r>
        <w:t>30.5 Dois níveis de autonomia do IPS</w:t>
      </w:r>
    </w:p>
    <w:p>
      <w:r>
        <w:t>O sistema deve suportar explicitamente resposta autônoma e resposta supervisionada. Essa separação é parte central da avaliação experimental.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Modo</w:t>
            </w:r>
          </w:p>
        </w:tc>
        <w:tc>
          <w:tcPr>
            <w:tcW w:type="dxa" w:w="2520"/>
            <w:shd w:fill="D9EAF7"/>
          </w:tcPr>
          <w:p>
            <w:r>
              <w:t>Quem conclui a ação</w:t>
            </w:r>
          </w:p>
        </w:tc>
        <w:tc>
          <w:tcPr>
            <w:tcW w:type="dxa" w:w="2520"/>
            <w:shd w:fill="D9EAF7"/>
          </w:tcPr>
          <w:p>
            <w:r>
              <w:t>Uso</w:t>
            </w:r>
          </w:p>
        </w:tc>
        <w:tc>
          <w:tcPr>
            <w:tcW w:type="dxa" w:w="2520"/>
            <w:shd w:fill="D9EAF7"/>
          </w:tcPr>
          <w:p>
            <w:r>
              <w:t>Exemplo de saída</w:t>
            </w:r>
          </w:p>
        </w:tc>
      </w:tr>
      <w:tr>
        <w:tc>
          <w:tcPr>
            <w:tcW w:type="dxa" w:w="2520"/>
          </w:tcPr>
          <w:p>
            <w:r>
              <w:t>IDS</w:t>
            </w:r>
          </w:p>
        </w:tc>
        <w:tc>
          <w:tcPr>
            <w:tcW w:type="dxa" w:w="2520"/>
          </w:tcPr>
          <w:p>
            <w:r>
              <w:t>Nenhum bloqueio</w:t>
            </w:r>
          </w:p>
        </w:tc>
        <w:tc>
          <w:tcPr>
            <w:tcW w:type="dxa" w:w="2520"/>
          </w:tcPr>
          <w:p>
            <w:r>
              <w:t>Baseline e observação</w:t>
            </w:r>
          </w:p>
        </w:tc>
        <w:tc>
          <w:tcPr>
            <w:tcW w:type="dxa" w:w="2520"/>
          </w:tcPr>
          <w:p>
            <w:r>
              <w:t>ALLOW / ALERT / LOG</w:t>
            </w:r>
          </w:p>
        </w:tc>
      </w:tr>
      <w:tr>
        <w:tc>
          <w:tcPr>
            <w:tcW w:type="dxa" w:w="2520"/>
          </w:tcPr>
          <w:p>
            <w:r>
              <w:t>IPS supervisionado</w:t>
            </w:r>
          </w:p>
        </w:tc>
        <w:tc>
          <w:tcPr>
            <w:tcW w:type="dxa" w:w="2520"/>
          </w:tcPr>
          <w:p>
            <w:r>
              <w:t>Administrador</w:t>
            </w:r>
          </w:p>
        </w:tc>
        <w:tc>
          <w:tcPr>
            <w:tcW w:type="dxa" w:w="2520"/>
          </w:tcPr>
          <w:p>
            <w:r>
              <w:t>Ações de maior impacto ou confiança intermediária</w:t>
            </w:r>
          </w:p>
        </w:tc>
        <w:tc>
          <w:tcPr>
            <w:tcW w:type="dxa" w:w="2520"/>
          </w:tcPr>
          <w:p>
            <w:r>
              <w:t>REVIEW_REQUIRED</w:t>
            </w:r>
          </w:p>
        </w:tc>
      </w:tr>
      <w:tr>
        <w:tc>
          <w:tcPr>
            <w:tcW w:type="dxa" w:w="2520"/>
          </w:tcPr>
          <w:p>
            <w:r>
              <w:t>IPS autônomo</w:t>
            </w:r>
          </w:p>
        </w:tc>
        <w:tc>
          <w:tcPr>
            <w:tcW w:type="dxa" w:w="2520"/>
          </w:tcPr>
          <w:p>
            <w:r>
              <w:t>Policy Engine</w:t>
            </w:r>
          </w:p>
        </w:tc>
        <w:tc>
          <w:tcPr>
            <w:tcW w:type="dxa" w:w="2520"/>
          </w:tcPr>
          <w:p>
            <w:r>
              <w:t>Ações previamente autorizadas e reversíveis</w:t>
            </w:r>
          </w:p>
        </w:tc>
        <w:tc>
          <w:tcPr>
            <w:tcW w:type="dxa" w:w="2520"/>
          </w:tcPr>
          <w:p>
            <w:r>
              <w:t>AUTO_BLOCK</w:t>
            </w:r>
          </w:p>
        </w:tc>
      </w:tr>
    </w:tbl>
    <w:p>
      <w:pPr>
        <w:pStyle w:val="Heading2"/>
      </w:pPr>
      <w:r>
        <w:t>30.6 Risk/Policy Engine revisado</w:t>
      </w:r>
    </w:p>
    <w:p>
      <w:r>
        <w:t>O antigo 'motor inteligente de decisão' deve ser descrito academicamente como Risk/Policy Engine. Ele é determinístico e auditável. A inteligência do sistema decorre da integração entre percepção baseada em ML e políticas de resposta, não de regras if/else isoladas.</w:t>
      </w:r>
    </w:p>
    <w:p>
      <w:pPr>
        <w:pStyle w:val="ListBullet"/>
      </w:pPr>
      <w:r>
        <w:t>Entradas: predicted_class, confidence, anomaly_score, SHAP, origem/destino, whitelist, criticidade do dispositivo, histórico recente e estado atual de bloqueio.</w:t>
      </w:r>
    </w:p>
    <w:p>
      <w:pPr>
        <w:pStyle w:val="ListBullet"/>
      </w:pPr>
      <w:r>
        <w:t>Saídas: ALLOW, ALERT, MONITOR, REVIEW_REQUIRED ou AUTO_BLOCK.</w:t>
      </w:r>
    </w:p>
    <w:p>
      <w:pPr>
        <w:pStyle w:val="ListBullet"/>
      </w:pPr>
      <w:r>
        <w:t>Threshold de confiança não deve ser usado sozinho; confiança do modelo não equivale a impacto operacional.</w:t>
      </w:r>
    </w:p>
    <w:p>
      <w:pPr>
        <w:pStyle w:val="ListBullet"/>
      </w:pPr>
      <w:r>
        <w:t>Bloqueios automáticos devem ser temporários, reversíveis, auditáveis e protegidos por whitelist.</w:t>
      </w:r>
    </w:p>
    <w:p>
      <w:pPr>
        <w:pStyle w:val="ListBullet"/>
      </w:pPr>
      <w:r>
        <w:t>Os thresholds e pesos do Risk Score devem ser definidos e validados experimentalmente, não apresentados como universais.</w:t>
      </w:r>
    </w:p>
    <w:p>
      <w:pPr>
        <w:pStyle w:val="Heading2"/>
      </w:pPr>
      <w:r>
        <w:t>30.7 AWS - serviços que entram na arquitetura</w:t>
      </w:r>
    </w:p>
    <w:p>
      <w:r>
        <w:t>A AWS complementa o edge. O processamento crítico permanece local. A arquitetura cloud proposta utiliza Amazon RDS for PostgreSQL, Amazon S3, IAM, CloudWatch e AWS Lambda para automações leves. BitNet local, SageMaker, ECS/EKS e EC2 não são necessários ao desenho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Serviço AWS</w:t>
            </w:r>
          </w:p>
        </w:tc>
        <w:tc>
          <w:tcPr>
            <w:tcW w:type="dxa" w:w="2520"/>
            <w:shd w:fill="D9EAF7"/>
          </w:tcPr>
          <w:p>
            <w:r>
              <w:t>Uso no TCC</w:t>
            </w:r>
          </w:p>
        </w:tc>
        <w:tc>
          <w:tcPr>
            <w:tcW w:type="dxa" w:w="2520"/>
            <w:shd w:fill="D9EAF7"/>
          </w:tcPr>
          <w:p>
            <w:r>
              <w:t>Caminho crítico?</w:t>
            </w:r>
          </w:p>
        </w:tc>
        <w:tc>
          <w:tcPr>
            <w:tcW w:type="dxa" w:w="2520"/>
            <w:shd w:fill="D9EAF7"/>
          </w:tcPr>
          <w:p>
            <w:r>
              <w:t>Observação</w:t>
            </w:r>
          </w:p>
        </w:tc>
      </w:tr>
      <w:tr>
        <w:tc>
          <w:tcPr>
            <w:tcW w:type="dxa" w:w="2520"/>
          </w:tcPr>
          <w:p>
            <w:r>
              <w:t>RDS PostgreSQL</w:t>
            </w:r>
          </w:p>
        </w:tc>
        <w:tc>
          <w:tcPr>
            <w:tcW w:type="dxa" w:w="2520"/>
          </w:tcPr>
          <w:p>
            <w:r>
              <w:t>Eventos, decisões, bloqueios, usuários, auditoria, métricas e metadados.</w:t>
            </w:r>
          </w:p>
        </w:tc>
        <w:tc>
          <w:tcPr>
            <w:tcW w:type="dxa" w:w="2520"/>
          </w:tcPr>
          <w:p>
            <w:r>
              <w:t>Não</w:t>
            </w:r>
          </w:p>
        </w:tc>
        <w:tc>
          <w:tcPr>
            <w:tcW w:type="dxa" w:w="2520"/>
          </w:tcPr>
          <w:p>
            <w:r>
              <w:t>Persistência operacional central.</w:t>
            </w:r>
          </w:p>
        </w:tc>
      </w:tr>
      <w:tr>
        <w:tc>
          <w:tcPr>
            <w:tcW w:type="dxa" w:w="2520"/>
          </w:tcPr>
          <w:p>
            <w:r>
              <w:t>S3</w:t>
            </w:r>
          </w:p>
        </w:tc>
        <w:tc>
          <w:tcPr>
            <w:tcW w:type="dxa" w:w="2520"/>
          </w:tcPr>
          <w:p>
            <w:r>
              <w:t>Datasets raw/processed, modelos, feature schemas, relatórios e backups.</w:t>
            </w:r>
          </w:p>
        </w:tc>
        <w:tc>
          <w:tcPr>
            <w:tcW w:type="dxa" w:w="2520"/>
          </w:tcPr>
          <w:p>
            <w:r>
              <w:t>Não</w:t>
            </w:r>
          </w:p>
        </w:tc>
        <w:tc>
          <w:tcPr>
            <w:tcW w:type="dxa" w:w="2520"/>
          </w:tcPr>
          <w:p>
            <w:r>
              <w:t>Versionamento do ciclo de dados/modelos.</w:t>
            </w:r>
          </w:p>
        </w:tc>
      </w:tr>
      <w:tr>
        <w:tc>
          <w:tcPr>
            <w:tcW w:type="dxa" w:w="2520"/>
          </w:tcPr>
          <w:p>
            <w:r>
              <w:t>IAM</w:t>
            </w:r>
          </w:p>
        </w:tc>
        <w:tc>
          <w:tcPr>
            <w:tcW w:type="dxa" w:w="2520"/>
          </w:tcPr>
          <w:p>
            <w:r>
              <w:t>Menor privilégio e identidades de acesso aos recursos AWS.</w:t>
            </w:r>
          </w:p>
        </w:tc>
        <w:tc>
          <w:tcPr>
            <w:tcW w:type="dxa" w:w="2520"/>
          </w:tcPr>
          <w:p>
            <w:r>
              <w:t>Não</w:t>
            </w:r>
          </w:p>
        </w:tc>
        <w:tc>
          <w:tcPr>
            <w:tcW w:type="dxa" w:w="2520"/>
          </w:tcPr>
          <w:p>
            <w:r>
              <w:t>Evitar chaves amplas e permanentes.</w:t>
            </w:r>
          </w:p>
        </w:tc>
      </w:tr>
      <w:tr>
        <w:tc>
          <w:tcPr>
            <w:tcW w:type="dxa" w:w="2520"/>
          </w:tcPr>
          <w:p>
            <w:r>
              <w:t>CloudWatch</w:t>
            </w:r>
          </w:p>
        </w:tc>
        <w:tc>
          <w:tcPr>
            <w:tcW w:type="dxa" w:w="2520"/>
          </w:tcPr>
          <w:p>
            <w:r>
              <w:t>Logs e métricas da sincronização e dos componentes cloud.</w:t>
            </w:r>
          </w:p>
        </w:tc>
        <w:tc>
          <w:tcPr>
            <w:tcW w:type="dxa" w:w="2520"/>
          </w:tcPr>
          <w:p>
            <w:r>
              <w:t>Não</w:t>
            </w:r>
          </w:p>
        </w:tc>
        <w:tc>
          <w:tcPr>
            <w:tcW w:type="dxa" w:w="2520"/>
          </w:tcPr>
          <w:p>
            <w:r>
              <w:t>Observabilidade da parte AWS.</w:t>
            </w:r>
          </w:p>
        </w:tc>
      </w:tr>
      <w:tr>
        <w:tc>
          <w:tcPr>
            <w:tcW w:type="dxa" w:w="2520"/>
          </w:tcPr>
          <w:p>
            <w:r>
              <w:t>Lambda</w:t>
            </w:r>
          </w:p>
        </w:tc>
        <w:tc>
          <w:tcPr>
            <w:tcW w:type="dxa" w:w="2520"/>
          </w:tcPr>
          <w:p>
            <w:r>
              <w:t>Automação leve, por exemplo registrar metadados quando um artefato é enviado ao S3.</w:t>
            </w:r>
          </w:p>
        </w:tc>
        <w:tc>
          <w:tcPr>
            <w:tcW w:type="dxa" w:w="2520"/>
          </w:tcPr>
          <w:p>
            <w:r>
              <w:t>Não</w:t>
            </w:r>
          </w:p>
        </w:tc>
        <w:tc>
          <w:tcPr>
            <w:tcW w:type="dxa" w:w="2520"/>
          </w:tcPr>
          <w:p>
            <w:r>
              <w:t>Event-driven; não usar para decidir bloqueio.</w:t>
            </w:r>
          </w:p>
        </w:tc>
      </w:tr>
    </w:tbl>
    <w:p>
      <w:pPr>
        <w:pStyle w:val="Heading2"/>
      </w:pPr>
      <w:r>
        <w:t>30.8 Arquitetura Edge-Cloud e resiliência</w:t>
      </w:r>
    </w:p>
    <w:p>
      <w:r>
        <w:t>Detecção, inferência, decisão de política e contenção permanecem no gateway/edge. A cloud recebe eventos e artefatos de forma assíncrona. Uma indisponibilidade temporária da AWS não deve interromper a proteção da rede IoT.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7"/>
        </w:rPr>
        <w:t>EDGE</w:t>
        <w:br/>
        <w:t>captura -&gt; features -&gt; ML -&gt; SHAP -&gt; Risk/Policy -&gt; firewall</w:t>
        <w:br/>
        <w:t xml:space="preserve">   |</w:t>
        <w:br/>
        <w:t xml:space="preserve">   +--&gt; registro/fila local</w:t>
        <w:br/>
        <w:t xml:space="preserve">             |</w:t>
        <w:br/>
        <w:t xml:space="preserve">             +--&gt; AWS disponível: sincroniza</w:t>
        <w:br/>
        <w:t xml:space="preserve">             |</w:t>
        <w:br/>
        <w:t xml:space="preserve">             +--&gt; AWS indisponível: mantém local e tenta novamente</w:t>
        <w:br/>
        <w:br/>
        <w:t>AWS</w:t>
        <w:br/>
        <w:t>RDS = persistência operacional</w:t>
        <w:br/>
        <w:t>S3 = datasets/modelos/relatórios</w:t>
        <w:br/>
        <w:t>CloudWatch = observabilidade</w:t>
        <w:br/>
        <w:t>IAM = acesso</w:t>
        <w:br/>
        <w:t>Lambda = automação leve</w:t>
      </w:r>
    </w:p>
    <w:p>
      <w:pPr>
        <w:pStyle w:val="Heading2"/>
      </w:pPr>
      <w:r>
        <w:t>30.9 Banco operacional x dataset de treinamento</w:t>
      </w:r>
    </w:p>
    <w:p>
      <w:r>
        <w:t>O PostgreSQL é necessário para estado operacional, histórico e auditoria, mas não deve ser confundido com o mecanismo de aprendizagem online. O Random Forest não 'fica lendo o banco e aprendendo'. Treinamento e re-treinamento são processos offline, controlados e validados.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7"/>
        </w:rPr>
        <w:t>TEMPO REAL:</w:t>
        <w:br/>
        <w:t>tráfego -&gt; features -&gt; modelo já treinado -&gt; decisão</w:t>
        <w:br/>
        <w:br/>
        <w:t>OFFLINE:</w:t>
        <w:br/>
        <w:t>histórico + arquivos/dados selecionados</w:t>
        <w:br/>
        <w:t xml:space="preserve">        -&gt; limpeza/rotulagem</w:t>
        <w:br/>
        <w:t xml:space="preserve">        -&gt; dataset versionado</w:t>
        <w:br/>
        <w:t xml:space="preserve">        -&gt; treino</w:t>
        <w:br/>
        <w:t xml:space="preserve">        -&gt; validação</w:t>
        <w:br/>
        <w:t xml:space="preserve">        -&gt; modelo aprovado</w:t>
        <w:br/>
        <w:t xml:space="preserve">        -&gt; deploy no edge</w:t>
      </w:r>
    </w:p>
    <w:p>
      <w:pPr>
        <w:pStyle w:val="Heading2"/>
      </w:pPr>
      <w:r>
        <w:t>30.10 Feedback humano e ciclo de evolução do ML</w:t>
      </w:r>
    </w:p>
    <w:p>
      <w:r>
        <w:t>Decisões do administrador podem ser registradas como feedback para análise posterior. Esse feedback não altera o modelo em tempo real. Após curadoria, pode compor uma nova versão do dataset e um re-treinamento offline.</w:t>
      </w:r>
    </w:p>
    <w:p>
      <w:pPr>
        <w:pStyle w:val="ListBullet"/>
      </w:pPr>
      <w:r>
        <w:t>Registrar predicted_label e, quando revisado, human_label.</w:t>
      </w:r>
    </w:p>
    <w:p>
      <w:pPr>
        <w:pStyle w:val="ListBullet"/>
      </w:pPr>
      <w:r>
        <w:t>Registrar recomendação do sistema, decisão do administrador e justificativa opcional.</w:t>
      </w:r>
    </w:p>
    <w:p>
      <w:pPr>
        <w:pStyle w:val="ListBullet"/>
      </w:pPr>
      <w:r>
        <w:t>Versionar dataset, feature schema, preprocessing e artefato do modelo.</w:t>
      </w:r>
    </w:p>
    <w:p>
      <w:pPr>
        <w:pStyle w:val="ListBullet"/>
      </w:pPr>
      <w:r>
        <w:t>Somente implantar um novo modelo após validação documentada.</w:t>
      </w:r>
    </w:p>
    <w:p>
      <w:pPr>
        <w:pStyle w:val="ListBullet"/>
      </w:pPr>
      <w:r>
        <w:t>Manter rollback para versão anterior do modelo.</w:t>
      </w:r>
    </w:p>
    <w:p>
      <w:pPr>
        <w:pStyle w:val="Heading2"/>
      </w:pPr>
      <w:r>
        <w:t>30.11 Novas entidades/campos recomendados</w:t>
      </w:r>
    </w:p>
    <w:p>
      <w:pPr>
        <w:pStyle w:val="ListBullet"/>
      </w:pPr>
      <w:r>
        <w:t>security_events: acrescentar decision_mode, policy_decision, admin_decision, shap_summary e sync_status.</w:t>
      </w:r>
    </w:p>
    <w:p>
      <w:pPr>
        <w:pStyle w:val="ListBullet"/>
      </w:pPr>
      <w:r>
        <w:t>incident_summaries: provider='local', model_name='BitNet...', prompt_version, summary e generation_latency_ms.</w:t>
      </w:r>
    </w:p>
    <w:p>
      <w:pPr>
        <w:pStyle w:val="ListBullet"/>
      </w:pPr>
      <w:r>
        <w:t>admin_feedback: event_id, predicted_label, human_label, decision, reason, reviewer_id e reviewed_at.</w:t>
      </w:r>
    </w:p>
    <w:p>
      <w:pPr>
        <w:pStyle w:val="ListBullet"/>
      </w:pPr>
      <w:r>
        <w:t>ml_models: artifact_uri S3/local, dataset_version/hash, feature_schema_version, preprocessing_version e status de validação.</w:t>
      </w:r>
    </w:p>
    <w:p>
      <w:pPr>
        <w:pStyle w:val="ListBullet"/>
      </w:pPr>
      <w:r>
        <w:t>sync_queue ou equivalente local: eventos pendentes de envio à cloud em caso de indisponibilidade.</w:t>
      </w:r>
    </w:p>
    <w:p>
      <w:pPr>
        <w:pStyle w:val="Heading2"/>
      </w:pPr>
      <w:r>
        <w:t>30.12 Backend - módulos adicionais</w:t>
      </w:r>
    </w:p>
    <w:p>
      <w:pPr>
        <w:spacing w:before="80" w:after="120"/>
        <w:ind w:left="360" w:right="216"/>
        <w:shd w:fill="F2F2F2"/>
      </w:pPr>
      <w:r>
        <w:rPr>
          <w:rFonts w:ascii="Consolas" w:hAnsi="Consolas"/>
          <w:sz w:val="17"/>
        </w:rPr>
        <w:t>backend/app/</w:t>
        <w:br/>
        <w:t>├── explainability/</w:t>
        <w:br/>
        <w:t>│   └── shap_service.py</w:t>
        <w:br/>
        <w:t>├── ips/</w:t>
        <w:br/>
        <w:t>│   ├── risk.py</w:t>
        <w:br/>
        <w:t>│   ├── policy.py</w:t>
        <w:br/>
        <w:t>│   ├── decision_modes.py</w:t>
        <w:br/>
        <w:t>│   └── firewall.py</w:t>
        <w:br/>
        <w:t>├── genai/</w:t>
        <w:br/>
        <w:t>│   ├── bitnet_client.py</w:t>
        <w:br/>
        <w:t>│   ├── prompt_builder.py</w:t>
        <w:br/>
        <w:t>│   └── summary_service.py</w:t>
        <w:br/>
        <w:t>├── cloud/</w:t>
        <w:br/>
        <w:t>│   ├── rds_sync.py</w:t>
        <w:br/>
        <w:t>│   ├── s3_artifacts.py</w:t>
        <w:br/>
        <w:t>│   ├── cloudwatch_logging.py</w:t>
        <w:br/>
        <w:t>│   └── sync_queue.py</w:t>
        <w:br/>
        <w:t>└── feedback/</w:t>
        <w:br/>
        <w:t xml:space="preserve">    └── admin_feedback_service.py</w:t>
      </w:r>
    </w:p>
    <w:p>
      <w:pPr>
        <w:pStyle w:val="Heading2"/>
      </w:pPr>
      <w:r>
        <w:t>30.13 Dashboard - novas telas e informações</w:t>
      </w:r>
    </w:p>
    <w:p>
      <w:pPr>
        <w:pStyle w:val="ListBullet"/>
      </w:pPr>
      <w:r>
        <w:t>Detalhe do incidente com classe, confiança, Risk Score e versão do modelo.</w:t>
      </w:r>
    </w:p>
    <w:p>
      <w:pPr>
        <w:pStyle w:val="ListBullet"/>
      </w:pPr>
      <w:r>
        <w:t>Painel SHAP com principais features que influenciaram a classificação.</w:t>
      </w:r>
    </w:p>
    <w:p>
      <w:pPr>
        <w:pStyle w:val="ListBullet"/>
      </w:pPr>
      <w:r>
        <w:t>Indicador do modo operacional: IDS, IPS supervisionado ou IPS autônomo.</w:t>
      </w:r>
    </w:p>
    <w:p>
      <w:pPr>
        <w:pStyle w:val="ListBullet"/>
      </w:pPr>
      <w:r>
        <w:t>Fila de decisões supervisionadas com APROVAR, NEGAR e MONITORAR.</w:t>
      </w:r>
    </w:p>
    <w:p>
      <w:pPr>
        <w:pStyle w:val="ListBullet"/>
      </w:pPr>
      <w:r>
        <w:t>Aba 'Análise por IA' com explicação gerada pelo BitNet.</w:t>
      </w:r>
    </w:p>
    <w:p>
      <w:pPr>
        <w:pStyle w:val="ListBullet"/>
      </w:pPr>
      <w:r>
        <w:t>Status da cloud/sincronização e quantidade de eventos pendentes.</w:t>
      </w:r>
    </w:p>
    <w:p>
      <w:pPr>
        <w:pStyle w:val="ListBullet"/>
      </w:pPr>
      <w:r>
        <w:t>Histórico de decisões humanas e auditoria.</w:t>
      </w:r>
    </w:p>
    <w:p>
      <w:pPr>
        <w:pStyle w:val="ListBullet"/>
      </w:pPr>
      <w:r>
        <w:t>Modelos e datasets versionados, com indicação do modelo ativo.</w:t>
      </w:r>
    </w:p>
    <w:p>
      <w:pPr>
        <w:pStyle w:val="Heading2"/>
      </w:pPr>
      <w:r>
        <w:t>30.14 Plano experimental atualizado</w:t>
      </w:r>
    </w:p>
    <w:p>
      <w:r>
        <w:t>Além das métricas de ML, comparar os modos operacionais e o impacto sobre o IoT.</w:t>
      </w:r>
    </w:p>
    <w:p>
      <w:pPr>
        <w:pStyle w:val="ListBullet"/>
      </w:pPr>
      <w:r>
        <w:t>Precision, recall, F1 por classe, F1 macro, FPR, FNR e matriz de confusão.</w:t>
      </w:r>
    </w:p>
    <w:p>
      <w:pPr>
        <w:pStyle w:val="ListBullet"/>
      </w:pPr>
      <w:r>
        <w:t>Latência de inferência do ML.</w:t>
      </w:r>
    </w:p>
    <w:p>
      <w:pPr>
        <w:pStyle w:val="ListBullet"/>
      </w:pPr>
      <w:r>
        <w:t>Tempo detecção -&gt; decisão -&gt; mitigação.</w:t>
      </w:r>
    </w:p>
    <w:p>
      <w:pPr>
        <w:pStyle w:val="ListBullet"/>
      </w:pPr>
      <w:r>
        <w:t>Número de ataques corretamente bloqueados.</w:t>
      </w:r>
    </w:p>
    <w:p>
      <w:pPr>
        <w:pStyle w:val="ListBullet"/>
      </w:pPr>
      <w:r>
        <w:t>Número de falsos bloqueios.</w:t>
      </w:r>
    </w:p>
    <w:p>
      <w:pPr>
        <w:pStyle w:val="ListBullet"/>
      </w:pPr>
      <w:r>
        <w:t>Tempo de decisão humana no modo supervisionado.</w:t>
      </w:r>
    </w:p>
    <w:p>
      <w:pPr>
        <w:pStyle w:val="ListBullet"/>
      </w:pPr>
      <w:r>
        <w:t>Latência MQTT legítima, mensagens perdidas e disponibilidade do broker.</w:t>
      </w:r>
    </w:p>
    <w:p>
      <w:pPr>
        <w:pStyle w:val="ListBullet"/>
      </w:pPr>
      <w:r>
        <w:t>CPU/RAM do gateway e tamanho/tempo de carregamento do modelo.</w:t>
      </w:r>
    </w:p>
    <w:p>
      <w:pPr>
        <w:pStyle w:val="ListBullet"/>
      </w:pPr>
      <w:r>
        <w:t>Comportamento com AWS/RDS indisponível: IDS/IPS deve continuar operacional.</w:t>
      </w:r>
    </w:p>
    <w:p>
      <w:pPr>
        <w:pStyle w:val="ListBullet"/>
      </w:pPr>
      <w:r>
        <w:t>Tempo e sucesso de ressincronização após retorno da cloud.</w:t>
      </w:r>
    </w:p>
    <w:p>
      <w:pPr>
        <w:pStyle w:val="ListBullet"/>
      </w:pPr>
      <w:r>
        <w:t>BitNet: latência de geração, CPU/RAM, fidelidade aos campos do evento e ocorrência de informação não suportada.</w:t>
      </w:r>
    </w:p>
    <w:p>
      <w:pPr>
        <w:pStyle w:val="Heading2"/>
      </w:pPr>
      <w:r>
        <w:t>30.15 Pergunta de pesquisa e hipóteses atualizadas</w:t>
      </w:r>
    </w:p>
    <w:p>
      <w:r>
        <w:rPr>
          <w:b/>
        </w:rPr>
        <w:t xml:space="preserve">Pergunta principal: </w:t>
      </w:r>
      <w:r>
        <w:t>Qual é o impacto de diferentes níveis de autonomia na eficácia, no tempo de resposta e na ocorrência de falsos bloqueios de um NIDS/NIPS baseado em Machine Learning aplicado a um ambiente IoT/MQTT, considerando uma arquitetura Edge-Cloud e mecanismos de explicabilidade?</w:t>
      </w:r>
    </w:p>
    <w:p>
      <w:r>
        <w:rPr>
          <w:b/>
        </w:rPr>
        <w:t xml:space="preserve">Hipótese principal: </w:t>
      </w:r>
      <w:r>
        <w:t>A integração de Machine Learning com um mecanismo de decisão baseado em risco e diferentes níveis de autonomia permite reduzir o tempo de resposta a ataques em redes IoT/MQTT, mantendo níveis controlados de falsos bloqueios e possibilitando supervisão humana em ações de maior impacto.</w:t>
      </w:r>
    </w:p>
    <w:p>
      <w:r>
        <w:rPr>
          <w:b/>
        </w:rPr>
        <w:t xml:space="preserve">Hipótese secundária: </w:t>
      </w:r>
      <w:r>
        <w:t>A utilização de SHAP associada a uma LLM local baseada em BitNet pode aumentar a interpretabilidade dos incidentes para o administrador sem inserir a IA generativa no caminho crítico de detecção e mitigação.</w:t>
      </w:r>
    </w:p>
    <w:p>
      <w:pPr>
        <w:pStyle w:val="Heading2"/>
      </w:pPr>
      <w:r>
        <w:t>30.16 Diferencial do TCC</w:t>
      </w:r>
    </w:p>
    <w:p>
      <w:r>
        <w:t>O diferencial não deve ser apresentado simplesmente como 'IDS/IPS com IA para IoT'. A contribuição proposta está na avaliação integrada de um NIDS/NIPS para ambiente IoT/MQTT físico, com classificação por ML, explicabilidade, resposta autônoma e supervisionada, políticas baseadas em risco, arquitetura Edge-Cloud resiliente, auditoria e uma LLM local para interpretação administrativa dos incidentes.</w:t>
      </w:r>
    </w:p>
    <w:p>
      <w:pPr>
        <w:pStyle w:val="Heading2"/>
      </w:pPr>
      <w:r>
        <w:t>30.17 Ordem de implementação revisada</w:t>
      </w:r>
    </w:p>
    <w:p>
      <w:pPr>
        <w:pStyle w:val="ListNumber"/>
      </w:pPr>
      <w:r>
        <w:t>Congelar escopo, classes, topologia, métricas e critérios de aceite.</w:t>
      </w:r>
    </w:p>
    <w:p>
      <w:pPr>
        <w:pStyle w:val="ListNumber"/>
      </w:pPr>
      <w:r>
        <w:t>Montar IoT físico/simulado, Mosquitto, MQTT e dispositivos legítimos.</w:t>
      </w:r>
    </w:p>
    <w:p>
      <w:pPr>
        <w:pStyle w:val="ListNumber"/>
      </w:pPr>
      <w:r>
        <w:t>Montar gateway inline e redes isoladas.</w:t>
      </w:r>
    </w:p>
    <w:p>
      <w:pPr>
        <w:pStyle w:val="ListNumber"/>
      </w:pPr>
      <w:r>
        <w:t>Implementar captura e integração com logs MQTT.</w:t>
      </w:r>
    </w:p>
    <w:p>
      <w:pPr>
        <w:pStyle w:val="ListNumber"/>
      </w:pPr>
      <w:r>
        <w:t>Implementar agregação temporal e feature engineering.</w:t>
      </w:r>
    </w:p>
    <w:p>
      <w:pPr>
        <w:pStyle w:val="ListNumber"/>
      </w:pPr>
      <w:r>
        <w:t>Coletar e versionar dataset.</w:t>
      </w:r>
    </w:p>
    <w:p>
      <w:pPr>
        <w:pStyle w:val="ListNumber"/>
      </w:pPr>
      <w:r>
        <w:t>Treinar baseline, Random Forest e Isolation Forest; avaliar.</w:t>
      </w:r>
    </w:p>
    <w:p>
      <w:pPr>
        <w:pStyle w:val="ListNumber"/>
      </w:pPr>
      <w:r>
        <w:t>Implementar inferência contínua no edge.</w:t>
      </w:r>
    </w:p>
    <w:p>
      <w:pPr>
        <w:pStyle w:val="ListNumber"/>
      </w:pPr>
      <w:r>
        <w:t>Integrar SHAP.</w:t>
      </w:r>
    </w:p>
    <w:p>
      <w:pPr>
        <w:pStyle w:val="ListNumber"/>
      </w:pPr>
      <w:r>
        <w:t>Implementar Risk/Policy Engine e Risk Score.</w:t>
      </w:r>
    </w:p>
    <w:p>
      <w:pPr>
        <w:pStyle w:val="ListNumber"/>
      </w:pPr>
      <w:r>
        <w:t>Implementar modos IDS, IPS supervisionado e IPS autônomo.</w:t>
      </w:r>
    </w:p>
    <w:p>
      <w:pPr>
        <w:pStyle w:val="ListNumber"/>
      </w:pPr>
      <w:r>
        <w:t>Integrar nftables com bloqueio temporário, whitelist e rollback.</w:t>
      </w:r>
    </w:p>
    <w:p>
      <w:pPr>
        <w:pStyle w:val="ListNumber"/>
      </w:pPr>
      <w:r>
        <w:t>Implementar PostgreSQL local, FastAPI, autenticação/RBAC e auditoria.</w:t>
      </w:r>
    </w:p>
    <w:p>
      <w:pPr>
        <w:pStyle w:val="ListNumber"/>
      </w:pPr>
      <w:r>
        <w:t>Implementar dashboard, fila de revisão e tela SHAP.</w:t>
      </w:r>
    </w:p>
    <w:p>
      <w:pPr>
        <w:pStyle w:val="ListNumber"/>
      </w:pPr>
      <w:r>
        <w:t>Configurar AWS IAM, RDS PostgreSQL e S3.</w:t>
      </w:r>
    </w:p>
    <w:p>
      <w:pPr>
        <w:pStyle w:val="ListNumber"/>
      </w:pPr>
      <w:r>
        <w:t>Implementar sincronização local/cloud e comportamento offline.</w:t>
      </w:r>
    </w:p>
    <w:p>
      <w:pPr>
        <w:pStyle w:val="ListNumber"/>
      </w:pPr>
      <w:r>
        <w:t>Configurar CloudWatch.</w:t>
      </w:r>
    </w:p>
    <w:p>
      <w:pPr>
        <w:pStyle w:val="ListNumber"/>
      </w:pPr>
      <w:r>
        <w:t>Adicionar Lambda para automação leve ligada ao S3/metadados, se mantida no escopo.</w:t>
      </w:r>
    </w:p>
    <w:p>
      <w:pPr>
        <w:pStyle w:val="ListNumber"/>
      </w:pPr>
      <w:r>
        <w:t>Integrar BitNet local e a aba de análise generativa.</w:t>
      </w:r>
    </w:p>
    <w:p>
      <w:pPr>
        <w:pStyle w:val="ListNumber"/>
      </w:pPr>
      <w:r>
        <w:t>Implementar registro de feedback humano e pipeline offline de re-treinamento.</w:t>
      </w:r>
    </w:p>
    <w:p>
      <w:pPr>
        <w:pStyle w:val="ListNumber"/>
      </w:pPr>
      <w:r>
        <w:t>Executar plano experimental completo e consolidar evidências.</w:t>
      </w:r>
    </w:p>
    <w:p>
      <w:pPr>
        <w:pStyle w:val="ListNumber"/>
      </w:pPr>
      <w:r>
        <w:t>Atualizar texto acadêmico, diagramas, resultados e apresentação da banca.</w:t>
      </w:r>
    </w:p>
    <w:p>
      <w:pPr>
        <w:pStyle w:val="Heading2"/>
      </w:pPr>
      <w:r>
        <w:t>30.18 Checklist consolidado das novas implementações</w:t>
      </w:r>
    </w:p>
    <w:p>
      <w:r>
        <w:t>☐ IoT físico com ESP32/sensores ou combinação física + clientes simulados.</w:t>
      </w:r>
    </w:p>
    <w:p>
      <w:r>
        <w:t>☐ MQTT/Mosquitto autenticado.</w:t>
      </w:r>
    </w:p>
    <w:p>
      <w:r>
        <w:t>☐ Gateway NIDS/NIPS inline.</w:t>
      </w:r>
    </w:p>
    <w:p>
      <w:r>
        <w:t>☐ Captura + logs MQTT + agregação temporal.</w:t>
      </w:r>
    </w:p>
    <w:p>
      <w:r>
        <w:t>☐ Random Forest supervisionado.</w:t>
      </w:r>
    </w:p>
    <w:p>
      <w:r>
        <w:t>☐ Isolation Forest complementar.</w:t>
      </w:r>
    </w:p>
    <w:p>
      <w:r>
        <w:t>☐ SHAP integrado e exibido no dashboard.</w:t>
      </w:r>
    </w:p>
    <w:p>
      <w:r>
        <w:t>☐ Risk/Policy Engine com contexto, whitelist e Risk Score.</w:t>
      </w:r>
    </w:p>
    <w:p>
      <w:r>
        <w:t>☐ Modo IDS.</w:t>
      </w:r>
    </w:p>
    <w:p>
      <w:r>
        <w:t>☐ Modo IPS supervisionado com aprovação/negação/monitoramento.</w:t>
      </w:r>
    </w:p>
    <w:p>
      <w:r>
        <w:t>☐ Modo IPS autônomo.</w:t>
      </w:r>
    </w:p>
    <w:p>
      <w:r>
        <w:t>☐ nftables com bloqueio temporário e reversível.</w:t>
      </w:r>
    </w:p>
    <w:p>
      <w:r>
        <w:t>☐ Persistência local para tolerar indisponibilidade da cloud.</w:t>
      </w:r>
    </w:p>
    <w:p>
      <w:r>
        <w:t>☐ FastAPI + SQLAlchemy/Alembic + autenticação/RBAC.</w:t>
      </w:r>
    </w:p>
    <w:p>
      <w:r>
        <w:t>☐ Dashboard React/TypeScript.</w:t>
      </w:r>
    </w:p>
    <w:p>
      <w:r>
        <w:t>☐ RDS PostgreSQL.</w:t>
      </w:r>
    </w:p>
    <w:p>
      <w:r>
        <w:t>☐ S3 para datasets, modelos, schemas, relatórios e backups.</w:t>
      </w:r>
    </w:p>
    <w:p>
      <w:r>
        <w:t>☐ IAM com menor privilégio.</w:t>
      </w:r>
    </w:p>
    <w:p>
      <w:r>
        <w:t>☐ CloudWatch para logs/métricas cloud.</w:t>
      </w:r>
    </w:p>
    <w:p>
      <w:r>
        <w:t>☐ Lambda para automação leve, se implementada.</w:t>
      </w:r>
    </w:p>
    <w:p>
      <w:r>
        <w:t>☐ BitNet local na estação do administrador.</w:t>
      </w:r>
    </w:p>
    <w:p>
      <w:r>
        <w:t>☐ Prompt restritivo e sanitização de dados antes do BitNet.</w:t>
      </w:r>
    </w:p>
    <w:p>
      <w:r>
        <w:t>☐ Registro das explicações geradas.</w:t>
      </w:r>
    </w:p>
    <w:p>
      <w:r>
        <w:t>☐ Feedback humano persistido.</w:t>
      </w:r>
    </w:p>
    <w:p>
      <w:r>
        <w:t>☐ Pipeline offline de dataset -&gt; treino -&gt; validação -&gt; novo modelo.</w:t>
      </w:r>
    </w:p>
    <w:p>
      <w:r>
        <w:t>☐ Versionamento e rollback de modelos.</w:t>
      </w:r>
    </w:p>
    <w:p>
      <w:r>
        <w:t>☐ Teste de cloud indisponível e ressincronização.</w:t>
      </w:r>
    </w:p>
    <w:p>
      <w:r>
        <w:t>☐ Comparação IDS x IPS supervisionado x IPS autônomo.</w:t>
      </w:r>
    </w:p>
    <w:p>
      <w:r>
        <w:t>☐ Métricas de segurança, IoT, computação, humano e GenAI.</w:t>
      </w:r>
    </w:p>
    <w:p>
      <w:pPr>
        <w:pStyle w:val="Heading2"/>
      </w:pPr>
      <w:r>
        <w:t>30.19 Formulação curta para a banca</w:t>
      </w:r>
    </w:p>
    <w:p>
      <w:r>
        <w:t>“O IoT é o ambiente protegido. O tráfego MQTT é capturado e convertido em features. O Random Forest classifica padrões conhecidos e o Isolation Forest complementa a detecção de anomalias. O SHAP explica as predições. Um Risk/Policy Engine auditável combina essas saídas com risco, contexto e whitelist para decidir entre resposta autônoma e supervisão humana. A contenção ocorre localmente no firewall. A AWS centraliza persistência, artefatos e observabilidade sem participar do caminho crítico. Na estação administrativa, o BitNet gera explicações em linguagem natural sobre incidentes já processados, sem autoridade para decidir ou executar bloqueios.”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Arquitetura TCC IDS/IPS + ML + IoT +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TCC - IoT + Machine Learning + IA + IA Generativa</dc:title>
  <dc:subject>Arquitetura técnica do sistema IDS/IPS inteligente para redes IoT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