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心理测试题目：模版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测试元数据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1320"/>
        <w:gridCol w:w="5310"/>
      </w:tblGrid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quiz_name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测试名称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reference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测试理论基础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nbr_question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题目数量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nbr_question_scale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量表题数量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nbr_question_choice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选择题数量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nbr_dimension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维度数量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维度定义表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dimension_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dimension_</w:t>
            </w: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words_of_affirmation（示例）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肯定的言语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用语言表达爱和鼓励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量表题数据表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题型标识：SCALE</w:t>
      </w:r>
      <w:r>
        <w:rPr>
          <w:rFonts w:eastAsia="等线" w:ascii="Arial" w:cs="Arial" w:hAnsi="Arial"/>
          <w:sz w:val="22"/>
        </w:rPr>
        <w:t>计分规则：非常不同意=1, 不同意=2, 中立=3, 同意=4, 非常同意=5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question_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dimension_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question_</w:t>
            </w: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scale_001（示例）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words_of_affirmation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如果伴侣注意到我换了新发型或穿了新衣服并随口夸奖，我会暗自高兴很久。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情境选择题数据表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题型标识：CHOICE</w:t>
      </w:r>
      <w:r>
        <w:rPr>
          <w:rFonts w:eastAsia="等线" w:ascii="Arial" w:cs="Arial" w:hAnsi="Arial"/>
          <w:sz w:val="22"/>
        </w:rPr>
        <w:t>计分规则：选中选项对应维度得 5 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</w:tblGrid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question_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question_</w:t>
            </w: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option_</w:t>
            </w:r>
            <w:r>
              <w:rPr>
                <w:rFonts w:eastAsia="等线" w:ascii="Arial" w:cs="Arial" w:hAnsi="Arial"/>
                <w:sz w:val="22"/>
              </w:rPr>
              <w:t>a_</w:t>
            </w: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option_</w:t>
            </w:r>
            <w:r>
              <w:rPr>
                <w:rFonts w:eastAsia="等线" w:ascii="Arial" w:cs="Arial" w:hAnsi="Arial"/>
                <w:sz w:val="22"/>
              </w:rPr>
              <w:t>a_</w:t>
            </w:r>
            <w:r>
              <w:rPr>
                <w:rFonts w:eastAsia="等线" w:ascii="Arial" w:cs="Arial" w:hAnsi="Arial"/>
                <w:sz w:val="22"/>
              </w:rPr>
              <w:t>dim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option_</w:t>
            </w:r>
            <w:r>
              <w:rPr>
                <w:rFonts w:eastAsia="等线" w:ascii="Arial" w:cs="Arial" w:hAnsi="Arial"/>
                <w:sz w:val="22"/>
              </w:rPr>
              <w:t>b_</w:t>
            </w: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option_</w:t>
            </w:r>
            <w:r>
              <w:rPr>
                <w:rFonts w:eastAsia="等线" w:ascii="Arial" w:cs="Arial" w:hAnsi="Arial"/>
                <w:sz w:val="22"/>
              </w:rPr>
              <w:t>b_</w:t>
            </w:r>
            <w:r>
              <w:rPr>
                <w:rFonts w:eastAsia="等线" w:ascii="Arial" w:cs="Arial" w:hAnsi="Arial"/>
                <w:sz w:val="22"/>
              </w:rPr>
              <w:t>dim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option_</w:t>
            </w:r>
            <w:r>
              <w:rPr>
                <w:rFonts w:eastAsia="等线" w:ascii="Arial" w:cs="Arial" w:hAnsi="Arial"/>
                <w:sz w:val="22"/>
              </w:rPr>
              <w:t>c_</w:t>
            </w: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option_</w:t>
            </w:r>
            <w:r>
              <w:rPr>
                <w:rFonts w:eastAsia="等线" w:ascii="Arial" w:cs="Arial" w:hAnsi="Arial"/>
                <w:sz w:val="22"/>
              </w:rPr>
              <w:t>c_</w:t>
            </w:r>
            <w:r>
              <w:rPr>
                <w:rFonts w:eastAsia="等线" w:ascii="Arial" w:cs="Arial" w:hAnsi="Arial"/>
                <w:sz w:val="22"/>
              </w:rPr>
              <w:t>dim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option_</w:t>
            </w:r>
            <w:r>
              <w:rPr>
                <w:rFonts w:eastAsia="等线" w:ascii="Arial" w:cs="Arial" w:hAnsi="Arial"/>
                <w:sz w:val="22"/>
              </w:rPr>
              <w:t>d_</w:t>
            </w: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option_</w:t>
            </w:r>
            <w:r>
              <w:rPr>
                <w:rFonts w:eastAsia="等线" w:ascii="Arial" w:cs="Arial" w:hAnsi="Arial"/>
                <w:sz w:val="22"/>
              </w:rPr>
              <w:t>d_</w:t>
            </w:r>
            <w:r>
              <w:rPr>
                <w:rFonts w:eastAsia="等线" w:ascii="Arial" w:cs="Arial" w:hAnsi="Arial"/>
                <w:sz w:val="22"/>
              </w:rPr>
              <w:t>dim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option_</w:t>
            </w:r>
            <w:r>
              <w:rPr>
                <w:rFonts w:eastAsia="等线" w:ascii="Arial" w:cs="Arial" w:hAnsi="Arial"/>
                <w:sz w:val="22"/>
              </w:rPr>
              <w:t>e_</w:t>
            </w: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option_</w:t>
            </w:r>
            <w:r>
              <w:rPr>
                <w:rFonts w:eastAsia="等线" w:ascii="Arial" w:cs="Arial" w:hAnsi="Arial"/>
                <w:sz w:val="22"/>
              </w:rPr>
              <w:t>e_</w:t>
            </w:r>
            <w:r>
              <w:rPr>
                <w:rFonts w:eastAsia="等线" w:ascii="Arial" w:cs="Arial" w:hAnsi="Arial"/>
                <w:sz w:val="22"/>
              </w:rPr>
              <w:t>dim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choice_001（示例）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当你和伴侣在一起时，以下哪种场景最让你感到幸福？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伴侣突然认真地看着你说"有你真好"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words_of_affirmation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伴侣放下手机，专心听你讲今天的事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quality_time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伴侣顺手给你带了喜欢喝的奶茶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receiving_gifts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伴侣帮你按摩酸痛的肩膀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acts_of_service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伴侣看电视时自然地把脚搭在你腿上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physical_touch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数据结构说明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量表题字段</w:t>
      </w:r>
      <w:bookmarkEnd w:id="5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question_id</w:t>
      </w:r>
      <w:r>
        <w:rPr>
          <w:rFonts w:eastAsia="等线" w:ascii="Arial" w:cs="Arial" w:hAnsi="Arial"/>
          <w:sz w:val="22"/>
        </w:rPr>
        <w:t>: 题目唯一标识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dimension_id</w:t>
      </w:r>
      <w:r>
        <w:rPr>
          <w:rFonts w:eastAsia="等线" w:ascii="Arial" w:cs="Arial" w:hAnsi="Arial"/>
          <w:sz w:val="22"/>
        </w:rPr>
        <w:t>: 对应维度 ID（关联维度定义表）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question_text</w:t>
      </w:r>
      <w:r>
        <w:rPr>
          <w:rFonts w:eastAsia="等线" w:ascii="Arial" w:cs="Arial" w:hAnsi="Arial"/>
          <w:sz w:val="22"/>
        </w:rPr>
        <w:t>: 题目文本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选择题字段</w:t>
      </w:r>
      <w:bookmarkEnd w:id="6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question_id</w:t>
      </w:r>
      <w:r>
        <w:rPr>
          <w:rFonts w:eastAsia="等线" w:ascii="Arial" w:cs="Arial" w:hAnsi="Arial"/>
          <w:sz w:val="22"/>
        </w:rPr>
        <w:t>: 题目唯一标识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question_text</w:t>
      </w:r>
      <w:r>
        <w:rPr>
          <w:rFonts w:eastAsia="等线" w:ascii="Arial" w:cs="Arial" w:hAnsi="Arial"/>
          <w:sz w:val="22"/>
        </w:rPr>
        <w:t>: 题干文本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option_{a-e}_text</w:t>
      </w:r>
      <w:r>
        <w:rPr>
          <w:rFonts w:eastAsia="等线" w:ascii="Arial" w:cs="Arial" w:hAnsi="Arial"/>
          <w:sz w:val="22"/>
        </w:rPr>
        <w:t>: A-E 选项文本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option_{a-e}_dim</w:t>
      </w:r>
      <w:r>
        <w:rPr>
          <w:rFonts w:eastAsia="等线" w:ascii="Arial" w:cs="Arial" w:hAnsi="Arial"/>
          <w:sz w:val="22"/>
        </w:rPr>
        <w:t>: A-E 选项对应维度 ID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解析提示</w:t>
      </w:r>
      <w:bookmarkEnd w:id="7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维度表</w:t>
      </w:r>
      <w:r>
        <w:rPr>
          <w:rFonts w:eastAsia="等线" w:ascii="Arial" w:cs="Arial" w:hAnsi="Arial"/>
          <w:sz w:val="22"/>
        </w:rPr>
        <w:t xml:space="preserve"> → 建立维度 ID 与名称的映射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量表题表</w:t>
      </w:r>
      <w:r>
        <w:rPr>
          <w:rFonts w:eastAsia="等线" w:ascii="Arial" w:cs="Arial" w:hAnsi="Arial"/>
          <w:sz w:val="22"/>
        </w:rPr>
        <w:t xml:space="preserve"> → 每题属于单一维度，用户作答后计 1-5 分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选择题表</w:t>
      </w:r>
      <w:r>
        <w:rPr>
          <w:rFonts w:eastAsia="等线" w:ascii="Arial" w:cs="Arial" w:hAnsi="Arial"/>
          <w:sz w:val="22"/>
        </w:rPr>
        <w:t xml:space="preserve"> → 用户选择一个选项，对应的维度计 5 分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结果计算</w:t>
      </w:r>
      <w:r>
        <w:rPr>
          <w:rFonts w:eastAsia="等线" w:ascii="Arial" w:cs="Arial" w:hAnsi="Arial"/>
          <w:sz w:val="22"/>
        </w:rPr>
        <w:t xml:space="preserve"> → 汇总各维度分，换算为总分占比，所有结果用百分比显示，最高的即为主要爱语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60089">
    <w:lvl>
      <w:numFmt w:val="bullet"/>
      <w:suff w:val="tab"/>
      <w:lvlText w:val="•"/>
      <w:rPr>
        <w:color w:val="3370ff"/>
      </w:rPr>
    </w:lvl>
  </w:abstractNum>
  <w:abstractNum w:abstractNumId="560090">
    <w:lvl>
      <w:numFmt w:val="bullet"/>
      <w:suff w:val="tab"/>
      <w:lvlText w:val="•"/>
      <w:rPr>
        <w:color w:val="3370ff"/>
      </w:rPr>
    </w:lvl>
  </w:abstractNum>
  <w:abstractNum w:abstractNumId="560091">
    <w:lvl>
      <w:numFmt w:val="bullet"/>
      <w:suff w:val="tab"/>
      <w:lvlText w:val="•"/>
      <w:rPr>
        <w:color w:val="3370ff"/>
      </w:rPr>
    </w:lvl>
  </w:abstractNum>
  <w:abstractNum w:abstractNumId="560092">
    <w:lvl>
      <w:numFmt w:val="bullet"/>
      <w:suff w:val="tab"/>
      <w:lvlText w:val="•"/>
      <w:rPr>
        <w:color w:val="3370ff"/>
      </w:rPr>
    </w:lvl>
  </w:abstractNum>
  <w:abstractNum w:abstractNumId="560093">
    <w:lvl>
      <w:numFmt w:val="bullet"/>
      <w:suff w:val="tab"/>
      <w:lvlText w:val="•"/>
      <w:rPr>
        <w:color w:val="3370ff"/>
      </w:rPr>
    </w:lvl>
  </w:abstractNum>
  <w:abstractNum w:abstractNumId="560094">
    <w:lvl>
      <w:numFmt w:val="bullet"/>
      <w:suff w:val="tab"/>
      <w:lvlText w:val="•"/>
      <w:rPr>
        <w:color w:val="3370ff"/>
      </w:rPr>
    </w:lvl>
  </w:abstractNum>
  <w:abstractNum w:abstractNumId="560095">
    <w:lvl>
      <w:numFmt w:val="bullet"/>
      <w:suff w:val="tab"/>
      <w:lvlText w:val="•"/>
      <w:rPr>
        <w:color w:val="3370ff"/>
      </w:rPr>
    </w:lvl>
  </w:abstractNum>
  <w:abstractNum w:abstractNumId="560096">
    <w:lvl>
      <w:start w:val="1"/>
      <w:numFmt w:val="decimal"/>
      <w:suff w:val="tab"/>
      <w:lvlText w:val="%1."/>
      <w:rPr>
        <w:color w:val="3370ff"/>
      </w:rPr>
    </w:lvl>
  </w:abstractNum>
  <w:abstractNum w:abstractNumId="560097">
    <w:lvl>
      <w:start w:val="2"/>
      <w:numFmt w:val="decimal"/>
      <w:suff w:val="tab"/>
      <w:lvlText w:val="%1."/>
      <w:rPr>
        <w:color w:val="3370ff"/>
      </w:rPr>
    </w:lvl>
  </w:abstractNum>
  <w:abstractNum w:abstractNumId="560098">
    <w:lvl>
      <w:start w:val="3"/>
      <w:numFmt w:val="decimal"/>
      <w:suff w:val="tab"/>
      <w:lvlText w:val="%1."/>
      <w:rPr>
        <w:color w:val="3370ff"/>
      </w:rPr>
    </w:lvl>
  </w:abstractNum>
  <w:abstractNum w:abstractNumId="560099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560089"/>
  </w:num>
  <w:num w:numId="2">
    <w:abstractNumId w:val="560090"/>
  </w:num>
  <w:num w:numId="3">
    <w:abstractNumId w:val="560091"/>
  </w:num>
  <w:num w:numId="4">
    <w:abstractNumId w:val="560092"/>
  </w:num>
  <w:num w:numId="5">
    <w:abstractNumId w:val="560093"/>
  </w:num>
  <w:num w:numId="6">
    <w:abstractNumId w:val="560094"/>
  </w:num>
  <w:num w:numId="7">
    <w:abstractNumId w:val="560095"/>
  </w:num>
  <w:num w:numId="8">
    <w:abstractNumId w:val="560096"/>
  </w:num>
  <w:num w:numId="9">
    <w:abstractNumId w:val="560097"/>
  </w:num>
  <w:num w:numId="10">
    <w:abstractNumId w:val="560098"/>
  </w:num>
  <w:num w:numId="11">
    <w:abstractNumId w:val="5600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2026-03-22T09:09:13Z</dcterms:created>
  <dc:creator>Apache POI</dc:creator>
</cp:coreProperties>
</file>