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Qoder 开发指令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🎯 项目目标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基于我提供的题目数据格式，搭建一个</w:t>
      </w:r>
      <w:r>
        <w:rPr>
          <w:rFonts w:eastAsia="等线" w:ascii="Arial" w:cs="Arial" w:hAnsi="Arial"/>
          <w:b w:val="true"/>
          <w:sz w:val="22"/>
        </w:rPr>
        <w:t>灵活可配置的心理测试网站</w:t>
      </w:r>
      <w:r>
        <w:rPr>
          <w:rFonts w:eastAsia="等线" w:ascii="Arial" w:cs="Arial" w:hAnsi="Arial"/>
          <w:sz w:val="22"/>
        </w:rPr>
        <w:t>。核心需求：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题目可灵活更换</w:t>
      </w:r>
      <w:r>
        <w:rPr>
          <w:rFonts w:eastAsia="等线" w:ascii="Arial" w:cs="Arial" w:hAnsi="Arial"/>
          <w:sz w:val="22"/>
        </w:rPr>
        <w:t xml:space="preserve"> - 上传新题目文件即可变成不同的测试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简单可靠</w:t>
      </w:r>
      <w:r>
        <w:rPr>
          <w:rFonts w:eastAsia="等线" w:ascii="Arial" w:cs="Arial" w:hAnsi="Arial"/>
          <w:sz w:val="22"/>
        </w:rPr>
        <w:t xml:space="preserve"> - 不需过于复杂，优先静态技术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可落地</w:t>
      </w:r>
      <w:r>
        <w:rPr>
          <w:rFonts w:eastAsia="等线" w:ascii="Arial" w:cs="Arial" w:hAnsi="Arial"/>
          <w:sz w:val="22"/>
        </w:rPr>
        <w:t xml:space="preserve"> - 快速开发，易于部署和维护，免费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✅ 功能需求清单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用户端功能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管理后台（admin.html）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显示当前启用的测试名称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“UI界面”标签页：字体、大小、排版、主题等配置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“文字&amp;配图”标签页：灵活调整所有描述性文字、配图等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“题目管理”标签页：“下载题目模版”按钮、“上传题目”按钮、其他题目相关的详细配置，参考google Form后台。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每个标签页有单独的“预览”、“保存”、“应用”和“重置”按钮（重置按钮红色警示）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目录页（catalog.html）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测试合集</w:t>
      </w:r>
      <w:r>
        <w:rPr>
          <w:rFonts w:eastAsia="等线" w:ascii="Arial" w:cs="Arial" w:hAnsi="Arial"/>
          <w:sz w:val="22"/>
        </w:rPr>
        <w:t xml:space="preserve"> - 卡片形式显示多个测试供选择，跳转进入对应的测试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首页（index.html）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显示测试标题和简介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显示"开始测试"按钮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具有设计感的封面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4. 答题页（quiz.html）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量表题：5 个单选按钮（非常不同意 → 非常同意）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选择题：A-E 选项的多选按钮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进度条显示（如：第 3 题 / 共 30 题）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"上一题"、"下一题"按钮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最后一题显示"提交"按钮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禁止跳题（必须答完当前题才能继续）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本地缓存答案（防止刷新丢失）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 结果页（result.html）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计算各维度总分占比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雷达图展示各维度得分占比（维度范围5-12，能根据每次上传的维度数量自适配雷达图）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条形图对比各维度得分占比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显示每个维度的详细说明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生成详细pdf报告按钮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生成分享海报/图片按钮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"重新测试"按钮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文件格式验证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检查是否包含"维度定义表"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检查是否包含"量表题数据表"或"情境选择题数据表"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检查必填字段（question_</w:t>
      </w:r>
      <w:r>
        <w:rPr>
          <w:rFonts w:eastAsia="等线" w:ascii="Arial" w:cs="Arial" w:hAnsi="Arial"/>
          <w:sz w:val="22"/>
        </w:rPr>
        <w:t>id, dimension_</w:t>
      </w:r>
      <w:r>
        <w:rPr>
          <w:rFonts w:eastAsia="等线" w:ascii="Arial" w:cs="Arial" w:hAnsi="Arial"/>
          <w:sz w:val="22"/>
        </w:rPr>
        <w:t>id, question_</w:t>
      </w:r>
      <w:r>
        <w:rPr>
          <w:rFonts w:eastAsia="等线" w:ascii="Arial" w:cs="Arial" w:hAnsi="Arial"/>
          <w:sz w:val="22"/>
        </w:rPr>
        <w:t>text 等）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给出错误提示（如：第 X 行缺少 dimension_</w:t>
      </w:r>
      <w:r>
        <w:rPr>
          <w:rFonts w:eastAsia="等线" w:ascii="Arial" w:cs="Arial" w:hAnsi="Arial"/>
          <w:sz w:val="22"/>
        </w:rPr>
        <w:t>id）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🎨 UI 设计要求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简洁清爽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移动端适配（响应式布局）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字体清晰易读（16px+）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按钮明显，交互反馈明确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进度条可视化：以一朵具有设计感的小花生长来体现测试进度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结果页图表美观（柔和配色）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📝 测试用例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功能测试</w:t>
      </w:r>
      <w:bookmarkEnd w:id="1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下载题目模版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上传根据题目模版填写的标准格式文件，成功解析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上传错误格式文件，给出明确错误提示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完成全部题目，正确计算各维度得分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中途刷新页面，答案不丢失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切换不同测试题目，页面内容正确更新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边界测试</w:t>
      </w:r>
      <w:bookmarkEnd w:id="1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所有题目都选第一个选项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所有题目都选最后一个选项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两个维度得分相同（并列最高）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只答部分题目就关闭页面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💡扩展建议（后续迭代）</w:t>
      </w:r>
      <w:bookmarkEnd w:id="13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多语言支持</w:t>
      </w:r>
      <w:r>
        <w:rPr>
          <w:rFonts w:eastAsia="等线" w:ascii="Arial" w:cs="Arial" w:hAnsi="Arial"/>
          <w:sz w:val="22"/>
        </w:rPr>
        <w:t xml:space="preserve"> - 题目文件支持中英文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社交分享</w:t>
      </w:r>
      <w:r>
        <w:rPr>
          <w:rFonts w:eastAsia="等线" w:ascii="Arial" w:cs="Arial" w:hAnsi="Arial"/>
          <w:sz w:val="22"/>
        </w:rPr>
        <w:t xml:space="preserve"> - 生成结果海报，一键分享到微信/微博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历史记录</w:t>
      </w:r>
      <w:r>
        <w:rPr>
          <w:rFonts w:eastAsia="等线" w:ascii="Arial" w:cs="Arial" w:hAnsi="Arial"/>
          <w:sz w:val="22"/>
        </w:rPr>
        <w:t xml:space="preserve"> - 记录用户多次测试结果，显示趋势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测试合集</w:t>
      </w:r>
      <w:r>
        <w:rPr>
          <w:rFonts w:eastAsia="等线" w:ascii="Arial" w:cs="Arial" w:hAnsi="Arial"/>
          <w:sz w:val="22"/>
        </w:rPr>
        <w:t xml:space="preserve"> - 首页显示多个测试供选择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📌 交付要求</w:t>
      </w:r>
      <w:bookmarkEnd w:id="1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完整源代码（GitHub 仓库）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部署文档（如何本地运行、如何部署）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使用说明（如何上传新题目、如何切换测试）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至少完成"爱的五种语言测试"的完整流程验证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可拓展为付费功能</w:t>
      </w:r>
      <w:r>
        <w:rPr>
          <w:rFonts w:eastAsia="等线" w:ascii="Arial" w:cs="Arial" w:hAnsi="Arial"/>
          <w:sz w:val="22"/>
        </w:rPr>
        <w:t xml:space="preserve"> - 基础结果免费，详细解读付费解锁，暂不开启，后续拓展有需要时再开启，仅使代码结构可适应即可，不需要写付费功能代码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467">
    <w:lvl>
      <w:start w:val="1"/>
      <w:numFmt w:val="decimal"/>
      <w:suff w:val="tab"/>
      <w:lvlText w:val="%1."/>
      <w:rPr>
        <w:color w:val="3370ff"/>
      </w:rPr>
    </w:lvl>
  </w:abstractNum>
  <w:abstractNum w:abstractNumId="649468">
    <w:lvl>
      <w:start w:val="2"/>
      <w:numFmt w:val="decimal"/>
      <w:suff w:val="tab"/>
      <w:lvlText w:val="%1."/>
      <w:rPr>
        <w:color w:val="3370ff"/>
      </w:rPr>
    </w:lvl>
  </w:abstractNum>
  <w:abstractNum w:abstractNumId="649469">
    <w:lvl>
      <w:start w:val="3"/>
      <w:numFmt w:val="decimal"/>
      <w:suff w:val="tab"/>
      <w:lvlText w:val="%1."/>
      <w:rPr>
        <w:color w:val="3370ff"/>
      </w:rPr>
    </w:lvl>
  </w:abstractNum>
  <w:abstractNum w:abstractNumId="649470">
    <w:lvl>
      <w:numFmt w:val="bullet"/>
      <w:suff w:val="space"/>
      <w:lvlText w:val="□"/>
    </w:lvl>
  </w:abstractNum>
  <w:abstractNum w:abstractNumId="649471">
    <w:lvl>
      <w:numFmt w:val="bullet"/>
      <w:suff w:val="space"/>
      <w:lvlText w:val="□"/>
    </w:lvl>
  </w:abstractNum>
  <w:abstractNum w:abstractNumId="649472">
    <w:lvl>
      <w:numFmt w:val="bullet"/>
      <w:suff w:val="space"/>
      <w:lvlText w:val="□"/>
    </w:lvl>
  </w:abstractNum>
  <w:abstractNum w:abstractNumId="649473">
    <w:lvl>
      <w:numFmt w:val="bullet"/>
      <w:suff w:val="space"/>
      <w:lvlText w:val="□"/>
    </w:lvl>
  </w:abstractNum>
  <w:abstractNum w:abstractNumId="649474">
    <w:lvl>
      <w:numFmt w:val="bullet"/>
      <w:suff w:val="space"/>
      <w:lvlText w:val="□"/>
    </w:lvl>
  </w:abstractNum>
  <w:abstractNum w:abstractNumId="649475">
    <w:lvl>
      <w:numFmt w:val="bullet"/>
      <w:suff w:val="space"/>
      <w:lvlText w:val="□"/>
    </w:lvl>
  </w:abstractNum>
  <w:abstractNum w:abstractNumId="649476">
    <w:lvl>
      <w:numFmt w:val="bullet"/>
      <w:suff w:val="space"/>
      <w:lvlText w:val="□"/>
    </w:lvl>
  </w:abstractNum>
  <w:abstractNum w:abstractNumId="649477">
    <w:lvl>
      <w:numFmt w:val="bullet"/>
      <w:suff w:val="space"/>
      <w:lvlText w:val="□"/>
    </w:lvl>
  </w:abstractNum>
  <w:abstractNum w:abstractNumId="649478">
    <w:lvl>
      <w:numFmt w:val="bullet"/>
      <w:suff w:val="space"/>
      <w:lvlText w:val="□"/>
    </w:lvl>
  </w:abstractNum>
  <w:abstractNum w:abstractNumId="649479">
    <w:lvl>
      <w:numFmt w:val="bullet"/>
      <w:suff w:val="space"/>
      <w:lvlText w:val="□"/>
    </w:lvl>
  </w:abstractNum>
  <w:abstractNum w:abstractNumId="649480">
    <w:lvl>
      <w:numFmt w:val="bullet"/>
      <w:suff w:val="space"/>
      <w:lvlText w:val="□"/>
    </w:lvl>
  </w:abstractNum>
  <w:abstractNum w:abstractNumId="649481">
    <w:lvl>
      <w:numFmt w:val="bullet"/>
      <w:suff w:val="space"/>
      <w:lvlText w:val="□"/>
    </w:lvl>
  </w:abstractNum>
  <w:abstractNum w:abstractNumId="649482">
    <w:lvl>
      <w:numFmt w:val="bullet"/>
      <w:suff w:val="space"/>
      <w:lvlText w:val="□"/>
    </w:lvl>
  </w:abstractNum>
  <w:abstractNum w:abstractNumId="649483">
    <w:lvl>
      <w:numFmt w:val="bullet"/>
      <w:suff w:val="space"/>
      <w:lvlText w:val="□"/>
    </w:lvl>
  </w:abstractNum>
  <w:abstractNum w:abstractNumId="649484">
    <w:lvl>
      <w:numFmt w:val="bullet"/>
      <w:suff w:val="space"/>
      <w:lvlText w:val="□"/>
    </w:lvl>
  </w:abstractNum>
  <w:abstractNum w:abstractNumId="649485">
    <w:lvl>
      <w:numFmt w:val="bullet"/>
      <w:suff w:val="space"/>
      <w:lvlText w:val="□"/>
    </w:lvl>
  </w:abstractNum>
  <w:abstractNum w:abstractNumId="649486">
    <w:lvl>
      <w:numFmt w:val="bullet"/>
      <w:suff w:val="space"/>
      <w:lvlText w:val="□"/>
    </w:lvl>
  </w:abstractNum>
  <w:abstractNum w:abstractNumId="649487">
    <w:lvl>
      <w:numFmt w:val="bullet"/>
      <w:suff w:val="space"/>
      <w:lvlText w:val="□"/>
    </w:lvl>
  </w:abstractNum>
  <w:abstractNum w:abstractNumId="649488">
    <w:lvl>
      <w:numFmt w:val="bullet"/>
      <w:suff w:val="space"/>
      <w:lvlText w:val="□"/>
    </w:lvl>
  </w:abstractNum>
  <w:abstractNum w:abstractNumId="649489">
    <w:lvl>
      <w:numFmt w:val="bullet"/>
      <w:suff w:val="space"/>
      <w:lvlText w:val="□"/>
    </w:lvl>
  </w:abstractNum>
  <w:abstractNum w:abstractNumId="649490">
    <w:lvl>
      <w:numFmt w:val="bullet"/>
      <w:suff w:val="space"/>
      <w:lvlText w:val="□"/>
    </w:lvl>
  </w:abstractNum>
  <w:abstractNum w:abstractNumId="649491">
    <w:lvl>
      <w:numFmt w:val="bullet"/>
      <w:suff w:val="space"/>
      <w:lvlText w:val="□"/>
    </w:lvl>
  </w:abstractNum>
  <w:abstractNum w:abstractNumId="649492">
    <w:lvl>
      <w:numFmt w:val="bullet"/>
      <w:suff w:val="space"/>
      <w:lvlText w:val="□"/>
    </w:lvl>
  </w:abstractNum>
  <w:abstractNum w:abstractNumId="649493">
    <w:lvl>
      <w:numFmt w:val="bullet"/>
      <w:suff w:val="space"/>
      <w:lvlText w:val="□"/>
    </w:lvl>
  </w:abstractNum>
  <w:abstractNum w:abstractNumId="649494">
    <w:lvl>
      <w:numFmt w:val="bullet"/>
      <w:suff w:val="space"/>
      <w:lvlText w:val="□"/>
    </w:lvl>
  </w:abstractNum>
  <w:abstractNum w:abstractNumId="649495">
    <w:lvl>
      <w:numFmt w:val="bullet"/>
      <w:suff w:val="space"/>
      <w:lvlText w:val="□"/>
    </w:lvl>
  </w:abstractNum>
  <w:abstractNum w:abstractNumId="649496">
    <w:lvl>
      <w:numFmt w:val="bullet"/>
      <w:suff w:val="space"/>
      <w:lvlText w:val="□"/>
    </w:lvl>
  </w:abstractNum>
  <w:abstractNum w:abstractNumId="649497">
    <w:lvl>
      <w:numFmt w:val="bullet"/>
      <w:suff w:val="tab"/>
      <w:lvlText w:val="•"/>
      <w:rPr>
        <w:color w:val="3370ff"/>
      </w:rPr>
    </w:lvl>
  </w:abstractNum>
  <w:abstractNum w:abstractNumId="649498">
    <w:lvl>
      <w:numFmt w:val="bullet"/>
      <w:suff w:val="tab"/>
      <w:lvlText w:val="•"/>
      <w:rPr>
        <w:color w:val="3370ff"/>
      </w:rPr>
    </w:lvl>
  </w:abstractNum>
  <w:abstractNum w:abstractNumId="649499">
    <w:lvl>
      <w:numFmt w:val="bullet"/>
      <w:suff w:val="tab"/>
      <w:lvlText w:val="•"/>
      <w:rPr>
        <w:color w:val="3370ff"/>
      </w:rPr>
    </w:lvl>
  </w:abstractNum>
  <w:abstractNum w:abstractNumId="649500">
    <w:lvl>
      <w:numFmt w:val="bullet"/>
      <w:suff w:val="tab"/>
      <w:lvlText w:val="•"/>
      <w:rPr>
        <w:color w:val="3370ff"/>
      </w:rPr>
    </w:lvl>
  </w:abstractNum>
  <w:abstractNum w:abstractNumId="649501">
    <w:lvl>
      <w:numFmt w:val="bullet"/>
      <w:suff w:val="tab"/>
      <w:lvlText w:val="•"/>
      <w:rPr>
        <w:color w:val="3370ff"/>
      </w:rPr>
    </w:lvl>
  </w:abstractNum>
  <w:abstractNum w:abstractNumId="649502">
    <w:lvl>
      <w:numFmt w:val="bullet"/>
      <w:suff w:val="tab"/>
      <w:lvlText w:val="•"/>
      <w:rPr>
        <w:color w:val="3370ff"/>
      </w:rPr>
    </w:lvl>
  </w:abstractNum>
  <w:abstractNum w:abstractNumId="649503">
    <w:lvl>
      <w:numFmt w:val="bullet"/>
      <w:suff w:val="space"/>
      <w:lvlText w:val="□"/>
    </w:lvl>
  </w:abstractNum>
  <w:abstractNum w:abstractNumId="649504">
    <w:lvl>
      <w:numFmt w:val="bullet"/>
      <w:suff w:val="space"/>
      <w:lvlText w:val="□"/>
    </w:lvl>
  </w:abstractNum>
  <w:abstractNum w:abstractNumId="649505">
    <w:lvl>
      <w:numFmt w:val="bullet"/>
      <w:suff w:val="space"/>
      <w:lvlText w:val="□"/>
    </w:lvl>
  </w:abstractNum>
  <w:abstractNum w:abstractNumId="649506">
    <w:lvl>
      <w:numFmt w:val="bullet"/>
      <w:suff w:val="space"/>
      <w:lvlText w:val="□"/>
    </w:lvl>
  </w:abstractNum>
  <w:abstractNum w:abstractNumId="649507">
    <w:lvl>
      <w:numFmt w:val="bullet"/>
      <w:suff w:val="space"/>
      <w:lvlText w:val="□"/>
    </w:lvl>
  </w:abstractNum>
  <w:abstractNum w:abstractNumId="649508">
    <w:lvl>
      <w:numFmt w:val="bullet"/>
      <w:suff w:val="space"/>
      <w:lvlText w:val="□"/>
    </w:lvl>
  </w:abstractNum>
  <w:abstractNum w:abstractNumId="649509">
    <w:lvl>
      <w:numFmt w:val="bullet"/>
      <w:suff w:val="space"/>
      <w:lvlText w:val="□"/>
    </w:lvl>
  </w:abstractNum>
  <w:abstractNum w:abstractNumId="649510">
    <w:lvl>
      <w:numFmt w:val="bullet"/>
      <w:suff w:val="space"/>
      <w:lvlText w:val="□"/>
    </w:lvl>
  </w:abstractNum>
  <w:abstractNum w:abstractNumId="649511">
    <w:lvl>
      <w:numFmt w:val="bullet"/>
      <w:suff w:val="space"/>
      <w:lvlText w:val="□"/>
    </w:lvl>
  </w:abstractNum>
  <w:abstractNum w:abstractNumId="649512">
    <w:lvl>
      <w:numFmt w:val="bullet"/>
      <w:suff w:val="space"/>
      <w:lvlText w:val="□"/>
    </w:lvl>
  </w:abstractNum>
  <w:abstractNum w:abstractNumId="649513">
    <w:lvl>
      <w:start w:val="1"/>
      <w:numFmt w:val="decimal"/>
      <w:suff w:val="tab"/>
      <w:lvlText w:val="%1."/>
      <w:rPr>
        <w:color w:val="3370ff"/>
      </w:rPr>
    </w:lvl>
  </w:abstractNum>
  <w:abstractNum w:abstractNumId="649514">
    <w:lvl>
      <w:start w:val="2"/>
      <w:numFmt w:val="decimal"/>
      <w:suff w:val="tab"/>
      <w:lvlText w:val="%1."/>
      <w:rPr>
        <w:color w:val="3370ff"/>
      </w:rPr>
    </w:lvl>
  </w:abstractNum>
  <w:abstractNum w:abstractNumId="649515">
    <w:lvl>
      <w:start w:val="3"/>
      <w:numFmt w:val="decimal"/>
      <w:suff w:val="tab"/>
      <w:lvlText w:val="%1."/>
      <w:rPr>
        <w:color w:val="3370ff"/>
      </w:rPr>
    </w:lvl>
  </w:abstractNum>
  <w:abstractNum w:abstractNumId="649516">
    <w:lvl>
      <w:start w:val="4"/>
      <w:numFmt w:val="decimal"/>
      <w:suff w:val="tab"/>
      <w:lvlText w:val="%1."/>
      <w:rPr>
        <w:color w:val="3370ff"/>
      </w:rPr>
    </w:lvl>
  </w:abstractNum>
  <w:abstractNum w:abstractNumId="649517">
    <w:lvl>
      <w:start w:val="5"/>
      <w:numFmt w:val="decimal"/>
      <w:suff w:val="tab"/>
      <w:lvlText w:val="%1."/>
      <w:rPr>
        <w:color w:val="3370ff"/>
      </w:rPr>
    </w:lvl>
  </w:abstractNum>
  <w:abstractNum w:abstractNumId="649518">
    <w:lvl>
      <w:start w:val="1"/>
      <w:numFmt w:val="decimal"/>
      <w:suff w:val="tab"/>
      <w:lvlText w:val="%1."/>
      <w:rPr>
        <w:color w:val="3370ff"/>
      </w:rPr>
    </w:lvl>
  </w:abstractNum>
  <w:abstractNum w:abstractNumId="649519">
    <w:lvl>
      <w:start w:val="2"/>
      <w:numFmt w:val="decimal"/>
      <w:suff w:val="tab"/>
      <w:lvlText w:val="%1."/>
      <w:rPr>
        <w:color w:val="3370ff"/>
      </w:rPr>
    </w:lvl>
  </w:abstractNum>
  <w:abstractNum w:abstractNumId="649520">
    <w:lvl>
      <w:start w:val="3"/>
      <w:numFmt w:val="decimal"/>
      <w:suff w:val="tab"/>
      <w:lvlText w:val="%1."/>
      <w:rPr>
        <w:color w:val="3370ff"/>
      </w:rPr>
    </w:lvl>
  </w:abstractNum>
  <w:abstractNum w:abstractNumId="649521">
    <w:lvl>
      <w:start w:val="4"/>
      <w:numFmt w:val="decimal"/>
      <w:suff w:val="tab"/>
      <w:lvlText w:val="%1."/>
      <w:rPr>
        <w:color w:val="3370ff"/>
      </w:rPr>
    </w:lvl>
  </w:abstractNum>
  <w:abstractNum w:abstractNumId="64952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649467"/>
  </w:num>
  <w:num w:numId="2">
    <w:abstractNumId w:val="649468"/>
  </w:num>
  <w:num w:numId="3">
    <w:abstractNumId w:val="649469"/>
  </w:num>
  <w:num w:numId="4">
    <w:abstractNumId w:val="649470"/>
  </w:num>
  <w:num w:numId="5">
    <w:abstractNumId w:val="649471"/>
  </w:num>
  <w:num w:numId="6">
    <w:abstractNumId w:val="649472"/>
  </w:num>
  <w:num w:numId="7">
    <w:abstractNumId w:val="649473"/>
  </w:num>
  <w:num w:numId="8">
    <w:abstractNumId w:val="649474"/>
  </w:num>
  <w:num w:numId="9">
    <w:abstractNumId w:val="649475"/>
  </w:num>
  <w:num w:numId="10">
    <w:abstractNumId w:val="649476"/>
  </w:num>
  <w:num w:numId="11">
    <w:abstractNumId w:val="649477"/>
  </w:num>
  <w:num w:numId="12">
    <w:abstractNumId w:val="649478"/>
  </w:num>
  <w:num w:numId="13">
    <w:abstractNumId w:val="649479"/>
  </w:num>
  <w:num w:numId="14">
    <w:abstractNumId w:val="649480"/>
  </w:num>
  <w:num w:numId="15">
    <w:abstractNumId w:val="649481"/>
  </w:num>
  <w:num w:numId="16">
    <w:abstractNumId w:val="649482"/>
  </w:num>
  <w:num w:numId="17">
    <w:abstractNumId w:val="649483"/>
  </w:num>
  <w:num w:numId="18">
    <w:abstractNumId w:val="649484"/>
  </w:num>
  <w:num w:numId="19">
    <w:abstractNumId w:val="649485"/>
  </w:num>
  <w:num w:numId="20">
    <w:abstractNumId w:val="649486"/>
  </w:num>
  <w:num w:numId="21">
    <w:abstractNumId w:val="649487"/>
  </w:num>
  <w:num w:numId="22">
    <w:abstractNumId w:val="649488"/>
  </w:num>
  <w:num w:numId="23">
    <w:abstractNumId w:val="649489"/>
  </w:num>
  <w:num w:numId="24">
    <w:abstractNumId w:val="649490"/>
  </w:num>
  <w:num w:numId="25">
    <w:abstractNumId w:val="649491"/>
  </w:num>
  <w:num w:numId="26">
    <w:abstractNumId w:val="649492"/>
  </w:num>
  <w:num w:numId="27">
    <w:abstractNumId w:val="649493"/>
  </w:num>
  <w:num w:numId="28">
    <w:abstractNumId w:val="649494"/>
  </w:num>
  <w:num w:numId="29">
    <w:abstractNumId w:val="649495"/>
  </w:num>
  <w:num w:numId="30">
    <w:abstractNumId w:val="649496"/>
  </w:num>
  <w:num w:numId="31">
    <w:abstractNumId w:val="649497"/>
  </w:num>
  <w:num w:numId="32">
    <w:abstractNumId w:val="649498"/>
  </w:num>
  <w:num w:numId="33">
    <w:abstractNumId w:val="649499"/>
  </w:num>
  <w:num w:numId="34">
    <w:abstractNumId w:val="649500"/>
  </w:num>
  <w:num w:numId="35">
    <w:abstractNumId w:val="649501"/>
  </w:num>
  <w:num w:numId="36">
    <w:abstractNumId w:val="649502"/>
  </w:num>
  <w:num w:numId="37">
    <w:abstractNumId w:val="649503"/>
  </w:num>
  <w:num w:numId="38">
    <w:abstractNumId w:val="649504"/>
  </w:num>
  <w:num w:numId="39">
    <w:abstractNumId w:val="649505"/>
  </w:num>
  <w:num w:numId="40">
    <w:abstractNumId w:val="649506"/>
  </w:num>
  <w:num w:numId="41">
    <w:abstractNumId w:val="649507"/>
  </w:num>
  <w:num w:numId="42">
    <w:abstractNumId w:val="649508"/>
  </w:num>
  <w:num w:numId="43">
    <w:abstractNumId w:val="649509"/>
  </w:num>
  <w:num w:numId="44">
    <w:abstractNumId w:val="649510"/>
  </w:num>
  <w:num w:numId="45">
    <w:abstractNumId w:val="649511"/>
  </w:num>
  <w:num w:numId="46">
    <w:abstractNumId w:val="649512"/>
  </w:num>
  <w:num w:numId="47">
    <w:abstractNumId w:val="649513"/>
  </w:num>
  <w:num w:numId="48">
    <w:abstractNumId w:val="649514"/>
  </w:num>
  <w:num w:numId="49">
    <w:abstractNumId w:val="649515"/>
  </w:num>
  <w:num w:numId="50">
    <w:abstractNumId w:val="649516"/>
  </w:num>
  <w:num w:numId="51">
    <w:abstractNumId w:val="649517"/>
  </w:num>
  <w:num w:numId="52">
    <w:abstractNumId w:val="649518"/>
  </w:num>
  <w:num w:numId="53">
    <w:abstractNumId w:val="649519"/>
  </w:num>
  <w:num w:numId="54">
    <w:abstractNumId w:val="649520"/>
  </w:num>
  <w:num w:numId="55">
    <w:abstractNumId w:val="649521"/>
  </w:num>
  <w:num w:numId="56">
    <w:abstractNumId w:val="6495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2026-03-22T09:11:52Z</dcterms:created>
  <dc:creator>Apache POI</dc:creator>
</cp:coreProperties>
</file>