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17E492F2" w:rsidP="3CB2CB4C" w:rsidRDefault="17E492F2" w14:paraId="4258CF60" w14:textId="09CF87E5">
      <w:pPr>
        <w:jc w:val="center"/>
        <w:rPr>
          <w:rFonts w:ascii="Calibri Light" w:hAnsi="Calibri Light" w:eastAsia="Calibri Light" w:cs="Calibri Light"/>
          <w:b w:val="0"/>
          <w:bCs w:val="0"/>
          <w:i w:val="0"/>
          <w:iCs w:val="0"/>
          <w:caps w:val="0"/>
          <w:smallCaps w:val="0"/>
          <w:noProof w:val="0"/>
          <w:color w:val="000000" w:themeColor="text1" w:themeTint="FF" w:themeShade="FF"/>
          <w:sz w:val="22"/>
          <w:szCs w:val="22"/>
          <w:lang w:val="fr-FR"/>
        </w:rPr>
      </w:pPr>
      <w:r w:rsidRPr="3CB2CB4C" w:rsidR="17E492F2">
        <w:rPr>
          <w:rFonts w:ascii="Calibri Light" w:hAnsi="Calibri Light" w:eastAsia="Calibri Light" w:cs="Calibri Light"/>
          <w:b w:val="1"/>
          <w:bCs w:val="1"/>
          <w:i w:val="0"/>
          <w:iCs w:val="0"/>
          <w:caps w:val="0"/>
          <w:smallCaps w:val="0"/>
          <w:noProof w:val="0"/>
          <w:color w:val="000000" w:themeColor="text1" w:themeTint="FF" w:themeShade="FF"/>
          <w:sz w:val="22"/>
          <w:szCs w:val="22"/>
          <w:lang w:val="en-GB"/>
        </w:rPr>
        <w:t>PROJET – PYGMALION</w:t>
      </w:r>
    </w:p>
    <w:p w:rsidR="291F7506" w:rsidP="3CB2CB4C" w:rsidRDefault="291F7506" w14:paraId="26AD4F7E" w14:textId="6B265746">
      <w:pPr>
        <w:jc w:val="center"/>
        <w:rPr>
          <w:rFonts w:ascii="Calibri Light" w:hAnsi="Calibri Light" w:eastAsia="Calibri Light" w:cs="Calibri Light"/>
          <w:b w:val="0"/>
          <w:bCs w:val="0"/>
          <w:i w:val="0"/>
          <w:iCs w:val="0"/>
          <w:caps w:val="0"/>
          <w:smallCaps w:val="0"/>
          <w:noProof w:val="0"/>
          <w:color w:val="000000" w:themeColor="text1" w:themeTint="FF" w:themeShade="FF"/>
          <w:sz w:val="12"/>
          <w:szCs w:val="12"/>
          <w:lang w:val="fr-FR"/>
        </w:rPr>
      </w:pPr>
    </w:p>
    <w:p w:rsidR="17E492F2" w:rsidP="3CB2CB4C" w:rsidRDefault="17E492F2" w14:paraId="0C84E454" w14:textId="65223990">
      <w:pPr>
        <w:jc w:val="center"/>
        <w:rPr>
          <w:rFonts w:ascii="Calibri Light" w:hAnsi="Calibri Light" w:eastAsia="Calibri Light" w:cs="Calibri Light"/>
          <w:b w:val="0"/>
          <w:bCs w:val="0"/>
          <w:i w:val="0"/>
          <w:iCs w:val="0"/>
          <w:caps w:val="0"/>
          <w:smallCaps w:val="0"/>
          <w:noProof w:val="0"/>
          <w:color w:val="000000" w:themeColor="text1" w:themeTint="FF" w:themeShade="FF"/>
          <w:sz w:val="36"/>
          <w:szCs w:val="36"/>
          <w:lang w:val="fr-FR"/>
        </w:rPr>
      </w:pPr>
      <w:r w:rsidRPr="3CB2CB4C" w:rsidR="17E492F2">
        <w:rPr>
          <w:rFonts w:ascii="Calibri Light" w:hAnsi="Calibri Light" w:eastAsia="Calibri Light" w:cs="Calibri Light"/>
          <w:b w:val="1"/>
          <w:bCs w:val="1"/>
          <w:i w:val="0"/>
          <w:iCs w:val="0"/>
          <w:caps w:val="0"/>
          <w:smallCaps w:val="0"/>
          <w:noProof w:val="0"/>
          <w:color w:val="000000" w:themeColor="text1" w:themeTint="FF" w:themeShade="FF"/>
          <w:sz w:val="36"/>
          <w:szCs w:val="36"/>
          <w:lang w:val="fr-FR"/>
        </w:rPr>
        <w:t>BRIEF LMS (</w:t>
      </w:r>
      <w:r w:rsidRPr="3CB2CB4C" w:rsidR="17E492F2">
        <w:rPr>
          <w:rFonts w:ascii="Calibri Light" w:hAnsi="Calibri Light" w:eastAsia="Calibri Light" w:cs="Calibri Light"/>
          <w:b w:val="1"/>
          <w:bCs w:val="1"/>
          <w:i w:val="0"/>
          <w:iCs w:val="0"/>
          <w:caps w:val="0"/>
          <w:smallCaps w:val="0"/>
          <w:noProof w:val="0"/>
          <w:color w:val="000000" w:themeColor="text1" w:themeTint="FF" w:themeShade="FF"/>
          <w:sz w:val="36"/>
          <w:szCs w:val="36"/>
          <w:lang w:val="fr-FR"/>
        </w:rPr>
        <w:t>Learning</w:t>
      </w:r>
      <w:r w:rsidRPr="3CB2CB4C" w:rsidR="17E492F2">
        <w:rPr>
          <w:rFonts w:ascii="Calibri Light" w:hAnsi="Calibri Light" w:eastAsia="Calibri Light" w:cs="Calibri Light"/>
          <w:b w:val="1"/>
          <w:bCs w:val="1"/>
          <w:i w:val="0"/>
          <w:iCs w:val="0"/>
          <w:caps w:val="0"/>
          <w:smallCaps w:val="0"/>
          <w:noProof w:val="0"/>
          <w:color w:val="000000" w:themeColor="text1" w:themeTint="FF" w:themeShade="FF"/>
          <w:sz w:val="36"/>
          <w:szCs w:val="36"/>
          <w:lang w:val="fr-FR"/>
        </w:rPr>
        <w:t xml:space="preserve"> Machine System)</w:t>
      </w:r>
    </w:p>
    <w:p w:rsidR="17E492F2" w:rsidP="3CB2CB4C" w:rsidRDefault="17E492F2" w14:paraId="3464ADA7" w14:textId="1DC8C7EC">
      <w:pPr>
        <w:jc w:val="center"/>
        <w:rPr>
          <w:rFonts w:ascii="Calibri Light" w:hAnsi="Calibri Light" w:eastAsia="Calibri Light" w:cs="Calibri Light"/>
          <w:b w:val="0"/>
          <w:bCs w:val="0"/>
          <w:i w:val="0"/>
          <w:iCs w:val="0"/>
          <w:caps w:val="0"/>
          <w:smallCaps w:val="0"/>
          <w:noProof w:val="0"/>
          <w:color w:val="000000" w:themeColor="text1" w:themeTint="FF" w:themeShade="FF"/>
          <w:sz w:val="22"/>
          <w:szCs w:val="22"/>
          <w:lang w:val="fr-FR"/>
        </w:rPr>
      </w:pPr>
      <w:r w:rsidRPr="3CB2CB4C" w:rsidR="17E492F2">
        <w:rPr>
          <w:rFonts w:ascii="Calibri Light" w:hAnsi="Calibri Light" w:eastAsia="Calibri Light" w:cs="Calibri Light"/>
          <w:b w:val="1"/>
          <w:bCs w:val="1"/>
          <w:i w:val="0"/>
          <w:iCs w:val="0"/>
          <w:caps w:val="0"/>
          <w:smallCaps w:val="0"/>
          <w:noProof w:val="0"/>
          <w:color w:val="000000" w:themeColor="text1" w:themeTint="FF" w:themeShade="FF"/>
          <w:sz w:val="22"/>
          <w:szCs w:val="22"/>
          <w:lang w:val="fr-FR"/>
        </w:rPr>
        <w:t>Attentes &amp; Besoins</w:t>
      </w:r>
    </w:p>
    <w:p w:rsidR="291F7506" w:rsidP="3CB2CB4C" w:rsidRDefault="291F7506" w14:paraId="3DCFE698" w14:textId="23923EB1">
      <w:pPr>
        <w:jc w:val="center"/>
        <w:rPr>
          <w:rFonts w:ascii="Calibri Light" w:hAnsi="Calibri Light" w:eastAsia="Calibri Light" w:cs="Calibri Light"/>
          <w:b w:val="1"/>
          <w:bCs w:val="1"/>
        </w:rPr>
      </w:pPr>
    </w:p>
    <w:p w:rsidR="00F1008C" w:rsidP="3CB2CB4C" w:rsidRDefault="00F1008C" w14:paraId="26D97DCC" w14:textId="74EC036F">
      <w:pPr>
        <w:jc w:val="both"/>
        <w:rPr>
          <w:rFonts w:ascii="Calibri Light" w:hAnsi="Calibri Light" w:eastAsia="Calibri Light" w:cs="Calibri Light"/>
        </w:rPr>
      </w:pPr>
      <w:r w:rsidRPr="3CB2CB4C" w:rsidR="00F1008C">
        <w:rPr>
          <w:rFonts w:ascii="Calibri Light" w:hAnsi="Calibri Light" w:eastAsia="Calibri Light" w:cs="Calibri Light"/>
        </w:rPr>
        <w:t xml:space="preserve">Dans un contexte où capter et maintenir l’attention des apprenants est un enjeu central pour garantir la qualité des formations, il est impératif de s’appuyer sur les technologies les plus avancées pour concevoir des expériences pédagogiques véritablement interactives. </w:t>
      </w:r>
    </w:p>
    <w:p w:rsidR="00F1008C" w:rsidP="3CB2CB4C" w:rsidRDefault="00F1008C" w14:paraId="6C45DB26" w14:textId="23ADEE2D">
      <w:pPr>
        <w:jc w:val="both"/>
        <w:rPr>
          <w:rFonts w:ascii="Calibri Light" w:hAnsi="Calibri Light" w:eastAsia="Calibri Light" w:cs="Calibri Light"/>
        </w:rPr>
      </w:pPr>
      <w:r w:rsidRPr="3CB2CB4C" w:rsidR="00F1008C">
        <w:rPr>
          <w:rFonts w:ascii="Calibri Light" w:hAnsi="Calibri Light" w:eastAsia="Calibri Light" w:cs="Calibri Light"/>
        </w:rPr>
        <w:t xml:space="preserve">Notre LMS doit ainsi évoluer vers un outil pédagogique de référence, capable de supporter des séances collaboratives et enrichies dans un environnement totalement sécurisé. Qu’il s’agisse de formations en e-learning, en présentiel, en semi-présentiel ou </w:t>
      </w:r>
      <w:r w:rsidRPr="3CB2CB4C" w:rsidR="447442C6">
        <w:rPr>
          <w:rFonts w:ascii="Calibri Light" w:hAnsi="Calibri Light" w:eastAsia="Calibri Light" w:cs="Calibri Light"/>
        </w:rPr>
        <w:t>hybride</w:t>
      </w:r>
      <w:r w:rsidRPr="3CB2CB4C" w:rsidR="00F1008C">
        <w:rPr>
          <w:rFonts w:ascii="Calibri Light" w:hAnsi="Calibri Light" w:eastAsia="Calibri Light" w:cs="Calibri Light"/>
        </w:rPr>
        <w:t>, la plateforme doit se montrer parfaitement adaptable, performante et immersive. Elle doit faciliter l'engagement, stimuler l'échange, et devenir un levier d'apprentissage actif, cohérent avec les exigences modernes de la formation professionnelle</w:t>
      </w:r>
      <w:r w:rsidRPr="3CB2CB4C" w:rsidR="00D4574E">
        <w:rPr>
          <w:rFonts w:ascii="Calibri Light" w:hAnsi="Calibri Light" w:eastAsia="Calibri Light" w:cs="Calibri Light"/>
        </w:rPr>
        <w:t>.</w:t>
      </w:r>
    </w:p>
    <w:p w:rsidRPr="00F1008C" w:rsidR="00D4574E" w:rsidP="3CB2CB4C" w:rsidRDefault="00D4574E" w14:paraId="0FFED03C" w14:textId="7A5F588B">
      <w:pPr>
        <w:jc w:val="both"/>
        <w:rPr>
          <w:rFonts w:ascii="Calibri Light" w:hAnsi="Calibri Light" w:eastAsia="Calibri Light" w:cs="Calibri Light"/>
        </w:rPr>
      </w:pPr>
      <w:r w:rsidRPr="3CB2CB4C" w:rsidR="00D4574E">
        <w:rPr>
          <w:rFonts w:ascii="Calibri Light" w:hAnsi="Calibri Light" w:eastAsia="Calibri Light" w:cs="Calibri Light"/>
        </w:rPr>
        <w:t>Parallèlement, la sécurité de l’environnement d’apprentissage doit rester une priorité : il est fondamental d’assurer l</w:t>
      </w:r>
      <w:r w:rsidRPr="3CB2CB4C" w:rsidR="00D4574E">
        <w:rPr>
          <w:rFonts w:ascii="Calibri Light" w:hAnsi="Calibri Light" w:eastAsia="Calibri Light" w:cs="Calibri Light"/>
        </w:rPr>
        <w:t xml:space="preserve">a sécurisation du process d’apprentissage. La plateforme devra intégrer des outils permettant de pouvoir contrôler la fraude lors des sessions de formation. </w:t>
      </w:r>
    </w:p>
    <w:p w:rsidRPr="00F1008C" w:rsidR="00D4574E" w:rsidP="3CB2CB4C" w:rsidRDefault="00D4574E" w14:paraId="28406D70" w14:textId="303ABA73">
      <w:pPr>
        <w:jc w:val="both"/>
        <w:rPr>
          <w:rFonts w:ascii="Calibri Light" w:hAnsi="Calibri Light" w:eastAsia="Calibri Light" w:cs="Calibri Light"/>
        </w:rPr>
      </w:pPr>
      <w:r w:rsidRPr="3CB2CB4C" w:rsidR="00D4574E">
        <w:rPr>
          <w:rFonts w:ascii="Calibri Light" w:hAnsi="Calibri Light" w:eastAsia="Calibri Light" w:cs="Calibri Light"/>
        </w:rPr>
        <w:t>I</w:t>
      </w:r>
      <w:r w:rsidRPr="3CB2CB4C" w:rsidR="00D4574E">
        <w:rPr>
          <w:rFonts w:ascii="Calibri Light" w:hAnsi="Calibri Light" w:eastAsia="Calibri Light" w:cs="Calibri Light"/>
        </w:rPr>
        <w:t xml:space="preserve">l est </w:t>
      </w:r>
      <w:r w:rsidRPr="3CB2CB4C" w:rsidR="00D4574E">
        <w:rPr>
          <w:rFonts w:ascii="Calibri Light" w:hAnsi="Calibri Light" w:eastAsia="Calibri Light" w:cs="Calibri Light"/>
        </w:rPr>
        <w:t xml:space="preserve">aussi </w:t>
      </w:r>
      <w:r w:rsidRPr="3CB2CB4C" w:rsidR="00D4574E">
        <w:rPr>
          <w:rFonts w:ascii="Calibri Light" w:hAnsi="Calibri Light" w:eastAsia="Calibri Light" w:cs="Calibri Light"/>
        </w:rPr>
        <w:t>essentiel d’anticiper les évolutions pédagogiques à venir en intégrant dès aujourd’hui une architecture ouverte, capable de s’adapter aux innovations immersives telles que la réalité virtuelle, la 3D ou les environnements métavers.</w:t>
      </w:r>
    </w:p>
    <w:p w:rsidR="2F4B7C81" w:rsidP="3CB2CB4C" w:rsidRDefault="2F4B7C81" w14:paraId="43996785" w14:textId="0D05D2F4">
      <w:pPr>
        <w:jc w:val="both"/>
        <w:rPr>
          <w:rFonts w:ascii="Calibri Light" w:hAnsi="Calibri Light" w:eastAsia="Calibri Light" w:cs="Calibri Light"/>
        </w:rPr>
      </w:pPr>
    </w:p>
    <w:p w:rsidRPr="00BF49FC" w:rsidR="00BF49FC" w:rsidP="3CB2CB4C" w:rsidRDefault="00BF49FC" w14:paraId="1A75EA35" w14:textId="5E40C65E">
      <w:pPr>
        <w:rPr>
          <w:rFonts w:ascii="Calibri Light" w:hAnsi="Calibri Light" w:eastAsia="Calibri Light" w:cs="Calibri Light"/>
          <w:b w:val="1"/>
          <w:bCs w:val="1"/>
        </w:rPr>
      </w:pPr>
      <w:r w:rsidRPr="3CB2CB4C" w:rsidR="00BF49FC">
        <w:rPr>
          <w:rFonts w:ascii="Calibri Light" w:hAnsi="Calibri Light" w:eastAsia="Calibri Light" w:cs="Calibri Light"/>
          <w:b w:val="1"/>
          <w:bCs w:val="1"/>
        </w:rPr>
        <w:t>1. Sécurité &amp; Anti-fraude</w:t>
      </w:r>
    </w:p>
    <w:p w:rsidRPr="00BF49FC" w:rsidR="00BF49FC" w:rsidP="3CB2CB4C" w:rsidRDefault="00BF49FC" w14:paraId="38A6B68A" w14:textId="7F3C1B44">
      <w:pPr>
        <w:rPr>
          <w:rFonts w:ascii="Calibri Light" w:hAnsi="Calibri Light" w:eastAsia="Calibri Light" w:cs="Calibri Light"/>
          <w:b w:val="1"/>
          <w:bCs w:val="1"/>
          <w:color w:val="auto"/>
        </w:rPr>
      </w:pPr>
      <w:r w:rsidRPr="3CB2CB4C" w:rsidR="00BF49FC">
        <w:rPr>
          <w:rFonts w:ascii="Calibri Light" w:hAnsi="Calibri Light" w:eastAsia="Calibri Light" w:cs="Calibri Light"/>
          <w:b w:val="1"/>
          <w:bCs w:val="1"/>
        </w:rPr>
        <w:t>1.1 Authentification et ident</w:t>
      </w:r>
      <w:r w:rsidRPr="3CB2CB4C" w:rsidR="00BF49FC">
        <w:rPr>
          <w:rFonts w:ascii="Calibri Light" w:hAnsi="Calibri Light" w:eastAsia="Calibri Light" w:cs="Calibri Light"/>
          <w:b w:val="1"/>
          <w:bCs w:val="1"/>
          <w:color w:val="auto"/>
        </w:rPr>
        <w:t>ification</w:t>
      </w:r>
      <w:r w:rsidRPr="3CB2CB4C" w:rsidR="3E2E35A4">
        <w:rPr>
          <w:rFonts w:ascii="Calibri Light" w:hAnsi="Calibri Light" w:eastAsia="Calibri Light" w:cs="Calibri Light"/>
          <w:b w:val="1"/>
          <w:bCs w:val="1"/>
          <w:color w:val="auto"/>
        </w:rPr>
        <w:t xml:space="preserve"> </w:t>
      </w:r>
      <w:r w:rsidRPr="3CB2CB4C" w:rsidR="3E2E35A4">
        <w:rPr>
          <w:rFonts w:ascii="Calibri Light" w:hAnsi="Calibri Light" w:eastAsia="Calibri Light" w:cs="Calibri Light"/>
          <w:b w:val="1"/>
          <w:bCs w:val="1"/>
          <w:color w:val="auto"/>
        </w:rPr>
        <w:t>(</w:t>
      </w:r>
      <w:r w:rsidRPr="3CB2CB4C" w:rsidR="3E2E35A4">
        <w:rPr>
          <w:rFonts w:ascii="Calibri Light" w:hAnsi="Calibri Light" w:eastAsia="Calibri Light" w:cs="Calibri Light"/>
          <w:b w:val="1"/>
          <w:bCs w:val="1"/>
          <w:color w:val="auto"/>
          <w:u w:val="single"/>
        </w:rPr>
        <w:t xml:space="preserve">accès </w:t>
      </w:r>
      <w:r w:rsidRPr="3CB2CB4C" w:rsidR="304D81F0">
        <w:rPr>
          <w:rFonts w:ascii="Calibri Light" w:hAnsi="Calibri Light" w:eastAsia="Calibri Light" w:cs="Calibri Light"/>
          <w:b w:val="1"/>
          <w:bCs w:val="1"/>
          <w:color w:val="auto"/>
          <w:u w:val="single"/>
        </w:rPr>
        <w:t>unique</w:t>
      </w:r>
      <w:r w:rsidRPr="3CB2CB4C" w:rsidR="304D81F0">
        <w:rPr>
          <w:rFonts w:ascii="Calibri Light" w:hAnsi="Calibri Light" w:eastAsia="Calibri Light" w:cs="Calibri Light"/>
          <w:b w:val="1"/>
          <w:bCs w:val="1"/>
          <w:color w:val="auto"/>
        </w:rPr>
        <w:t xml:space="preserve"> pour </w:t>
      </w:r>
      <w:r w:rsidRPr="3CB2CB4C" w:rsidR="35016C6E">
        <w:rPr>
          <w:rFonts w:ascii="Calibri Light" w:hAnsi="Calibri Light" w:eastAsia="Calibri Light" w:cs="Calibri Light"/>
          <w:b w:val="1"/>
          <w:bCs w:val="1"/>
          <w:color w:val="auto"/>
        </w:rPr>
        <w:t>accéder à la MP et au LMS</w:t>
      </w:r>
      <w:r w:rsidRPr="3CB2CB4C" w:rsidR="3E2E35A4">
        <w:rPr>
          <w:rFonts w:ascii="Calibri Light" w:hAnsi="Calibri Light" w:eastAsia="Calibri Light" w:cs="Calibri Light"/>
          <w:b w:val="1"/>
          <w:bCs w:val="1"/>
          <w:color w:val="auto"/>
        </w:rPr>
        <w:t>)</w:t>
      </w:r>
    </w:p>
    <w:p w:rsidRPr="00BF49FC" w:rsidR="00BF49FC" w:rsidP="3CB2CB4C" w:rsidRDefault="00BF49FC" w14:paraId="6EB5AA51" w14:textId="4CBAB3FB">
      <w:pPr>
        <w:numPr>
          <w:ilvl w:val="0"/>
          <w:numId w:val="1"/>
        </w:numPr>
        <w:rPr>
          <w:rFonts w:ascii="Calibri Light" w:hAnsi="Calibri Light" w:eastAsia="Calibri Light" w:cs="Calibri Light"/>
          <w:color w:val="auto"/>
        </w:rPr>
      </w:pPr>
      <w:commentRangeStart w:id="915240188"/>
      <w:r w:rsidRPr="12FEAD91" w:rsidR="00BF49FC">
        <w:rPr>
          <w:rFonts w:ascii="Calibri Light" w:hAnsi="Calibri Light" w:eastAsia="Calibri Light" w:cs="Calibri Light"/>
          <w:b w:val="1"/>
          <w:bCs w:val="1"/>
          <w:color w:val="auto"/>
        </w:rPr>
        <w:t>KYC obligatoire</w:t>
      </w:r>
      <w:r w:rsidRPr="12FEAD91" w:rsidR="00BF49FC">
        <w:rPr>
          <w:rFonts w:ascii="Calibri Light" w:hAnsi="Calibri Light" w:eastAsia="Calibri Light" w:cs="Calibri Light"/>
          <w:color w:val="auto"/>
        </w:rPr>
        <w:t xml:space="preserve"> à l'inscription</w:t>
      </w:r>
      <w:r w:rsidRPr="12FEAD91" w:rsidR="7C6CAD71">
        <w:rPr>
          <w:rFonts w:ascii="Calibri Light" w:hAnsi="Calibri Light" w:eastAsia="Calibri Light" w:cs="Calibri Light"/>
          <w:color w:val="auto"/>
        </w:rPr>
        <w:t xml:space="preserve"> </w:t>
      </w:r>
      <w:r w:rsidRPr="12FEAD91" w:rsidR="00D4574E">
        <w:rPr>
          <w:rFonts w:ascii="Calibri Light" w:hAnsi="Calibri Light" w:eastAsia="Calibri Light" w:cs="Calibri Light"/>
          <w:color w:val="auto"/>
        </w:rPr>
        <w:t xml:space="preserve">(connexion unique </w:t>
      </w:r>
      <w:r w:rsidRPr="12FEAD91" w:rsidR="32C5D147">
        <w:rPr>
          <w:rFonts w:ascii="Calibri Light" w:hAnsi="Calibri Light" w:eastAsia="Calibri Light" w:cs="Calibri Light"/>
          <w:color w:val="auto"/>
        </w:rPr>
        <w:t>(</w:t>
      </w:r>
      <w:r w:rsidRPr="12FEAD91" w:rsidR="00D4574E">
        <w:rPr>
          <w:rFonts w:ascii="Calibri Light" w:hAnsi="Calibri Light" w:eastAsia="Calibri Light" w:cs="Calibri Light"/>
          <w:color w:val="auto"/>
        </w:rPr>
        <w:t>SSO</w:t>
      </w:r>
      <w:r w:rsidRPr="12FEAD91" w:rsidR="3B2D7E24">
        <w:rPr>
          <w:rFonts w:ascii="Calibri Light" w:hAnsi="Calibri Light" w:eastAsia="Calibri Light" w:cs="Calibri Light"/>
          <w:color w:val="auto"/>
        </w:rPr>
        <w:t>)</w:t>
      </w:r>
      <w:r w:rsidRPr="12FEAD91" w:rsidR="00D4574E">
        <w:rPr>
          <w:rFonts w:ascii="Calibri Light" w:hAnsi="Calibri Light" w:eastAsia="Calibri Light" w:cs="Calibri Light"/>
          <w:color w:val="auto"/>
        </w:rPr>
        <w:t xml:space="preserve"> </w:t>
      </w:r>
      <w:r w:rsidRPr="12FEAD91" w:rsidR="31419784">
        <w:rPr>
          <w:rFonts w:ascii="Calibri Light" w:hAnsi="Calibri Light" w:eastAsia="Calibri Light" w:cs="Calibri Light"/>
          <w:color w:val="auto"/>
        </w:rPr>
        <w:t>entre</w:t>
      </w:r>
      <w:r w:rsidRPr="12FEAD91" w:rsidR="00D4574E">
        <w:rPr>
          <w:rFonts w:ascii="Calibri Light" w:hAnsi="Calibri Light" w:eastAsia="Calibri Light" w:cs="Calibri Light"/>
          <w:color w:val="auto"/>
        </w:rPr>
        <w:t xml:space="preserve"> </w:t>
      </w:r>
      <w:r w:rsidRPr="12FEAD91" w:rsidR="1FAD92EB">
        <w:rPr>
          <w:rFonts w:ascii="Calibri Light" w:hAnsi="Calibri Light" w:eastAsia="Calibri Light" w:cs="Calibri Light"/>
          <w:color w:val="auto"/>
        </w:rPr>
        <w:t xml:space="preserve">MP et </w:t>
      </w:r>
      <w:r w:rsidRPr="12FEAD91" w:rsidR="0256BFB2">
        <w:rPr>
          <w:rFonts w:ascii="Calibri Light" w:hAnsi="Calibri Light" w:eastAsia="Calibri Light" w:cs="Calibri Light"/>
          <w:color w:val="auto"/>
        </w:rPr>
        <w:t>LMS</w:t>
      </w:r>
      <w:r w:rsidRPr="12FEAD91" w:rsidR="00D4574E">
        <w:rPr>
          <w:rFonts w:ascii="Calibri Light" w:hAnsi="Calibri Light" w:eastAsia="Calibri Light" w:cs="Calibri Light"/>
          <w:color w:val="auto"/>
        </w:rPr>
        <w:t>)</w:t>
      </w:r>
      <w:commentRangeEnd w:id="915240188"/>
      <w:r>
        <w:rPr>
          <w:rStyle w:val="CommentReference"/>
        </w:rPr>
        <w:commentReference w:id="915240188"/>
      </w:r>
    </w:p>
    <w:p w:rsidRPr="00BF49FC" w:rsidR="00BF49FC" w:rsidP="3CB2CB4C" w:rsidRDefault="00BF49FC" w14:paraId="4A53CBA1" w14:textId="43C76D62">
      <w:pPr>
        <w:numPr>
          <w:ilvl w:val="0"/>
          <w:numId w:val="1"/>
        </w:numPr>
        <w:rPr>
          <w:rFonts w:ascii="Calibri Light" w:hAnsi="Calibri Light" w:eastAsia="Calibri Light" w:cs="Calibri Light"/>
          <w:color w:val="auto"/>
        </w:rPr>
      </w:pPr>
      <w:r w:rsidRPr="3CB2CB4C" w:rsidR="00BF49FC">
        <w:rPr>
          <w:rFonts w:ascii="Calibri Light" w:hAnsi="Calibri Light" w:eastAsia="Calibri Light" w:cs="Calibri Light"/>
          <w:b w:val="1"/>
          <w:bCs w:val="1"/>
          <w:color w:val="auto"/>
        </w:rPr>
        <w:t>Authentification multi-facteur (MFA)</w:t>
      </w:r>
      <w:r w:rsidRPr="3CB2CB4C" w:rsidR="00BF49FC">
        <w:rPr>
          <w:rFonts w:ascii="Calibri Light" w:hAnsi="Calibri Light" w:eastAsia="Calibri Light" w:cs="Calibri Light"/>
          <w:color w:val="auto"/>
        </w:rPr>
        <w:t xml:space="preserve"> à chaque connexion</w:t>
      </w:r>
      <w:r w:rsidRPr="3CB2CB4C" w:rsidR="12DD5DC9">
        <w:rPr>
          <w:rFonts w:ascii="Calibri Light" w:hAnsi="Calibri Light" w:eastAsia="Calibri Light" w:cs="Calibri Light"/>
          <w:color w:val="auto"/>
        </w:rPr>
        <w:t xml:space="preserve"> </w:t>
      </w:r>
      <w:r w:rsidRPr="3CB2CB4C" w:rsidR="00D4574E">
        <w:rPr>
          <w:rFonts w:ascii="Calibri Light" w:hAnsi="Calibri Light" w:eastAsia="Calibri Light" w:cs="Calibri Light"/>
          <w:color w:val="auto"/>
        </w:rPr>
        <w:t xml:space="preserve">(connexion unique </w:t>
      </w:r>
      <w:r w:rsidRPr="3CB2CB4C" w:rsidR="1CFDB8E8">
        <w:rPr>
          <w:rFonts w:ascii="Calibri Light" w:hAnsi="Calibri Light" w:eastAsia="Calibri Light" w:cs="Calibri Light"/>
          <w:color w:val="auto"/>
        </w:rPr>
        <w:t>(</w:t>
      </w:r>
      <w:r w:rsidRPr="3CB2CB4C" w:rsidR="00D4574E">
        <w:rPr>
          <w:rFonts w:ascii="Calibri Light" w:hAnsi="Calibri Light" w:eastAsia="Calibri Light" w:cs="Calibri Light"/>
          <w:color w:val="auto"/>
        </w:rPr>
        <w:t>SSO</w:t>
      </w:r>
      <w:r w:rsidRPr="3CB2CB4C" w:rsidR="26974082">
        <w:rPr>
          <w:rFonts w:ascii="Calibri Light" w:hAnsi="Calibri Light" w:eastAsia="Calibri Light" w:cs="Calibri Light"/>
          <w:color w:val="auto"/>
        </w:rPr>
        <w:t>)</w:t>
      </w:r>
      <w:r w:rsidRPr="3CB2CB4C" w:rsidR="00D4574E">
        <w:rPr>
          <w:rFonts w:ascii="Calibri Light" w:hAnsi="Calibri Light" w:eastAsia="Calibri Light" w:cs="Calibri Light"/>
          <w:color w:val="auto"/>
        </w:rPr>
        <w:t xml:space="preserve"> </w:t>
      </w:r>
      <w:r w:rsidRPr="3CB2CB4C" w:rsidR="1DE06379">
        <w:rPr>
          <w:rFonts w:ascii="Calibri Light" w:hAnsi="Calibri Light" w:eastAsia="Calibri Light" w:cs="Calibri Light"/>
          <w:color w:val="auto"/>
        </w:rPr>
        <w:t>entre</w:t>
      </w:r>
      <w:r w:rsidRPr="3CB2CB4C" w:rsidR="00D4574E">
        <w:rPr>
          <w:rFonts w:ascii="Calibri Light" w:hAnsi="Calibri Light" w:eastAsia="Calibri Light" w:cs="Calibri Light"/>
          <w:color w:val="auto"/>
        </w:rPr>
        <w:t xml:space="preserve"> MP</w:t>
      </w:r>
      <w:r w:rsidRPr="3CB2CB4C" w:rsidR="057BC00C">
        <w:rPr>
          <w:rFonts w:ascii="Calibri Light" w:hAnsi="Calibri Light" w:eastAsia="Calibri Light" w:cs="Calibri Light"/>
          <w:color w:val="auto"/>
        </w:rPr>
        <w:t xml:space="preserve"> et LMS</w:t>
      </w:r>
      <w:r w:rsidRPr="3CB2CB4C" w:rsidR="00D4574E">
        <w:rPr>
          <w:rFonts w:ascii="Calibri Light" w:hAnsi="Calibri Light" w:eastAsia="Calibri Light" w:cs="Calibri Light"/>
          <w:color w:val="auto"/>
        </w:rPr>
        <w:t>)</w:t>
      </w:r>
    </w:p>
    <w:p w:rsidRPr="00BF49FC" w:rsidR="00BF49FC" w:rsidP="3CB2CB4C" w:rsidRDefault="00BF49FC" w14:paraId="0BB7B00A" w14:textId="643A8B9D">
      <w:pPr>
        <w:numPr>
          <w:ilvl w:val="0"/>
          <w:numId w:val="1"/>
        </w:numPr>
        <w:rPr>
          <w:rFonts w:ascii="Calibri Light" w:hAnsi="Calibri Light" w:eastAsia="Calibri Light" w:cs="Calibri Light"/>
        </w:rPr>
      </w:pPr>
      <w:r w:rsidRPr="3CB2CB4C" w:rsidR="00BF49FC">
        <w:rPr>
          <w:rFonts w:ascii="Calibri Light" w:hAnsi="Calibri Light" w:eastAsia="Calibri Light" w:cs="Calibri Light"/>
          <w:b w:val="1"/>
          <w:bCs w:val="1"/>
        </w:rPr>
        <w:t>Reconnaissance biométrique périodique</w:t>
      </w:r>
      <w:r w:rsidRPr="3CB2CB4C" w:rsidR="00BF49FC">
        <w:rPr>
          <w:rFonts w:ascii="Calibri Light" w:hAnsi="Calibri Light" w:eastAsia="Calibri Light" w:cs="Calibri Light"/>
        </w:rPr>
        <w:t xml:space="preserve"> pendant les sessions (ex. reconnaissance faciale).</w:t>
      </w:r>
    </w:p>
    <w:p w:rsidRPr="00BF49FC" w:rsidR="00BF49FC" w:rsidP="3CB2CB4C" w:rsidRDefault="00BF49FC" w14:paraId="034DA441" w14:textId="1AA054B7">
      <w:pPr>
        <w:numPr>
          <w:ilvl w:val="0"/>
          <w:numId w:val="1"/>
        </w:numPr>
        <w:rPr>
          <w:rFonts w:ascii="Calibri Light" w:hAnsi="Calibri Light" w:eastAsia="Calibri Light" w:cs="Calibri Light"/>
        </w:rPr>
      </w:pPr>
      <w:r w:rsidRPr="3CB2CB4C" w:rsidR="00BF49FC">
        <w:rPr>
          <w:rFonts w:ascii="Calibri Light" w:hAnsi="Calibri Light" w:eastAsia="Calibri Light" w:cs="Calibri Light"/>
          <w:b w:val="1"/>
          <w:bCs w:val="1"/>
        </w:rPr>
        <w:t>Horodatage sécurisé</w:t>
      </w:r>
      <w:r w:rsidRPr="3CB2CB4C" w:rsidR="00BF49FC">
        <w:rPr>
          <w:rFonts w:ascii="Calibri Light" w:hAnsi="Calibri Light" w:eastAsia="Calibri Light" w:cs="Calibri Light"/>
        </w:rPr>
        <w:t xml:space="preserve"> des connexions et activités utilisateurs.</w:t>
      </w:r>
    </w:p>
    <w:p w:rsidRPr="00BF49FC" w:rsidR="00BF49FC" w:rsidP="3CB2CB4C" w:rsidRDefault="00BF49FC" w14:paraId="2C78C963" w14:textId="77777777">
      <w:pPr>
        <w:rPr>
          <w:rFonts w:ascii="Calibri Light" w:hAnsi="Calibri Light" w:eastAsia="Calibri Light" w:cs="Calibri Light"/>
          <w:b w:val="1"/>
          <w:bCs w:val="1"/>
        </w:rPr>
      </w:pPr>
      <w:r w:rsidRPr="3CB2CB4C" w:rsidR="00BF49FC">
        <w:rPr>
          <w:rFonts w:ascii="Calibri Light" w:hAnsi="Calibri Light" w:eastAsia="Calibri Light" w:cs="Calibri Light"/>
          <w:b w:val="1"/>
          <w:bCs w:val="1"/>
        </w:rPr>
        <w:t>1.2 Surveillance des sessions</w:t>
      </w:r>
    </w:p>
    <w:p w:rsidRPr="00BF49FC" w:rsidR="00BF49FC" w:rsidP="3CB2CB4C" w:rsidRDefault="00BF49FC" w14:paraId="30D2A119" w14:textId="50EEB88A">
      <w:pPr>
        <w:numPr>
          <w:ilvl w:val="0"/>
          <w:numId w:val="2"/>
        </w:numPr>
        <w:rPr>
          <w:rFonts w:ascii="Calibri Light" w:hAnsi="Calibri Light" w:eastAsia="Calibri Light" w:cs="Calibri Light"/>
        </w:rPr>
      </w:pPr>
      <w:r w:rsidRPr="3CB2CB4C" w:rsidR="00BF49FC">
        <w:rPr>
          <w:rFonts w:ascii="Calibri Light" w:hAnsi="Calibri Light" w:eastAsia="Calibri Light" w:cs="Calibri Light"/>
          <w:b w:val="1"/>
          <w:bCs w:val="1"/>
        </w:rPr>
        <w:t>Proctoring</w:t>
      </w:r>
      <w:r w:rsidRPr="3CB2CB4C" w:rsidR="00BF49FC">
        <w:rPr>
          <w:rFonts w:ascii="Calibri Light" w:hAnsi="Calibri Light" w:eastAsia="Calibri Light" w:cs="Calibri Light"/>
          <w:b w:val="1"/>
          <w:bCs w:val="1"/>
        </w:rPr>
        <w:t xml:space="preserve"> intelligent (</w:t>
      </w:r>
      <w:r w:rsidRPr="3CB2CB4C" w:rsidR="218E9933">
        <w:rPr>
          <w:rFonts w:ascii="Calibri Light" w:hAnsi="Calibri Light" w:eastAsia="Calibri Light" w:cs="Calibri Light"/>
          <w:b w:val="1"/>
          <w:bCs w:val="1"/>
        </w:rPr>
        <w:t>antitriche</w:t>
      </w:r>
      <w:r w:rsidRPr="3CB2CB4C" w:rsidR="00BF49FC">
        <w:rPr>
          <w:rFonts w:ascii="Calibri Light" w:hAnsi="Calibri Light" w:eastAsia="Calibri Light" w:cs="Calibri Light"/>
          <w:b w:val="1"/>
          <w:bCs w:val="1"/>
        </w:rPr>
        <w:t>)</w:t>
      </w:r>
      <w:r w:rsidRPr="3CB2CB4C" w:rsidR="00BF49FC">
        <w:rPr>
          <w:rFonts w:ascii="Calibri Light" w:hAnsi="Calibri Light" w:eastAsia="Calibri Light" w:cs="Calibri Light"/>
        </w:rPr>
        <w:t xml:space="preserve"> :</w:t>
      </w:r>
    </w:p>
    <w:p w:rsidRPr="00BF49FC" w:rsidR="00BF49FC" w:rsidP="3CB2CB4C" w:rsidRDefault="00BF49FC" w14:paraId="1B7B1686" w14:textId="77777777">
      <w:pPr>
        <w:numPr>
          <w:ilvl w:val="1"/>
          <w:numId w:val="2"/>
        </w:numPr>
        <w:rPr>
          <w:rFonts w:ascii="Calibri Light" w:hAnsi="Calibri Light" w:eastAsia="Calibri Light" w:cs="Calibri Light"/>
        </w:rPr>
      </w:pPr>
      <w:r w:rsidRPr="3CB2CB4C" w:rsidR="00BF49FC">
        <w:rPr>
          <w:rFonts w:ascii="Calibri Light" w:hAnsi="Calibri Light" w:eastAsia="Calibri Light" w:cs="Calibri Light"/>
        </w:rPr>
        <w:t>Détection de comportements suspects (regards hors écran, changement de fenêtre, voix tierces…).</w:t>
      </w:r>
    </w:p>
    <w:p w:rsidR="00BF49FC" w:rsidP="3CB2CB4C" w:rsidRDefault="00BF49FC" w14:paraId="5C1BCF5F" w14:textId="77777777">
      <w:pPr>
        <w:numPr>
          <w:ilvl w:val="1"/>
          <w:numId w:val="2"/>
        </w:numPr>
        <w:rPr>
          <w:rFonts w:ascii="Calibri Light" w:hAnsi="Calibri Light" w:eastAsia="Calibri Light" w:cs="Calibri Light"/>
        </w:rPr>
      </w:pPr>
      <w:r w:rsidRPr="3CB2CB4C" w:rsidR="00BF49FC">
        <w:rPr>
          <w:rFonts w:ascii="Calibri Light" w:hAnsi="Calibri Light" w:eastAsia="Calibri Light" w:cs="Calibri Light"/>
        </w:rPr>
        <w:t>Enregistrement vidéo/audio pendant les examens avec stockage crypté.</w:t>
      </w:r>
    </w:p>
    <w:p w:rsidRPr="00BF49FC" w:rsidR="00D4574E" w:rsidP="3CB2CB4C" w:rsidRDefault="00D4574E" w14:paraId="7D35A64D" w14:textId="1D0D0D30">
      <w:pPr>
        <w:numPr>
          <w:ilvl w:val="1"/>
          <w:numId w:val="2"/>
        </w:numPr>
        <w:rPr>
          <w:rFonts w:ascii="Calibri Light" w:hAnsi="Calibri Light" w:eastAsia="Calibri Light" w:cs="Calibri Light"/>
        </w:rPr>
      </w:pPr>
      <w:r w:rsidRPr="3CB2CB4C" w:rsidR="00D4574E">
        <w:rPr>
          <w:rFonts w:ascii="Calibri Light" w:hAnsi="Calibri Light" w:eastAsia="Calibri Light" w:cs="Calibri Light"/>
        </w:rPr>
        <w:t>Alerte live</w:t>
      </w:r>
      <w:r w:rsidRPr="3CB2CB4C" w:rsidR="0F29BC0B">
        <w:rPr>
          <w:rFonts w:ascii="Calibri Light" w:hAnsi="Calibri Light" w:eastAsia="Calibri Light" w:cs="Calibri Light"/>
        </w:rPr>
        <w:t xml:space="preserve"> au formateur / à l’OF</w:t>
      </w:r>
    </w:p>
    <w:p w:rsidR="7D7C9465" w:rsidP="3CB2CB4C" w:rsidRDefault="7D7C9465" w14:paraId="4EF6AFE8" w14:textId="6837670F">
      <w:pPr>
        <w:numPr>
          <w:ilvl w:val="1"/>
          <w:numId w:val="2"/>
        </w:numPr>
        <w:rPr>
          <w:rFonts w:ascii="Calibri Light" w:hAnsi="Calibri Light" w:eastAsia="Calibri Light" w:cs="Calibri Light"/>
        </w:rPr>
      </w:pPr>
      <w:r w:rsidRPr="6CCE32F2" w:rsidR="7D7C9465">
        <w:rPr>
          <w:rFonts w:ascii="Calibri Light" w:hAnsi="Calibri Light" w:eastAsia="Calibri Light" w:cs="Calibri Light"/>
        </w:rPr>
        <w:t xml:space="preserve">Utilisation webcam pour </w:t>
      </w:r>
      <w:r w:rsidRPr="6CCE32F2" w:rsidR="7D7C9465">
        <w:rPr>
          <w:rFonts w:ascii="Calibri Light" w:hAnsi="Calibri Light" w:eastAsia="Calibri Light" w:cs="Calibri Light"/>
        </w:rPr>
        <w:t>rapprochement avec donnée</w:t>
      </w:r>
      <w:r w:rsidRPr="6CCE32F2" w:rsidR="1CF0E43B">
        <w:rPr>
          <w:rFonts w:ascii="Calibri Light" w:hAnsi="Calibri Light" w:eastAsia="Calibri Light" w:cs="Calibri Light"/>
        </w:rPr>
        <w:t>s</w:t>
      </w:r>
      <w:r w:rsidRPr="6CCE32F2" w:rsidR="7D7C9465">
        <w:rPr>
          <w:rFonts w:ascii="Calibri Light" w:hAnsi="Calibri Light" w:eastAsia="Calibri Light" w:cs="Calibri Light"/>
        </w:rPr>
        <w:t xml:space="preserve"> biométrique</w:t>
      </w:r>
      <w:r w:rsidRPr="6CCE32F2" w:rsidR="7D7F1759">
        <w:rPr>
          <w:rFonts w:ascii="Calibri Light" w:hAnsi="Calibri Light" w:eastAsia="Calibri Light" w:cs="Calibri Light"/>
        </w:rPr>
        <w:t>s</w:t>
      </w:r>
      <w:r w:rsidRPr="6CCE32F2" w:rsidR="7D7C9465">
        <w:rPr>
          <w:rFonts w:ascii="Calibri Light" w:hAnsi="Calibri Light" w:eastAsia="Calibri Light" w:cs="Calibri Light"/>
        </w:rPr>
        <w:t xml:space="preserve"> (</w:t>
      </w:r>
      <w:r w:rsidRPr="6CCE32F2" w:rsidR="0F71927C">
        <w:rPr>
          <w:rFonts w:ascii="Calibri Light" w:hAnsi="Calibri Light" w:eastAsia="Calibri Light" w:cs="Calibri Light"/>
        </w:rPr>
        <w:t xml:space="preserve">prise de photos à intervalle régulier </w:t>
      </w:r>
      <w:r w:rsidRPr="6CCE32F2" w:rsidR="0F71927C">
        <w:rPr>
          <w:rFonts w:ascii="Calibri Light" w:hAnsi="Calibri Light" w:eastAsia="Calibri Light" w:cs="Calibri Light"/>
          <w:i w:val="1"/>
          <w:iCs w:val="1"/>
          <w:sz w:val="20"/>
          <w:szCs w:val="20"/>
        </w:rPr>
        <w:t>(intervalle à définir)</w:t>
      </w:r>
      <w:r w:rsidRPr="6CCE32F2" w:rsidR="27C9D236">
        <w:rPr>
          <w:rFonts w:ascii="Calibri Light" w:hAnsi="Calibri Light" w:eastAsia="Calibri Light" w:cs="Calibri Light"/>
          <w:sz w:val="20"/>
          <w:szCs w:val="20"/>
        </w:rPr>
        <w:t xml:space="preserve"> </w:t>
      </w:r>
      <w:r w:rsidRPr="6CCE32F2" w:rsidR="27C9D236">
        <w:rPr>
          <w:rFonts w:ascii="Calibri Light" w:hAnsi="Calibri Light" w:eastAsia="Calibri Light" w:cs="Calibri Light"/>
        </w:rPr>
        <w:t>et comparaison avec les données antérieur</w:t>
      </w:r>
      <w:r w:rsidRPr="6CCE32F2" w:rsidR="1CE4577A">
        <w:rPr>
          <w:rFonts w:ascii="Calibri Light" w:hAnsi="Calibri Light" w:eastAsia="Calibri Light" w:cs="Calibri Light"/>
        </w:rPr>
        <w:t>es</w:t>
      </w:r>
      <w:r w:rsidRPr="6CCE32F2" w:rsidR="6A4270F8">
        <w:rPr>
          <w:rFonts w:ascii="Calibri Light" w:hAnsi="Calibri Light" w:eastAsia="Calibri Light" w:cs="Calibri Light"/>
        </w:rPr>
        <w:t>)</w:t>
      </w:r>
    </w:p>
    <w:p w:rsidRPr="00BF49FC" w:rsidR="00BF49FC" w:rsidP="3CB2CB4C" w:rsidRDefault="00BF49FC" w14:paraId="31EF4E4C" w14:textId="77777777">
      <w:pPr>
        <w:numPr>
          <w:ilvl w:val="0"/>
          <w:numId w:val="2"/>
        </w:numPr>
        <w:rPr>
          <w:rFonts w:ascii="Calibri Light" w:hAnsi="Calibri Light" w:eastAsia="Calibri Light" w:cs="Calibri Light"/>
        </w:rPr>
      </w:pPr>
      <w:r w:rsidRPr="3CB2CB4C" w:rsidR="00BF49FC">
        <w:rPr>
          <w:rFonts w:ascii="Calibri Light" w:hAnsi="Calibri Light" w:eastAsia="Calibri Light" w:cs="Calibri Light"/>
          <w:b w:val="1"/>
          <w:bCs w:val="1"/>
        </w:rPr>
        <w:t>Logs d’activité détaillés</w:t>
      </w:r>
      <w:r w:rsidRPr="3CB2CB4C" w:rsidR="00BF49FC">
        <w:rPr>
          <w:rFonts w:ascii="Calibri Light" w:hAnsi="Calibri Light" w:eastAsia="Calibri Light" w:cs="Calibri Light"/>
        </w:rPr>
        <w:t xml:space="preserve"> (temps passé, clics, interactions, réponses).</w:t>
      </w:r>
    </w:p>
    <w:p w:rsidR="47573C7D" w:rsidP="3CB2CB4C" w:rsidRDefault="47573C7D" w14:paraId="66137BD6" w14:textId="63F77343">
      <w:pPr>
        <w:pStyle w:val="Normal"/>
        <w:rPr>
          <w:rFonts w:ascii="Calibri Light" w:hAnsi="Calibri Light" w:eastAsia="Calibri Light" w:cs="Calibri Light"/>
        </w:rPr>
      </w:pPr>
    </w:p>
    <w:p w:rsidR="00BF49FC" w:rsidP="3CB2CB4C" w:rsidRDefault="00BF49FC" w14:paraId="60F04141" w14:textId="77777777">
      <w:pPr>
        <w:rPr>
          <w:rFonts w:ascii="Calibri Light" w:hAnsi="Calibri Light" w:eastAsia="Calibri Light" w:cs="Calibri Light"/>
          <w:b w:val="1"/>
          <w:bCs w:val="1"/>
        </w:rPr>
      </w:pPr>
      <w:r w:rsidRPr="3CB2CB4C" w:rsidR="00BF49FC">
        <w:rPr>
          <w:rFonts w:ascii="Calibri Light" w:hAnsi="Calibri Light" w:eastAsia="Calibri Light" w:cs="Calibri Light"/>
          <w:b w:val="1"/>
          <w:bCs w:val="1"/>
        </w:rPr>
        <w:t>1.3 Traçabilité</w:t>
      </w:r>
    </w:p>
    <w:p w:rsidRPr="00BF49FC" w:rsidR="00BF49FC" w:rsidP="3CB2CB4C" w:rsidRDefault="00BF49FC" w14:paraId="314A3527" w14:textId="77934254">
      <w:pPr>
        <w:pStyle w:val="Paragraphedeliste"/>
        <w:numPr>
          <w:ilvl w:val="0"/>
          <w:numId w:val="11"/>
        </w:numPr>
        <w:ind w:left="720"/>
        <w:rPr>
          <w:rFonts w:ascii="Calibri Light" w:hAnsi="Calibri Light" w:eastAsia="Calibri Light" w:cs="Calibri Light"/>
          <w:sz w:val="22"/>
          <w:szCs w:val="22"/>
        </w:rPr>
      </w:pPr>
      <w:r w:rsidRPr="4B6DF933" w:rsidR="00BF49FC">
        <w:rPr>
          <w:rFonts w:ascii="Calibri Light" w:hAnsi="Calibri Light" w:eastAsia="Calibri Light" w:cs="Calibri Light"/>
          <w:b w:val="1"/>
          <w:bCs w:val="1"/>
        </w:rPr>
        <w:t>Historique complet des formations</w:t>
      </w:r>
      <w:r w:rsidRPr="4B6DF933" w:rsidR="00BF49FC">
        <w:rPr>
          <w:rFonts w:ascii="Calibri Light" w:hAnsi="Calibri Light" w:eastAsia="Calibri Light" w:cs="Calibri Light"/>
        </w:rPr>
        <w:t xml:space="preserve"> </w:t>
      </w:r>
      <w:r w:rsidRPr="4B6DF933" w:rsidR="7AC7EFD0">
        <w:rPr>
          <w:rFonts w:ascii="Calibri Light" w:hAnsi="Calibri Light" w:eastAsia="Calibri Light" w:cs="Calibri Light"/>
        </w:rPr>
        <w:t>consultables</w:t>
      </w:r>
      <w:r w:rsidRPr="4B6DF933" w:rsidR="00BF49FC">
        <w:rPr>
          <w:rFonts w:ascii="Calibri Light" w:hAnsi="Calibri Light" w:eastAsia="Calibri Light" w:cs="Calibri Light"/>
        </w:rPr>
        <w:t xml:space="preserve"> par les utilisateurs</w:t>
      </w:r>
      <w:r w:rsidRPr="4B6DF933" w:rsidR="00D4574E">
        <w:rPr>
          <w:rFonts w:ascii="Calibri Light" w:hAnsi="Calibri Light" w:eastAsia="Calibri Light" w:cs="Calibri Light"/>
        </w:rPr>
        <w:t xml:space="preserve"> </w:t>
      </w:r>
      <w:r w:rsidRPr="4B6DF933" w:rsidR="00BF49FC">
        <w:rPr>
          <w:rFonts w:ascii="Calibri Light" w:hAnsi="Calibri Light" w:eastAsia="Calibri Light" w:cs="Calibri Light"/>
        </w:rPr>
        <w:t>(audit trail).</w:t>
      </w:r>
    </w:p>
    <w:p w:rsidRPr="00BF49FC" w:rsidR="00BF49FC" w:rsidP="3CB2CB4C" w:rsidRDefault="00BF49FC" w14:paraId="06E5DC3C" w14:textId="7C043606">
      <w:pPr>
        <w:rPr>
          <w:rFonts w:ascii="Calibri Light" w:hAnsi="Calibri Light" w:eastAsia="Calibri Light" w:cs="Calibri Light"/>
          <w:sz w:val="12"/>
          <w:szCs w:val="12"/>
        </w:rPr>
      </w:pPr>
    </w:p>
    <w:p w:rsidRPr="00BF49FC" w:rsidR="00BF49FC" w:rsidP="3CB2CB4C" w:rsidRDefault="00BF49FC" w14:paraId="3B3E8CB7" w14:textId="422E0FBB">
      <w:pPr>
        <w:rPr>
          <w:rFonts w:ascii="Calibri Light" w:hAnsi="Calibri Light" w:eastAsia="Calibri Light" w:cs="Calibri Light"/>
          <w:b w:val="1"/>
          <w:bCs w:val="1"/>
        </w:rPr>
      </w:pPr>
      <w:r w:rsidRPr="3CB2CB4C" w:rsidR="00BF49FC">
        <w:rPr>
          <w:rFonts w:ascii="Calibri Light" w:hAnsi="Calibri Light" w:eastAsia="Calibri Light" w:cs="Calibri Light"/>
          <w:b w:val="1"/>
          <w:bCs w:val="1"/>
        </w:rPr>
        <w:t>2. Optimisation pédagogique &amp; Interactivité</w:t>
      </w:r>
    </w:p>
    <w:p w:rsidRPr="00BF49FC" w:rsidR="00BF49FC" w:rsidP="3CB2CB4C" w:rsidRDefault="00BF49FC" w14:paraId="69A914AE" w14:textId="77777777">
      <w:pPr>
        <w:rPr>
          <w:rFonts w:ascii="Calibri Light" w:hAnsi="Calibri Light" w:eastAsia="Calibri Light" w:cs="Calibri Light"/>
          <w:b w:val="1"/>
          <w:bCs w:val="1"/>
        </w:rPr>
      </w:pPr>
      <w:r w:rsidRPr="3CB2CB4C" w:rsidR="00BF49FC">
        <w:rPr>
          <w:rFonts w:ascii="Calibri Light" w:hAnsi="Calibri Light" w:eastAsia="Calibri Light" w:cs="Calibri Light"/>
          <w:b w:val="1"/>
          <w:bCs w:val="1"/>
        </w:rPr>
        <w:t>2.1 Formats de contenus</w:t>
      </w:r>
    </w:p>
    <w:p w:rsidR="0A0DEEA8" w:rsidP="3CB2CB4C" w:rsidRDefault="0A0DEEA8" w14:paraId="59F2773D" w14:textId="33E977C5">
      <w:pPr>
        <w:pStyle w:val="Paragraphedeliste"/>
        <w:numPr>
          <w:ilvl w:val="0"/>
          <w:numId w:val="4"/>
        </w:numPr>
        <w:rPr>
          <w:rFonts w:ascii="Calibri Light" w:hAnsi="Calibri Light" w:eastAsia="Calibri Light" w:cs="Calibri Light"/>
          <w:b w:val="0"/>
          <w:bCs w:val="0"/>
        </w:rPr>
      </w:pPr>
      <w:commentRangeStart w:id="1328527887"/>
      <w:commentRangeStart w:id="1180012658"/>
      <w:r w:rsidRPr="12FEAD91" w:rsidR="0A0DEEA8">
        <w:rPr>
          <w:rFonts w:ascii="Calibri Light" w:hAnsi="Calibri Light" w:eastAsia="Calibri Light" w:cs="Calibri Light"/>
          <w:b w:val="1"/>
          <w:bCs w:val="1"/>
        </w:rPr>
        <w:t>Facilité d'intégration de contenu de formation</w:t>
      </w:r>
      <w:r w:rsidRPr="12FEAD91" w:rsidR="0A0DEEA8">
        <w:rPr>
          <w:rFonts w:ascii="Calibri Light" w:hAnsi="Calibri Light" w:eastAsia="Calibri Light" w:cs="Calibri Light"/>
          <w:b w:val="0"/>
          <w:bCs w:val="0"/>
        </w:rPr>
        <w:t xml:space="preserve"> </w:t>
      </w:r>
      <w:r w:rsidRPr="12FEAD91" w:rsidR="1354EB64">
        <w:rPr>
          <w:rFonts w:ascii="Calibri Light" w:hAnsi="Calibri Light" w:eastAsia="Calibri Light" w:cs="Calibri Light"/>
          <w:b w:val="0"/>
          <w:bCs w:val="0"/>
          <w:u w:val="single"/>
        </w:rPr>
        <w:t>déjà existant</w:t>
      </w:r>
      <w:r w:rsidRPr="12FEAD91" w:rsidR="1354EB64">
        <w:rPr>
          <w:rFonts w:ascii="Calibri Light" w:hAnsi="Calibri Light" w:eastAsia="Calibri Light" w:cs="Calibri Light"/>
          <w:b w:val="0"/>
          <w:bCs w:val="0"/>
        </w:rPr>
        <w:t xml:space="preserve"> </w:t>
      </w:r>
      <w:r w:rsidRPr="12FEAD91" w:rsidR="0A0DEEA8">
        <w:rPr>
          <w:rFonts w:ascii="Calibri Light" w:hAnsi="Calibri Light" w:eastAsia="Calibri Light" w:cs="Calibri Light"/>
          <w:b w:val="0"/>
          <w:bCs w:val="0"/>
          <w:i w:val="1"/>
          <w:iCs w:val="1"/>
        </w:rPr>
        <w:t>(import de</w:t>
      </w:r>
      <w:r w:rsidRPr="12FEAD91" w:rsidR="29634FA4">
        <w:rPr>
          <w:rFonts w:ascii="Calibri Light" w:hAnsi="Calibri Light" w:eastAsia="Calibri Light" w:cs="Calibri Light"/>
          <w:b w:val="0"/>
          <w:bCs w:val="0"/>
          <w:i w:val="1"/>
          <w:iCs w:val="1"/>
        </w:rPr>
        <w:t xml:space="preserve"> tous types de</w:t>
      </w:r>
      <w:r w:rsidRPr="12FEAD91" w:rsidR="0A0DEEA8">
        <w:rPr>
          <w:rFonts w:ascii="Calibri Light" w:hAnsi="Calibri Light" w:eastAsia="Calibri Light" w:cs="Calibri Light"/>
          <w:b w:val="0"/>
          <w:bCs w:val="0"/>
          <w:i w:val="1"/>
          <w:iCs w:val="1"/>
        </w:rPr>
        <w:t xml:space="preserve"> fichiers</w:t>
      </w:r>
      <w:r w:rsidRPr="12FEAD91" w:rsidR="749C92F6">
        <w:rPr>
          <w:rFonts w:ascii="Calibri Light" w:hAnsi="Calibri Light" w:eastAsia="Calibri Light" w:cs="Calibri Light"/>
          <w:b w:val="0"/>
          <w:bCs w:val="0"/>
          <w:i w:val="1"/>
          <w:iCs w:val="1"/>
        </w:rPr>
        <w:t xml:space="preserve"> texte, vidéo, audio, </w:t>
      </w:r>
      <w:r w:rsidRPr="12FEAD91" w:rsidR="2970EAF4">
        <w:rPr>
          <w:rFonts w:ascii="Calibri Light" w:hAnsi="Calibri Light" w:eastAsia="Calibri Light" w:cs="Calibri Light"/>
          <w:b w:val="0"/>
          <w:bCs w:val="0"/>
          <w:i w:val="1"/>
          <w:iCs w:val="1"/>
        </w:rPr>
        <w:t>présentation</w:t>
      </w:r>
      <w:r w:rsidRPr="12FEAD91" w:rsidR="46639A72">
        <w:rPr>
          <w:rFonts w:ascii="Calibri Light" w:hAnsi="Calibri Light" w:eastAsia="Calibri Light" w:cs="Calibri Light"/>
          <w:b w:val="0"/>
          <w:bCs w:val="0"/>
          <w:i w:val="1"/>
          <w:iCs w:val="1"/>
        </w:rPr>
        <w:t xml:space="preserve"> </w:t>
      </w:r>
      <w:r w:rsidRPr="12FEAD91" w:rsidR="46639A72">
        <w:rPr>
          <w:rFonts w:ascii="Calibri Light" w:hAnsi="Calibri Light" w:eastAsia="Calibri Light" w:cs="Calibri Light"/>
          <w:b w:val="0"/>
          <w:bCs w:val="0"/>
          <w:i w:val="1"/>
          <w:iCs w:val="1"/>
        </w:rPr>
        <w:t>powerpoint</w:t>
      </w:r>
      <w:r w:rsidRPr="12FEAD91" w:rsidR="2970EAF4">
        <w:rPr>
          <w:rFonts w:ascii="Calibri Light" w:hAnsi="Calibri Light" w:eastAsia="Calibri Light" w:cs="Calibri Light"/>
          <w:b w:val="0"/>
          <w:bCs w:val="0"/>
          <w:i w:val="1"/>
          <w:iCs w:val="1"/>
        </w:rPr>
        <w:t xml:space="preserve">, </w:t>
      </w:r>
      <w:r w:rsidRPr="12FEAD91" w:rsidR="749C92F6">
        <w:rPr>
          <w:rFonts w:ascii="Calibri Light" w:hAnsi="Calibri Light" w:eastAsia="Calibri Light" w:cs="Calibri Light"/>
          <w:b w:val="0"/>
          <w:bCs w:val="0"/>
          <w:i w:val="1"/>
          <w:iCs w:val="1"/>
        </w:rPr>
        <w:t>etc., ...</w:t>
      </w:r>
      <w:r w:rsidRPr="12FEAD91" w:rsidR="0A0DEEA8">
        <w:rPr>
          <w:rFonts w:ascii="Calibri Light" w:hAnsi="Calibri Light" w:eastAsia="Calibri Light" w:cs="Calibri Light"/>
          <w:b w:val="0"/>
          <w:bCs w:val="0"/>
          <w:i w:val="1"/>
          <w:iCs w:val="1"/>
        </w:rPr>
        <w:t>)</w:t>
      </w:r>
      <w:r w:rsidRPr="12FEAD91" w:rsidR="0A0DEEA8">
        <w:rPr>
          <w:rFonts w:ascii="Calibri Light" w:hAnsi="Calibri Light" w:eastAsia="Calibri Light" w:cs="Calibri Light"/>
          <w:b w:val="0"/>
          <w:bCs w:val="0"/>
        </w:rPr>
        <w:t xml:space="preserve"> </w:t>
      </w:r>
      <w:r w:rsidRPr="12FEAD91" w:rsidR="2B29B135">
        <w:rPr>
          <w:rFonts w:ascii="Calibri Light" w:hAnsi="Calibri Light" w:eastAsia="Calibri Light" w:cs="Calibri Light"/>
          <w:b w:val="0"/>
          <w:bCs w:val="0"/>
        </w:rPr>
        <w:t>modifiable directement en ligne après import.</w:t>
      </w:r>
      <w:commentRangeEnd w:id="1328527887"/>
      <w:r>
        <w:rPr>
          <w:rStyle w:val="CommentReference"/>
        </w:rPr>
        <w:commentReference w:id="1328527887"/>
      </w:r>
      <w:commentRangeEnd w:id="1180012658"/>
      <w:r>
        <w:rPr>
          <w:rStyle w:val="CommentReference"/>
        </w:rPr>
        <w:commentReference w:id="1180012658"/>
      </w:r>
    </w:p>
    <w:p w:rsidRPr="00BF49FC" w:rsidR="00BF49FC" w:rsidP="3CB2CB4C" w:rsidRDefault="00BF49FC" w14:paraId="168B4D00" w14:textId="71D22BD8">
      <w:pPr>
        <w:numPr>
          <w:ilvl w:val="0"/>
          <w:numId w:val="4"/>
        </w:numPr>
        <w:rPr>
          <w:rFonts w:ascii="Calibri Light" w:hAnsi="Calibri Light" w:eastAsia="Calibri Light" w:cs="Calibri Light"/>
        </w:rPr>
      </w:pPr>
      <w:r w:rsidRPr="3CB2CB4C" w:rsidR="00BF49FC">
        <w:rPr>
          <w:rFonts w:ascii="Calibri Light" w:hAnsi="Calibri Light" w:eastAsia="Calibri Light" w:cs="Calibri Light"/>
        </w:rPr>
        <w:t xml:space="preserve">Support de </w:t>
      </w:r>
      <w:r w:rsidRPr="3CB2CB4C" w:rsidR="00BF49FC">
        <w:rPr>
          <w:rFonts w:ascii="Calibri Light" w:hAnsi="Calibri Light" w:eastAsia="Calibri Light" w:cs="Calibri Light"/>
          <w:b w:val="1"/>
          <w:bCs w:val="1"/>
        </w:rPr>
        <w:t>contenus multimédias</w:t>
      </w:r>
      <w:r w:rsidRPr="3CB2CB4C" w:rsidR="00BF49FC">
        <w:rPr>
          <w:rFonts w:ascii="Calibri Light" w:hAnsi="Calibri Light" w:eastAsia="Calibri Light" w:cs="Calibri Light"/>
        </w:rPr>
        <w:t xml:space="preserve"> : vidéos, quiz interactifs, documents, présentations, modules </w:t>
      </w:r>
      <w:r w:rsidRPr="3CB2CB4C" w:rsidR="00BF49FC">
        <w:rPr>
          <w:rFonts w:ascii="Calibri Light" w:hAnsi="Calibri Light" w:eastAsia="Calibri Light" w:cs="Calibri Light"/>
        </w:rPr>
        <w:t>intuitifs</w:t>
      </w:r>
      <w:r w:rsidRPr="3CB2CB4C" w:rsidR="00BF49FC">
        <w:rPr>
          <w:rFonts w:ascii="Calibri Light" w:hAnsi="Calibri Light" w:eastAsia="Calibri Light" w:cs="Calibri Light"/>
        </w:rPr>
        <w:t>.</w:t>
      </w:r>
    </w:p>
    <w:p w:rsidRPr="00BF49FC" w:rsidR="00BF49FC" w:rsidP="3CB2CB4C" w:rsidRDefault="00BF49FC" w14:paraId="7915C127" w14:textId="77777777">
      <w:pPr>
        <w:numPr>
          <w:ilvl w:val="0"/>
          <w:numId w:val="4"/>
        </w:numPr>
        <w:rPr>
          <w:rFonts w:ascii="Calibri Light" w:hAnsi="Calibri Light" w:eastAsia="Calibri Light" w:cs="Calibri Light"/>
        </w:rPr>
      </w:pPr>
      <w:r w:rsidRPr="3CB2CB4C" w:rsidR="00BF49FC">
        <w:rPr>
          <w:rFonts w:ascii="Calibri Light" w:hAnsi="Calibri Light" w:eastAsia="Calibri Light" w:cs="Calibri Light"/>
          <w:b w:val="1"/>
          <w:bCs w:val="1"/>
        </w:rPr>
        <w:t>Parcours personnalisés</w:t>
      </w:r>
      <w:r w:rsidRPr="3CB2CB4C" w:rsidR="00BF49FC">
        <w:rPr>
          <w:rFonts w:ascii="Calibri Light" w:hAnsi="Calibri Light" w:eastAsia="Calibri Light" w:cs="Calibri Light"/>
        </w:rPr>
        <w:t xml:space="preserve"> : adaptatifs selon le profil, le métier ou les performances.</w:t>
      </w:r>
    </w:p>
    <w:p w:rsidRPr="00BF49FC" w:rsidR="00BF49FC" w:rsidP="3CB2CB4C" w:rsidRDefault="00BF49FC" w14:paraId="529FF24C" w14:textId="77777777">
      <w:pPr>
        <w:rPr>
          <w:rFonts w:ascii="Calibri Light" w:hAnsi="Calibri Light" w:eastAsia="Calibri Light" w:cs="Calibri Light"/>
          <w:b w:val="1"/>
          <w:bCs w:val="1"/>
        </w:rPr>
      </w:pPr>
      <w:r w:rsidRPr="3CB2CB4C" w:rsidR="00BF49FC">
        <w:rPr>
          <w:rFonts w:ascii="Calibri Light" w:hAnsi="Calibri Light" w:eastAsia="Calibri Light" w:cs="Calibri Light"/>
          <w:b w:val="1"/>
          <w:bCs w:val="1"/>
        </w:rPr>
        <w:t>2.2 Interactivité</w:t>
      </w:r>
    </w:p>
    <w:p w:rsidRPr="00BF49FC" w:rsidR="00BF49FC" w:rsidP="3CB2CB4C" w:rsidRDefault="00BF49FC" w14:paraId="5D1F34A2" w14:textId="382A1200">
      <w:pPr>
        <w:numPr>
          <w:ilvl w:val="0"/>
          <w:numId w:val="5"/>
        </w:numPr>
        <w:rPr>
          <w:rFonts w:ascii="Calibri Light" w:hAnsi="Calibri Light" w:eastAsia="Calibri Light" w:cs="Calibri Light"/>
          <w:i w:val="1"/>
          <w:iCs w:val="1"/>
        </w:rPr>
      </w:pPr>
      <w:r w:rsidRPr="3CB2CB4C" w:rsidR="00BF49FC">
        <w:rPr>
          <w:rFonts w:ascii="Calibri Light" w:hAnsi="Calibri Light" w:eastAsia="Calibri Light" w:cs="Calibri Light"/>
          <w:b w:val="1"/>
          <w:bCs w:val="1"/>
        </w:rPr>
        <w:t>Forums intégrés</w:t>
      </w:r>
      <w:r w:rsidRPr="3CB2CB4C" w:rsidR="00BF49FC">
        <w:rPr>
          <w:rFonts w:ascii="Calibri Light" w:hAnsi="Calibri Light" w:eastAsia="Calibri Light" w:cs="Calibri Light"/>
        </w:rPr>
        <w:t xml:space="preserve"> par formation avec modération</w:t>
      </w:r>
      <w:r w:rsidRPr="3CB2CB4C" w:rsidR="00D4574E">
        <w:rPr>
          <w:rFonts w:ascii="Calibri Light" w:hAnsi="Calibri Light" w:eastAsia="Calibri Light" w:cs="Calibri Light"/>
        </w:rPr>
        <w:t xml:space="preserve"> </w:t>
      </w:r>
      <w:r w:rsidRPr="3CB2CB4C" w:rsidR="00D4574E">
        <w:rPr>
          <w:rFonts w:ascii="Calibri Light" w:hAnsi="Calibri Light" w:eastAsia="Calibri Light" w:cs="Calibri Light"/>
          <w:i w:val="1"/>
          <w:iCs w:val="1"/>
        </w:rPr>
        <w:t>(</w:t>
      </w:r>
      <w:r w:rsidRPr="3CB2CB4C" w:rsidR="675BD5AD">
        <w:rPr>
          <w:rFonts w:ascii="Calibri Light" w:hAnsi="Calibri Light" w:eastAsia="Calibri Light" w:cs="Calibri Light"/>
          <w:i w:val="1"/>
          <w:iCs w:val="1"/>
        </w:rPr>
        <w:t>o</w:t>
      </w:r>
      <w:r w:rsidRPr="3CB2CB4C" w:rsidR="0AF5BA9F">
        <w:rPr>
          <w:rFonts w:ascii="Calibri Light" w:hAnsi="Calibri Light" w:eastAsia="Calibri Light" w:cs="Calibri Light"/>
          <w:i w:val="1"/>
          <w:iCs w:val="1"/>
        </w:rPr>
        <w:t>ption</w:t>
      </w:r>
      <w:r w:rsidRPr="3CB2CB4C" w:rsidR="00D4574E">
        <w:rPr>
          <w:rFonts w:ascii="Calibri Light" w:hAnsi="Calibri Light" w:eastAsia="Calibri Light" w:cs="Calibri Light"/>
          <w:i w:val="1"/>
          <w:iCs w:val="1"/>
        </w:rPr>
        <w:t>)</w:t>
      </w:r>
    </w:p>
    <w:p w:rsidRPr="00BF49FC" w:rsidR="00BF49FC" w:rsidP="3CB2CB4C" w:rsidRDefault="00BF49FC" w14:paraId="113321B1" w14:textId="2046C3E5">
      <w:pPr>
        <w:numPr>
          <w:ilvl w:val="0"/>
          <w:numId w:val="5"/>
        </w:numPr>
        <w:rPr>
          <w:rFonts w:ascii="Calibri Light" w:hAnsi="Calibri Light" w:eastAsia="Calibri Light" w:cs="Calibri Light"/>
        </w:rPr>
      </w:pPr>
      <w:r w:rsidRPr="3CB2CB4C" w:rsidR="00BF49FC">
        <w:rPr>
          <w:rFonts w:ascii="Calibri Light" w:hAnsi="Calibri Light" w:eastAsia="Calibri Light" w:cs="Calibri Light"/>
          <w:b w:val="1"/>
          <w:bCs w:val="1"/>
        </w:rPr>
        <w:t>Classes virtuelles en direct</w:t>
      </w:r>
      <w:r w:rsidRPr="3CB2CB4C" w:rsidR="00BF49FC">
        <w:rPr>
          <w:rFonts w:ascii="Calibri Light" w:hAnsi="Calibri Light" w:eastAsia="Calibri Light" w:cs="Calibri Light"/>
        </w:rPr>
        <w:t xml:space="preserve"> avec intégration de </w:t>
      </w:r>
      <w:r w:rsidRPr="3CB2CB4C" w:rsidR="016956C8">
        <w:rPr>
          <w:rFonts w:ascii="Calibri Light" w:hAnsi="Calibri Light" w:eastAsia="Calibri Light" w:cs="Calibri Light"/>
        </w:rPr>
        <w:t>Visio</w:t>
      </w:r>
      <w:r w:rsidRPr="3CB2CB4C" w:rsidR="00BF49FC">
        <w:rPr>
          <w:rFonts w:ascii="Calibri Light" w:hAnsi="Calibri Light" w:eastAsia="Calibri Light" w:cs="Calibri Light"/>
          <w:i w:val="1"/>
          <w:iCs w:val="1"/>
        </w:rPr>
        <w:t xml:space="preserve"> (type Zoom ou </w:t>
      </w:r>
      <w:r w:rsidRPr="3CB2CB4C" w:rsidR="00BF49FC">
        <w:rPr>
          <w:rFonts w:ascii="Calibri Light" w:hAnsi="Calibri Light" w:eastAsia="Calibri Light" w:cs="Calibri Light"/>
          <w:i w:val="1"/>
          <w:iCs w:val="1"/>
        </w:rPr>
        <w:t>BigBlueButton</w:t>
      </w:r>
      <w:r w:rsidRPr="3CB2CB4C" w:rsidR="00BF49FC">
        <w:rPr>
          <w:rFonts w:ascii="Calibri Light" w:hAnsi="Calibri Light" w:eastAsia="Calibri Light" w:cs="Calibri Light"/>
          <w:i w:val="1"/>
          <w:iCs w:val="1"/>
        </w:rPr>
        <w:t>)</w:t>
      </w:r>
      <w:r w:rsidRPr="3CB2CB4C" w:rsidR="00BF49FC">
        <w:rPr>
          <w:rFonts w:ascii="Calibri Light" w:hAnsi="Calibri Light" w:eastAsia="Calibri Light" w:cs="Calibri Light"/>
        </w:rPr>
        <w:t>.</w:t>
      </w:r>
    </w:p>
    <w:p w:rsidRPr="00BF49FC" w:rsidR="00BF49FC" w:rsidP="3CB2CB4C" w:rsidRDefault="00BF49FC" w14:paraId="71A039EC" w14:textId="762C7919">
      <w:pPr>
        <w:numPr>
          <w:ilvl w:val="0"/>
          <w:numId w:val="5"/>
        </w:numPr>
        <w:rPr>
          <w:rFonts w:ascii="Calibri Light" w:hAnsi="Calibri Light" w:eastAsia="Calibri Light" w:cs="Calibri Light"/>
        </w:rPr>
      </w:pPr>
      <w:commentRangeStart w:id="1686636461"/>
      <w:r w:rsidRPr="12FEAD91" w:rsidR="00BF49FC">
        <w:rPr>
          <w:rFonts w:ascii="Calibri Light" w:hAnsi="Calibri Light" w:eastAsia="Calibri Light" w:cs="Calibri Light"/>
          <w:b w:val="1"/>
          <w:bCs w:val="1"/>
        </w:rPr>
        <w:t>Simulations interactives</w:t>
      </w:r>
      <w:r w:rsidRPr="12FEAD91" w:rsidR="00BF49FC">
        <w:rPr>
          <w:rFonts w:ascii="Calibri Light" w:hAnsi="Calibri Light" w:eastAsia="Calibri Light" w:cs="Calibri Light"/>
        </w:rPr>
        <w:t xml:space="preserve"> pour scénarios métiers aéroportuaires.</w:t>
      </w:r>
      <w:commentRangeEnd w:id="1686636461"/>
      <w:r>
        <w:rPr>
          <w:rStyle w:val="CommentReference"/>
        </w:rPr>
        <w:commentReference w:id="1686636461"/>
      </w:r>
    </w:p>
    <w:p w:rsidRPr="00BF49FC" w:rsidR="00BF49FC" w:rsidP="3CB2CB4C" w:rsidRDefault="00BF49FC" w14:paraId="618678EE" w14:textId="40C72B02">
      <w:pPr>
        <w:numPr>
          <w:ilvl w:val="0"/>
          <w:numId w:val="5"/>
        </w:numPr>
        <w:rPr>
          <w:rFonts w:ascii="Calibri Light" w:hAnsi="Calibri Light" w:eastAsia="Calibri Light" w:cs="Calibri Light"/>
        </w:rPr>
      </w:pPr>
      <w:commentRangeStart w:id="1252603513"/>
      <w:r w:rsidRPr="12FEAD91" w:rsidR="00BF49FC">
        <w:rPr>
          <w:rFonts w:ascii="Calibri Light" w:hAnsi="Calibri Light" w:eastAsia="Calibri Light" w:cs="Calibri Light"/>
          <w:b w:val="1"/>
          <w:bCs w:val="1"/>
        </w:rPr>
        <w:t>Système de feedback instantané</w:t>
      </w:r>
      <w:r w:rsidRPr="12FEAD91" w:rsidR="00BF49FC">
        <w:rPr>
          <w:rFonts w:ascii="Calibri Light" w:hAnsi="Calibri Light" w:eastAsia="Calibri Light" w:cs="Calibri Light"/>
        </w:rPr>
        <w:t xml:space="preserve"> (notation des cours, </w:t>
      </w:r>
      <w:r w:rsidRPr="12FEAD91" w:rsidR="00BF49FC">
        <w:rPr>
          <w:rFonts w:ascii="Calibri Light" w:hAnsi="Calibri Light" w:eastAsia="Calibri Light" w:cs="Calibri Light"/>
        </w:rPr>
        <w:t xml:space="preserve">questionnaire </w:t>
      </w:r>
      <w:r w:rsidRPr="12FEAD91" w:rsidR="0AA149C9">
        <w:rPr>
          <w:rFonts w:ascii="Calibri Light" w:hAnsi="Calibri Light" w:eastAsia="Calibri Light" w:cs="Calibri Light"/>
        </w:rPr>
        <w:t xml:space="preserve">de </w:t>
      </w:r>
      <w:r w:rsidRPr="12FEAD91" w:rsidR="00BF49FC">
        <w:rPr>
          <w:rFonts w:ascii="Calibri Light" w:hAnsi="Calibri Light" w:eastAsia="Calibri Light" w:cs="Calibri Light"/>
        </w:rPr>
        <w:t xml:space="preserve">satisfaction </w:t>
      </w:r>
      <w:r w:rsidRPr="12FEAD91" w:rsidR="00BF49FC">
        <w:rPr>
          <w:rFonts w:ascii="Calibri Light" w:hAnsi="Calibri Light" w:eastAsia="Calibri Light" w:cs="Calibri Light"/>
        </w:rPr>
        <w:t>Qualiopi</w:t>
      </w:r>
      <w:r w:rsidRPr="12FEAD91" w:rsidR="4D00DE54">
        <w:rPr>
          <w:rFonts w:ascii="Calibri Light" w:hAnsi="Calibri Light" w:eastAsia="Calibri Light" w:cs="Calibri Light"/>
        </w:rPr>
        <w:t>, etc.</w:t>
      </w:r>
      <w:r w:rsidRPr="12FEAD91" w:rsidR="400DE91A">
        <w:rPr>
          <w:rFonts w:ascii="Calibri Light" w:hAnsi="Calibri Light" w:eastAsia="Calibri Light" w:cs="Calibri Light"/>
        </w:rPr>
        <w:t>)</w:t>
      </w:r>
      <w:commentRangeEnd w:id="1252603513"/>
      <w:r>
        <w:rPr>
          <w:rStyle w:val="CommentReference"/>
        </w:rPr>
        <w:commentReference w:id="1252603513"/>
      </w:r>
    </w:p>
    <w:p w:rsidRPr="00BF49FC" w:rsidR="00BF49FC" w:rsidP="3CB2CB4C" w:rsidRDefault="00BF49FC" w14:paraId="2E16D987" w14:textId="77777777">
      <w:pPr>
        <w:rPr>
          <w:rFonts w:ascii="Calibri Light" w:hAnsi="Calibri Light" w:eastAsia="Calibri Light" w:cs="Calibri Light"/>
          <w:b w:val="1"/>
          <w:bCs w:val="1"/>
        </w:rPr>
      </w:pPr>
      <w:r w:rsidRPr="3CB2CB4C" w:rsidR="00BF49FC">
        <w:rPr>
          <w:rFonts w:ascii="Calibri Light" w:hAnsi="Calibri Light" w:eastAsia="Calibri Light" w:cs="Calibri Light"/>
          <w:b w:val="1"/>
          <w:bCs w:val="1"/>
        </w:rPr>
        <w:t>2.3 UX/UI</w:t>
      </w:r>
    </w:p>
    <w:p w:rsidRPr="00BF49FC" w:rsidR="00BF49FC" w:rsidP="3CB2CB4C" w:rsidRDefault="00BF49FC" w14:paraId="3DA3EE01" w14:textId="4E1D2F44">
      <w:pPr>
        <w:numPr>
          <w:ilvl w:val="0"/>
          <w:numId w:val="6"/>
        </w:numPr>
        <w:rPr>
          <w:rFonts w:ascii="Calibri Light" w:hAnsi="Calibri Light" w:eastAsia="Calibri Light" w:cs="Calibri Light"/>
        </w:rPr>
      </w:pPr>
      <w:r w:rsidRPr="12FEAD91" w:rsidR="00BF49FC">
        <w:rPr>
          <w:rFonts w:ascii="Calibri Light" w:hAnsi="Calibri Light" w:eastAsia="Calibri Light" w:cs="Calibri Light"/>
          <w:b w:val="1"/>
          <w:bCs w:val="1"/>
        </w:rPr>
        <w:t>In</w:t>
      </w:r>
      <w:commentRangeStart w:id="713531182"/>
      <w:r w:rsidRPr="12FEAD91" w:rsidR="00BF49FC">
        <w:rPr>
          <w:rFonts w:ascii="Calibri Light" w:hAnsi="Calibri Light" w:eastAsia="Calibri Light" w:cs="Calibri Light"/>
          <w:b w:val="1"/>
          <w:bCs w:val="1"/>
        </w:rPr>
        <w:t>terface responsive et fluide</w:t>
      </w:r>
      <w:r w:rsidRPr="12FEAD91" w:rsidR="00BF49FC">
        <w:rPr>
          <w:rFonts w:ascii="Calibri Light" w:hAnsi="Calibri Light" w:eastAsia="Calibri Light" w:cs="Calibri Light"/>
        </w:rPr>
        <w:t>, accessible sur tous supports (PC, tablette, mobile</w:t>
      </w:r>
      <w:r w:rsidRPr="12FEAD91" w:rsidR="787ADF31">
        <w:rPr>
          <w:rFonts w:ascii="Calibri Light" w:hAnsi="Calibri Light" w:eastAsia="Calibri Light" w:cs="Calibri Light"/>
        </w:rPr>
        <w:t>)</w:t>
      </w:r>
      <w:commentRangeEnd w:id="713531182"/>
      <w:r>
        <w:rPr>
          <w:rStyle w:val="CommentReference"/>
        </w:rPr>
        <w:commentReference w:id="713531182"/>
      </w:r>
    </w:p>
    <w:p w:rsidR="787ADF31" w:rsidP="6CCE32F2" w:rsidRDefault="787ADF31" w14:paraId="2A7EC059" w14:textId="1B277A0F">
      <w:pPr>
        <w:numPr>
          <w:ilvl w:val="0"/>
          <w:numId w:val="6"/>
        </w:numPr>
        <w:rPr>
          <w:rFonts w:ascii="Calibri Light" w:hAnsi="Calibri Light" w:eastAsia="Calibri Light" w:cs="Calibri Light"/>
        </w:rPr>
      </w:pPr>
      <w:r w:rsidRPr="6CCE32F2" w:rsidR="787ADF31">
        <w:rPr>
          <w:rFonts w:ascii="Calibri Light" w:hAnsi="Calibri Light" w:eastAsia="Calibri Light" w:cs="Calibri Light"/>
          <w:b w:val="1"/>
          <w:bCs w:val="1"/>
        </w:rPr>
        <w:t xml:space="preserve">Interface de formation, </w:t>
      </w:r>
      <w:r w:rsidRPr="6CCE32F2" w:rsidR="787ADF31">
        <w:rPr>
          <w:rFonts w:ascii="Calibri Light" w:hAnsi="Calibri Light" w:eastAsia="Calibri Light" w:cs="Calibri Light"/>
        </w:rPr>
        <w:t>pas accessible via mobile</w:t>
      </w:r>
    </w:p>
    <w:p w:rsidRPr="00BF49FC" w:rsidR="00BF49FC" w:rsidP="3CB2CB4C" w:rsidRDefault="00BF49FC" w14:paraId="54EE6DA9" w14:textId="53163572">
      <w:pPr>
        <w:numPr>
          <w:ilvl w:val="0"/>
          <w:numId w:val="6"/>
        </w:numPr>
        <w:rPr>
          <w:rFonts w:ascii="Calibri Light" w:hAnsi="Calibri Light" w:eastAsia="Calibri Light" w:cs="Calibri Light"/>
        </w:rPr>
      </w:pPr>
      <w:r w:rsidRPr="6CCE32F2" w:rsidR="00BF49FC">
        <w:rPr>
          <w:rFonts w:ascii="Calibri Light" w:hAnsi="Calibri Light" w:eastAsia="Calibri Light" w:cs="Calibri Light"/>
          <w:b w:val="1"/>
          <w:bCs w:val="1"/>
        </w:rPr>
        <w:t>Navigation intuitive</w:t>
      </w:r>
      <w:r w:rsidRPr="6CCE32F2" w:rsidR="00BF49FC">
        <w:rPr>
          <w:rFonts w:ascii="Calibri Light" w:hAnsi="Calibri Light" w:eastAsia="Calibri Light" w:cs="Calibri Light"/>
        </w:rPr>
        <w:t xml:space="preserve"> </w:t>
      </w:r>
      <w:r w:rsidRPr="6CCE32F2" w:rsidR="088F3DEA">
        <w:rPr>
          <w:rFonts w:ascii="Calibri Light" w:hAnsi="Calibri Light" w:eastAsia="Calibri Light" w:cs="Calibri Light"/>
        </w:rPr>
        <w:t xml:space="preserve">grâce à un </w:t>
      </w:r>
      <w:r w:rsidRPr="6CCE32F2" w:rsidR="6B87CEF7">
        <w:rPr>
          <w:rFonts w:ascii="Calibri Light" w:hAnsi="Calibri Light" w:eastAsia="Calibri Light" w:cs="Calibri Light"/>
        </w:rPr>
        <w:t>d</w:t>
      </w:r>
      <w:r w:rsidRPr="6CCE32F2" w:rsidR="16703D9E">
        <w:rPr>
          <w:rFonts w:ascii="Calibri Light" w:hAnsi="Calibri Light" w:eastAsia="Calibri Light" w:cs="Calibri Light"/>
          <w:color w:val="auto"/>
        </w:rPr>
        <w:t>ashboard</w:t>
      </w:r>
      <w:r w:rsidRPr="6CCE32F2" w:rsidR="05AFE696">
        <w:rPr>
          <w:rFonts w:ascii="Calibri Light" w:hAnsi="Calibri Light" w:eastAsia="Calibri Light" w:cs="Calibri Light"/>
          <w:color w:val="auto"/>
        </w:rPr>
        <w:t xml:space="preserve"> </w:t>
      </w:r>
      <w:r w:rsidRPr="6CCE32F2" w:rsidR="00BF49FC">
        <w:rPr>
          <w:rFonts w:ascii="Calibri Light" w:hAnsi="Calibri Light" w:eastAsia="Calibri Light" w:cs="Calibri Light"/>
        </w:rPr>
        <w:t>personnalis</w:t>
      </w:r>
      <w:r w:rsidRPr="6CCE32F2" w:rsidR="743A6B03">
        <w:rPr>
          <w:rFonts w:ascii="Calibri Light" w:hAnsi="Calibri Light" w:eastAsia="Calibri Light" w:cs="Calibri Light"/>
        </w:rPr>
        <w:t>able</w:t>
      </w:r>
      <w:r w:rsidRPr="6CCE32F2" w:rsidR="00BF49FC">
        <w:rPr>
          <w:rFonts w:ascii="Calibri Light" w:hAnsi="Calibri Light" w:eastAsia="Calibri Light" w:cs="Calibri Light"/>
        </w:rPr>
        <w:t xml:space="preserve"> (progression, échéances, alertes)</w:t>
      </w:r>
    </w:p>
    <w:p w:rsidRPr="00BF49FC" w:rsidR="00BF49FC" w:rsidP="3CB2CB4C" w:rsidRDefault="00BF49FC" w14:paraId="2BC4982B" w14:textId="1FBD6546">
      <w:pPr>
        <w:numPr>
          <w:ilvl w:val="0"/>
          <w:numId w:val="6"/>
        </w:numPr>
        <w:rPr>
          <w:rFonts w:ascii="Calibri Light" w:hAnsi="Calibri Light" w:eastAsia="Calibri Light" w:cs="Calibri Light"/>
        </w:rPr>
      </w:pPr>
      <w:commentRangeStart w:id="1225107140"/>
      <w:r w:rsidRPr="12FEAD91" w:rsidR="00BF49FC">
        <w:rPr>
          <w:rFonts w:ascii="Calibri Light" w:hAnsi="Calibri Light" w:eastAsia="Calibri Light" w:cs="Calibri Light"/>
          <w:b w:val="1"/>
          <w:bCs w:val="1"/>
        </w:rPr>
        <w:t>Notifications intelligentes</w:t>
      </w:r>
      <w:r w:rsidRPr="12FEAD91" w:rsidR="00BF49FC">
        <w:rPr>
          <w:rFonts w:ascii="Calibri Light" w:hAnsi="Calibri Light" w:eastAsia="Calibri Light" w:cs="Calibri Light"/>
        </w:rPr>
        <w:t xml:space="preserve"> : rappels de formation,</w:t>
      </w:r>
      <w:r w:rsidRPr="12FEAD91" w:rsidR="00BF49FC">
        <w:rPr>
          <w:rFonts w:ascii="Calibri Light" w:hAnsi="Calibri Light" w:eastAsia="Calibri Light" w:cs="Calibri Light"/>
        </w:rPr>
        <w:t xml:space="preserve"> alerte</w:t>
      </w:r>
      <w:r w:rsidRPr="12FEAD91" w:rsidR="3917A36E">
        <w:rPr>
          <w:rFonts w:ascii="Calibri Light" w:hAnsi="Calibri Light" w:eastAsia="Calibri Light" w:cs="Calibri Light"/>
        </w:rPr>
        <w:t>s</w:t>
      </w:r>
      <w:r w:rsidRPr="12FEAD91" w:rsidR="00BF49FC">
        <w:rPr>
          <w:rFonts w:ascii="Calibri Light" w:hAnsi="Calibri Light" w:eastAsia="Calibri Light" w:cs="Calibri Light"/>
        </w:rPr>
        <w:t xml:space="preserve"> échéance de certification, nouvelles sessions disponibles.</w:t>
      </w:r>
      <w:commentRangeEnd w:id="1225107140"/>
      <w:r>
        <w:rPr>
          <w:rStyle w:val="CommentReference"/>
        </w:rPr>
        <w:commentReference w:id="1225107140"/>
      </w:r>
    </w:p>
    <w:p w:rsidR="291F7506" w:rsidP="3CB2CB4C" w:rsidRDefault="291F7506" w14:paraId="29FD72B9" w14:textId="071D7DA3">
      <w:pPr>
        <w:ind w:left="720"/>
        <w:rPr>
          <w:rFonts w:ascii="Calibri Light" w:hAnsi="Calibri Light" w:eastAsia="Calibri Light" w:cs="Calibri Light"/>
          <w:sz w:val="12"/>
          <w:szCs w:val="12"/>
        </w:rPr>
      </w:pPr>
    </w:p>
    <w:p w:rsidRPr="00BF49FC" w:rsidR="00BF49FC" w:rsidP="3CB2CB4C" w:rsidRDefault="00BF49FC" w14:paraId="300E7380" w14:textId="2C33AEFF">
      <w:pPr>
        <w:rPr>
          <w:rFonts w:ascii="Calibri Light" w:hAnsi="Calibri Light" w:eastAsia="Calibri Light" w:cs="Calibri Light"/>
          <w:b w:val="1"/>
          <w:bCs w:val="1"/>
        </w:rPr>
      </w:pPr>
      <w:r w:rsidRPr="3CB2CB4C" w:rsidR="00BF49FC">
        <w:rPr>
          <w:rFonts w:ascii="Calibri Light" w:hAnsi="Calibri Light" w:eastAsia="Calibri Light" w:cs="Calibri Light"/>
          <w:b w:val="1"/>
          <w:bCs w:val="1"/>
        </w:rPr>
        <w:t xml:space="preserve"> 3. Gestion &amp; Interopérabilité</w:t>
      </w:r>
    </w:p>
    <w:p w:rsidRPr="00BF49FC" w:rsidR="00BF49FC" w:rsidP="3CB2CB4C" w:rsidRDefault="00BF49FC" w14:paraId="3571D316" w14:textId="77777777">
      <w:pPr>
        <w:rPr>
          <w:rFonts w:ascii="Calibri Light" w:hAnsi="Calibri Light" w:eastAsia="Calibri Light" w:cs="Calibri Light"/>
          <w:b w:val="1"/>
          <w:bCs w:val="1"/>
        </w:rPr>
      </w:pPr>
      <w:r w:rsidRPr="3CB2CB4C" w:rsidR="00BF49FC">
        <w:rPr>
          <w:rFonts w:ascii="Calibri Light" w:hAnsi="Calibri Light" w:eastAsia="Calibri Light" w:cs="Calibri Light"/>
          <w:b w:val="1"/>
          <w:bCs w:val="1"/>
        </w:rPr>
        <w:t>3.1 Gestion des utilisateurs</w:t>
      </w:r>
    </w:p>
    <w:p w:rsidRPr="00BF49FC" w:rsidR="00BF49FC" w:rsidP="3CB2CB4C" w:rsidRDefault="00BF49FC" w14:paraId="6ABBC7CF" w14:textId="3B0D3CE4">
      <w:pPr>
        <w:numPr>
          <w:ilvl w:val="0"/>
          <w:numId w:val="7"/>
        </w:numPr>
        <w:rPr>
          <w:rFonts w:ascii="Calibri Light" w:hAnsi="Calibri Light" w:eastAsia="Calibri Light" w:cs="Calibri Light"/>
        </w:rPr>
      </w:pPr>
      <w:r w:rsidRPr="6CCE32F2" w:rsidR="00BF49FC">
        <w:rPr>
          <w:rFonts w:ascii="Calibri Light" w:hAnsi="Calibri Light" w:eastAsia="Calibri Light" w:cs="Calibri Light"/>
          <w:u w:val="single"/>
        </w:rPr>
        <w:t>Rôles multiples</w:t>
      </w:r>
      <w:r w:rsidRPr="6CCE32F2" w:rsidR="00BF49FC">
        <w:rPr>
          <w:rFonts w:ascii="Calibri Light" w:hAnsi="Calibri Light" w:eastAsia="Calibri Light" w:cs="Calibri Light"/>
        </w:rPr>
        <w:t xml:space="preserve"> : apprenant, </w:t>
      </w:r>
      <w:r w:rsidRPr="6CCE32F2" w:rsidR="2DA386AE">
        <w:rPr>
          <w:rFonts w:ascii="Calibri Light" w:hAnsi="Calibri Light" w:eastAsia="Calibri Light" w:cs="Calibri Light"/>
        </w:rPr>
        <w:t xml:space="preserve">organisme de formation, </w:t>
      </w:r>
      <w:r w:rsidRPr="6CCE32F2" w:rsidR="00BF49FC">
        <w:rPr>
          <w:rFonts w:ascii="Calibri Light" w:hAnsi="Calibri Light" w:eastAsia="Calibri Light" w:cs="Calibri Light"/>
        </w:rPr>
        <w:t>formateur, entreprise,</w:t>
      </w:r>
      <w:r w:rsidRPr="6CCE32F2" w:rsidR="77BC528A">
        <w:rPr>
          <w:rFonts w:ascii="Calibri Light" w:hAnsi="Calibri Light" w:eastAsia="Calibri Light" w:cs="Calibri Light"/>
        </w:rPr>
        <w:t xml:space="preserve"> gestionnaire d’aéroport,</w:t>
      </w:r>
      <w:r w:rsidRPr="6CCE32F2" w:rsidR="00BF49FC">
        <w:rPr>
          <w:rFonts w:ascii="Calibri Light" w:hAnsi="Calibri Light" w:eastAsia="Calibri Light" w:cs="Calibri Light"/>
        </w:rPr>
        <w:t xml:space="preserve"> </w:t>
      </w:r>
      <w:r w:rsidRPr="6CCE32F2" w:rsidR="75A4AEFA">
        <w:rPr>
          <w:rFonts w:ascii="Calibri Light" w:hAnsi="Calibri Light" w:eastAsia="Calibri Light" w:cs="Calibri Light"/>
        </w:rPr>
        <w:t>administrateur</w:t>
      </w:r>
      <w:r w:rsidRPr="6CCE32F2" w:rsidR="1B589454">
        <w:rPr>
          <w:rFonts w:ascii="Calibri Light" w:hAnsi="Calibri Light" w:eastAsia="Calibri Light" w:cs="Calibri Light"/>
        </w:rPr>
        <w:t xml:space="preserve"> </w:t>
      </w:r>
      <w:r w:rsidRPr="6CCE32F2" w:rsidR="35157108">
        <w:rPr>
          <w:rFonts w:ascii="Calibri Light" w:hAnsi="Calibri Light" w:eastAsia="Calibri Light" w:cs="Calibri Light"/>
        </w:rPr>
        <w:t>plateforme</w:t>
      </w:r>
      <w:r w:rsidRPr="6CCE32F2" w:rsidR="00BF49FC">
        <w:rPr>
          <w:rFonts w:ascii="Calibri Light" w:hAnsi="Calibri Light" w:eastAsia="Calibri Light" w:cs="Calibri Light"/>
        </w:rPr>
        <w:t>, auditeur.</w:t>
      </w:r>
    </w:p>
    <w:p w:rsidRPr="00BF49FC" w:rsidR="00BF49FC" w:rsidP="3CB2CB4C" w:rsidRDefault="00BF49FC" w14:paraId="40ED41B7" w14:textId="77777777">
      <w:pPr>
        <w:numPr>
          <w:ilvl w:val="0"/>
          <w:numId w:val="7"/>
        </w:numPr>
        <w:rPr>
          <w:rFonts w:ascii="Calibri Light" w:hAnsi="Calibri Light" w:eastAsia="Calibri Light" w:cs="Calibri Light"/>
        </w:rPr>
      </w:pPr>
      <w:r w:rsidRPr="3CB2CB4C" w:rsidR="00BF49FC">
        <w:rPr>
          <w:rFonts w:ascii="Calibri Light" w:hAnsi="Calibri Light" w:eastAsia="Calibri Light" w:cs="Calibri Light"/>
        </w:rPr>
        <w:t>Accès différencié aux données, conformes RGPD.</w:t>
      </w:r>
    </w:p>
    <w:p w:rsidRPr="00BF49FC" w:rsidR="00BF49FC" w:rsidP="3CB2CB4C" w:rsidRDefault="00BF49FC" w14:paraId="68FEEA6F" w14:textId="6BBFB41B">
      <w:pPr>
        <w:rPr>
          <w:rFonts w:ascii="Calibri Light" w:hAnsi="Calibri Light" w:eastAsia="Calibri Light" w:cs="Calibri Light"/>
          <w:b w:val="1"/>
          <w:bCs w:val="1"/>
        </w:rPr>
      </w:pPr>
      <w:r w:rsidRPr="3CB2CB4C" w:rsidR="00BF49FC">
        <w:rPr>
          <w:rFonts w:ascii="Calibri Light" w:hAnsi="Calibri Light" w:eastAsia="Calibri Light" w:cs="Calibri Light"/>
          <w:b w:val="1"/>
          <w:bCs w:val="1"/>
        </w:rPr>
        <w:t xml:space="preserve">3.2 Intégration </w:t>
      </w:r>
      <w:r w:rsidRPr="3CB2CB4C" w:rsidR="00BF49FC">
        <w:rPr>
          <w:rFonts w:ascii="Calibri Light" w:hAnsi="Calibri Light" w:eastAsia="Calibri Light" w:cs="Calibri Light"/>
          <w:b w:val="1"/>
          <w:bCs w:val="1"/>
        </w:rPr>
        <w:t>unique</w:t>
      </w:r>
    </w:p>
    <w:p w:rsidRPr="00BF49FC" w:rsidR="00BF49FC" w:rsidP="3CB2CB4C" w:rsidRDefault="00BF49FC" w14:paraId="1417DDDF" w14:textId="6ECB604A">
      <w:pPr>
        <w:numPr>
          <w:ilvl w:val="0"/>
          <w:numId w:val="8"/>
        </w:numPr>
        <w:rPr>
          <w:rFonts w:ascii="Calibri Light" w:hAnsi="Calibri Light" w:eastAsia="Calibri Light" w:cs="Calibri Light"/>
          <w:b w:val="1"/>
          <w:bCs w:val="1"/>
        </w:rPr>
      </w:pPr>
      <w:r w:rsidRPr="2CFCDCF9" w:rsidR="00BF49FC">
        <w:rPr>
          <w:rFonts w:ascii="Calibri Light" w:hAnsi="Calibri Light" w:eastAsia="Calibri Light" w:cs="Calibri Light"/>
          <w:b w:val="1"/>
          <w:bCs w:val="1"/>
        </w:rPr>
        <w:t xml:space="preserve">Interopérabilité avec </w:t>
      </w:r>
      <w:r w:rsidRPr="2CFCDCF9" w:rsidR="00BF49FC">
        <w:rPr>
          <w:rFonts w:ascii="Calibri Light" w:hAnsi="Calibri Light" w:eastAsia="Calibri Light" w:cs="Calibri Light"/>
          <w:b w:val="1"/>
          <w:bCs w:val="1"/>
        </w:rPr>
        <w:t>la plateforme Marketplace</w:t>
      </w:r>
    </w:p>
    <w:p w:rsidR="2CFCDCF9" w:rsidRDefault="2CFCDCF9" w14:paraId="70295BCE" w14:textId="5073675E">
      <w:r>
        <w:br w:type="page"/>
      </w:r>
    </w:p>
    <w:p w:rsidRPr="00BF49FC" w:rsidR="00BF49FC" w:rsidP="3CB2CB4C" w:rsidRDefault="00BF49FC" w14:paraId="72A77F76" w14:textId="77777777">
      <w:pPr>
        <w:rPr>
          <w:rFonts w:ascii="Calibri Light" w:hAnsi="Calibri Light" w:eastAsia="Calibri Light" w:cs="Calibri Light"/>
          <w:b w:val="1"/>
          <w:bCs w:val="1"/>
        </w:rPr>
      </w:pPr>
      <w:r w:rsidRPr="3CB2CB4C" w:rsidR="00BF49FC">
        <w:rPr>
          <w:rFonts w:ascii="Calibri Light" w:hAnsi="Calibri Light" w:eastAsia="Calibri Light" w:cs="Calibri Light"/>
          <w:b w:val="1"/>
          <w:bCs w:val="1"/>
        </w:rPr>
        <w:t xml:space="preserve">3.3 </w:t>
      </w:r>
      <w:r w:rsidRPr="3CB2CB4C" w:rsidR="00BF49FC">
        <w:rPr>
          <w:rFonts w:ascii="Calibri Light" w:hAnsi="Calibri Light" w:eastAsia="Calibri Light" w:cs="Calibri Light"/>
          <w:b w:val="1"/>
          <w:bCs w:val="1"/>
        </w:rPr>
        <w:t>Reporting</w:t>
      </w:r>
      <w:r w:rsidRPr="3CB2CB4C" w:rsidR="00BF49FC">
        <w:rPr>
          <w:rFonts w:ascii="Calibri Light" w:hAnsi="Calibri Light" w:eastAsia="Calibri Light" w:cs="Calibri Light"/>
          <w:b w:val="1"/>
          <w:bCs w:val="1"/>
        </w:rPr>
        <w:t xml:space="preserve"> &amp; alertes</w:t>
      </w:r>
    </w:p>
    <w:p w:rsidRPr="00BF49FC" w:rsidR="00BF49FC" w:rsidP="3CB2CB4C" w:rsidRDefault="00BF49FC" w14:paraId="1ED1CEB3" w14:textId="303801F4">
      <w:pPr>
        <w:numPr>
          <w:ilvl w:val="0"/>
          <w:numId w:val="9"/>
        </w:numPr>
        <w:rPr>
          <w:rFonts w:ascii="Calibri Light" w:hAnsi="Calibri Light" w:eastAsia="Calibri Light" w:cs="Calibri Light"/>
        </w:rPr>
      </w:pPr>
      <w:r w:rsidRPr="3CB2CB4C" w:rsidR="00BF49FC">
        <w:rPr>
          <w:rFonts w:ascii="Calibri Light" w:hAnsi="Calibri Light" w:eastAsia="Calibri Light" w:cs="Calibri Light"/>
          <w:b w:val="1"/>
          <w:bCs w:val="1"/>
        </w:rPr>
        <w:t>Rapports exportables</w:t>
      </w:r>
      <w:r w:rsidRPr="3CB2CB4C" w:rsidR="00BF49FC">
        <w:rPr>
          <w:rFonts w:ascii="Calibri Light" w:hAnsi="Calibri Light" w:eastAsia="Calibri Light" w:cs="Calibri Light"/>
        </w:rPr>
        <w:t xml:space="preserve"> (PDF, Excel) pour suivi </w:t>
      </w:r>
      <w:r w:rsidRPr="3CB2CB4C" w:rsidR="00BF49FC">
        <w:rPr>
          <w:rFonts w:ascii="Calibri Light" w:hAnsi="Calibri Light" w:eastAsia="Calibri Light" w:cs="Calibri Light"/>
        </w:rPr>
        <w:t>OF, RH</w:t>
      </w:r>
      <w:r w:rsidRPr="3CB2CB4C" w:rsidR="00BF49FC">
        <w:rPr>
          <w:rFonts w:ascii="Calibri Light" w:hAnsi="Calibri Light" w:eastAsia="Calibri Light" w:cs="Calibri Light"/>
        </w:rPr>
        <w:t>, audits, indicateurs de performance</w:t>
      </w:r>
      <w:r w:rsidRPr="3CB2CB4C" w:rsidR="5C59759C">
        <w:rPr>
          <w:rFonts w:ascii="Calibri Light" w:hAnsi="Calibri Light" w:eastAsia="Calibri Light" w:cs="Calibri Light"/>
        </w:rPr>
        <w:t>, obligations QUALIOPI (BPF, autres, ...)</w:t>
      </w:r>
    </w:p>
    <w:p w:rsidRPr="00BF49FC" w:rsidR="00BF49FC" w:rsidP="3CB2CB4C" w:rsidRDefault="00BF49FC" w14:paraId="71F3742D" w14:textId="77777777">
      <w:pPr>
        <w:numPr>
          <w:ilvl w:val="0"/>
          <w:numId w:val="9"/>
        </w:numPr>
        <w:rPr>
          <w:rFonts w:ascii="Calibri Light" w:hAnsi="Calibri Light" w:eastAsia="Calibri Light" w:cs="Calibri Light"/>
        </w:rPr>
      </w:pPr>
      <w:commentRangeStart w:id="797160973"/>
      <w:r w:rsidRPr="12FEAD91" w:rsidR="00BF49FC">
        <w:rPr>
          <w:rFonts w:ascii="Calibri Light" w:hAnsi="Calibri Light" w:eastAsia="Calibri Light" w:cs="Calibri Light"/>
          <w:b w:val="1"/>
          <w:bCs w:val="1"/>
        </w:rPr>
        <w:t>Alertes automatisées</w:t>
      </w:r>
      <w:r w:rsidRPr="12FEAD91" w:rsidR="00BF49FC">
        <w:rPr>
          <w:rFonts w:ascii="Calibri Light" w:hAnsi="Calibri Light" w:eastAsia="Calibri Light" w:cs="Calibri Light"/>
        </w:rPr>
        <w:t xml:space="preserve"> pour formations à échéance, non-conformités détectées, résultats d’examen.</w:t>
      </w:r>
      <w:commentRangeEnd w:id="797160973"/>
      <w:r>
        <w:rPr>
          <w:rStyle w:val="CommentReference"/>
        </w:rPr>
        <w:commentReference w:id="797160973"/>
      </w:r>
    </w:p>
    <w:p w:rsidR="13AA6947" w:rsidP="3CB2CB4C" w:rsidRDefault="13AA6947" w14:paraId="6916EF46" w14:textId="000058C2">
      <w:pPr>
        <w:rPr>
          <w:rFonts w:ascii="Calibri Light" w:hAnsi="Calibri Light" w:eastAsia="Calibri Light" w:cs="Calibri Light"/>
          <w:b w:val="1"/>
          <w:bCs w:val="1"/>
        </w:rPr>
      </w:pPr>
      <w:r w:rsidRPr="3CB2CB4C" w:rsidR="13AA6947">
        <w:rPr>
          <w:rFonts w:ascii="Calibri Light" w:hAnsi="Calibri Light" w:eastAsia="Calibri Light" w:cs="Calibri Light"/>
          <w:b w:val="1"/>
          <w:bCs w:val="1"/>
        </w:rPr>
        <w:t xml:space="preserve">  4. Interface Utilisateur</w:t>
      </w:r>
    </w:p>
    <w:p w:rsidR="13AA6947" w:rsidP="3CB2CB4C" w:rsidRDefault="13AA6947" w14:paraId="08FD7003" w14:textId="4DA9D914">
      <w:pPr>
        <w:pStyle w:val="Normal"/>
        <w:suppressLineNumbers w:val="0"/>
        <w:bidi w:val="0"/>
        <w:spacing w:before="0" w:beforeAutospacing="off" w:after="160" w:afterAutospacing="off" w:line="259" w:lineRule="auto"/>
        <w:ind w:left="0" w:right="0"/>
        <w:jc w:val="left"/>
        <w:rPr>
          <w:rFonts w:ascii="Calibri Light" w:hAnsi="Calibri Light" w:eastAsia="Calibri Light" w:cs="Calibri Light"/>
          <w:b w:val="1"/>
          <w:bCs w:val="1"/>
        </w:rPr>
      </w:pPr>
      <w:r w:rsidRPr="3CB2CB4C" w:rsidR="13AA6947">
        <w:rPr>
          <w:rFonts w:ascii="Calibri Light" w:hAnsi="Calibri Light" w:eastAsia="Calibri Light" w:cs="Calibri Light"/>
          <w:b w:val="1"/>
          <w:bCs w:val="1"/>
        </w:rPr>
        <w:t>4.1 Interface formateur</w:t>
      </w:r>
    </w:p>
    <w:p w:rsidR="00BF49FC" w:rsidP="3CB2CB4C" w:rsidRDefault="00BF49FC" w14:paraId="6CAFF6E9" w14:textId="3F757D79">
      <w:pPr>
        <w:rPr>
          <w:rFonts w:ascii="Calibri Light" w:hAnsi="Calibri Light" w:eastAsia="Calibri Light" w:cs="Calibri Light"/>
        </w:rPr>
      </w:pPr>
      <w:r w:rsidRPr="3CB2CB4C" w:rsidR="13AA6947">
        <w:rPr>
          <w:rFonts w:ascii="Calibri Light" w:hAnsi="Calibri Light" w:eastAsia="Calibri Light" w:cs="Calibri Light"/>
        </w:rPr>
        <w:t xml:space="preserve">L'interface réservée aux formateurs dans le LMS, est conçue pour être à la fois directe et puissante, permettant la création, la gestion et le </w:t>
      </w:r>
      <w:r w:rsidRPr="3CB2CB4C" w:rsidR="13AA6947">
        <w:rPr>
          <w:rFonts w:ascii="Calibri Light" w:hAnsi="Calibri Light" w:eastAsia="Calibri Light" w:cs="Calibri Light"/>
        </w:rPr>
        <w:t>suivi</w:t>
      </w:r>
      <w:r w:rsidRPr="3CB2CB4C" w:rsidR="13AA6947">
        <w:rPr>
          <w:rFonts w:ascii="Calibri Light" w:hAnsi="Calibri Light" w:eastAsia="Calibri Light" w:cs="Calibri Light"/>
        </w:rPr>
        <w:t xml:space="preserve"> des cours. </w:t>
      </w:r>
    </w:p>
    <w:p w:rsidR="00BF49FC" w:rsidP="3CB2CB4C" w:rsidRDefault="00BF49FC" w14:paraId="736A05DC" w14:textId="763862E4">
      <w:pPr>
        <w:rPr>
          <w:rFonts w:ascii="Calibri Light" w:hAnsi="Calibri Light" w:eastAsia="Calibri Light" w:cs="Calibri Light"/>
          <w:b w:val="1"/>
          <w:bCs w:val="1"/>
          <w:u w:val="single"/>
        </w:rPr>
      </w:pPr>
      <w:r w:rsidRPr="3CB2CB4C" w:rsidR="13AA6947">
        <w:rPr>
          <w:rFonts w:ascii="Calibri Light" w:hAnsi="Calibri Light" w:eastAsia="Calibri Light" w:cs="Calibri Light"/>
          <w:b w:val="1"/>
          <w:bCs w:val="1"/>
          <w:u w:val="single"/>
        </w:rPr>
        <w:t xml:space="preserve">Les formateurs </w:t>
      </w:r>
      <w:r w:rsidRPr="3CB2CB4C" w:rsidR="6006DD1A">
        <w:rPr>
          <w:rFonts w:ascii="Calibri Light" w:hAnsi="Calibri Light" w:eastAsia="Calibri Light" w:cs="Calibri Light"/>
          <w:b w:val="1"/>
          <w:bCs w:val="1"/>
          <w:u w:val="single"/>
        </w:rPr>
        <w:t xml:space="preserve">/ les OF </w:t>
      </w:r>
      <w:r w:rsidRPr="3CB2CB4C" w:rsidR="13AA6947">
        <w:rPr>
          <w:rFonts w:ascii="Calibri Light" w:hAnsi="Calibri Light" w:eastAsia="Calibri Light" w:cs="Calibri Light"/>
          <w:b w:val="1"/>
          <w:bCs w:val="1"/>
          <w:u w:val="single"/>
        </w:rPr>
        <w:t>peuvent :</w:t>
      </w:r>
    </w:p>
    <w:p w:rsidR="00BF49FC" w:rsidP="3CB2CB4C" w:rsidRDefault="00BF49FC" w14:paraId="38DEE540" w14:textId="0EE04A15">
      <w:pPr>
        <w:pStyle w:val="Paragraphedeliste"/>
        <w:numPr>
          <w:ilvl w:val="0"/>
          <w:numId w:val="10"/>
        </w:numPr>
        <w:rPr>
          <w:rFonts w:ascii="Calibri Light" w:hAnsi="Calibri Light" w:eastAsia="Calibri Light" w:cs="Calibri Light"/>
          <w:sz w:val="22"/>
          <w:szCs w:val="22"/>
        </w:rPr>
      </w:pPr>
      <w:r w:rsidRPr="12FEAD91" w:rsidR="13AA6947">
        <w:rPr>
          <w:rFonts w:ascii="Calibri Light" w:hAnsi="Calibri Light" w:eastAsia="Calibri Light" w:cs="Calibri Light"/>
          <w:b w:val="1"/>
          <w:bCs w:val="1"/>
        </w:rPr>
        <w:t xml:space="preserve">Publier du contenu pédagogique </w:t>
      </w:r>
      <w:r w:rsidRPr="12FEAD91" w:rsidR="13AA6947">
        <w:rPr>
          <w:rFonts w:ascii="Calibri Light" w:hAnsi="Calibri Light" w:eastAsia="Calibri Light" w:cs="Calibri Light"/>
        </w:rPr>
        <w:t>inclu</w:t>
      </w:r>
      <w:r w:rsidRPr="12FEAD91" w:rsidR="44C1D233">
        <w:rPr>
          <w:rFonts w:ascii="Calibri Light" w:hAnsi="Calibri Light" w:eastAsia="Calibri Light" w:cs="Calibri Light"/>
        </w:rPr>
        <w:t>ant</w:t>
      </w:r>
      <w:r w:rsidRPr="12FEAD91" w:rsidR="13AA6947">
        <w:rPr>
          <w:rFonts w:ascii="Calibri Light" w:hAnsi="Calibri Light" w:eastAsia="Calibri Light" w:cs="Calibri Light"/>
        </w:rPr>
        <w:t xml:space="preserve"> des fiches de cours, des leçons interactives, des vidéos, et bien plus.</w:t>
      </w:r>
      <w:r w:rsidRPr="12FEAD91" w:rsidR="7140EF8B">
        <w:rPr>
          <w:rFonts w:ascii="Calibri Light" w:hAnsi="Calibri Light" w:eastAsia="Calibri Light" w:cs="Calibri Light"/>
        </w:rPr>
        <w:t xml:space="preserve"> Ils doivent pouvoir importer</w:t>
      </w:r>
      <w:r w:rsidRPr="12FEAD91" w:rsidR="6DED9C55">
        <w:rPr>
          <w:rFonts w:ascii="Calibri Light" w:hAnsi="Calibri Light" w:eastAsia="Calibri Light" w:cs="Calibri Light"/>
        </w:rPr>
        <w:t>/modifier</w:t>
      </w:r>
      <w:r w:rsidRPr="12FEAD91" w:rsidR="7140EF8B">
        <w:rPr>
          <w:rFonts w:ascii="Calibri Light" w:hAnsi="Calibri Light" w:eastAsia="Calibri Light" w:cs="Calibri Light"/>
        </w:rPr>
        <w:t xml:space="preserve"> </w:t>
      </w:r>
      <w:r w:rsidRPr="12FEAD91" w:rsidR="2F6BF0E7">
        <w:rPr>
          <w:rFonts w:ascii="Calibri Light" w:hAnsi="Calibri Light" w:eastAsia="Calibri Light" w:cs="Calibri Light"/>
          <w:sz w:val="22"/>
          <w:szCs w:val="22"/>
        </w:rPr>
        <w:t xml:space="preserve">le plus simplement possible </w:t>
      </w:r>
      <w:r w:rsidRPr="12FEAD91" w:rsidR="1E61516E">
        <w:rPr>
          <w:rFonts w:ascii="Calibri Light" w:hAnsi="Calibri Light" w:eastAsia="Calibri Light" w:cs="Calibri Light"/>
        </w:rPr>
        <w:t>des cours déjà existant</w:t>
      </w:r>
      <w:r w:rsidRPr="12FEAD91" w:rsidR="1B47F7BA">
        <w:rPr>
          <w:rFonts w:ascii="Calibri Light" w:hAnsi="Calibri Light" w:eastAsia="Calibri Light" w:cs="Calibri Light"/>
        </w:rPr>
        <w:t>s</w:t>
      </w:r>
      <w:r w:rsidRPr="12FEAD91" w:rsidR="7140EF8B">
        <w:rPr>
          <w:rFonts w:ascii="Calibri Light" w:hAnsi="Calibri Light" w:eastAsia="Calibri Light" w:cs="Calibri Light"/>
        </w:rPr>
        <w:t xml:space="preserve">, des </w:t>
      </w:r>
      <w:r w:rsidRPr="12FEAD91" w:rsidR="11CECE9E">
        <w:rPr>
          <w:rFonts w:ascii="Calibri Light" w:hAnsi="Calibri Light" w:eastAsia="Calibri Light" w:cs="Calibri Light"/>
        </w:rPr>
        <w:t>présentations type PowerPoint</w:t>
      </w:r>
      <w:r w:rsidRPr="12FEAD91" w:rsidR="7140EF8B">
        <w:rPr>
          <w:rFonts w:ascii="Calibri Light" w:hAnsi="Calibri Light" w:eastAsia="Calibri Light" w:cs="Calibri Light"/>
          <w:sz w:val="22"/>
          <w:szCs w:val="22"/>
        </w:rPr>
        <w:t xml:space="preserve">, </w:t>
      </w:r>
      <w:r w:rsidRPr="12FEAD91" w:rsidR="0E6AC07C">
        <w:rPr>
          <w:rFonts w:ascii="Calibri Light" w:hAnsi="Calibri Light" w:eastAsia="Calibri Light" w:cs="Calibri Light"/>
          <w:sz w:val="22"/>
          <w:szCs w:val="22"/>
        </w:rPr>
        <w:t>des fichiers texte (.</w:t>
      </w:r>
      <w:r w:rsidRPr="12FEAD91" w:rsidR="0C600B1B">
        <w:rPr>
          <w:rFonts w:ascii="Calibri Light" w:hAnsi="Calibri Light" w:eastAsia="Calibri Light" w:cs="Calibri Light"/>
          <w:sz w:val="22"/>
          <w:szCs w:val="22"/>
        </w:rPr>
        <w:t>PDF</w:t>
      </w:r>
      <w:r w:rsidRPr="12FEAD91" w:rsidR="7140EF8B">
        <w:rPr>
          <w:rFonts w:ascii="Calibri Light" w:hAnsi="Calibri Light" w:eastAsia="Calibri Light" w:cs="Calibri Light"/>
          <w:sz w:val="22"/>
          <w:szCs w:val="22"/>
        </w:rPr>
        <w:t xml:space="preserve">, </w:t>
      </w:r>
      <w:r w:rsidRPr="12FEAD91" w:rsidR="1CFA8C80">
        <w:rPr>
          <w:rFonts w:ascii="Calibri Light" w:hAnsi="Calibri Light" w:eastAsia="Calibri Light" w:cs="Calibri Light"/>
          <w:sz w:val="22"/>
          <w:szCs w:val="22"/>
        </w:rPr>
        <w:t>.docx, etc., ...)</w:t>
      </w:r>
      <w:r w:rsidRPr="12FEAD91" w:rsidR="7140EF8B">
        <w:rPr>
          <w:rFonts w:ascii="Calibri Light" w:hAnsi="Calibri Light" w:eastAsia="Calibri Light" w:cs="Calibri Light"/>
          <w:sz w:val="22"/>
          <w:szCs w:val="22"/>
        </w:rPr>
        <w:t xml:space="preserve"> </w:t>
      </w:r>
      <w:r w:rsidRPr="12FEAD91" w:rsidR="7140EF8B">
        <w:rPr>
          <w:rFonts w:ascii="Calibri Light" w:hAnsi="Calibri Light" w:eastAsia="Calibri Light" w:cs="Calibri Light"/>
          <w:sz w:val="22"/>
          <w:szCs w:val="22"/>
        </w:rPr>
        <w:t>et toutes autres types de fichier</w:t>
      </w:r>
      <w:r w:rsidRPr="12FEAD91" w:rsidR="3C759841">
        <w:rPr>
          <w:rFonts w:ascii="Calibri Light" w:hAnsi="Calibri Light" w:eastAsia="Calibri Light" w:cs="Calibri Light"/>
          <w:sz w:val="22"/>
          <w:szCs w:val="22"/>
        </w:rPr>
        <w:t>s</w:t>
      </w:r>
      <w:r w:rsidRPr="12FEAD91" w:rsidR="7140EF8B">
        <w:rPr>
          <w:rFonts w:ascii="Calibri Light" w:hAnsi="Calibri Light" w:eastAsia="Calibri Light" w:cs="Calibri Light"/>
          <w:sz w:val="22"/>
          <w:szCs w:val="22"/>
        </w:rPr>
        <w:t xml:space="preserve"> existant</w:t>
      </w:r>
      <w:r w:rsidRPr="12FEAD91" w:rsidR="49C87C40">
        <w:rPr>
          <w:rFonts w:ascii="Calibri Light" w:hAnsi="Calibri Light" w:eastAsia="Calibri Light" w:cs="Calibri Light"/>
          <w:sz w:val="22"/>
          <w:szCs w:val="22"/>
        </w:rPr>
        <w:t>s</w:t>
      </w:r>
      <w:r w:rsidRPr="12FEAD91" w:rsidR="2EA145A3">
        <w:rPr>
          <w:rFonts w:ascii="Calibri Light" w:hAnsi="Calibri Light" w:eastAsia="Calibri Light" w:cs="Calibri Light"/>
          <w:sz w:val="22"/>
          <w:szCs w:val="22"/>
        </w:rPr>
        <w:t>.</w:t>
      </w:r>
    </w:p>
    <w:p w:rsidR="00BF49FC" w:rsidP="3CB2CB4C" w:rsidRDefault="00BF49FC" w14:paraId="07DCE36F" w14:textId="1F3EAD24">
      <w:pPr>
        <w:pStyle w:val="Paragraphedeliste"/>
        <w:numPr>
          <w:ilvl w:val="0"/>
          <w:numId w:val="10"/>
        </w:numPr>
        <w:rPr>
          <w:rFonts w:ascii="Calibri Light" w:hAnsi="Calibri Light" w:eastAsia="Calibri Light" w:cs="Calibri Light"/>
          <w:sz w:val="22"/>
          <w:szCs w:val="22"/>
        </w:rPr>
      </w:pPr>
      <w:r w:rsidRPr="3CB2CB4C" w:rsidR="13AA6947">
        <w:rPr>
          <w:rFonts w:ascii="Calibri Light" w:hAnsi="Calibri Light" w:eastAsia="Calibri Light" w:cs="Calibri Light"/>
          <w:b w:val="1"/>
          <w:bCs w:val="1"/>
          <w:color w:val="auto"/>
          <w:sz w:val="22"/>
          <w:szCs w:val="22"/>
          <w:lang w:eastAsia="en-US" w:bidi="ar-SA"/>
        </w:rPr>
        <w:t>Créer des évaluations</w:t>
      </w:r>
      <w:r w:rsidRPr="3CB2CB4C" w:rsidR="5A21D66E">
        <w:rPr>
          <w:rFonts w:ascii="Calibri Light" w:hAnsi="Calibri Light" w:eastAsia="Calibri Light" w:cs="Calibri Light"/>
          <w:b w:val="1"/>
          <w:bCs w:val="1"/>
          <w:color w:val="auto"/>
          <w:sz w:val="22"/>
          <w:szCs w:val="22"/>
          <w:lang w:eastAsia="en-US" w:bidi="ar-SA"/>
        </w:rPr>
        <w:t xml:space="preserve"> </w:t>
      </w:r>
      <w:r w:rsidRPr="3CB2CB4C" w:rsidR="13AA6947">
        <w:rPr>
          <w:rFonts w:ascii="Calibri Light" w:hAnsi="Calibri Light" w:eastAsia="Calibri Light" w:cs="Calibri Light"/>
        </w:rPr>
        <w:t xml:space="preserve">tels que des quiz, des tests notés et des devoirs pour évaluer les compétences et connaissances des </w:t>
      </w:r>
      <w:r w:rsidRPr="3CB2CB4C" w:rsidR="13AA6947">
        <w:rPr>
          <w:rFonts w:ascii="Calibri Light" w:hAnsi="Calibri Light" w:eastAsia="Calibri Light" w:cs="Calibri Light"/>
        </w:rPr>
        <w:t>apprenants</w:t>
      </w:r>
      <w:r w:rsidRPr="3CB2CB4C" w:rsidR="13AA6947">
        <w:rPr>
          <w:rFonts w:ascii="Calibri Light" w:hAnsi="Calibri Light" w:eastAsia="Calibri Light" w:cs="Calibri Light"/>
        </w:rPr>
        <w:t>.</w:t>
      </w:r>
    </w:p>
    <w:p w:rsidR="00BF49FC" w:rsidP="3CB2CB4C" w:rsidRDefault="00BF49FC" w14:paraId="32006539" w14:textId="0C65D909">
      <w:pPr>
        <w:pStyle w:val="Paragraphedeliste"/>
        <w:numPr>
          <w:ilvl w:val="0"/>
          <w:numId w:val="10"/>
        </w:numPr>
        <w:rPr>
          <w:rFonts w:ascii="Calibri Light" w:hAnsi="Calibri Light" w:eastAsia="Calibri Light" w:cs="Calibri Light"/>
          <w:sz w:val="22"/>
          <w:szCs w:val="22"/>
        </w:rPr>
      </w:pPr>
      <w:r w:rsidRPr="3CB2CB4C" w:rsidR="13AA6947">
        <w:rPr>
          <w:rFonts w:ascii="Calibri Light" w:hAnsi="Calibri Light" w:eastAsia="Calibri Light" w:cs="Calibri Light"/>
          <w:b w:val="1"/>
          <w:bCs w:val="1"/>
          <w:color w:val="auto"/>
          <w:sz w:val="22"/>
          <w:szCs w:val="22"/>
          <w:lang w:eastAsia="en-US" w:bidi="ar-SA"/>
        </w:rPr>
        <w:t xml:space="preserve">Suivre les progrès </w:t>
      </w:r>
      <w:r w:rsidRPr="3CB2CB4C" w:rsidR="13AA6947">
        <w:rPr>
          <w:rFonts w:ascii="Calibri Light" w:hAnsi="Calibri Light" w:eastAsia="Calibri Light" w:cs="Calibri Light"/>
        </w:rPr>
        <w:t>grâce à des outils d'analyse et de rapports pour évaluer l'engagement et les performances des apprenants.</w:t>
      </w:r>
    </w:p>
    <w:p w:rsidR="00BF49FC" w:rsidP="3CB2CB4C" w:rsidRDefault="00BF49FC" w14:paraId="044C0E35" w14:textId="0BF8E329">
      <w:pPr>
        <w:pStyle w:val="Paragraphedeliste"/>
        <w:numPr>
          <w:ilvl w:val="0"/>
          <w:numId w:val="10"/>
        </w:numPr>
        <w:rPr>
          <w:rFonts w:ascii="Calibri Light" w:hAnsi="Calibri Light" w:eastAsia="Calibri Light" w:cs="Calibri Light"/>
          <w:sz w:val="22"/>
          <w:szCs w:val="22"/>
        </w:rPr>
      </w:pPr>
      <w:r w:rsidRPr="3CB2CB4C" w:rsidR="13AA6947">
        <w:rPr>
          <w:rFonts w:ascii="Calibri Light" w:hAnsi="Calibri Light" w:eastAsia="Calibri Light" w:cs="Calibri Light"/>
          <w:b w:val="1"/>
          <w:bCs w:val="1"/>
          <w:color w:val="auto"/>
          <w:sz w:val="22"/>
          <w:szCs w:val="22"/>
          <w:lang w:eastAsia="en-US" w:bidi="ar-SA"/>
        </w:rPr>
        <w:t>Personnaliser l'apprentissage</w:t>
      </w:r>
      <w:r w:rsidRPr="3CB2CB4C" w:rsidR="13AA6947">
        <w:rPr>
          <w:rFonts w:ascii="Calibri Light" w:hAnsi="Calibri Light" w:eastAsia="Calibri Light" w:cs="Calibri Light"/>
        </w:rPr>
        <w:t xml:space="preserve"> en adaptant les parcours de formation selon les besoins individuels des apprenants ou des groupes</w:t>
      </w:r>
      <w:r w:rsidRPr="3CB2CB4C" w:rsidR="46D05C9C">
        <w:rPr>
          <w:rFonts w:ascii="Calibri Light" w:hAnsi="Calibri Light" w:eastAsia="Calibri Light" w:cs="Calibri Light"/>
        </w:rPr>
        <w:t xml:space="preserve"> </w:t>
      </w:r>
      <w:r w:rsidRPr="3CB2CB4C" w:rsidR="13AA6947">
        <w:rPr>
          <w:rFonts w:ascii="Calibri Light" w:hAnsi="Calibri Light" w:eastAsia="Calibri Light" w:cs="Calibri Light"/>
        </w:rPr>
        <w:t>de</w:t>
      </w:r>
      <w:r w:rsidRPr="3CB2CB4C" w:rsidR="13AA6947">
        <w:rPr>
          <w:rFonts w:ascii="Calibri Light" w:hAnsi="Calibri Light" w:eastAsia="Calibri Light" w:cs="Calibri Light"/>
        </w:rPr>
        <w:t xml:space="preserve"> formation.</w:t>
      </w:r>
    </w:p>
    <w:p w:rsidR="00BF49FC" w:rsidP="3CB2CB4C" w:rsidRDefault="00BF49FC" w14:paraId="43F322E3" w14:textId="6E4F487D">
      <w:pPr>
        <w:pStyle w:val="Paragraphedeliste"/>
        <w:numPr>
          <w:ilvl w:val="0"/>
          <w:numId w:val="10"/>
        </w:numPr>
        <w:rPr>
          <w:rFonts w:ascii="Calibri Light" w:hAnsi="Calibri Light" w:eastAsia="Calibri Light" w:cs="Calibri Light"/>
        </w:rPr>
      </w:pPr>
      <w:r w:rsidRPr="3CB2CB4C" w:rsidR="13AA6947">
        <w:rPr>
          <w:rFonts w:ascii="Calibri Light" w:hAnsi="Calibri Light" w:eastAsia="Calibri Light" w:cs="Calibri Light"/>
          <w:b w:val="1"/>
          <w:bCs w:val="1"/>
          <w:color w:val="auto"/>
          <w:sz w:val="22"/>
          <w:szCs w:val="22"/>
          <w:lang w:eastAsia="en-US" w:bidi="ar-SA"/>
        </w:rPr>
        <w:t>Communication directe :</w:t>
      </w:r>
      <w:r w:rsidRPr="3CB2CB4C" w:rsidR="13AA6947">
        <w:rPr>
          <w:rFonts w:ascii="Calibri Light" w:hAnsi="Calibri Light" w:eastAsia="Calibri Light" w:cs="Calibri Light"/>
        </w:rPr>
        <w:t xml:space="preserve"> Utilisation de messagerie instantanée et de forums de discussion pour faciliter la communication entre</w:t>
      </w:r>
      <w:r w:rsidRPr="3CB2CB4C" w:rsidR="0B9967A0">
        <w:rPr>
          <w:rFonts w:ascii="Calibri Light" w:hAnsi="Calibri Light" w:eastAsia="Calibri Light" w:cs="Calibri Light"/>
        </w:rPr>
        <w:t xml:space="preserve"> </w:t>
      </w:r>
      <w:r w:rsidRPr="3CB2CB4C" w:rsidR="13AA6947">
        <w:rPr>
          <w:rFonts w:ascii="Calibri Light" w:hAnsi="Calibri Light" w:eastAsia="Calibri Light" w:cs="Calibri Light"/>
        </w:rPr>
        <w:t>formateurs</w:t>
      </w:r>
      <w:r w:rsidRPr="3CB2CB4C" w:rsidR="13AA6947">
        <w:rPr>
          <w:rFonts w:ascii="Calibri Light" w:hAnsi="Calibri Light" w:eastAsia="Calibri Light" w:cs="Calibri Light"/>
        </w:rPr>
        <w:t xml:space="preserve"> et apprenants</w:t>
      </w:r>
      <w:r w:rsidRPr="3CB2CB4C" w:rsidR="4833C1DA">
        <w:rPr>
          <w:rFonts w:ascii="Calibri Light" w:hAnsi="Calibri Light" w:eastAsia="Calibri Light" w:cs="Calibri Light"/>
        </w:rPr>
        <w:t>.</w:t>
      </w:r>
      <w:r w:rsidRPr="3CB2CB4C" w:rsidR="0AC445A2">
        <w:rPr>
          <w:rFonts w:ascii="Calibri Light" w:hAnsi="Calibri Light" w:eastAsia="Calibri Light" w:cs="Calibri Light"/>
        </w:rPr>
        <w:t xml:space="preserve"> </w:t>
      </w:r>
    </w:p>
    <w:p w:rsidR="00BF49FC" w:rsidP="3CB2CB4C" w:rsidRDefault="00BF49FC" w14:paraId="6F106A50" w14:textId="11728AB8">
      <w:pPr>
        <w:pStyle w:val="Paragraphedeliste"/>
        <w:numPr>
          <w:ilvl w:val="0"/>
          <w:numId w:val="10"/>
        </w:numPr>
        <w:rPr>
          <w:rFonts w:ascii="Calibri Light" w:hAnsi="Calibri Light" w:eastAsia="Calibri Light" w:cs="Calibri Light"/>
          <w:sz w:val="22"/>
          <w:szCs w:val="22"/>
        </w:rPr>
      </w:pPr>
      <w:r w:rsidRPr="3CB2CB4C" w:rsidR="13AA6947">
        <w:rPr>
          <w:rFonts w:ascii="Calibri Light" w:hAnsi="Calibri Light" w:eastAsia="Calibri Light" w:cs="Calibri Light"/>
          <w:b w:val="1"/>
          <w:bCs w:val="1"/>
          <w:color w:val="auto"/>
          <w:sz w:val="22"/>
          <w:szCs w:val="22"/>
          <w:lang w:eastAsia="en-US" w:bidi="ar-SA"/>
        </w:rPr>
        <w:t xml:space="preserve">Mise en place de travaux collaboratifs : </w:t>
      </w:r>
      <w:r w:rsidRPr="3CB2CB4C" w:rsidR="13AA6947">
        <w:rPr>
          <w:rFonts w:ascii="Calibri Light" w:hAnsi="Calibri Light" w:eastAsia="Calibri Light" w:cs="Calibri Light"/>
        </w:rPr>
        <w:t>Création de projets de groupe, favorisant l'apprentissage collaboratif et le travail en équipe.</w:t>
      </w:r>
    </w:p>
    <w:p w:rsidR="00BF49FC" w:rsidP="3CB2CB4C" w:rsidRDefault="00BF49FC" w14:paraId="717865C8" w14:textId="2BBBD7CB">
      <w:pPr>
        <w:pStyle w:val="Paragraphedeliste"/>
        <w:numPr>
          <w:ilvl w:val="0"/>
          <w:numId w:val="10"/>
        </w:numPr>
        <w:rPr>
          <w:rFonts w:ascii="Calibri Light" w:hAnsi="Calibri Light" w:eastAsia="Calibri Light" w:cs="Calibri Light"/>
          <w:sz w:val="22"/>
          <w:szCs w:val="22"/>
        </w:rPr>
      </w:pPr>
      <w:r w:rsidRPr="3CB2CB4C" w:rsidR="13AA6947">
        <w:rPr>
          <w:rFonts w:ascii="Calibri Light" w:hAnsi="Calibri Light" w:eastAsia="Calibri Light" w:cs="Calibri Light"/>
          <w:b w:val="1"/>
          <w:bCs w:val="1"/>
          <w:color w:val="auto"/>
          <w:sz w:val="22"/>
          <w:szCs w:val="22"/>
          <w:lang w:eastAsia="en-US" w:bidi="ar-SA"/>
        </w:rPr>
        <w:t>Suivi en temps réel :</w:t>
      </w:r>
      <w:r w:rsidRPr="3CB2CB4C" w:rsidR="13AA6947">
        <w:rPr>
          <w:rFonts w:ascii="Calibri Light" w:hAnsi="Calibri Light" w:eastAsia="Calibri Light" w:cs="Calibri Light"/>
        </w:rPr>
        <w:t xml:space="preserve"> Accès à des outils permettant de voir l'activité des apprenants en temps réel, pour une intervention rapide et</w:t>
      </w:r>
      <w:r w:rsidRPr="3CB2CB4C" w:rsidR="7B428C73">
        <w:rPr>
          <w:rFonts w:ascii="Calibri Light" w:hAnsi="Calibri Light" w:eastAsia="Calibri Light" w:cs="Calibri Light"/>
        </w:rPr>
        <w:t xml:space="preserve"> </w:t>
      </w:r>
      <w:r w:rsidRPr="3CB2CB4C" w:rsidR="13AA6947">
        <w:rPr>
          <w:rFonts w:ascii="Calibri Light" w:hAnsi="Calibri Light" w:eastAsia="Calibri Light" w:cs="Calibri Light"/>
        </w:rPr>
        <w:t>ciblée</w:t>
      </w:r>
      <w:r w:rsidRPr="3CB2CB4C" w:rsidR="13AA6947">
        <w:rPr>
          <w:rFonts w:ascii="Calibri Light" w:hAnsi="Calibri Light" w:eastAsia="Calibri Light" w:cs="Calibri Light"/>
        </w:rPr>
        <w:t xml:space="preserve"> si nécessaire.</w:t>
      </w:r>
    </w:p>
    <w:p w:rsidR="00BF49FC" w:rsidP="3CB2CB4C" w:rsidRDefault="00BF49FC" w14:paraId="690F4123" w14:textId="50D2787D">
      <w:pPr>
        <w:pStyle w:val="Paragraphedeliste"/>
        <w:numPr>
          <w:ilvl w:val="0"/>
          <w:numId w:val="10"/>
        </w:numPr>
        <w:rPr>
          <w:rFonts w:ascii="Calibri Light" w:hAnsi="Calibri Light" w:eastAsia="Calibri Light" w:cs="Calibri Light"/>
        </w:rPr>
      </w:pPr>
      <w:r w:rsidRPr="3CB2CB4C" w:rsidR="13AA6947">
        <w:rPr>
          <w:rFonts w:ascii="Calibri Light" w:hAnsi="Calibri Light" w:eastAsia="Calibri Light" w:cs="Calibri Light"/>
          <w:b w:val="1"/>
          <w:bCs w:val="1"/>
          <w:color w:val="auto"/>
          <w:sz w:val="22"/>
          <w:szCs w:val="22"/>
          <w:lang w:eastAsia="en-US" w:bidi="ar-SA"/>
        </w:rPr>
        <w:t>Intégration de ressources externes :</w:t>
      </w:r>
      <w:r w:rsidRPr="3CB2CB4C" w:rsidR="13AA6947">
        <w:rPr>
          <w:rFonts w:ascii="Calibri Light" w:hAnsi="Calibri Light" w:eastAsia="Calibri Light" w:cs="Calibri Light"/>
        </w:rPr>
        <w:t xml:space="preserve"> Possibilité d'incorporer des ressources d'apprentissage externes au cours via des </w:t>
      </w:r>
      <w:r w:rsidRPr="3CB2CB4C" w:rsidR="13AA6947">
        <w:rPr>
          <w:rFonts w:ascii="Calibri Light" w:hAnsi="Calibri Light" w:eastAsia="Calibri Light" w:cs="Calibri Light"/>
        </w:rPr>
        <w:t>liens</w:t>
      </w:r>
      <w:r w:rsidRPr="3CB2CB4C" w:rsidR="0285C1CC">
        <w:rPr>
          <w:rFonts w:ascii="Calibri Light" w:hAnsi="Calibri Light" w:eastAsia="Calibri Light" w:cs="Calibri Light"/>
        </w:rPr>
        <w:t>.</w:t>
      </w:r>
    </w:p>
    <w:p w:rsidR="0285C1CC" w:rsidP="3CB2CB4C" w:rsidRDefault="0285C1CC" w14:paraId="4AE9FDFE" w14:textId="73ABA86F">
      <w:pPr>
        <w:pStyle w:val="Normal"/>
        <w:suppressLineNumbers w:val="0"/>
        <w:bidi w:val="0"/>
        <w:spacing w:before="0" w:beforeAutospacing="off" w:after="160" w:afterAutospacing="off" w:line="259" w:lineRule="auto"/>
        <w:ind w:left="0" w:right="0"/>
        <w:jc w:val="left"/>
        <w:rPr>
          <w:rFonts w:ascii="Calibri Light" w:hAnsi="Calibri Light" w:eastAsia="Calibri Light" w:cs="Calibri Light"/>
          <w:b w:val="1"/>
          <w:bCs w:val="1"/>
          <w:u w:val="single"/>
        </w:rPr>
      </w:pPr>
      <w:r w:rsidRPr="3CB2CB4C" w:rsidR="0285C1CC">
        <w:rPr>
          <w:rFonts w:ascii="Calibri Light" w:hAnsi="Calibri Light" w:eastAsia="Calibri Light" w:cs="Calibri Light"/>
          <w:b w:val="1"/>
          <w:bCs w:val="1"/>
          <w:u w:val="single"/>
        </w:rPr>
        <w:t>4.</w:t>
      </w:r>
      <w:r w:rsidRPr="3CB2CB4C" w:rsidR="5FE0979A">
        <w:rPr>
          <w:rFonts w:ascii="Calibri Light" w:hAnsi="Calibri Light" w:eastAsia="Calibri Light" w:cs="Calibri Light"/>
          <w:b w:val="1"/>
          <w:bCs w:val="1"/>
          <w:u w:val="single"/>
        </w:rPr>
        <w:t>2</w:t>
      </w:r>
      <w:r w:rsidRPr="3CB2CB4C" w:rsidR="0285C1CC">
        <w:rPr>
          <w:rFonts w:ascii="Calibri Light" w:hAnsi="Calibri Light" w:eastAsia="Calibri Light" w:cs="Calibri Light"/>
          <w:b w:val="1"/>
          <w:bCs w:val="1"/>
          <w:u w:val="single"/>
        </w:rPr>
        <w:t xml:space="preserve"> Administrateur de la plateforme </w:t>
      </w:r>
    </w:p>
    <w:p w:rsidR="49CA950F" w:rsidP="3CB2CB4C" w:rsidRDefault="49CA950F" w14:paraId="0F137C60" w14:textId="318AC8FC">
      <w:pPr>
        <w:pStyle w:val="Normal"/>
        <w:ind w:left="0" w:firstLine="0"/>
        <w:rPr>
          <w:rFonts w:ascii="Calibri Light" w:hAnsi="Calibri Light" w:eastAsia="Calibri Light" w:cs="Calibri Light"/>
          <w:color w:val="000000" w:themeColor="text1" w:themeTint="FF" w:themeShade="FF"/>
        </w:rPr>
      </w:pPr>
      <w:r w:rsidRPr="4B6DF933" w:rsidR="49CA950F">
        <w:rPr>
          <w:rFonts w:ascii="Calibri Light" w:hAnsi="Calibri Light" w:eastAsia="Calibri Light" w:cs="Calibri Light"/>
          <w:color w:val="000000" w:themeColor="text1" w:themeTint="FF" w:themeShade="FF"/>
        </w:rPr>
        <w:t xml:space="preserve">Interface </w:t>
      </w:r>
      <w:r w:rsidRPr="4B6DF933" w:rsidR="49CA950F">
        <w:rPr>
          <w:rFonts w:ascii="Calibri Light" w:hAnsi="Calibri Light" w:eastAsia="Calibri Light" w:cs="Calibri Light"/>
          <w:color w:val="000000" w:themeColor="text1" w:themeTint="FF" w:themeShade="FF"/>
        </w:rPr>
        <w:t>n</w:t>
      </w:r>
      <w:r w:rsidRPr="4B6DF933" w:rsidR="37D576F7">
        <w:rPr>
          <w:rFonts w:ascii="Calibri Light" w:hAnsi="Calibri Light" w:eastAsia="Calibri Light" w:cs="Calibri Light"/>
          <w:color w:val="000000" w:themeColor="text1" w:themeTint="FF" w:themeShade="FF"/>
        </w:rPr>
        <w:t>é</w:t>
      </w:r>
      <w:r w:rsidRPr="4B6DF933" w:rsidR="49CA950F">
        <w:rPr>
          <w:rFonts w:ascii="Calibri Light" w:hAnsi="Calibri Light" w:eastAsia="Calibri Light" w:cs="Calibri Light"/>
          <w:color w:val="000000" w:themeColor="text1" w:themeTint="FF" w:themeShade="FF"/>
        </w:rPr>
        <w:t>cessaire</w:t>
      </w:r>
      <w:r w:rsidRPr="4B6DF933" w:rsidR="49CA950F">
        <w:rPr>
          <w:rFonts w:ascii="Calibri Light" w:hAnsi="Calibri Light" w:eastAsia="Calibri Light" w:cs="Calibri Light"/>
          <w:color w:val="000000" w:themeColor="text1" w:themeTint="FF" w:themeShade="FF"/>
        </w:rPr>
        <w:t xml:space="preserve"> avec l’ensemble des </w:t>
      </w:r>
      <w:r w:rsidRPr="4B6DF933" w:rsidR="49CA950F">
        <w:rPr>
          <w:rFonts w:ascii="Calibri Light" w:hAnsi="Calibri Light" w:eastAsia="Calibri Light" w:cs="Calibri Light"/>
          <w:color w:val="000000" w:themeColor="text1" w:themeTint="FF" w:themeShade="FF"/>
        </w:rPr>
        <w:t>fonctionnalité</w:t>
      </w:r>
      <w:r w:rsidRPr="4B6DF933" w:rsidR="31347D0A">
        <w:rPr>
          <w:rFonts w:ascii="Calibri Light" w:hAnsi="Calibri Light" w:eastAsia="Calibri Light" w:cs="Calibri Light"/>
          <w:color w:val="000000" w:themeColor="text1" w:themeTint="FF" w:themeShade="FF"/>
        </w:rPr>
        <w:t xml:space="preserve">s </w:t>
      </w:r>
      <w:r w:rsidRPr="4B6DF933" w:rsidR="551CAEEE">
        <w:rPr>
          <w:rFonts w:ascii="Calibri Light" w:hAnsi="Calibri Light" w:eastAsia="Calibri Light" w:cs="Calibri Light"/>
          <w:color w:val="000000" w:themeColor="text1" w:themeTint="FF" w:themeShade="FF"/>
        </w:rPr>
        <w:t xml:space="preserve">et des </w:t>
      </w:r>
      <w:r w:rsidRPr="4B6DF933" w:rsidR="49CA950F">
        <w:rPr>
          <w:rFonts w:ascii="Calibri Light" w:hAnsi="Calibri Light" w:eastAsia="Calibri Light" w:cs="Calibri Light"/>
          <w:color w:val="000000" w:themeColor="text1" w:themeTint="FF" w:themeShade="FF"/>
        </w:rPr>
        <w:t>acc</w:t>
      </w:r>
      <w:r w:rsidRPr="4B6DF933" w:rsidR="0A21A4CB">
        <w:rPr>
          <w:rFonts w:ascii="Calibri Light" w:hAnsi="Calibri Light" w:eastAsia="Calibri Light" w:cs="Calibri Light"/>
          <w:color w:val="000000" w:themeColor="text1" w:themeTint="FF" w:themeShade="FF"/>
        </w:rPr>
        <w:t xml:space="preserve">ès </w:t>
      </w:r>
      <w:r w:rsidRPr="4B6DF933" w:rsidR="49CA950F">
        <w:rPr>
          <w:rFonts w:ascii="Calibri Light" w:hAnsi="Calibri Light" w:eastAsia="Calibri Light" w:cs="Calibri Light"/>
          <w:color w:val="000000" w:themeColor="text1" w:themeTint="FF" w:themeShade="FF"/>
        </w:rPr>
        <w:t>possible</w:t>
      </w:r>
      <w:r w:rsidRPr="4B6DF933" w:rsidR="3048665C">
        <w:rPr>
          <w:rFonts w:ascii="Calibri Light" w:hAnsi="Calibri Light" w:eastAsia="Calibri Light" w:cs="Calibri Light"/>
          <w:color w:val="000000" w:themeColor="text1" w:themeTint="FF" w:themeShade="FF"/>
        </w:rPr>
        <w:t>s.</w:t>
      </w:r>
    </w:p>
    <w:p w:rsidR="466A0F8D" w:rsidP="6CCE32F2" w:rsidRDefault="466A0F8D" w14:paraId="5D39A13F" w14:textId="50941858">
      <w:pPr>
        <w:pStyle w:val="Paragraphedeliste"/>
        <w:numPr>
          <w:ilvl w:val="0"/>
          <w:numId w:val="12"/>
        </w:numPr>
        <w:rPr>
          <w:rFonts w:ascii="Calibri Light" w:hAnsi="Calibri Light" w:eastAsia="Calibri Light" w:cs="Calibri Light"/>
          <w:color w:val="auto" w:themeColor="accent2" w:themeTint="FF" w:themeShade="FF"/>
          <w:sz w:val="22"/>
          <w:szCs w:val="22"/>
        </w:rPr>
      </w:pPr>
      <w:r w:rsidRPr="6CCE32F2" w:rsidR="466A0F8D">
        <w:rPr>
          <w:rFonts w:ascii="Calibri Light" w:hAnsi="Calibri Light" w:eastAsia="Calibri Light" w:cs="Calibri Light"/>
          <w:color w:val="auto"/>
          <w:sz w:val="22"/>
          <w:szCs w:val="22"/>
        </w:rPr>
        <w:t xml:space="preserve">Mode </w:t>
      </w:r>
      <w:r w:rsidRPr="6CCE32F2" w:rsidR="7F03FDD7">
        <w:rPr>
          <w:rFonts w:ascii="Calibri Light" w:hAnsi="Calibri Light" w:eastAsia="Calibri Light" w:cs="Calibri Light"/>
          <w:color w:val="auto"/>
          <w:sz w:val="22"/>
          <w:szCs w:val="22"/>
        </w:rPr>
        <w:t>démo</w:t>
      </w:r>
      <w:r w:rsidRPr="6CCE32F2" w:rsidR="466A0F8D">
        <w:rPr>
          <w:rFonts w:ascii="Calibri Light" w:hAnsi="Calibri Light" w:eastAsia="Calibri Light" w:cs="Calibri Light"/>
          <w:color w:val="auto"/>
          <w:sz w:val="22"/>
          <w:szCs w:val="22"/>
        </w:rPr>
        <w:t xml:space="preserve"> (commercial)</w:t>
      </w:r>
    </w:p>
    <w:p w:rsidR="466A0F8D" w:rsidP="6CCE32F2" w:rsidRDefault="466A0F8D" w14:paraId="456BC5EE" w14:textId="34962C32">
      <w:pPr>
        <w:pStyle w:val="Paragraphedeliste"/>
        <w:numPr>
          <w:ilvl w:val="0"/>
          <w:numId w:val="12"/>
        </w:numPr>
        <w:rPr>
          <w:rFonts w:ascii="Calibri Light" w:hAnsi="Calibri Light" w:eastAsia="Calibri Light" w:cs="Calibri Light"/>
          <w:color w:val="auto" w:themeColor="accent2" w:themeTint="FF" w:themeShade="FF"/>
          <w:sz w:val="22"/>
          <w:szCs w:val="22"/>
        </w:rPr>
      </w:pPr>
      <w:r w:rsidRPr="6CCE32F2" w:rsidR="466A0F8D">
        <w:rPr>
          <w:rFonts w:ascii="Calibri Light" w:hAnsi="Calibri Light" w:eastAsia="Calibri Light" w:cs="Calibri Light"/>
          <w:color w:val="auto"/>
          <w:sz w:val="22"/>
          <w:szCs w:val="22"/>
        </w:rPr>
        <w:t xml:space="preserve">Mode </w:t>
      </w:r>
      <w:r w:rsidRPr="6CCE32F2" w:rsidR="5FF43CFC">
        <w:rPr>
          <w:rFonts w:ascii="Calibri Light" w:hAnsi="Calibri Light" w:eastAsia="Calibri Light" w:cs="Calibri Light"/>
          <w:color w:val="auto"/>
          <w:sz w:val="22"/>
          <w:szCs w:val="22"/>
        </w:rPr>
        <w:t>modérateur</w:t>
      </w:r>
      <w:r w:rsidRPr="6CCE32F2" w:rsidR="466A0F8D">
        <w:rPr>
          <w:rFonts w:ascii="Calibri Light" w:hAnsi="Calibri Light" w:eastAsia="Calibri Light" w:cs="Calibri Light"/>
          <w:color w:val="auto"/>
          <w:sz w:val="22"/>
          <w:szCs w:val="22"/>
        </w:rPr>
        <w:t xml:space="preserve"> contenu simple (assistance utilisateur)</w:t>
      </w:r>
    </w:p>
    <w:p w:rsidR="466A0F8D" w:rsidP="6CCE32F2" w:rsidRDefault="466A0F8D" w14:paraId="0FEB3E7F" w14:textId="6B46BE5C">
      <w:pPr>
        <w:pStyle w:val="Paragraphedeliste"/>
        <w:numPr>
          <w:ilvl w:val="0"/>
          <w:numId w:val="12"/>
        </w:numPr>
        <w:rPr>
          <w:rFonts w:ascii="Calibri Light" w:hAnsi="Calibri Light" w:eastAsia="Calibri Light" w:cs="Calibri Light"/>
          <w:color w:val="auto" w:themeColor="accent2" w:themeTint="FF" w:themeShade="FF"/>
          <w:sz w:val="22"/>
          <w:szCs w:val="22"/>
        </w:rPr>
      </w:pPr>
      <w:r w:rsidRPr="6CCE32F2" w:rsidR="466A0F8D">
        <w:rPr>
          <w:rFonts w:ascii="Calibri Light" w:hAnsi="Calibri Light" w:eastAsia="Calibri Light" w:cs="Calibri Light"/>
          <w:color w:val="auto"/>
          <w:sz w:val="22"/>
          <w:szCs w:val="22"/>
        </w:rPr>
        <w:t>Mode pro (dev)</w:t>
      </w:r>
    </w:p>
    <w:p w:rsidR="7FF5DD43" w:rsidP="3CB2CB4C" w:rsidRDefault="7FF5DD43" w14:paraId="7F697267" w14:textId="3ED72074">
      <w:pPr>
        <w:pStyle w:val="Normal"/>
        <w:ind w:left="0"/>
        <w:rPr>
          <w:rFonts w:ascii="Calibri Light" w:hAnsi="Calibri Light" w:eastAsia="Calibri Light" w:cs="Calibri Light"/>
          <w:b w:val="1"/>
          <w:bCs w:val="1"/>
          <w:color w:val="auto"/>
          <w:u w:val="single"/>
        </w:rPr>
      </w:pPr>
      <w:r w:rsidRPr="3CB2CB4C" w:rsidR="7FF5DD43">
        <w:rPr>
          <w:rFonts w:ascii="Calibri Light" w:hAnsi="Calibri Light" w:eastAsia="Calibri Light" w:cs="Calibri Light"/>
          <w:b w:val="1"/>
          <w:bCs w:val="1"/>
          <w:color w:val="auto"/>
          <w:u w:val="single"/>
        </w:rPr>
        <w:t>4.</w:t>
      </w:r>
      <w:r w:rsidRPr="3CB2CB4C" w:rsidR="497929C1">
        <w:rPr>
          <w:rFonts w:ascii="Calibri Light" w:hAnsi="Calibri Light" w:eastAsia="Calibri Light" w:cs="Calibri Light"/>
          <w:b w:val="1"/>
          <w:bCs w:val="1"/>
          <w:color w:val="auto"/>
          <w:u w:val="single"/>
        </w:rPr>
        <w:t>3</w:t>
      </w:r>
      <w:r w:rsidRPr="3CB2CB4C" w:rsidR="7FF5DD43">
        <w:rPr>
          <w:rFonts w:ascii="Calibri Light" w:hAnsi="Calibri Light" w:eastAsia="Calibri Light" w:cs="Calibri Light"/>
          <w:b w:val="1"/>
          <w:bCs w:val="1"/>
          <w:color w:val="auto"/>
          <w:u w:val="single"/>
        </w:rPr>
        <w:t xml:space="preserve"> Gestionnaire d’aéroport ?</w:t>
      </w:r>
    </w:p>
    <w:p w:rsidR="7FF5DD43" w:rsidP="3CB2CB4C" w:rsidRDefault="7FF5DD43" w14:paraId="378A527E" w14:textId="44A4FBEC">
      <w:pPr>
        <w:pStyle w:val="Normal"/>
        <w:ind w:left="0" w:firstLine="0"/>
        <w:rPr>
          <w:rFonts w:ascii="Calibri Light" w:hAnsi="Calibri Light" w:eastAsia="Calibri Light" w:cs="Calibri Light"/>
          <w:color w:val="auto"/>
        </w:rPr>
      </w:pPr>
      <w:r w:rsidRPr="3CB2CB4C" w:rsidR="7FF5DD43">
        <w:rPr>
          <w:rFonts w:ascii="Calibri Light" w:hAnsi="Calibri Light" w:eastAsia="Calibri Light" w:cs="Calibri Light"/>
          <w:color w:val="auto"/>
        </w:rPr>
        <w:t>Voir Dashboard “Airport Manager”</w:t>
      </w:r>
    </w:p>
    <w:p w:rsidR="1D906C8A" w:rsidP="3CB2CB4C" w:rsidRDefault="1D906C8A" w14:paraId="11263FC3" w14:textId="4D1B4BA5">
      <w:pPr>
        <w:pStyle w:val="Normal"/>
        <w:ind w:left="0"/>
        <w:rPr>
          <w:rFonts w:ascii="Calibri Light" w:hAnsi="Calibri Light" w:eastAsia="Calibri Light" w:cs="Calibri Light"/>
          <w:b w:val="1"/>
          <w:bCs w:val="1"/>
          <w:color w:val="auto"/>
          <w:u w:val="single"/>
        </w:rPr>
      </w:pPr>
      <w:r w:rsidRPr="3CB2CB4C" w:rsidR="1D906C8A">
        <w:rPr>
          <w:rFonts w:ascii="Calibri Light" w:hAnsi="Calibri Light" w:eastAsia="Calibri Light" w:cs="Calibri Light"/>
          <w:b w:val="1"/>
          <w:bCs w:val="1"/>
          <w:color w:val="auto"/>
          <w:u w:val="single"/>
        </w:rPr>
        <w:t>4.4 Entreprise ?</w:t>
      </w:r>
    </w:p>
    <w:p w:rsidR="47573C7D" w:rsidP="6CCE32F2" w:rsidRDefault="47573C7D" w14:paraId="26C94FF5" w14:textId="47BC8E5A">
      <w:pPr>
        <w:pStyle w:val="Normal"/>
        <w:ind w:left="0"/>
        <w:rPr>
          <w:rFonts w:ascii="Calibri Light" w:hAnsi="Calibri Light" w:eastAsia="Calibri Light" w:cs="Calibri Light"/>
          <w:color w:val="auto"/>
        </w:rPr>
      </w:pPr>
      <w:r w:rsidRPr="6CCE32F2" w:rsidR="1D906C8A">
        <w:rPr>
          <w:rFonts w:ascii="Calibri Light" w:hAnsi="Calibri Light" w:eastAsia="Calibri Light" w:cs="Calibri Light"/>
          <w:color w:val="auto"/>
        </w:rPr>
        <w:t>Voir Dashboard “Entreprise”</w:t>
      </w:r>
    </w:p>
    <w:p w:rsidR="47573C7D" w:rsidP="3CB2CB4C" w:rsidRDefault="47573C7D" w14:paraId="500AFFD0" w14:textId="092277A7">
      <w:pPr>
        <w:pStyle w:val="Normal"/>
        <w:ind w:left="0"/>
        <w:rPr>
          <w:rFonts w:ascii="Calibri Light" w:hAnsi="Calibri Light" w:eastAsia="Calibri Light" w:cs="Calibri Light"/>
          <w:sz w:val="22"/>
          <w:szCs w:val="22"/>
        </w:rPr>
      </w:pPr>
    </w:p>
    <w:sectPr w:rsidR="00BF49FC" w:rsidSect="00BF49FC">
      <w:pgSz w:w="11900" w:h="16840" w:orient="portrait" w:code="9"/>
      <w:pgMar w:top="900" w:right="1417" w:bottom="1417" w:left="1417" w:header="720" w:footer="0" w:gutter="0"/>
      <w:cols w:space="708"/>
      <w:docGrid w:linePitch="299"/>
    </w:sectPr>
  </w:body>
</w:document>
</file>

<file path=word/comments.xml><?xml version="1.0" encoding="utf-8"?>
<w:comments xmlns:w14="http://schemas.microsoft.com/office/word/2010/wordml" xmlns:w="http://schemas.openxmlformats.org/wordprocessingml/2006/main">
  <w:comment xmlns:w="http://schemas.openxmlformats.org/wordprocessingml/2006/main" w:initials="DM" w:author="DEV MBA" w:date="2025-06-18T13:40:58" w:id="1328527887">
    <w:p xmlns:w14="http://schemas.microsoft.com/office/word/2010/wordml" xmlns:w="http://schemas.openxmlformats.org/wordprocessingml/2006/main" w:rsidR="443782FA" w:rsidRDefault="2D9A871B" w14:paraId="4E5CB9DA" w14:textId="21C5C591">
      <w:pPr>
        <w:pStyle w:val="CommentText"/>
      </w:pPr>
      <w:r>
        <w:rPr>
          <w:rStyle w:val="CommentReference"/>
        </w:rPr>
        <w:annotationRef/>
      </w:r>
      <w:r w:rsidRPr="34AD832F" w:rsidR="14A4AEDD">
        <w:t>Modularité + MB n'impose pas un format</w:t>
      </w:r>
    </w:p>
  </w:comment>
  <w:comment xmlns:w="http://schemas.openxmlformats.org/wordprocessingml/2006/main" w:initials="DM" w:author="DEV MBA" w:date="2025-06-18T13:41:56" w:id="1180012658">
    <w:p xmlns:w14="http://schemas.microsoft.com/office/word/2010/wordml" xmlns:w="http://schemas.openxmlformats.org/wordprocessingml/2006/main" w:rsidR="6153D777" w:rsidRDefault="506B1C25" w14:paraId="08B16BF0" w14:textId="2DDD8C3A">
      <w:pPr>
        <w:pStyle w:val="CommentText"/>
      </w:pPr>
      <w:r>
        <w:rPr>
          <w:rStyle w:val="CommentReference"/>
        </w:rPr>
        <w:annotationRef/>
      </w:r>
      <w:r w:rsidRPr="48562BF4" w:rsidR="0A8F6695">
        <w:t>vision: Contrôle IA répond bien aux cachier des charges (tbd)</w:t>
      </w:r>
    </w:p>
  </w:comment>
  <w:comment xmlns:w="http://schemas.openxmlformats.org/wordprocessingml/2006/main" w:initials="DM" w:author="DEV MBA" w:date="2025-06-18T13:42:09" w:id="915240188">
    <w:p xmlns:w14="http://schemas.microsoft.com/office/word/2010/wordml" xmlns:w="http://schemas.openxmlformats.org/wordprocessingml/2006/main" w:rsidR="6E0BDC4D" w:rsidRDefault="112B3DF3" w14:paraId="5CD6A80D" w14:textId="3AA3FF8B">
      <w:pPr>
        <w:pStyle w:val="CommentText"/>
      </w:pPr>
      <w:r>
        <w:rPr>
          <w:rStyle w:val="CommentReference"/>
        </w:rPr>
        <w:annotationRef/>
      </w:r>
      <w:r w:rsidRPr="31E19B02" w:rsidR="59EFCA69">
        <w:t>plateforme tiers</w:t>
      </w:r>
    </w:p>
  </w:comment>
  <w:comment xmlns:w="http://schemas.openxmlformats.org/wordprocessingml/2006/main" w:initials="DM" w:author="DEV MBA" w:date="2025-06-18T13:43:42" w:id="1686636461">
    <w:p xmlns:w14="http://schemas.microsoft.com/office/word/2010/wordml" xmlns:w="http://schemas.openxmlformats.org/wordprocessingml/2006/main" w:rsidR="16145D18" w:rsidRDefault="3996E6E5" w14:paraId="33DEC8DA" w14:textId="703998BF">
      <w:pPr>
        <w:pStyle w:val="CommentText"/>
      </w:pPr>
      <w:r>
        <w:rPr>
          <w:rStyle w:val="CommentReference"/>
        </w:rPr>
        <w:annotationRef/>
      </w:r>
      <w:r w:rsidRPr="6F0944CE" w:rsidR="241DDBF2">
        <w:t>L'idée du LMS de demain - système de feedback inst.</w:t>
      </w:r>
    </w:p>
  </w:comment>
  <w:comment xmlns:w="http://schemas.openxmlformats.org/wordprocessingml/2006/main" w:initials="DM" w:author="DEV MBA" w:date="2025-06-18T13:45:10" w:id="1252603513">
    <w:p xmlns:w14="http://schemas.microsoft.com/office/word/2010/wordml" xmlns:w="http://schemas.openxmlformats.org/wordprocessingml/2006/main" w:rsidR="4A3FAA2B" w:rsidRDefault="006435C7" w14:paraId="5F9E5ED8" w14:textId="43D84E13">
      <w:pPr>
        <w:pStyle w:val="CommentText"/>
      </w:pPr>
      <w:r>
        <w:rPr>
          <w:rStyle w:val="CommentReference"/>
        </w:rPr>
        <w:annotationRef/>
      </w:r>
      <w:r w:rsidRPr="5C0302BA" w:rsidR="3CD3C142">
        <w:t>15j après fin de formation - satisfaction</w:t>
      </w:r>
    </w:p>
    <w:p xmlns:w14="http://schemas.microsoft.com/office/word/2010/wordml" xmlns:w="http://schemas.openxmlformats.org/wordprocessingml/2006/main" w:rsidR="6ED920F4" w:rsidRDefault="491263C9" w14:paraId="5C033497" w14:textId="79633DBD">
      <w:pPr>
        <w:pStyle w:val="CommentText"/>
      </w:pPr>
    </w:p>
  </w:comment>
  <w:comment xmlns:w="http://schemas.openxmlformats.org/wordprocessingml/2006/main" w:initials="DM" w:author="DEV MBA" w:date="2025-06-18T13:48:16" w:id="713531182">
    <w:p xmlns:w14="http://schemas.microsoft.com/office/word/2010/wordml" xmlns:w="http://schemas.openxmlformats.org/wordprocessingml/2006/main" w:rsidR="6035C559" w:rsidRDefault="0C67B084" w14:paraId="5EE14F1E" w14:textId="70C9CF39">
      <w:pPr>
        <w:pStyle w:val="CommentText"/>
      </w:pPr>
      <w:r>
        <w:rPr>
          <w:rStyle w:val="CommentReference"/>
        </w:rPr>
        <w:annotationRef/>
      </w:r>
      <w:r w:rsidRPr="0D4C6B52" w:rsidR="40C2A827">
        <w:t>site consultable sur téléphone mais pas de formation et/ou examen sur mobile (tbd)</w:t>
      </w:r>
    </w:p>
  </w:comment>
  <w:comment xmlns:w="http://schemas.openxmlformats.org/wordprocessingml/2006/main" w:initials="DM" w:author="DEV MBA" w:date="2025-06-18T13:52:08" w:id="1225107140">
    <w:p xmlns:w14="http://schemas.microsoft.com/office/word/2010/wordml" xmlns:w="http://schemas.openxmlformats.org/wordprocessingml/2006/main" w:rsidR="217ADF51" w:rsidRDefault="4A5CB03A" w14:paraId="6F561174" w14:textId="7CFCA42F">
      <w:pPr>
        <w:pStyle w:val="CommentText"/>
      </w:pPr>
      <w:r>
        <w:rPr>
          <w:rStyle w:val="CommentReference"/>
        </w:rPr>
        <w:annotationRef/>
      </w:r>
      <w:r w:rsidRPr="1424092A" w:rsidR="43433EE4">
        <w:t>voir document de notification (système mail + sms/whatapp)</w:t>
      </w:r>
    </w:p>
  </w:comment>
  <w:comment xmlns:w="http://schemas.openxmlformats.org/wordprocessingml/2006/main" w:initials="DM" w:author="DEV MBA" w:date="2025-06-18T13:55:30" w:id="797160973">
    <w:p xmlns:w14="http://schemas.microsoft.com/office/word/2010/wordml" xmlns:w="http://schemas.openxmlformats.org/wordprocessingml/2006/main" w:rsidR="6C54E900" w:rsidRDefault="7DCA35FE" w14:paraId="11987782" w14:textId="4CEFA8BB">
      <w:pPr>
        <w:pStyle w:val="CommentText"/>
      </w:pPr>
      <w:r>
        <w:rPr>
          <w:rStyle w:val="CommentReference"/>
        </w:rPr>
        <w:annotationRef/>
      </w:r>
      <w:r w:rsidRPr="420C75B4" w:rsidR="1368D57C">
        <w:t>double niveau</w:t>
      </w:r>
    </w:p>
    <w:p xmlns:w14="http://schemas.microsoft.com/office/word/2010/wordml" xmlns:w="http://schemas.openxmlformats.org/wordprocessingml/2006/main" w:rsidR="2C074BC8" w:rsidRDefault="47825E1F" w14:paraId="0F877CF6" w14:textId="5F7E456A">
      <w:pPr>
        <w:pStyle w:val="CommentText"/>
      </w:pPr>
    </w:p>
    <w:p xmlns:w14="http://schemas.microsoft.com/office/word/2010/wordml" xmlns:w="http://schemas.openxmlformats.org/wordprocessingml/2006/main" w:rsidR="04F67D9D" w:rsidRDefault="3AA75240" w14:paraId="6CC89169" w14:textId="635BE2BA">
      <w:pPr>
        <w:pStyle w:val="CommentText"/>
      </w:pPr>
      <w:r w:rsidRPr="551DD54D" w:rsidR="706828F4">
        <w:t>analogie. easyjet vs aeroport de nice</w:t>
      </w:r>
    </w:p>
  </w:comment>
</w:comments>
</file>

<file path=word/commentsExtended.xml><?xml version="1.0" encoding="utf-8"?>
<w15:commentsEx xmlns:mc="http://schemas.openxmlformats.org/markup-compatibility/2006" xmlns:w15="http://schemas.microsoft.com/office/word/2012/wordml" mc:Ignorable="w15">
  <w15:commentEx w15:done="0" w15:paraId="4E5CB9DA"/>
  <w15:commentEx w15:done="0" w15:paraId="08B16BF0" w15:paraIdParent="4E5CB9DA"/>
  <w15:commentEx w15:done="0" w15:paraId="5CD6A80D"/>
  <w15:commentEx w15:done="0" w15:paraId="33DEC8DA"/>
  <w15:commentEx w15:done="0" w15:paraId="5C033497"/>
  <w15:commentEx w15:done="0" w15:paraId="5EE14F1E"/>
  <w15:commentEx w15:done="0" w15:paraId="6F561174"/>
  <w15:commentEx w15:done="0" w15:paraId="6CC8916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9158094" w16cex:dateUtc="2025-06-18T11:41:56.071Z"/>
  <w16cex:commentExtensible w16cex:durableId="6DA93197" w16cex:dateUtc="2025-06-18T11:40:58.211Z"/>
  <w16cex:commentExtensible w16cex:durableId="6C231BE1" w16cex:dateUtc="2025-06-18T11:42:09.438Z"/>
  <w16cex:commentExtensible w16cex:durableId="3B8A999D" w16cex:dateUtc="2025-06-18T11:43:42.923Z"/>
  <w16cex:commentExtensible w16cex:durableId="5D2D99BA" w16cex:dateUtc="2025-06-18T11:45:10.322Z"/>
  <w16cex:commentExtensible w16cex:durableId="7B42FB01" w16cex:dateUtc="2025-06-18T11:48:16.494Z"/>
  <w16cex:commentExtensible w16cex:durableId="1C0EF53C" w16cex:dateUtc="2025-06-18T11:52:08.668Z"/>
  <w16cex:commentExtensible w16cex:durableId="77263534" w16cex:dateUtc="2025-06-18T11:55:30.627Z"/>
</w16cex:commentsExtensible>
</file>

<file path=word/commentsIds.xml><?xml version="1.0" encoding="utf-8"?>
<w16cid:commentsIds xmlns:mc="http://schemas.openxmlformats.org/markup-compatibility/2006" xmlns:w16cid="http://schemas.microsoft.com/office/word/2016/wordml/cid" mc:Ignorable="w16cid">
  <w16cid:commentId w16cid:paraId="4E5CB9DA" w16cid:durableId="6DA93197"/>
  <w16cid:commentId w16cid:paraId="08B16BF0" w16cid:durableId="39158094"/>
  <w16cid:commentId w16cid:paraId="5CD6A80D" w16cid:durableId="6C231BE1"/>
  <w16cid:commentId w16cid:paraId="33DEC8DA" w16cid:durableId="3B8A999D"/>
  <w16cid:commentId w16cid:paraId="5C033497" w16cid:durableId="5D2D99BA"/>
  <w16cid:commentId w16cid:paraId="5EE14F1E" w16cid:durableId="7B42FB01"/>
  <w16cid:commentId w16cid:paraId="6F561174" w16cid:durableId="1C0EF53C"/>
  <w16cid:commentId w16cid:paraId="6CC89169" w16cid:durableId="772635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snJ5CfUN8znxZF" int2:id="AXaPuRAc">
      <int2:state int2:type="spell" int2:value="Rejected"/>
    </int2:textHash>
    <int2:textHash int2:hashCode="sN0p3fZfrlqBCy" int2:id="5Ohcsn1l">
      <int2:state int2:type="spell" int2:value="Rejected"/>
    </int2:textHash>
    <int2:textHash int2:hashCode="n86toodIBM11/2" int2:id="QQFecsK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1">
    <w:nsid w:val="786aed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63e5760"/>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
    <w:nsid w:val="4745f9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6E67436"/>
    <w:multiLevelType w:val="multilevel"/>
    <w:tmpl w:val="3A7057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3E93D7F"/>
    <w:multiLevelType w:val="multilevel"/>
    <w:tmpl w:val="C18494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9315C35"/>
    <w:multiLevelType w:val="multilevel"/>
    <w:tmpl w:val="29EC90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1157A69"/>
    <w:multiLevelType w:val="multilevel"/>
    <w:tmpl w:val="DA50E0A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D062CBA"/>
    <w:multiLevelType w:val="multilevel"/>
    <w:tmpl w:val="270A23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1A83073"/>
    <w:multiLevelType w:val="multilevel"/>
    <w:tmpl w:val="AEE62F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2B56136"/>
    <w:multiLevelType w:val="multilevel"/>
    <w:tmpl w:val="1A5EF7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36F3977"/>
    <w:multiLevelType w:val="multilevel"/>
    <w:tmpl w:val="9EA483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9D107C3"/>
    <w:multiLevelType w:val="multilevel"/>
    <w:tmpl w:val="F9EC6F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2">
    <w:abstractNumId w:val="11"/>
  </w:num>
  <w:num w:numId="11">
    <w:abstractNumId w:val="10"/>
  </w:num>
  <w:num w:numId="10">
    <w:abstractNumId w:val="9"/>
  </w:num>
  <w:num w:numId="1" w16cid:durableId="1066996461">
    <w:abstractNumId w:val="2"/>
  </w:num>
  <w:num w:numId="2" w16cid:durableId="1214274842">
    <w:abstractNumId w:val="3"/>
  </w:num>
  <w:num w:numId="3" w16cid:durableId="1005938322">
    <w:abstractNumId w:val="6"/>
  </w:num>
  <w:num w:numId="4" w16cid:durableId="1986887242">
    <w:abstractNumId w:val="1"/>
  </w:num>
  <w:num w:numId="5" w16cid:durableId="1543664519">
    <w:abstractNumId w:val="0"/>
  </w:num>
  <w:num w:numId="6" w16cid:durableId="1935745465">
    <w:abstractNumId w:val="4"/>
  </w:num>
  <w:num w:numId="7" w16cid:durableId="1452554269">
    <w:abstractNumId w:val="5"/>
  </w:num>
  <w:num w:numId="8" w16cid:durableId="1068184245">
    <w:abstractNumId w:val="7"/>
  </w:num>
  <w:num w:numId="9" w16cid:durableId="1852336511">
    <w:abstractNumId w:val="8"/>
  </w:num>
</w:numbering>
</file>

<file path=word/people.xml><?xml version="1.0" encoding="utf-8"?>
<w15:people xmlns:mc="http://schemas.openxmlformats.org/markup-compatibility/2006" xmlns:w15="http://schemas.microsoft.com/office/word/2012/wordml" mc:Ignorable="w15">
  <w15:person w15:author="DEV MBA">
    <w15:presenceInfo w15:providerId="AD" w15:userId="S::dev@mbaviation.eu::5ec25775-be7d-4a21-9fb5-dc5fd4ead2fe"/>
  </w15:person>
  <w15:person w15:author="DEV MBA">
    <w15:presenceInfo w15:providerId="AD" w15:userId="S::dev@mbaviation.eu::5ec25775-be7d-4a21-9fb5-dc5fd4ead2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drawingGridHorizontalSpacing w:val="65"/>
  <w:drawingGridVerticalSpacing w:val="177"/>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9FC"/>
    <w:rsid w:val="00071B21"/>
    <w:rsid w:val="00095BF8"/>
    <w:rsid w:val="003F5190"/>
    <w:rsid w:val="00406B45"/>
    <w:rsid w:val="00A5177C"/>
    <w:rsid w:val="00AA18FD"/>
    <w:rsid w:val="00BF49FC"/>
    <w:rsid w:val="00CD5151"/>
    <w:rsid w:val="00CF223D"/>
    <w:rsid w:val="00D4574E"/>
    <w:rsid w:val="00F1008C"/>
    <w:rsid w:val="016956C8"/>
    <w:rsid w:val="017A2E33"/>
    <w:rsid w:val="0256BFB2"/>
    <w:rsid w:val="0285C1CC"/>
    <w:rsid w:val="03CE441D"/>
    <w:rsid w:val="049C9819"/>
    <w:rsid w:val="057BC00C"/>
    <w:rsid w:val="05AFE696"/>
    <w:rsid w:val="05EB2226"/>
    <w:rsid w:val="070124AE"/>
    <w:rsid w:val="07B2FCED"/>
    <w:rsid w:val="082A8754"/>
    <w:rsid w:val="088F3DEA"/>
    <w:rsid w:val="0A0DEEA8"/>
    <w:rsid w:val="0A21A4CB"/>
    <w:rsid w:val="0AA149C9"/>
    <w:rsid w:val="0AC445A2"/>
    <w:rsid w:val="0AF5BA9F"/>
    <w:rsid w:val="0B20C37E"/>
    <w:rsid w:val="0B9967A0"/>
    <w:rsid w:val="0C3A70E4"/>
    <w:rsid w:val="0C600B1B"/>
    <w:rsid w:val="0C68A7FA"/>
    <w:rsid w:val="0D1B5D0A"/>
    <w:rsid w:val="0D31537C"/>
    <w:rsid w:val="0DE60BEA"/>
    <w:rsid w:val="0E62C6CB"/>
    <w:rsid w:val="0E6AC07C"/>
    <w:rsid w:val="0F29BC0B"/>
    <w:rsid w:val="0F3388F1"/>
    <w:rsid w:val="0F71927C"/>
    <w:rsid w:val="10315233"/>
    <w:rsid w:val="10A06C6D"/>
    <w:rsid w:val="11CECE9E"/>
    <w:rsid w:val="12DD5DC9"/>
    <w:rsid w:val="12FEAD91"/>
    <w:rsid w:val="134D3ECC"/>
    <w:rsid w:val="1354EB64"/>
    <w:rsid w:val="13AA6947"/>
    <w:rsid w:val="149AC58D"/>
    <w:rsid w:val="154FA724"/>
    <w:rsid w:val="162825A4"/>
    <w:rsid w:val="1651241D"/>
    <w:rsid w:val="1658553F"/>
    <w:rsid w:val="16703D9E"/>
    <w:rsid w:val="17E492F2"/>
    <w:rsid w:val="18210516"/>
    <w:rsid w:val="191CEC95"/>
    <w:rsid w:val="192EC359"/>
    <w:rsid w:val="199AA5DC"/>
    <w:rsid w:val="1A4BA474"/>
    <w:rsid w:val="1B47F7BA"/>
    <w:rsid w:val="1B589454"/>
    <w:rsid w:val="1C03F423"/>
    <w:rsid w:val="1CE4577A"/>
    <w:rsid w:val="1CF0E43B"/>
    <w:rsid w:val="1CFA8C80"/>
    <w:rsid w:val="1CFDB8E8"/>
    <w:rsid w:val="1D0B5079"/>
    <w:rsid w:val="1D906C8A"/>
    <w:rsid w:val="1DE06379"/>
    <w:rsid w:val="1DF6B70E"/>
    <w:rsid w:val="1E61516E"/>
    <w:rsid w:val="1EFA5756"/>
    <w:rsid w:val="1F2C6E00"/>
    <w:rsid w:val="1FAD92EB"/>
    <w:rsid w:val="1FDA3773"/>
    <w:rsid w:val="20F3357D"/>
    <w:rsid w:val="218E9933"/>
    <w:rsid w:val="21AB26E6"/>
    <w:rsid w:val="2339D50B"/>
    <w:rsid w:val="243DC1CF"/>
    <w:rsid w:val="25F76CAC"/>
    <w:rsid w:val="2665F67D"/>
    <w:rsid w:val="26974082"/>
    <w:rsid w:val="271C6D9D"/>
    <w:rsid w:val="276D563B"/>
    <w:rsid w:val="27C9D236"/>
    <w:rsid w:val="27EBD104"/>
    <w:rsid w:val="284FC320"/>
    <w:rsid w:val="2896B0CF"/>
    <w:rsid w:val="28F334E5"/>
    <w:rsid w:val="28F3FCF5"/>
    <w:rsid w:val="291F7506"/>
    <w:rsid w:val="29634FA4"/>
    <w:rsid w:val="2970EAF4"/>
    <w:rsid w:val="29DBC2F5"/>
    <w:rsid w:val="2ADD75B1"/>
    <w:rsid w:val="2B0F24A8"/>
    <w:rsid w:val="2B29B135"/>
    <w:rsid w:val="2B5546FD"/>
    <w:rsid w:val="2CFCDCF9"/>
    <w:rsid w:val="2DA386AE"/>
    <w:rsid w:val="2DAE83DE"/>
    <w:rsid w:val="2DEA8309"/>
    <w:rsid w:val="2EA145A3"/>
    <w:rsid w:val="2EBA54EE"/>
    <w:rsid w:val="2EFE39E0"/>
    <w:rsid w:val="2F4B7C81"/>
    <w:rsid w:val="2F6BF0E7"/>
    <w:rsid w:val="2FA1F11C"/>
    <w:rsid w:val="3048665C"/>
    <w:rsid w:val="304D81F0"/>
    <w:rsid w:val="307AB1DE"/>
    <w:rsid w:val="30B7F932"/>
    <w:rsid w:val="31347D0A"/>
    <w:rsid w:val="31419784"/>
    <w:rsid w:val="31A309F6"/>
    <w:rsid w:val="31AA49B0"/>
    <w:rsid w:val="32C5D147"/>
    <w:rsid w:val="32E7BF85"/>
    <w:rsid w:val="3311FFF6"/>
    <w:rsid w:val="33466039"/>
    <w:rsid w:val="347E6D4F"/>
    <w:rsid w:val="35016C6E"/>
    <w:rsid w:val="35157108"/>
    <w:rsid w:val="3585D6C2"/>
    <w:rsid w:val="35EED1DC"/>
    <w:rsid w:val="37D576F7"/>
    <w:rsid w:val="37FC6A78"/>
    <w:rsid w:val="3917A36E"/>
    <w:rsid w:val="3B2D7E24"/>
    <w:rsid w:val="3B5F2B54"/>
    <w:rsid w:val="3B88465B"/>
    <w:rsid w:val="3BF7BF48"/>
    <w:rsid w:val="3C725625"/>
    <w:rsid w:val="3C759841"/>
    <w:rsid w:val="3CA9E158"/>
    <w:rsid w:val="3CB2CB4C"/>
    <w:rsid w:val="3DFB058F"/>
    <w:rsid w:val="3E2E35A4"/>
    <w:rsid w:val="3ECB2258"/>
    <w:rsid w:val="3F8362F0"/>
    <w:rsid w:val="3F8742CE"/>
    <w:rsid w:val="400DE91A"/>
    <w:rsid w:val="4052E8B9"/>
    <w:rsid w:val="42B1C59F"/>
    <w:rsid w:val="42EBBAC6"/>
    <w:rsid w:val="435AF05C"/>
    <w:rsid w:val="4374B33E"/>
    <w:rsid w:val="441FB0DB"/>
    <w:rsid w:val="447442C6"/>
    <w:rsid w:val="44C1D233"/>
    <w:rsid w:val="46619E5C"/>
    <w:rsid w:val="46639A72"/>
    <w:rsid w:val="466A0F8D"/>
    <w:rsid w:val="4682A27A"/>
    <w:rsid w:val="46D05C9C"/>
    <w:rsid w:val="46F45210"/>
    <w:rsid w:val="47573C7D"/>
    <w:rsid w:val="4820C971"/>
    <w:rsid w:val="4833C1DA"/>
    <w:rsid w:val="497929C1"/>
    <w:rsid w:val="49C87C40"/>
    <w:rsid w:val="49CA950F"/>
    <w:rsid w:val="49EDCB6C"/>
    <w:rsid w:val="4B236F98"/>
    <w:rsid w:val="4B6DF933"/>
    <w:rsid w:val="4C562F97"/>
    <w:rsid w:val="4CECFFF3"/>
    <w:rsid w:val="4D00DE54"/>
    <w:rsid w:val="4D5258D5"/>
    <w:rsid w:val="4DD01597"/>
    <w:rsid w:val="4E65A38A"/>
    <w:rsid w:val="4F448562"/>
    <w:rsid w:val="4FF80B4D"/>
    <w:rsid w:val="5204A2BF"/>
    <w:rsid w:val="551CAEEE"/>
    <w:rsid w:val="55BBF847"/>
    <w:rsid w:val="55FC7370"/>
    <w:rsid w:val="56B7C817"/>
    <w:rsid w:val="5793C70A"/>
    <w:rsid w:val="58DBB449"/>
    <w:rsid w:val="59186557"/>
    <w:rsid w:val="59AC45FB"/>
    <w:rsid w:val="5A21D66E"/>
    <w:rsid w:val="5BB14D8F"/>
    <w:rsid w:val="5C59759C"/>
    <w:rsid w:val="5E8279C2"/>
    <w:rsid w:val="5F390E63"/>
    <w:rsid w:val="5FA56A9D"/>
    <w:rsid w:val="5FB6BEC7"/>
    <w:rsid w:val="5FE0979A"/>
    <w:rsid w:val="5FF43CFC"/>
    <w:rsid w:val="6006DD1A"/>
    <w:rsid w:val="60C84477"/>
    <w:rsid w:val="62A879EB"/>
    <w:rsid w:val="6613C902"/>
    <w:rsid w:val="67525178"/>
    <w:rsid w:val="675BD5AD"/>
    <w:rsid w:val="67C9ADF0"/>
    <w:rsid w:val="68BE13EB"/>
    <w:rsid w:val="6A4270F8"/>
    <w:rsid w:val="6B395BC0"/>
    <w:rsid w:val="6B778810"/>
    <w:rsid w:val="6B87CEF7"/>
    <w:rsid w:val="6BA9E9FD"/>
    <w:rsid w:val="6CC386A3"/>
    <w:rsid w:val="6CCE32F2"/>
    <w:rsid w:val="6DED9C55"/>
    <w:rsid w:val="6EE82777"/>
    <w:rsid w:val="6F0D5006"/>
    <w:rsid w:val="6F6BC26F"/>
    <w:rsid w:val="713184D6"/>
    <w:rsid w:val="7140EF8B"/>
    <w:rsid w:val="7204DC2C"/>
    <w:rsid w:val="743A6B03"/>
    <w:rsid w:val="749C92F6"/>
    <w:rsid w:val="74E94E1D"/>
    <w:rsid w:val="75A4AEFA"/>
    <w:rsid w:val="77BC528A"/>
    <w:rsid w:val="787ADF31"/>
    <w:rsid w:val="798C1681"/>
    <w:rsid w:val="79EB65E0"/>
    <w:rsid w:val="7AC7EFD0"/>
    <w:rsid w:val="7B428C73"/>
    <w:rsid w:val="7C6CAD71"/>
    <w:rsid w:val="7D7C9465"/>
    <w:rsid w:val="7D7F1759"/>
    <w:rsid w:val="7DEB4288"/>
    <w:rsid w:val="7F03FDD7"/>
    <w:rsid w:val="7FF5DD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27E9"/>
  <w15:chartTrackingRefBased/>
  <w15:docId w15:val="{924B9D7B-8538-4310-A9AC-49E21B59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BF49F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F49F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F49F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F49F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F49F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F49F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49F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49F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49FC"/>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BF49FC"/>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semiHidden/>
    <w:rsid w:val="00BF49FC"/>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BF49FC"/>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BF49FC"/>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BF49FC"/>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BF49FC"/>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BF49FC"/>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BF49FC"/>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BF49FC"/>
    <w:rPr>
      <w:rFonts w:eastAsiaTheme="majorEastAsia" w:cstheme="majorBidi"/>
      <w:color w:val="272727" w:themeColor="text1" w:themeTint="D8"/>
    </w:rPr>
  </w:style>
  <w:style w:type="paragraph" w:styleId="Titre">
    <w:name w:val="Title"/>
    <w:basedOn w:val="Normal"/>
    <w:next w:val="Normal"/>
    <w:link w:val="TitreCar"/>
    <w:uiPriority w:val="10"/>
    <w:qFormat/>
    <w:rsid w:val="00BF49FC"/>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BF49FC"/>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BF49FC"/>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BF49F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49FC"/>
    <w:pPr>
      <w:spacing w:before="160"/>
      <w:jc w:val="center"/>
    </w:pPr>
    <w:rPr>
      <w:i/>
      <w:iCs/>
      <w:color w:val="404040" w:themeColor="text1" w:themeTint="BF"/>
    </w:rPr>
  </w:style>
  <w:style w:type="character" w:styleId="CitationCar" w:customStyle="1">
    <w:name w:val="Citation Car"/>
    <w:basedOn w:val="Policepardfaut"/>
    <w:link w:val="Citation"/>
    <w:uiPriority w:val="29"/>
    <w:rsid w:val="00BF49FC"/>
    <w:rPr>
      <w:i/>
      <w:iCs/>
      <w:color w:val="404040" w:themeColor="text1" w:themeTint="BF"/>
    </w:rPr>
  </w:style>
  <w:style w:type="paragraph" w:styleId="Paragraphedeliste">
    <w:name w:val="List Paragraph"/>
    <w:basedOn w:val="Normal"/>
    <w:uiPriority w:val="34"/>
    <w:qFormat/>
    <w:rsid w:val="00BF49FC"/>
    <w:pPr>
      <w:ind w:left="720"/>
      <w:contextualSpacing/>
    </w:pPr>
  </w:style>
  <w:style w:type="character" w:styleId="Accentuationintense">
    <w:name w:val="Intense Emphasis"/>
    <w:basedOn w:val="Policepardfaut"/>
    <w:uiPriority w:val="21"/>
    <w:qFormat/>
    <w:rsid w:val="00BF49FC"/>
    <w:rPr>
      <w:i/>
      <w:iCs/>
      <w:color w:val="0F4761" w:themeColor="accent1" w:themeShade="BF"/>
    </w:rPr>
  </w:style>
  <w:style w:type="paragraph" w:styleId="Citationintense">
    <w:name w:val="Intense Quote"/>
    <w:basedOn w:val="Normal"/>
    <w:next w:val="Normal"/>
    <w:link w:val="CitationintenseCar"/>
    <w:uiPriority w:val="30"/>
    <w:qFormat/>
    <w:rsid w:val="00BF49F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BF49FC"/>
    <w:rPr>
      <w:i/>
      <w:iCs/>
      <w:color w:val="0F4761" w:themeColor="accent1" w:themeShade="BF"/>
    </w:rPr>
  </w:style>
  <w:style w:type="character" w:styleId="Rfrenceintense">
    <w:name w:val="Intense Reference"/>
    <w:basedOn w:val="Policepardfaut"/>
    <w:uiPriority w:val="32"/>
    <w:qFormat/>
    <w:rsid w:val="00BF49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487537">
      <w:bodyDiv w:val="1"/>
      <w:marLeft w:val="0"/>
      <w:marRight w:val="0"/>
      <w:marTop w:val="0"/>
      <w:marBottom w:val="0"/>
      <w:divBdr>
        <w:top w:val="none" w:sz="0" w:space="0" w:color="auto"/>
        <w:left w:val="none" w:sz="0" w:space="0" w:color="auto"/>
        <w:bottom w:val="none" w:sz="0" w:space="0" w:color="auto"/>
        <w:right w:val="none" w:sz="0" w:space="0" w:color="auto"/>
      </w:divBdr>
    </w:div>
    <w:div w:id="744038098">
      <w:bodyDiv w:val="1"/>
      <w:marLeft w:val="0"/>
      <w:marRight w:val="0"/>
      <w:marTop w:val="0"/>
      <w:marBottom w:val="0"/>
      <w:divBdr>
        <w:top w:val="none" w:sz="0" w:space="0" w:color="auto"/>
        <w:left w:val="none" w:sz="0" w:space="0" w:color="auto"/>
        <w:bottom w:val="none" w:sz="0" w:space="0" w:color="auto"/>
        <w:right w:val="none" w:sz="0" w:space="0" w:color="auto"/>
      </w:divBdr>
    </w:div>
    <w:div w:id="1892157854">
      <w:bodyDiv w:val="1"/>
      <w:marLeft w:val="0"/>
      <w:marRight w:val="0"/>
      <w:marTop w:val="0"/>
      <w:marBottom w:val="0"/>
      <w:divBdr>
        <w:top w:val="none" w:sz="0" w:space="0" w:color="auto"/>
        <w:left w:val="none" w:sz="0" w:space="0" w:color="auto"/>
        <w:bottom w:val="none" w:sz="0" w:space="0" w:color="auto"/>
        <w:right w:val="none" w:sz="0" w:space="0" w:color="auto"/>
      </w:divBdr>
    </w:div>
    <w:div w:id="206709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20/10/relationships/intelligence" Target="intelligence2.xml" Id="R9a43e7da13d74c2d" /><Relationship Type="http://schemas.openxmlformats.org/officeDocument/2006/relationships/comments" Target="comments.xml" Id="R5a1fb94c7b684b1c" /><Relationship Type="http://schemas.microsoft.com/office/2011/relationships/people" Target="people.xml" Id="R25ea49fc2af94a48" /><Relationship Type="http://schemas.microsoft.com/office/2011/relationships/commentsExtended" Target="commentsExtended.xml" Id="R1ad3dabaeefd48cc" /><Relationship Type="http://schemas.microsoft.com/office/2016/09/relationships/commentsIds" Target="commentsIds.xml" Id="R3fcc39c17e324e6a" /><Relationship Type="http://schemas.microsoft.com/office/2018/08/relationships/commentsExtensible" Target="commentsExtensible.xml" Id="R902aafb5d35e4838" /></Relationships>
</file>

<file path=word/theme/theme1.xml><?xml version="1.0" encoding="utf-8"?>
<a:theme xmlns:a="http://schemas.openxmlformats.org/drawingml/2006/main" xmlns:thm15="http://schemas.microsoft.com/office/thememl/2012/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96997DB5C1294B8EFDCFC2BDF10693" ma:contentTypeVersion="17" ma:contentTypeDescription="Create a new document." ma:contentTypeScope="" ma:versionID="15e70b9bb9c6288f44a63adc90c90a1c">
  <xsd:schema xmlns:xsd="http://www.w3.org/2001/XMLSchema" xmlns:xs="http://www.w3.org/2001/XMLSchema" xmlns:p="http://schemas.microsoft.com/office/2006/metadata/properties" xmlns:ns2="8fdbab50-ea43-4b5f-b5d5-e929348106d3" xmlns:ns3="b117411c-ad80-4098-baae-28667140170a" targetNamespace="http://schemas.microsoft.com/office/2006/metadata/properties" ma:root="true" ma:fieldsID="8c3f928c7c658af55cb43cdd8fc25014" ns2:_="" ns3:_="">
    <xsd:import namespace="8fdbab50-ea43-4b5f-b5d5-e929348106d3"/>
    <xsd:import namespace="b117411c-ad80-4098-baae-2866714017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bab50-ea43-4b5f-b5d5-e929348106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476fdf6-be97-4815-a88c-f03a925cdba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17411c-ad80-4098-baae-2866714017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3d4da70-6657-432a-8ac2-aeeee58529cf}" ma:internalName="TaxCatchAll" ma:showField="CatchAllData" ma:web="b117411c-ad80-4098-baae-2866714017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117411c-ad80-4098-baae-28667140170a" xsi:nil="true"/>
    <lcf76f155ced4ddcb4097134ff3c332f xmlns="8fdbab50-ea43-4b5f-b5d5-e929348106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9D3A43F-CF26-45AA-A5D6-FAF34EEF8400}"/>
</file>

<file path=customXml/itemProps2.xml><?xml version="1.0" encoding="utf-8"?>
<ds:datastoreItem xmlns:ds="http://schemas.openxmlformats.org/officeDocument/2006/customXml" ds:itemID="{FE81E4C3-06D4-4D3D-A7AE-F5950FC28D36}"/>
</file>

<file path=customXml/itemProps3.xml><?xml version="1.0" encoding="utf-8"?>
<ds:datastoreItem xmlns:ds="http://schemas.openxmlformats.org/officeDocument/2006/customXml" ds:itemID="{C121E78D-AF14-4E9B-B785-DCB8D470D8C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infizio sarl PUDDU</dc:creator>
  <keywords/>
  <dc:description/>
  <lastModifiedBy>aurelien.francio</lastModifiedBy>
  <revision>11</revision>
  <dcterms:created xsi:type="dcterms:W3CDTF">2025-05-14T01:02:00.0000000Z</dcterms:created>
  <dcterms:modified xsi:type="dcterms:W3CDTF">2025-07-29T14:13:57.0169263Z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0x010100E796997DB5C1294B8EFDCFC2BDF10693</vt:lpwstr>
  </property>
  <property fmtid="{D5CDD505-2E9C-101B-9397-08002B2CF9AE}" pid="3" name="MediaServiceImageTags">
    <vt:lpwstr/>
  </property>
</Properties>
</file>