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6CCA1" w14:textId="140DBEFC" w:rsidR="00D72CA4" w:rsidRDefault="00D72CA4" w:rsidP="00D72CA4">
      <w:pPr>
        <w:jc w:val="center"/>
        <w:rPr>
          <w:b/>
          <w:color w:val="000000" w:themeColor="text1"/>
          <w:sz w:val="44"/>
          <w:szCs w:val="44"/>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2CA4">
        <w:rPr>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Answers:</w:t>
      </w:r>
    </w:p>
    <w:p w14:paraId="0DB8B0D6" w14:textId="77777777" w:rsidR="00D72CA4" w:rsidRDefault="00D72CA4" w:rsidP="00D72CA4">
      <w:pPr>
        <w:jc w:val="center"/>
        <w:rPr>
          <w:b/>
          <w:color w:val="000000" w:themeColor="text1"/>
          <w:sz w:val="44"/>
          <w:szCs w:val="44"/>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486F1D09" w14:textId="330C0116" w:rsidR="00D72CA4" w:rsidRDefault="00D72CA4" w:rsidP="00D72CA4">
      <w:pPr>
        <w:pStyle w:val="NormalWeb"/>
        <w:numPr>
          <w:ilvl w:val="0"/>
          <w:numId w:val="5"/>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Read about docker swarm and add a brief overview about it in your own words. </w:t>
      </w:r>
    </w:p>
    <w:p w14:paraId="65AE6C9A" w14:textId="41268B34" w:rsidR="00D72CA4" w:rsidRDefault="00D72CA4" w:rsidP="00BF491B">
      <w:pPr>
        <w:pStyle w:val="NormalWeb"/>
        <w:spacing w:before="24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xml:space="preserve">Docker swarm is a tool that </w:t>
      </w:r>
      <w:r w:rsidR="00BF491B">
        <w:rPr>
          <w:rFonts w:ascii="Arial" w:hAnsi="Arial" w:cs="Arial"/>
          <w:color w:val="000000"/>
          <w:sz w:val="22"/>
          <w:szCs w:val="22"/>
        </w:rPr>
        <w:t xml:space="preserve">lets you manage and deploy containers across multiple servers as if they were one. It handles things like distributing workloads, scaling up or down, and keeping services running even if some servers fail. </w:t>
      </w:r>
    </w:p>
    <w:p w14:paraId="6AB06902" w14:textId="77777777" w:rsidR="00BF491B" w:rsidRDefault="00BF491B" w:rsidP="00BF491B">
      <w:pPr>
        <w:pStyle w:val="NormalWeb"/>
        <w:spacing w:before="240" w:beforeAutospacing="0" w:after="0" w:afterAutospacing="0"/>
        <w:ind w:left="720"/>
        <w:textAlignment w:val="baseline"/>
        <w:rPr>
          <w:rFonts w:ascii="Arial" w:hAnsi="Arial" w:cs="Arial"/>
          <w:color w:val="000000"/>
          <w:sz w:val="22"/>
          <w:szCs w:val="22"/>
        </w:rPr>
      </w:pPr>
    </w:p>
    <w:p w14:paraId="30E8A08A" w14:textId="77777777" w:rsidR="00D72CA4" w:rsidRDefault="00D72CA4" w:rsidP="00D72CA4">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Make a comparison between Docker Swarm and Kubernetes.</w:t>
      </w:r>
    </w:p>
    <w:p w14:paraId="70A15F71" w14:textId="77777777" w:rsidR="00BF491B" w:rsidRDefault="00BF491B" w:rsidP="00BF491B">
      <w:pPr>
        <w:pStyle w:val="NormalWeb"/>
        <w:spacing w:before="0" w:beforeAutospacing="0" w:after="0" w:afterAutospacing="0"/>
        <w:ind w:left="720"/>
        <w:textAlignment w:val="baseline"/>
        <w:rPr>
          <w:rFonts w:ascii="Arial" w:hAnsi="Arial" w:cs="Arial"/>
          <w:color w:val="000000"/>
          <w:sz w:val="22"/>
          <w:szCs w:val="22"/>
        </w:rPr>
      </w:pPr>
    </w:p>
    <w:p w14:paraId="69CD83AE" w14:textId="53F65FA3" w:rsidR="00BF491B" w:rsidRDefault="00BF491B" w:rsidP="00BF491B">
      <w:pPr>
        <w:pStyle w:val="NormalWeb"/>
        <w:spacing w:before="24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Docker swarm is</w:t>
      </w:r>
      <w:r>
        <w:rPr>
          <w:rFonts w:ascii="Arial" w:hAnsi="Arial" w:cs="Arial"/>
          <w:color w:val="000000"/>
          <w:sz w:val="22"/>
          <w:szCs w:val="22"/>
        </w:rPr>
        <w:t xml:space="preserve"> simpler than Kubernetes</w:t>
      </w:r>
      <w:r>
        <w:rPr>
          <w:rFonts w:ascii="Arial" w:hAnsi="Arial" w:cs="Arial"/>
          <w:color w:val="000000"/>
          <w:sz w:val="22"/>
          <w:szCs w:val="22"/>
        </w:rPr>
        <w:t xml:space="preserve"> and more integrated with docker, although k8s</w:t>
      </w:r>
      <w:r>
        <w:rPr>
          <w:rFonts w:ascii="Arial" w:hAnsi="Arial" w:cs="Arial"/>
          <w:color w:val="000000"/>
          <w:sz w:val="22"/>
          <w:szCs w:val="22"/>
        </w:rPr>
        <w:t xml:space="preserve"> offers </w:t>
      </w:r>
      <w:r>
        <w:rPr>
          <w:rFonts w:ascii="Arial" w:hAnsi="Arial" w:cs="Arial"/>
          <w:color w:val="000000"/>
          <w:sz w:val="22"/>
          <w:szCs w:val="22"/>
        </w:rPr>
        <w:t>more</w:t>
      </w:r>
      <w:r>
        <w:rPr>
          <w:rFonts w:ascii="Arial" w:hAnsi="Arial" w:cs="Arial"/>
          <w:color w:val="000000"/>
          <w:sz w:val="22"/>
          <w:szCs w:val="22"/>
        </w:rPr>
        <w:t xml:space="preserve"> features</w:t>
      </w:r>
      <w:r>
        <w:rPr>
          <w:rFonts w:ascii="Arial" w:hAnsi="Arial" w:cs="Arial"/>
          <w:color w:val="000000"/>
          <w:sz w:val="22"/>
          <w:szCs w:val="22"/>
        </w:rPr>
        <w:t>, flexibility, its more powerful and widely adopted</w:t>
      </w:r>
      <w:r>
        <w:rPr>
          <w:rFonts w:ascii="Arial" w:hAnsi="Arial" w:cs="Arial"/>
          <w:color w:val="000000"/>
          <w:sz w:val="22"/>
          <w:szCs w:val="22"/>
        </w:rPr>
        <w:t xml:space="preserve">. </w:t>
      </w:r>
      <w:r>
        <w:rPr>
          <w:rFonts w:ascii="Arial" w:hAnsi="Arial" w:cs="Arial"/>
          <w:color w:val="000000"/>
          <w:sz w:val="22"/>
          <w:szCs w:val="22"/>
        </w:rPr>
        <w:t xml:space="preserve">Docker swarm is often preferred for simpler use cases and smaller setups, while k8s is used for large, complex deployments. </w:t>
      </w:r>
    </w:p>
    <w:p w14:paraId="575B6F66" w14:textId="77777777" w:rsidR="00BF491B" w:rsidRDefault="00BF491B" w:rsidP="00BF491B">
      <w:pPr>
        <w:pStyle w:val="NormalWeb"/>
        <w:spacing w:before="0" w:beforeAutospacing="0" w:after="0" w:afterAutospacing="0"/>
        <w:ind w:left="720"/>
        <w:textAlignment w:val="baseline"/>
        <w:rPr>
          <w:rFonts w:ascii="Arial" w:hAnsi="Arial" w:cs="Arial"/>
          <w:color w:val="000000"/>
          <w:sz w:val="22"/>
          <w:szCs w:val="22"/>
        </w:rPr>
      </w:pPr>
    </w:p>
    <w:p w14:paraId="6763A69F" w14:textId="77777777" w:rsidR="00D72CA4" w:rsidRDefault="00D72CA4" w:rsidP="00D72CA4">
      <w:pPr>
        <w:pStyle w:val="NormalWeb"/>
        <w:numPr>
          <w:ilvl w:val="0"/>
          <w:numId w:val="5"/>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Start docker swarm on your own computer and deploy </w:t>
      </w:r>
      <w:proofErr w:type="spellStart"/>
      <w:r>
        <w:rPr>
          <w:rFonts w:ascii="Arial" w:hAnsi="Arial" w:cs="Arial"/>
          <w:color w:val="000000"/>
          <w:sz w:val="22"/>
          <w:szCs w:val="22"/>
        </w:rPr>
        <w:t>mongoDB</w:t>
      </w:r>
      <w:proofErr w:type="spellEnd"/>
      <w:r>
        <w:rPr>
          <w:rFonts w:ascii="Arial" w:hAnsi="Arial" w:cs="Arial"/>
          <w:color w:val="000000"/>
          <w:sz w:val="22"/>
          <w:szCs w:val="22"/>
        </w:rPr>
        <w:t xml:space="preserve"> on the swarm. You will use this mongo on the next exercise (development).</w:t>
      </w:r>
    </w:p>
    <w:p w14:paraId="2A5C8215" w14:textId="6E9A47B9" w:rsidR="001400F9" w:rsidRDefault="001400F9" w:rsidP="001400F9">
      <w:pPr>
        <w:pStyle w:val="NormalWeb"/>
        <w:spacing w:before="0" w:beforeAutospacing="0" w:after="240" w:afterAutospacing="0"/>
        <w:ind w:left="720"/>
        <w:textAlignment w:val="baseline"/>
        <w:rPr>
          <w:rFonts w:ascii="Arial" w:hAnsi="Arial" w:cs="Arial"/>
          <w:color w:val="000000"/>
          <w:sz w:val="22"/>
          <w:szCs w:val="22"/>
        </w:rPr>
      </w:pPr>
      <w:r>
        <w:rPr>
          <w:rFonts w:ascii="Arial" w:hAnsi="Arial" w:cs="Arial"/>
          <w:color w:val="000000"/>
          <w:sz w:val="22"/>
          <w:szCs w:val="22"/>
        </w:rPr>
        <w:t>The commands I used:</w:t>
      </w:r>
    </w:p>
    <w:p w14:paraId="37C43635" w14:textId="4955A7B4" w:rsidR="001400F9" w:rsidRDefault="001400F9" w:rsidP="001400F9">
      <w:pPr>
        <w:pStyle w:val="NormalWeb"/>
        <w:numPr>
          <w:ilvl w:val="1"/>
          <w:numId w:val="5"/>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Docker swarm </w:t>
      </w:r>
      <w:proofErr w:type="spellStart"/>
      <w:r>
        <w:rPr>
          <w:rFonts w:ascii="Arial" w:hAnsi="Arial" w:cs="Arial"/>
          <w:color w:val="000000"/>
          <w:sz w:val="22"/>
          <w:szCs w:val="22"/>
        </w:rPr>
        <w:t>init</w:t>
      </w:r>
      <w:proofErr w:type="spellEnd"/>
    </w:p>
    <w:p w14:paraId="4AFA5426" w14:textId="2599E1A4" w:rsidR="001400F9" w:rsidRDefault="00495A62" w:rsidP="001400F9">
      <w:pPr>
        <w:pStyle w:val="NormalWeb"/>
        <w:numPr>
          <w:ilvl w:val="1"/>
          <w:numId w:val="5"/>
        </w:numPr>
        <w:spacing w:before="0" w:beforeAutospacing="0" w:after="240" w:afterAutospacing="0"/>
        <w:textAlignment w:val="baseline"/>
        <w:rPr>
          <w:rFonts w:ascii="Arial" w:hAnsi="Arial" w:cs="Arial"/>
          <w:color w:val="000000"/>
          <w:sz w:val="22"/>
          <w:szCs w:val="22"/>
        </w:rPr>
      </w:pPr>
      <w:r w:rsidRPr="00495A62">
        <w:rPr>
          <w:rFonts w:ascii="Arial" w:hAnsi="Arial" w:cs="Arial"/>
          <w:color w:val="000000"/>
          <w:sz w:val="22"/>
          <w:szCs w:val="22"/>
        </w:rPr>
        <w:t>service create --name mongo --replicas 1 --publish published=</w:t>
      </w:r>
      <w:proofErr w:type="gramStart"/>
      <w:r w:rsidRPr="00495A62">
        <w:rPr>
          <w:rFonts w:ascii="Arial" w:hAnsi="Arial" w:cs="Arial"/>
          <w:color w:val="000000"/>
          <w:sz w:val="22"/>
          <w:szCs w:val="22"/>
        </w:rPr>
        <w:t>27017,target</w:t>
      </w:r>
      <w:proofErr w:type="gramEnd"/>
      <w:r w:rsidRPr="00495A62">
        <w:rPr>
          <w:rFonts w:ascii="Arial" w:hAnsi="Arial" w:cs="Arial"/>
          <w:color w:val="000000"/>
          <w:sz w:val="22"/>
          <w:szCs w:val="22"/>
        </w:rPr>
        <w:t>=27017m--mount type=</w:t>
      </w:r>
      <w:proofErr w:type="spellStart"/>
      <w:r w:rsidRPr="00495A62">
        <w:rPr>
          <w:rFonts w:ascii="Arial" w:hAnsi="Arial" w:cs="Arial"/>
          <w:color w:val="000000"/>
          <w:sz w:val="22"/>
          <w:szCs w:val="22"/>
        </w:rPr>
        <w:t>volume,source</w:t>
      </w:r>
      <w:proofErr w:type="spellEnd"/>
      <w:r w:rsidRPr="00495A62">
        <w:rPr>
          <w:rFonts w:ascii="Arial" w:hAnsi="Arial" w:cs="Arial"/>
          <w:color w:val="000000"/>
          <w:sz w:val="22"/>
          <w:szCs w:val="22"/>
        </w:rPr>
        <w:t>=mongo-</w:t>
      </w:r>
      <w:proofErr w:type="spellStart"/>
      <w:r w:rsidRPr="00495A62">
        <w:rPr>
          <w:rFonts w:ascii="Arial" w:hAnsi="Arial" w:cs="Arial"/>
          <w:color w:val="000000"/>
          <w:sz w:val="22"/>
          <w:szCs w:val="22"/>
        </w:rPr>
        <w:t>data,target</w:t>
      </w:r>
      <w:proofErr w:type="spellEnd"/>
      <w:r w:rsidRPr="00495A62">
        <w:rPr>
          <w:rFonts w:ascii="Arial" w:hAnsi="Arial" w:cs="Arial"/>
          <w:color w:val="000000"/>
          <w:sz w:val="22"/>
          <w:szCs w:val="22"/>
        </w:rPr>
        <w:t>=/data/</w:t>
      </w:r>
      <w:proofErr w:type="spellStart"/>
      <w:r w:rsidRPr="00495A62">
        <w:rPr>
          <w:rFonts w:ascii="Arial" w:hAnsi="Arial" w:cs="Arial"/>
          <w:color w:val="000000"/>
          <w:sz w:val="22"/>
          <w:szCs w:val="22"/>
        </w:rPr>
        <w:t>db</w:t>
      </w:r>
      <w:proofErr w:type="spellEnd"/>
      <w:r w:rsidRPr="00495A62">
        <w:rPr>
          <w:rFonts w:ascii="Arial" w:hAnsi="Arial" w:cs="Arial"/>
          <w:color w:val="000000"/>
          <w:sz w:val="22"/>
          <w:szCs w:val="22"/>
        </w:rPr>
        <w:t xml:space="preserve"> </w:t>
      </w:r>
      <w:proofErr w:type="spellStart"/>
      <w:r w:rsidRPr="00495A62">
        <w:rPr>
          <w:rFonts w:ascii="Arial" w:hAnsi="Arial" w:cs="Arial"/>
          <w:color w:val="000000"/>
          <w:sz w:val="22"/>
          <w:szCs w:val="22"/>
        </w:rPr>
        <w:t>mongo:latest</w:t>
      </w:r>
      <w:proofErr w:type="spellEnd"/>
    </w:p>
    <w:p w14:paraId="0048FC4E" w14:textId="77777777" w:rsidR="00495A62" w:rsidRDefault="00495A62" w:rsidP="00495A62">
      <w:pPr>
        <w:pStyle w:val="NormalWeb"/>
        <w:numPr>
          <w:ilvl w:val="1"/>
          <w:numId w:val="5"/>
        </w:numPr>
        <w:spacing w:before="0" w:beforeAutospacing="0" w:after="240" w:afterAutospacing="0"/>
        <w:textAlignment w:val="baseline"/>
        <w:rPr>
          <w:rFonts w:ascii="Arial" w:hAnsi="Arial" w:cs="Arial"/>
          <w:color w:val="000000"/>
          <w:sz w:val="22"/>
          <w:szCs w:val="22"/>
        </w:rPr>
      </w:pPr>
    </w:p>
    <w:p w14:paraId="74FC0F74" w14:textId="77777777" w:rsidR="00D72CA4" w:rsidRDefault="00D72CA4" w:rsidP="00D72CA4">
      <w:pPr>
        <w:pStyle w:val="NormalWeb"/>
        <w:numPr>
          <w:ilvl w:val="0"/>
          <w:numId w:val="5"/>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Install </w:t>
      </w:r>
      <w:proofErr w:type="spellStart"/>
      <w:r>
        <w:rPr>
          <w:rFonts w:ascii="Arial" w:hAnsi="Arial" w:cs="Arial"/>
          <w:color w:val="000000"/>
          <w:sz w:val="22"/>
          <w:szCs w:val="22"/>
        </w:rPr>
        <w:t>robomongo</w:t>
      </w:r>
      <w:proofErr w:type="spellEnd"/>
      <w:r>
        <w:rPr>
          <w:rFonts w:ascii="Arial" w:hAnsi="Arial" w:cs="Arial"/>
          <w:color w:val="000000"/>
          <w:sz w:val="22"/>
          <w:szCs w:val="22"/>
        </w:rPr>
        <w:t xml:space="preserve"> (the exe to your computer, not the swarm) and connect it to the </w:t>
      </w:r>
      <w:proofErr w:type="spellStart"/>
      <w:r>
        <w:rPr>
          <w:rFonts w:ascii="Arial" w:hAnsi="Arial" w:cs="Arial"/>
          <w:color w:val="000000"/>
          <w:sz w:val="22"/>
          <w:szCs w:val="22"/>
        </w:rPr>
        <w:t>robo</w:t>
      </w:r>
      <w:proofErr w:type="spellEnd"/>
      <w:r>
        <w:rPr>
          <w:rFonts w:ascii="Arial" w:hAnsi="Arial" w:cs="Arial"/>
          <w:color w:val="000000"/>
          <w:sz w:val="22"/>
          <w:szCs w:val="22"/>
        </w:rPr>
        <w:t>.</w:t>
      </w:r>
    </w:p>
    <w:p w14:paraId="7F2DDA4E" w14:textId="77777777" w:rsidR="00E85DD6" w:rsidRDefault="00E85DD6" w:rsidP="00E85DD6">
      <w:pPr>
        <w:pStyle w:val="NormalWeb"/>
        <w:spacing w:before="240" w:beforeAutospacing="0" w:after="0" w:afterAutospacing="0"/>
        <w:textAlignment w:val="baseline"/>
        <w:rPr>
          <w:rFonts w:ascii="Arial" w:hAnsi="Arial" w:cs="Arial"/>
          <w:color w:val="000000"/>
          <w:sz w:val="22"/>
          <w:szCs w:val="22"/>
        </w:rPr>
      </w:pPr>
    </w:p>
    <w:p w14:paraId="779340CE" w14:textId="103DBC70" w:rsidR="00E85DD6" w:rsidRDefault="00E85DD6" w:rsidP="00E85DD6">
      <w:pPr>
        <w:pStyle w:val="NormalWeb"/>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Deployment:</w:t>
      </w:r>
    </w:p>
    <w:p w14:paraId="19274B2A" w14:textId="649FB406" w:rsidR="00E85DD6" w:rsidRPr="00E85DD6" w:rsidRDefault="00E85DD6" w:rsidP="003604F8">
      <w:pPr>
        <w:pStyle w:val="NormalWeb"/>
        <w:numPr>
          <w:ilvl w:val="0"/>
          <w:numId w:val="6"/>
        </w:numPr>
        <w:spacing w:before="240" w:beforeAutospacing="0" w:after="0" w:afterAutospacing="0"/>
        <w:textAlignment w:val="baseline"/>
        <w:rPr>
          <w:rFonts w:ascii="Arial" w:hAnsi="Arial" w:cs="Arial"/>
          <w:color w:val="000000"/>
          <w:sz w:val="22"/>
          <w:szCs w:val="22"/>
        </w:rPr>
      </w:pPr>
      <w:r w:rsidRPr="00E85DD6">
        <w:rPr>
          <w:rFonts w:ascii="Arial" w:hAnsi="Arial" w:cs="Arial"/>
          <w:color w:val="000000"/>
          <w:sz w:val="22"/>
          <w:szCs w:val="22"/>
        </w:rPr>
        <w:t>Asynchronous programming allows your code to perform tasks in the background, like fetching data or reading files, without waiting for them to complete before moving on. This keeps your program responsive and efficient.</w:t>
      </w:r>
    </w:p>
    <w:p w14:paraId="035E5FC0" w14:textId="789D1633" w:rsidR="00E85DD6" w:rsidRDefault="00E85DD6" w:rsidP="00E85DD6">
      <w:pPr>
        <w:pStyle w:val="NormalWeb"/>
        <w:numPr>
          <w:ilvl w:val="0"/>
          <w:numId w:val="6"/>
        </w:numPr>
        <w:spacing w:before="240" w:after="0"/>
        <w:textAlignment w:val="baseline"/>
        <w:rPr>
          <w:rFonts w:ascii="Arial" w:hAnsi="Arial" w:cs="Arial"/>
          <w:color w:val="000000"/>
          <w:sz w:val="22"/>
          <w:szCs w:val="22"/>
        </w:rPr>
      </w:pPr>
      <w:r w:rsidRPr="00E85DD6">
        <w:rPr>
          <w:rFonts w:ascii="Arial" w:hAnsi="Arial" w:cs="Arial"/>
          <w:color w:val="000000"/>
          <w:sz w:val="22"/>
          <w:szCs w:val="22"/>
        </w:rPr>
        <w:t>A thread is a basic unit of execution within a process. It's like a lightweight version of a process that can run tasks in parallel with other threads within the same application, sharing the same memory space. Threads allow programs to perform multiple operations at once, improving efficiency and responsiveness.</w:t>
      </w:r>
    </w:p>
    <w:p w14:paraId="7A8B360B" w14:textId="77777777" w:rsidR="003604F8" w:rsidRPr="00E85DD6" w:rsidRDefault="003604F8" w:rsidP="003604F8">
      <w:pPr>
        <w:pStyle w:val="NormalWeb"/>
        <w:spacing w:before="240" w:after="0"/>
        <w:ind w:left="720"/>
        <w:textAlignment w:val="baseline"/>
        <w:rPr>
          <w:rFonts w:ascii="Arial" w:hAnsi="Arial" w:cs="Arial"/>
          <w:color w:val="000000"/>
          <w:sz w:val="22"/>
          <w:szCs w:val="22"/>
        </w:rPr>
      </w:pPr>
    </w:p>
    <w:p w14:paraId="3568DECD" w14:textId="41D6BC7B" w:rsidR="00E85DD6" w:rsidRDefault="00E85DD6" w:rsidP="00E85DD6">
      <w:pPr>
        <w:pStyle w:val="NormalWeb"/>
        <w:numPr>
          <w:ilvl w:val="0"/>
          <w:numId w:val="6"/>
        </w:numPr>
        <w:spacing w:before="240" w:after="0"/>
        <w:textAlignment w:val="baseline"/>
        <w:rPr>
          <w:rFonts w:ascii="Arial" w:hAnsi="Arial" w:cs="Arial"/>
          <w:color w:val="000000"/>
          <w:sz w:val="22"/>
          <w:szCs w:val="22"/>
        </w:rPr>
      </w:pPr>
      <w:r w:rsidRPr="00E85DD6">
        <w:rPr>
          <w:rFonts w:ascii="Arial" w:hAnsi="Arial" w:cs="Arial"/>
          <w:color w:val="000000"/>
          <w:sz w:val="22"/>
          <w:szCs w:val="22"/>
        </w:rPr>
        <w:lastRenderedPageBreak/>
        <w:t>A process is an instance of a running program. It includes the program's code, data, and its own memory space. Each process runs independently, with its own resources, and can have multiple threads. Operating systems manage processes to run multiple programs simultaneously.</w:t>
      </w:r>
    </w:p>
    <w:p w14:paraId="15776E2D" w14:textId="77777777" w:rsidR="00E85DD6" w:rsidRPr="00E85DD6" w:rsidRDefault="00E85DD6" w:rsidP="00E85DD6">
      <w:pPr>
        <w:pStyle w:val="NormalWeb"/>
        <w:spacing w:before="240" w:after="0"/>
        <w:ind w:left="720"/>
        <w:textAlignment w:val="baseline"/>
        <w:rPr>
          <w:rFonts w:ascii="Arial" w:hAnsi="Arial" w:cs="Arial"/>
          <w:color w:val="000000"/>
          <w:sz w:val="22"/>
          <w:szCs w:val="22"/>
        </w:rPr>
      </w:pPr>
    </w:p>
    <w:p w14:paraId="453FAD62" w14:textId="2A0CF927" w:rsidR="00E85DD6" w:rsidRDefault="00E85DD6" w:rsidP="00E85DD6">
      <w:pPr>
        <w:pStyle w:val="NormalWeb"/>
        <w:numPr>
          <w:ilvl w:val="0"/>
          <w:numId w:val="6"/>
        </w:numPr>
        <w:spacing w:before="240" w:after="0"/>
        <w:textAlignment w:val="baseline"/>
        <w:rPr>
          <w:rFonts w:ascii="Arial" w:hAnsi="Arial" w:cs="Arial"/>
          <w:color w:val="000000"/>
          <w:sz w:val="22"/>
          <w:szCs w:val="22"/>
        </w:rPr>
      </w:pPr>
      <w:r w:rsidRPr="00E85DD6">
        <w:rPr>
          <w:rFonts w:ascii="Arial" w:hAnsi="Arial" w:cs="Arial"/>
          <w:color w:val="000000"/>
          <w:sz w:val="22"/>
          <w:szCs w:val="22"/>
        </w:rPr>
        <w:t>A coroutine is a special type of function that can pause its execution</w:t>
      </w:r>
      <w:r w:rsidR="003604F8">
        <w:rPr>
          <w:rFonts w:ascii="Arial" w:hAnsi="Arial" w:cs="Arial"/>
          <w:color w:val="000000"/>
          <w:sz w:val="22"/>
          <w:szCs w:val="22"/>
        </w:rPr>
        <w:t xml:space="preserve"> </w:t>
      </w:r>
      <w:r w:rsidRPr="00E85DD6">
        <w:rPr>
          <w:rFonts w:ascii="Arial" w:hAnsi="Arial" w:cs="Arial"/>
          <w:color w:val="000000"/>
          <w:sz w:val="22"/>
          <w:szCs w:val="22"/>
        </w:rPr>
        <w:t>and resume later, allowing for cooperative multitasking. Unlike regular functions, coroutines can be suspended and restarted, making them useful for asynchronous programming, where you want to handle tasks like I/O operations without blocking the main program flow.</w:t>
      </w:r>
    </w:p>
    <w:p w14:paraId="71450A0C" w14:textId="77777777" w:rsidR="00E85DD6" w:rsidRDefault="00E85DD6" w:rsidP="00E85DD6">
      <w:pPr>
        <w:pStyle w:val="NormalWeb"/>
        <w:spacing w:before="240" w:after="0"/>
        <w:ind w:left="720"/>
        <w:textAlignment w:val="baseline"/>
        <w:rPr>
          <w:rFonts w:ascii="Arial" w:hAnsi="Arial" w:cs="Arial"/>
          <w:color w:val="000000"/>
          <w:sz w:val="22"/>
          <w:szCs w:val="22"/>
        </w:rPr>
      </w:pPr>
    </w:p>
    <w:p w14:paraId="015A01A3" w14:textId="547EE4BC" w:rsidR="00E85DD6" w:rsidRPr="00E85DD6" w:rsidRDefault="00E85DD6" w:rsidP="00E85DD6">
      <w:pPr>
        <w:pStyle w:val="NormalWeb"/>
        <w:numPr>
          <w:ilvl w:val="0"/>
          <w:numId w:val="6"/>
        </w:numPr>
        <w:spacing w:before="240" w:after="0"/>
        <w:textAlignment w:val="baseline"/>
        <w:rPr>
          <w:rFonts w:ascii="Arial" w:hAnsi="Arial" w:cs="Arial"/>
          <w:color w:val="000000"/>
          <w:sz w:val="22"/>
          <w:szCs w:val="22"/>
        </w:rPr>
      </w:pPr>
      <w:r w:rsidRPr="00E85DD6">
        <w:rPr>
          <w:rFonts w:ascii="Arial" w:hAnsi="Arial" w:cs="Arial"/>
          <w:color w:val="000000"/>
          <w:sz w:val="22"/>
          <w:szCs w:val="22"/>
        </w:rPr>
        <w:t xml:space="preserve">An async function is a function that allows you to write asynchronous code in a more readable, </w:t>
      </w:r>
      <w:proofErr w:type="gramStart"/>
      <w:r w:rsidRPr="00E85DD6">
        <w:rPr>
          <w:rFonts w:ascii="Arial" w:hAnsi="Arial" w:cs="Arial"/>
          <w:color w:val="000000"/>
          <w:sz w:val="22"/>
          <w:szCs w:val="22"/>
        </w:rPr>
        <w:t>synchronous-looking</w:t>
      </w:r>
      <w:proofErr w:type="gramEnd"/>
      <w:r w:rsidRPr="00E85DD6">
        <w:rPr>
          <w:rFonts w:ascii="Arial" w:hAnsi="Arial" w:cs="Arial"/>
          <w:color w:val="000000"/>
          <w:sz w:val="22"/>
          <w:szCs w:val="22"/>
        </w:rPr>
        <w:t xml:space="preserve"> way. It returns a promise and can use the await keyword to pause execution until a promise is resolved, making it easier to handle tasks like fetching data without blocking the rest of your code.</w:t>
      </w:r>
    </w:p>
    <w:p w14:paraId="7BB2802D" w14:textId="2C7B1772" w:rsidR="00E85DD6" w:rsidRDefault="00E85DD6" w:rsidP="00E85DD6">
      <w:pPr>
        <w:pStyle w:val="NormalWeb"/>
        <w:numPr>
          <w:ilvl w:val="0"/>
          <w:numId w:val="6"/>
        </w:numPr>
        <w:spacing w:before="240" w:beforeAutospacing="0" w:after="0" w:afterAutospacing="0"/>
        <w:textAlignment w:val="baseline"/>
        <w:rPr>
          <w:rFonts w:ascii="Arial" w:hAnsi="Arial" w:cs="Arial"/>
          <w:color w:val="000000"/>
          <w:sz w:val="22"/>
          <w:szCs w:val="22"/>
        </w:rPr>
      </w:pPr>
      <w:r w:rsidRPr="00E85DD6">
        <w:rPr>
          <w:rFonts w:ascii="Arial" w:hAnsi="Arial" w:cs="Arial"/>
          <w:color w:val="000000"/>
          <w:sz w:val="22"/>
          <w:szCs w:val="22"/>
        </w:rPr>
        <w:t>The await keyword is used inside an async function to pause execution until a promise is resolved, making asynchronous code look and behave like synchronous code. It simplifies handling asynchronous operations by allowing you to write code that waits for a result without blocking other operations.</w:t>
      </w:r>
    </w:p>
    <w:p w14:paraId="06C1F5B6" w14:textId="1FD80C36" w:rsidR="00E85DD6" w:rsidRPr="00E85DD6" w:rsidRDefault="00E85DD6" w:rsidP="00E85DD6">
      <w:pPr>
        <w:pStyle w:val="NormalWeb"/>
        <w:numPr>
          <w:ilvl w:val="0"/>
          <w:numId w:val="6"/>
        </w:numPr>
        <w:spacing w:before="240" w:beforeAutospacing="0" w:after="0" w:afterAutospacing="0"/>
        <w:textAlignment w:val="baseline"/>
        <w:rPr>
          <w:rFonts w:ascii="Arial" w:hAnsi="Arial" w:cs="Arial"/>
          <w:color w:val="000000"/>
          <w:sz w:val="22"/>
          <w:szCs w:val="22"/>
        </w:rPr>
      </w:pPr>
      <w:proofErr w:type="spellStart"/>
      <w:r w:rsidRPr="00E85DD6">
        <w:rPr>
          <w:rFonts w:ascii="Arial" w:hAnsi="Arial" w:cs="Arial"/>
          <w:color w:val="000000"/>
          <w:sz w:val="22"/>
          <w:szCs w:val="22"/>
        </w:rPr>
        <w:t>asyncio</w:t>
      </w:r>
      <w:proofErr w:type="spellEnd"/>
      <w:r w:rsidRPr="00E85DD6">
        <w:rPr>
          <w:rFonts w:ascii="Arial" w:hAnsi="Arial" w:cs="Arial"/>
          <w:color w:val="000000"/>
          <w:sz w:val="22"/>
          <w:szCs w:val="22"/>
        </w:rPr>
        <w:t xml:space="preserve"> is a Python library for writing concurrent code using the async and await keywords. It helps manage asynchronous tasks and I/O operations, allowing you to run multiple tasks simultaneously and efficiently without blocking the main program flow.</w:t>
      </w:r>
    </w:p>
    <w:p w14:paraId="39894235" w14:textId="5CB25379" w:rsidR="00E85DD6" w:rsidRDefault="00E85DD6" w:rsidP="00E85DD6">
      <w:pPr>
        <w:pStyle w:val="NormalWeb"/>
        <w:numPr>
          <w:ilvl w:val="0"/>
          <w:numId w:val="6"/>
        </w:numPr>
        <w:spacing w:before="240" w:after="0"/>
        <w:textAlignment w:val="baseline"/>
        <w:rPr>
          <w:rFonts w:ascii="Arial" w:hAnsi="Arial" w:cs="Arial"/>
          <w:color w:val="000000"/>
          <w:sz w:val="22"/>
          <w:szCs w:val="22"/>
        </w:rPr>
      </w:pPr>
      <w:r w:rsidRPr="00E85DD6">
        <w:rPr>
          <w:rFonts w:ascii="Arial" w:hAnsi="Arial" w:cs="Arial"/>
          <w:color w:val="000000"/>
          <w:sz w:val="22"/>
          <w:szCs w:val="22"/>
        </w:rPr>
        <w:t>An event loop is a programming construct that continuously checks for and executes tasks or events, such as handling asynchronous operations or I/O events. It manages and schedules the execution of tasks, allowing programs to perform non-blocking operations and handle multiple tasks concurrently.</w:t>
      </w:r>
    </w:p>
    <w:p w14:paraId="5B5C1C4D" w14:textId="73978F86" w:rsidR="0021423C" w:rsidRDefault="0021423C" w:rsidP="0021423C">
      <w:pPr>
        <w:pStyle w:val="NormalWeb"/>
        <w:spacing w:before="240" w:after="0"/>
        <w:textAlignment w:val="baseline"/>
        <w:rPr>
          <w:rFonts w:ascii="Arial" w:hAnsi="Arial" w:cs="Arial"/>
          <w:color w:val="000000"/>
          <w:sz w:val="22"/>
          <w:szCs w:val="22"/>
        </w:rPr>
      </w:pPr>
      <w:r>
        <w:rPr>
          <w:rFonts w:ascii="Arial" w:hAnsi="Arial" w:cs="Arial"/>
          <w:color w:val="000000"/>
          <w:sz w:val="22"/>
          <w:szCs w:val="22"/>
        </w:rPr>
        <w:t>-----------------------------------------------------------------------------------------------------------------</w:t>
      </w:r>
    </w:p>
    <w:p w14:paraId="36FC7801" w14:textId="579B03C6" w:rsidR="0021423C" w:rsidRDefault="0021423C" w:rsidP="0021423C">
      <w:pPr>
        <w:pStyle w:val="NormalWeb"/>
        <w:numPr>
          <w:ilvl w:val="0"/>
          <w:numId w:val="7"/>
        </w:numPr>
        <w:spacing w:before="240" w:after="0"/>
        <w:textAlignment w:val="baseline"/>
        <w:rPr>
          <w:rFonts w:ascii="Arial" w:hAnsi="Arial" w:cs="Arial"/>
          <w:color w:val="000000"/>
          <w:sz w:val="22"/>
          <w:szCs w:val="22"/>
        </w:rPr>
      </w:pPr>
      <w:r w:rsidRPr="0021423C">
        <w:rPr>
          <w:rFonts w:ascii="Arial" w:hAnsi="Arial" w:cs="Arial"/>
          <w:color w:val="000000"/>
          <w:sz w:val="22"/>
          <w:szCs w:val="22"/>
        </w:rPr>
        <w:t>An API (Application Programming Interface) is a set of rules and tools that allows different software applications to communicate with each other. APIs define the methods and data formats that applications use to request and exchange information.</w:t>
      </w:r>
    </w:p>
    <w:p w14:paraId="329A854F" w14:textId="77777777" w:rsidR="0021423C" w:rsidRDefault="0021423C" w:rsidP="0021423C">
      <w:pPr>
        <w:pStyle w:val="NormalWeb"/>
        <w:spacing w:before="240" w:after="0"/>
        <w:ind w:left="720"/>
        <w:textAlignment w:val="baseline"/>
        <w:rPr>
          <w:rFonts w:ascii="Arial" w:hAnsi="Arial" w:cs="Arial"/>
          <w:color w:val="000000"/>
          <w:sz w:val="22"/>
          <w:szCs w:val="22"/>
        </w:rPr>
      </w:pPr>
      <w:r>
        <w:rPr>
          <w:rFonts w:ascii="Arial" w:hAnsi="Arial" w:cs="Arial"/>
          <w:color w:val="000000"/>
          <w:sz w:val="22"/>
          <w:szCs w:val="22"/>
        </w:rPr>
        <w:t>Types of APIs:</w:t>
      </w:r>
    </w:p>
    <w:p w14:paraId="011BBAA1" w14:textId="77777777" w:rsidR="0021423C" w:rsidRDefault="0021423C" w:rsidP="0021423C">
      <w:pPr>
        <w:pStyle w:val="NormalWeb"/>
        <w:numPr>
          <w:ilvl w:val="1"/>
          <w:numId w:val="5"/>
        </w:numPr>
        <w:spacing w:before="240" w:after="0"/>
        <w:textAlignment w:val="baseline"/>
        <w:rPr>
          <w:rFonts w:ascii="Arial" w:hAnsi="Arial" w:cs="Arial"/>
          <w:color w:val="000000"/>
          <w:sz w:val="22"/>
          <w:szCs w:val="22"/>
        </w:rPr>
      </w:pPr>
      <w:r>
        <w:rPr>
          <w:rFonts w:ascii="Arial" w:hAnsi="Arial" w:cs="Arial"/>
          <w:color w:val="000000"/>
          <w:sz w:val="22"/>
          <w:szCs w:val="22"/>
        </w:rPr>
        <w:t xml:space="preserve">Web APIs: </w:t>
      </w:r>
      <w:r w:rsidRPr="0021423C">
        <w:rPr>
          <w:rFonts w:ascii="Arial" w:hAnsi="Arial" w:cs="Arial"/>
          <w:color w:val="000000"/>
          <w:sz w:val="22"/>
          <w:szCs w:val="22"/>
        </w:rPr>
        <w:t>accessible over the internet, usually using HTTP/HTTPS.</w:t>
      </w:r>
    </w:p>
    <w:p w14:paraId="1FD354CF" w14:textId="77777777" w:rsidR="0021423C" w:rsidRDefault="0021423C" w:rsidP="0021423C">
      <w:pPr>
        <w:pStyle w:val="NormalWeb"/>
        <w:numPr>
          <w:ilvl w:val="1"/>
          <w:numId w:val="5"/>
        </w:numPr>
        <w:spacing w:before="240" w:after="0"/>
        <w:textAlignment w:val="baseline"/>
        <w:rPr>
          <w:rFonts w:ascii="Arial" w:hAnsi="Arial" w:cs="Arial"/>
          <w:color w:val="000000"/>
          <w:sz w:val="22"/>
          <w:szCs w:val="22"/>
        </w:rPr>
      </w:pPr>
      <w:r w:rsidRPr="0021423C">
        <w:rPr>
          <w:rFonts w:ascii="Arial" w:hAnsi="Arial" w:cs="Arial"/>
          <w:color w:val="000000"/>
          <w:sz w:val="22"/>
          <w:szCs w:val="22"/>
        </w:rPr>
        <w:t>Library/Framework APIs:</w:t>
      </w:r>
      <w:r>
        <w:rPr>
          <w:rFonts w:ascii="Arial" w:hAnsi="Arial" w:cs="Arial"/>
          <w:color w:val="000000"/>
          <w:sz w:val="22"/>
          <w:szCs w:val="22"/>
        </w:rPr>
        <w:t xml:space="preserve"> </w:t>
      </w:r>
      <w:r w:rsidRPr="0021423C">
        <w:rPr>
          <w:rFonts w:ascii="Arial" w:hAnsi="Arial" w:cs="Arial"/>
          <w:color w:val="000000"/>
          <w:sz w:val="22"/>
          <w:szCs w:val="22"/>
        </w:rPr>
        <w:t>provided by libraries or frameworks that offer predefined functions and classes.</w:t>
      </w:r>
    </w:p>
    <w:p w14:paraId="09694406" w14:textId="77777777" w:rsidR="0021423C" w:rsidRDefault="0021423C" w:rsidP="0021423C">
      <w:pPr>
        <w:pStyle w:val="NormalWeb"/>
        <w:numPr>
          <w:ilvl w:val="1"/>
          <w:numId w:val="5"/>
        </w:numPr>
        <w:spacing w:before="240" w:after="0"/>
        <w:textAlignment w:val="baseline"/>
        <w:rPr>
          <w:rFonts w:ascii="Arial" w:hAnsi="Arial" w:cs="Arial"/>
          <w:color w:val="000000"/>
          <w:sz w:val="22"/>
          <w:szCs w:val="22"/>
        </w:rPr>
      </w:pPr>
      <w:r w:rsidRPr="0021423C">
        <w:rPr>
          <w:rFonts w:ascii="Arial" w:hAnsi="Arial" w:cs="Arial"/>
          <w:color w:val="000000"/>
          <w:sz w:val="22"/>
          <w:szCs w:val="22"/>
        </w:rPr>
        <w:t>Operating System APIs:</w:t>
      </w:r>
      <w:r>
        <w:rPr>
          <w:rFonts w:ascii="Arial" w:hAnsi="Arial" w:cs="Arial"/>
          <w:color w:val="000000"/>
          <w:sz w:val="22"/>
          <w:szCs w:val="22"/>
        </w:rPr>
        <w:t xml:space="preserve"> </w:t>
      </w:r>
      <w:r w:rsidRPr="0021423C">
        <w:rPr>
          <w:rFonts w:ascii="Arial" w:hAnsi="Arial" w:cs="Arial"/>
          <w:color w:val="000000"/>
          <w:sz w:val="22"/>
          <w:szCs w:val="22"/>
        </w:rPr>
        <w:t>provided by an operating system to interact with hardware or system services.</w:t>
      </w:r>
    </w:p>
    <w:p w14:paraId="444AB558" w14:textId="76F20751" w:rsidR="0021423C" w:rsidRPr="0021423C" w:rsidRDefault="0021423C" w:rsidP="0021423C">
      <w:pPr>
        <w:pStyle w:val="NormalWeb"/>
        <w:numPr>
          <w:ilvl w:val="1"/>
          <w:numId w:val="5"/>
        </w:numPr>
        <w:spacing w:before="240" w:after="0"/>
        <w:textAlignment w:val="baseline"/>
        <w:rPr>
          <w:rFonts w:ascii="Arial" w:hAnsi="Arial" w:cs="Arial"/>
          <w:color w:val="000000"/>
          <w:sz w:val="22"/>
          <w:szCs w:val="22"/>
        </w:rPr>
      </w:pPr>
      <w:r w:rsidRPr="0021423C">
        <w:rPr>
          <w:rFonts w:ascii="Arial" w:hAnsi="Arial" w:cs="Arial"/>
          <w:color w:val="000000"/>
          <w:sz w:val="22"/>
          <w:szCs w:val="22"/>
        </w:rPr>
        <w:t>Database APIs:</w:t>
      </w:r>
      <w:r>
        <w:rPr>
          <w:rFonts w:ascii="Arial" w:hAnsi="Arial" w:cs="Arial"/>
          <w:color w:val="000000"/>
          <w:sz w:val="22"/>
          <w:szCs w:val="22"/>
        </w:rPr>
        <w:t xml:space="preserve"> </w:t>
      </w:r>
      <w:r w:rsidRPr="0021423C">
        <w:rPr>
          <w:rFonts w:ascii="Arial" w:hAnsi="Arial" w:cs="Arial"/>
          <w:color w:val="000000"/>
          <w:sz w:val="22"/>
          <w:szCs w:val="22"/>
        </w:rPr>
        <w:t>allow applications to interact with databases to perform operations like queries and updates.</w:t>
      </w:r>
    </w:p>
    <w:p w14:paraId="1D220B25" w14:textId="2AF275B6" w:rsidR="0021423C" w:rsidRDefault="0021423C" w:rsidP="0021423C">
      <w:pPr>
        <w:pStyle w:val="NormalWeb"/>
        <w:spacing w:before="240" w:after="0"/>
        <w:ind w:left="720"/>
        <w:textAlignment w:val="baseline"/>
        <w:rPr>
          <w:rFonts w:ascii="Arial" w:hAnsi="Arial" w:cs="Arial"/>
          <w:color w:val="000000"/>
          <w:sz w:val="22"/>
          <w:szCs w:val="22"/>
        </w:rPr>
      </w:pPr>
      <w:r w:rsidRPr="0021423C">
        <w:rPr>
          <w:rFonts w:ascii="Arial" w:hAnsi="Arial" w:cs="Arial"/>
          <w:color w:val="000000"/>
          <w:sz w:val="22"/>
          <w:szCs w:val="22"/>
        </w:rPr>
        <w:t>Implementation examples:</w:t>
      </w:r>
    </w:p>
    <w:p w14:paraId="77BCEA10" w14:textId="2E7E6A86" w:rsidR="0021423C" w:rsidRDefault="0021423C" w:rsidP="00E856FA">
      <w:pPr>
        <w:pStyle w:val="NormalWeb"/>
        <w:numPr>
          <w:ilvl w:val="1"/>
          <w:numId w:val="5"/>
        </w:numPr>
        <w:spacing w:before="240" w:after="0"/>
        <w:textAlignment w:val="baseline"/>
        <w:rPr>
          <w:rFonts w:ascii="Arial" w:hAnsi="Arial" w:cs="Arial"/>
          <w:color w:val="000000"/>
          <w:sz w:val="22"/>
          <w:szCs w:val="22"/>
        </w:rPr>
      </w:pPr>
      <w:r>
        <w:rPr>
          <w:rFonts w:ascii="Arial" w:hAnsi="Arial" w:cs="Arial"/>
          <w:color w:val="000000"/>
          <w:sz w:val="22"/>
          <w:szCs w:val="22"/>
        </w:rPr>
        <w:lastRenderedPageBreak/>
        <w:t xml:space="preserve">Rest </w:t>
      </w:r>
      <w:r w:rsidR="00E856FA">
        <w:rPr>
          <w:rFonts w:ascii="Arial" w:hAnsi="Arial" w:cs="Arial"/>
          <w:color w:val="000000"/>
          <w:sz w:val="22"/>
          <w:szCs w:val="22"/>
        </w:rPr>
        <w:t>API</w:t>
      </w:r>
      <w:r>
        <w:rPr>
          <w:rFonts w:ascii="Arial" w:hAnsi="Arial" w:cs="Arial"/>
          <w:color w:val="000000"/>
          <w:sz w:val="22"/>
          <w:szCs w:val="22"/>
        </w:rPr>
        <w:t xml:space="preserve">: </w:t>
      </w:r>
      <w:r w:rsidR="00E856FA" w:rsidRPr="00E856FA">
        <w:rPr>
          <w:rFonts w:ascii="Arial" w:hAnsi="Arial" w:cs="Arial"/>
          <w:color w:val="000000"/>
          <w:sz w:val="22"/>
          <w:szCs w:val="22"/>
        </w:rPr>
        <w:t>Uses HTTP requests to perform CRUD operations on resources.</w:t>
      </w:r>
    </w:p>
    <w:p w14:paraId="3C153B4C" w14:textId="01963E52" w:rsidR="00E856FA" w:rsidRDefault="00E856FA" w:rsidP="00E856FA">
      <w:pPr>
        <w:pStyle w:val="NormalWeb"/>
        <w:numPr>
          <w:ilvl w:val="1"/>
          <w:numId w:val="5"/>
        </w:numPr>
        <w:spacing w:before="240" w:after="0"/>
        <w:textAlignment w:val="baseline"/>
        <w:rPr>
          <w:rFonts w:ascii="Arial" w:hAnsi="Arial" w:cs="Arial"/>
          <w:color w:val="000000"/>
          <w:sz w:val="22"/>
          <w:szCs w:val="22"/>
        </w:rPr>
      </w:pPr>
      <w:r>
        <w:rPr>
          <w:rFonts w:ascii="Arial" w:hAnsi="Arial" w:cs="Arial"/>
          <w:color w:val="000000"/>
          <w:sz w:val="22"/>
          <w:szCs w:val="22"/>
        </w:rPr>
        <w:t xml:space="preserve">Graph API: </w:t>
      </w:r>
      <w:r w:rsidRPr="00E856FA">
        <w:rPr>
          <w:rFonts w:ascii="Arial" w:hAnsi="Arial" w:cs="Arial"/>
          <w:color w:val="000000"/>
          <w:sz w:val="22"/>
          <w:szCs w:val="22"/>
        </w:rPr>
        <w:t>Allows clients to request exactly the data they need and nothing more.</w:t>
      </w:r>
      <w:r>
        <w:rPr>
          <w:rFonts w:ascii="Arial" w:hAnsi="Arial" w:cs="Arial"/>
          <w:color w:val="000000"/>
          <w:sz w:val="22"/>
          <w:szCs w:val="22"/>
        </w:rPr>
        <w:t xml:space="preserve"> </w:t>
      </w:r>
    </w:p>
    <w:p w14:paraId="026446A1" w14:textId="76B2A4C4" w:rsidR="00E856FA" w:rsidRDefault="00E856FA" w:rsidP="00E856FA">
      <w:pPr>
        <w:pStyle w:val="NormalWeb"/>
        <w:numPr>
          <w:ilvl w:val="0"/>
          <w:numId w:val="7"/>
        </w:numPr>
        <w:spacing w:before="240" w:after="0"/>
        <w:textAlignment w:val="baseline"/>
        <w:rPr>
          <w:rFonts w:ascii="Arial" w:hAnsi="Arial" w:cs="Arial"/>
          <w:color w:val="000000"/>
          <w:sz w:val="22"/>
          <w:szCs w:val="22"/>
        </w:rPr>
      </w:pPr>
      <w:r w:rsidRPr="00E856FA">
        <w:rPr>
          <w:rFonts w:ascii="Arial" w:hAnsi="Arial" w:cs="Arial"/>
          <w:color w:val="000000"/>
          <w:sz w:val="22"/>
          <w:szCs w:val="22"/>
        </w:rPr>
        <w:t>An SDK (Software Development Kit) is a collection of tools, libraries, and documentation that helps developers create software applications for a specific platform or service. It typically includes APIs, code samples, and development environments to streamline the process of building and integrating applications.</w:t>
      </w:r>
    </w:p>
    <w:p w14:paraId="6F0C2E00" w14:textId="5D075060" w:rsidR="00E856FA" w:rsidRPr="00E856FA" w:rsidRDefault="00E856FA" w:rsidP="00E856FA">
      <w:pPr>
        <w:pStyle w:val="NormalWeb"/>
        <w:spacing w:before="240" w:after="0"/>
        <w:ind w:left="720"/>
        <w:textAlignment w:val="baseline"/>
        <w:rPr>
          <w:rFonts w:ascii="Arial" w:hAnsi="Arial" w:cs="Arial"/>
          <w:color w:val="000000"/>
          <w:sz w:val="22"/>
          <w:szCs w:val="22"/>
        </w:rPr>
      </w:pPr>
    </w:p>
    <w:p w14:paraId="281CFF5A" w14:textId="1194DBA6" w:rsidR="00E856FA" w:rsidRDefault="00E856FA" w:rsidP="00E856FA">
      <w:pPr>
        <w:pStyle w:val="NormalWeb"/>
        <w:numPr>
          <w:ilvl w:val="0"/>
          <w:numId w:val="7"/>
        </w:numPr>
        <w:spacing w:before="240" w:after="0"/>
        <w:textAlignment w:val="baseline"/>
        <w:rPr>
          <w:rFonts w:ascii="Arial" w:hAnsi="Arial" w:cs="Arial"/>
          <w:color w:val="000000"/>
          <w:sz w:val="22"/>
          <w:szCs w:val="22"/>
        </w:rPr>
      </w:pPr>
      <w:r w:rsidRPr="00E856FA">
        <w:rPr>
          <w:rFonts w:ascii="Arial" w:hAnsi="Arial" w:cs="Arial"/>
          <w:color w:val="000000"/>
          <w:sz w:val="22"/>
          <w:szCs w:val="22"/>
        </w:rPr>
        <w:t xml:space="preserve">Microservice architecture is a design </w:t>
      </w:r>
      <w:r>
        <w:rPr>
          <w:rFonts w:ascii="Arial" w:hAnsi="Arial" w:cs="Arial"/>
          <w:color w:val="000000"/>
          <w:sz w:val="22"/>
          <w:szCs w:val="22"/>
        </w:rPr>
        <w:t>approach</w:t>
      </w:r>
      <w:r w:rsidRPr="00E856FA">
        <w:rPr>
          <w:rFonts w:ascii="Arial" w:hAnsi="Arial" w:cs="Arial"/>
          <w:color w:val="000000"/>
          <w:sz w:val="22"/>
          <w:szCs w:val="22"/>
        </w:rPr>
        <w:t xml:space="preserve"> where a software application is divided into small, independent services, each responsible for a specific function or business capability. These services communicate over a network and can be developed, deployed, and scaled individually, allowing for more flexibility and easier maintenance compared to monolithic architectures.</w:t>
      </w:r>
    </w:p>
    <w:p w14:paraId="0D431EB3" w14:textId="5F30BD96" w:rsidR="00E856FA" w:rsidRDefault="00E856FA" w:rsidP="00E856FA">
      <w:pPr>
        <w:pStyle w:val="a9"/>
        <w:rPr>
          <w:rFonts w:ascii="Arial" w:hAnsi="Arial" w:cs="Arial"/>
          <w:color w:val="000000"/>
        </w:rPr>
      </w:pPr>
    </w:p>
    <w:p w14:paraId="704D98CF" w14:textId="25046E60" w:rsidR="00E856FA" w:rsidRDefault="00E856FA" w:rsidP="00E856FA">
      <w:pPr>
        <w:pStyle w:val="NormalWeb"/>
        <w:numPr>
          <w:ilvl w:val="0"/>
          <w:numId w:val="7"/>
        </w:numPr>
        <w:spacing w:before="240" w:after="0"/>
        <w:textAlignment w:val="baseline"/>
        <w:rPr>
          <w:rFonts w:ascii="Arial" w:hAnsi="Arial" w:cs="Arial"/>
          <w:color w:val="000000"/>
          <w:sz w:val="22"/>
          <w:szCs w:val="22"/>
        </w:rPr>
      </w:pPr>
      <w:r>
        <w:rPr>
          <w:rFonts w:ascii="Arial" w:hAnsi="Arial" w:cs="Arial"/>
          <w:color w:val="000000"/>
          <w:sz w:val="22"/>
          <w:szCs w:val="22"/>
        </w:rPr>
        <w:t xml:space="preserve">The </w:t>
      </w:r>
      <w:r w:rsidRPr="00E856FA">
        <w:rPr>
          <w:rFonts w:ascii="Arial" w:hAnsi="Arial" w:cs="Arial"/>
          <w:color w:val="000000"/>
          <w:sz w:val="22"/>
          <w:szCs w:val="22"/>
        </w:rPr>
        <w:t>Microservice architecture</w:t>
      </w:r>
      <w:r>
        <w:rPr>
          <w:rFonts w:ascii="Arial" w:hAnsi="Arial" w:cs="Arial"/>
          <w:color w:val="000000"/>
          <w:sz w:val="22"/>
          <w:szCs w:val="22"/>
        </w:rPr>
        <w:t xml:space="preserve"> works that way:</w:t>
      </w:r>
    </w:p>
    <w:p w14:paraId="40A810DC" w14:textId="48F00721" w:rsidR="00E856FA" w:rsidRPr="00892363" w:rsidRDefault="00E856FA" w:rsidP="00F85F85">
      <w:pPr>
        <w:pStyle w:val="NormalWeb"/>
        <w:numPr>
          <w:ilvl w:val="1"/>
          <w:numId w:val="11"/>
        </w:numPr>
        <w:rPr>
          <w:rFonts w:asciiTheme="minorBidi" w:hAnsiTheme="minorBidi" w:cstheme="minorBidi"/>
          <w:sz w:val="22"/>
          <w:szCs w:val="22"/>
        </w:rPr>
      </w:pPr>
      <w:r w:rsidRPr="00892363">
        <w:rPr>
          <w:rStyle w:val="ae"/>
          <w:rFonts w:asciiTheme="minorBidi" w:eastAsiaTheme="majorEastAsia" w:hAnsiTheme="minorBidi" w:cstheme="minorBidi"/>
          <w:sz w:val="22"/>
          <w:szCs w:val="22"/>
        </w:rPr>
        <w:t>Service Decomposition</w:t>
      </w:r>
      <w:r w:rsidRPr="00892363">
        <w:rPr>
          <w:rFonts w:asciiTheme="minorBidi" w:hAnsiTheme="minorBidi" w:cstheme="minorBidi"/>
          <w:sz w:val="22"/>
          <w:szCs w:val="22"/>
        </w:rPr>
        <w:t>: The application is split into discrete services, each handling a specific aspect of the application</w:t>
      </w:r>
      <w:r w:rsidR="00F85F85" w:rsidRPr="00892363">
        <w:rPr>
          <w:rFonts w:asciiTheme="minorBidi" w:hAnsiTheme="minorBidi" w:cstheme="minorBidi"/>
          <w:sz w:val="22"/>
          <w:szCs w:val="22"/>
        </w:rPr>
        <w:t>.</w:t>
      </w:r>
    </w:p>
    <w:p w14:paraId="0A9B9BB2" w14:textId="60CF9C98" w:rsidR="00E856FA" w:rsidRPr="00892363" w:rsidRDefault="00E856FA" w:rsidP="00E856FA">
      <w:pPr>
        <w:pStyle w:val="NormalWeb"/>
        <w:numPr>
          <w:ilvl w:val="1"/>
          <w:numId w:val="11"/>
        </w:numPr>
        <w:rPr>
          <w:rFonts w:asciiTheme="minorBidi" w:hAnsiTheme="minorBidi" w:cstheme="minorBidi"/>
          <w:sz w:val="22"/>
          <w:szCs w:val="22"/>
        </w:rPr>
      </w:pPr>
      <w:r w:rsidRPr="00892363">
        <w:rPr>
          <w:rStyle w:val="ae"/>
          <w:rFonts w:asciiTheme="minorBidi" w:eastAsiaTheme="majorEastAsia" w:hAnsiTheme="minorBidi" w:cstheme="minorBidi"/>
          <w:sz w:val="22"/>
          <w:szCs w:val="22"/>
        </w:rPr>
        <w:t>Independent Deployment</w:t>
      </w:r>
      <w:r w:rsidRPr="00892363">
        <w:rPr>
          <w:rFonts w:asciiTheme="minorBidi" w:hAnsiTheme="minorBidi" w:cstheme="minorBidi"/>
          <w:sz w:val="22"/>
          <w:szCs w:val="22"/>
        </w:rPr>
        <w:t>: Each service can be deployed independently. This allows for continuous delivery and easy updates without affecting the whole application.</w:t>
      </w:r>
    </w:p>
    <w:p w14:paraId="0EB0B1FE" w14:textId="17B76D0E" w:rsidR="00E856FA" w:rsidRPr="00892363" w:rsidRDefault="00E856FA" w:rsidP="00E856FA">
      <w:pPr>
        <w:pStyle w:val="NormalWeb"/>
        <w:numPr>
          <w:ilvl w:val="1"/>
          <w:numId w:val="11"/>
        </w:numPr>
        <w:rPr>
          <w:rFonts w:asciiTheme="minorBidi" w:hAnsiTheme="minorBidi" w:cstheme="minorBidi"/>
          <w:sz w:val="22"/>
          <w:szCs w:val="22"/>
        </w:rPr>
      </w:pPr>
      <w:r w:rsidRPr="00892363">
        <w:rPr>
          <w:rStyle w:val="ae"/>
          <w:rFonts w:asciiTheme="minorBidi" w:eastAsiaTheme="majorEastAsia" w:hAnsiTheme="minorBidi" w:cstheme="minorBidi"/>
          <w:sz w:val="22"/>
          <w:szCs w:val="22"/>
        </w:rPr>
        <w:t>Communication</w:t>
      </w:r>
      <w:r w:rsidRPr="00892363">
        <w:rPr>
          <w:rFonts w:asciiTheme="minorBidi" w:hAnsiTheme="minorBidi" w:cstheme="minorBidi"/>
          <w:sz w:val="22"/>
          <w:szCs w:val="22"/>
        </w:rPr>
        <w:t>: Services communicate with each other over a network using APIs (typically REST or messaging queues).</w:t>
      </w:r>
    </w:p>
    <w:p w14:paraId="2BA904D6" w14:textId="0A716AAD" w:rsidR="00E856FA" w:rsidRPr="00892363" w:rsidRDefault="00E856FA" w:rsidP="00E856FA">
      <w:pPr>
        <w:pStyle w:val="NormalWeb"/>
        <w:numPr>
          <w:ilvl w:val="1"/>
          <w:numId w:val="11"/>
        </w:numPr>
        <w:rPr>
          <w:rFonts w:asciiTheme="minorBidi" w:hAnsiTheme="minorBidi" w:cstheme="minorBidi"/>
          <w:sz w:val="22"/>
          <w:szCs w:val="22"/>
        </w:rPr>
      </w:pPr>
      <w:r w:rsidRPr="00892363">
        <w:rPr>
          <w:rStyle w:val="ae"/>
          <w:rFonts w:asciiTheme="minorBidi" w:eastAsiaTheme="majorEastAsia" w:hAnsiTheme="minorBidi" w:cstheme="minorBidi"/>
          <w:sz w:val="22"/>
          <w:szCs w:val="22"/>
        </w:rPr>
        <w:t>Data Management</w:t>
      </w:r>
      <w:r w:rsidRPr="00892363">
        <w:rPr>
          <w:rFonts w:asciiTheme="minorBidi" w:hAnsiTheme="minorBidi" w:cstheme="minorBidi"/>
          <w:sz w:val="22"/>
          <w:szCs w:val="22"/>
        </w:rPr>
        <w:t>: Each service manages its own data storage, which avoids tight coupling and improves scalability.</w:t>
      </w:r>
    </w:p>
    <w:p w14:paraId="0E2B5BFD" w14:textId="79E6EDA9" w:rsidR="00E856FA" w:rsidRPr="00892363" w:rsidRDefault="00E856FA" w:rsidP="00F85F85">
      <w:pPr>
        <w:pStyle w:val="NormalWeb"/>
        <w:numPr>
          <w:ilvl w:val="1"/>
          <w:numId w:val="11"/>
        </w:numPr>
        <w:rPr>
          <w:rFonts w:asciiTheme="minorBidi" w:hAnsiTheme="minorBidi" w:cstheme="minorBidi"/>
          <w:sz w:val="22"/>
          <w:szCs w:val="22"/>
        </w:rPr>
      </w:pPr>
      <w:r w:rsidRPr="00892363">
        <w:rPr>
          <w:rStyle w:val="ae"/>
          <w:rFonts w:asciiTheme="minorBidi" w:eastAsiaTheme="majorEastAsia" w:hAnsiTheme="minorBidi" w:cstheme="minorBidi"/>
          <w:sz w:val="22"/>
          <w:szCs w:val="22"/>
        </w:rPr>
        <w:t>Scalability</w:t>
      </w:r>
      <w:r w:rsidRPr="00892363">
        <w:rPr>
          <w:rFonts w:asciiTheme="minorBidi" w:hAnsiTheme="minorBidi" w:cstheme="minorBidi"/>
          <w:sz w:val="22"/>
          <w:szCs w:val="22"/>
        </w:rPr>
        <w:t xml:space="preserve">: Services can be scaled independently based on demand. </w:t>
      </w:r>
    </w:p>
    <w:p w14:paraId="3074AF02" w14:textId="53A6101C" w:rsidR="00E856FA" w:rsidRPr="00892363" w:rsidRDefault="00E856FA" w:rsidP="00E856FA">
      <w:pPr>
        <w:pStyle w:val="NormalWeb"/>
        <w:numPr>
          <w:ilvl w:val="1"/>
          <w:numId w:val="11"/>
        </w:numPr>
        <w:rPr>
          <w:rFonts w:asciiTheme="minorBidi" w:hAnsiTheme="minorBidi" w:cstheme="minorBidi"/>
          <w:sz w:val="22"/>
          <w:szCs w:val="22"/>
        </w:rPr>
      </w:pPr>
      <w:r w:rsidRPr="00892363">
        <w:rPr>
          <w:rStyle w:val="ae"/>
          <w:rFonts w:asciiTheme="minorBidi" w:eastAsiaTheme="majorEastAsia" w:hAnsiTheme="minorBidi" w:cstheme="minorBidi"/>
          <w:sz w:val="22"/>
          <w:szCs w:val="22"/>
        </w:rPr>
        <w:t>Fault Isolation</w:t>
      </w:r>
      <w:r w:rsidRPr="00892363">
        <w:rPr>
          <w:rFonts w:asciiTheme="minorBidi" w:hAnsiTheme="minorBidi" w:cstheme="minorBidi"/>
          <w:sz w:val="22"/>
          <w:szCs w:val="22"/>
        </w:rPr>
        <w:t>: Failures in one service do not necessarily impact others, improving the overall resilience of the system.</w:t>
      </w:r>
    </w:p>
    <w:p w14:paraId="685BAB9B" w14:textId="4CBB6781" w:rsidR="00892363" w:rsidRPr="00892363" w:rsidRDefault="00892363" w:rsidP="00892363">
      <w:pPr>
        <w:pStyle w:val="NormalWeb"/>
        <w:ind w:left="1440"/>
        <w:rPr>
          <w:rFonts w:asciiTheme="minorBidi" w:hAnsiTheme="minorBidi" w:cstheme="minorBidi"/>
          <w:sz w:val="22"/>
          <w:szCs w:val="22"/>
        </w:rPr>
      </w:pPr>
      <w:r w:rsidRPr="00892363">
        <w:rPr>
          <w:rFonts w:asciiTheme="minorBidi" w:hAnsiTheme="minorBidi" w:cstheme="minorBidi"/>
          <w:sz w:val="22"/>
          <w:szCs w:val="22"/>
        </w:rPr>
        <w:drawing>
          <wp:anchor distT="0" distB="0" distL="114300" distR="114300" simplePos="0" relativeHeight="251658240" behindDoc="0" locked="0" layoutInCell="1" allowOverlap="1" wp14:anchorId="641DFF0B" wp14:editId="2E9BCC59">
            <wp:simplePos x="0" y="0"/>
            <wp:positionH relativeFrom="margin">
              <wp:posOffset>2354580</wp:posOffset>
            </wp:positionH>
            <wp:positionV relativeFrom="paragraph">
              <wp:posOffset>367665</wp:posOffset>
            </wp:positionV>
            <wp:extent cx="2842260" cy="3148592"/>
            <wp:effectExtent l="0" t="0" r="0" b="0"/>
            <wp:wrapNone/>
            <wp:docPr id="118443278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432781" name=""/>
                    <pic:cNvPicPr/>
                  </pic:nvPicPr>
                  <pic:blipFill>
                    <a:blip r:embed="rId5">
                      <a:extLst>
                        <a:ext uri="{28A0092B-C50C-407E-A947-70E740481C1C}">
                          <a14:useLocalDpi xmlns:a14="http://schemas.microsoft.com/office/drawing/2010/main" val="0"/>
                        </a:ext>
                      </a:extLst>
                    </a:blip>
                    <a:stretch>
                      <a:fillRect/>
                    </a:stretch>
                  </pic:blipFill>
                  <pic:spPr>
                    <a:xfrm>
                      <a:off x="0" y="0"/>
                      <a:ext cx="2842260" cy="3148592"/>
                    </a:xfrm>
                    <a:prstGeom prst="rect">
                      <a:avLst/>
                    </a:prstGeom>
                  </pic:spPr>
                </pic:pic>
              </a:graphicData>
            </a:graphic>
            <wp14:sizeRelH relativeFrom="margin">
              <wp14:pctWidth>0</wp14:pctWidth>
            </wp14:sizeRelH>
            <wp14:sizeRelV relativeFrom="margin">
              <wp14:pctHeight>0</wp14:pctHeight>
            </wp14:sizeRelV>
          </wp:anchor>
        </w:drawing>
      </w:r>
      <w:r w:rsidRPr="00892363">
        <w:rPr>
          <w:rStyle w:val="ae"/>
          <w:rFonts w:asciiTheme="minorBidi" w:eastAsiaTheme="majorEastAsia" w:hAnsiTheme="minorBidi" w:cstheme="minorBidi"/>
          <w:sz w:val="22"/>
          <w:szCs w:val="22"/>
        </w:rPr>
        <w:t>A diagram</w:t>
      </w:r>
      <w:r w:rsidRPr="00892363">
        <w:rPr>
          <w:rStyle w:val="10"/>
          <w:rFonts w:asciiTheme="minorBidi" w:hAnsiTheme="minorBidi" w:cstheme="minorBidi"/>
          <w:sz w:val="22"/>
          <w:szCs w:val="22"/>
        </w:rPr>
        <w:t xml:space="preserve"> </w:t>
      </w:r>
      <w:r w:rsidRPr="00892363">
        <w:rPr>
          <w:rStyle w:val="ae"/>
          <w:rFonts w:asciiTheme="minorBidi" w:eastAsiaTheme="majorEastAsia" w:hAnsiTheme="minorBidi" w:cstheme="minorBidi"/>
          <w:sz w:val="22"/>
          <w:szCs w:val="22"/>
        </w:rPr>
        <w:t>example</w:t>
      </w:r>
      <w:r w:rsidRPr="00892363">
        <w:rPr>
          <w:sz w:val="22"/>
          <w:szCs w:val="22"/>
        </w:rPr>
        <w:t xml:space="preserve">: </w:t>
      </w:r>
      <w:r w:rsidRPr="00892363">
        <w:rPr>
          <w:rFonts w:asciiTheme="minorBidi" w:hAnsiTheme="minorBidi" w:cstheme="minorBidi"/>
          <w:sz w:val="22"/>
          <w:szCs w:val="22"/>
        </w:rPr>
        <w:t>Each service operates independently but communicates with other services via APIs, allowing for a flexible and scalable architecture.</w:t>
      </w:r>
    </w:p>
    <w:p w14:paraId="47396C4C" w14:textId="3F34194D" w:rsidR="00892363" w:rsidRPr="00E856FA" w:rsidRDefault="00892363" w:rsidP="00892363">
      <w:pPr>
        <w:pStyle w:val="NormalWeb"/>
        <w:ind w:left="1440"/>
        <w:rPr>
          <w:rFonts w:asciiTheme="minorBidi" w:hAnsiTheme="minorBidi" w:cstheme="minorBidi"/>
        </w:rPr>
      </w:pPr>
    </w:p>
    <w:p w14:paraId="6571ECFE" w14:textId="77777777" w:rsidR="00E856FA" w:rsidRPr="00E856FA" w:rsidRDefault="00E856FA" w:rsidP="00E856FA">
      <w:pPr>
        <w:pStyle w:val="NormalWeb"/>
        <w:spacing w:before="240" w:after="0"/>
        <w:ind w:left="720"/>
        <w:textAlignment w:val="baseline"/>
        <w:rPr>
          <w:rFonts w:ascii="Arial" w:hAnsi="Arial" w:cs="Arial" w:hint="cs"/>
          <w:color w:val="000000"/>
          <w:sz w:val="22"/>
          <w:szCs w:val="22"/>
        </w:rPr>
      </w:pPr>
    </w:p>
    <w:p w14:paraId="4679A7E1" w14:textId="7F0B51C9" w:rsidR="00E856FA" w:rsidRPr="00E856FA" w:rsidRDefault="00E856FA" w:rsidP="00E856FA">
      <w:pPr>
        <w:pStyle w:val="NormalWeb"/>
        <w:numPr>
          <w:ilvl w:val="1"/>
          <w:numId w:val="5"/>
        </w:numPr>
        <w:spacing w:before="240" w:after="0"/>
        <w:textAlignment w:val="baseline"/>
        <w:rPr>
          <w:rFonts w:ascii="Arial" w:hAnsi="Arial" w:cs="Arial"/>
          <w:color w:val="000000"/>
          <w:sz w:val="22"/>
          <w:szCs w:val="22"/>
        </w:rPr>
      </w:pPr>
    </w:p>
    <w:p w14:paraId="50A5150A" w14:textId="77777777" w:rsidR="0021423C" w:rsidRDefault="0021423C" w:rsidP="0021423C">
      <w:pPr>
        <w:pStyle w:val="NormalWeb"/>
        <w:spacing w:before="240" w:after="0"/>
        <w:ind w:left="1440"/>
        <w:textAlignment w:val="baseline"/>
        <w:rPr>
          <w:rFonts w:ascii="Arial" w:hAnsi="Arial" w:cs="Arial"/>
          <w:color w:val="000000"/>
          <w:sz w:val="22"/>
          <w:szCs w:val="22"/>
        </w:rPr>
      </w:pPr>
    </w:p>
    <w:p w14:paraId="26D73A7B" w14:textId="77777777" w:rsidR="00892363" w:rsidRDefault="00892363" w:rsidP="00892363">
      <w:pPr>
        <w:pStyle w:val="NormalWeb"/>
        <w:spacing w:before="240" w:after="0"/>
        <w:ind w:left="1440"/>
        <w:textAlignment w:val="baseline"/>
        <w:rPr>
          <w:rFonts w:ascii="Arial" w:hAnsi="Arial" w:cs="Arial"/>
          <w:color w:val="000000"/>
          <w:sz w:val="22"/>
          <w:szCs w:val="22"/>
        </w:rPr>
      </w:pPr>
    </w:p>
    <w:p w14:paraId="08B50D9F" w14:textId="77777777" w:rsidR="00892363" w:rsidRDefault="00892363" w:rsidP="00892363">
      <w:pPr>
        <w:pStyle w:val="NormalWeb"/>
        <w:spacing w:before="240" w:after="0"/>
        <w:ind w:left="1440"/>
        <w:textAlignment w:val="baseline"/>
        <w:rPr>
          <w:rFonts w:ascii="Arial" w:hAnsi="Arial" w:cs="Arial"/>
          <w:color w:val="000000"/>
          <w:sz w:val="22"/>
          <w:szCs w:val="22"/>
        </w:rPr>
      </w:pPr>
    </w:p>
    <w:p w14:paraId="04172749" w14:textId="77777777" w:rsidR="00892363" w:rsidRDefault="00892363" w:rsidP="00892363">
      <w:pPr>
        <w:pStyle w:val="NormalWeb"/>
        <w:spacing w:before="240" w:after="0"/>
        <w:ind w:left="1440"/>
        <w:textAlignment w:val="baseline"/>
        <w:rPr>
          <w:rFonts w:ascii="Arial" w:hAnsi="Arial" w:cs="Arial"/>
          <w:color w:val="000000"/>
          <w:sz w:val="22"/>
          <w:szCs w:val="22"/>
        </w:rPr>
      </w:pPr>
    </w:p>
    <w:p w14:paraId="5AA94D2E" w14:textId="77777777" w:rsidR="00892363" w:rsidRPr="007217E2" w:rsidRDefault="00892363" w:rsidP="00892363">
      <w:pPr>
        <w:pStyle w:val="NormalWeb"/>
        <w:spacing w:before="240" w:after="0"/>
        <w:ind w:left="1440"/>
        <w:textAlignment w:val="baseline"/>
        <w:rPr>
          <w:rFonts w:ascii="Arial" w:hAnsi="Arial" w:cs="Arial"/>
          <w:color w:val="000000"/>
          <w:sz w:val="22"/>
          <w:szCs w:val="22"/>
        </w:rPr>
      </w:pPr>
    </w:p>
    <w:p w14:paraId="15C8D09B" w14:textId="4DAE7FAB" w:rsidR="00892363" w:rsidRPr="007217E2" w:rsidRDefault="00892363" w:rsidP="00892363">
      <w:pPr>
        <w:pStyle w:val="NormalWeb"/>
        <w:numPr>
          <w:ilvl w:val="0"/>
          <w:numId w:val="5"/>
        </w:numPr>
        <w:spacing w:before="240" w:after="0"/>
        <w:textAlignment w:val="baseline"/>
        <w:rPr>
          <w:rFonts w:ascii="Arial" w:hAnsi="Arial" w:cs="Arial"/>
          <w:color w:val="000000"/>
          <w:sz w:val="22"/>
          <w:szCs w:val="22"/>
        </w:rPr>
      </w:pPr>
      <w:r w:rsidRPr="00892363">
        <w:rPr>
          <w:rFonts w:ascii="Arial" w:hAnsi="Arial" w:cs="Arial"/>
          <w:color w:val="000000"/>
          <w:sz w:val="22"/>
          <w:szCs w:val="22"/>
        </w:rPr>
        <w:t>Pros</w:t>
      </w:r>
      <w:r w:rsidRPr="007217E2">
        <w:rPr>
          <w:rFonts w:ascii="Arial" w:hAnsi="Arial" w:cs="Arial"/>
          <w:color w:val="000000"/>
          <w:sz w:val="22"/>
          <w:szCs w:val="22"/>
        </w:rPr>
        <w:t>:</w:t>
      </w:r>
    </w:p>
    <w:p w14:paraId="2FDCF777" w14:textId="77777777" w:rsidR="00892363" w:rsidRPr="00892363" w:rsidRDefault="00892363" w:rsidP="00892363">
      <w:pPr>
        <w:pStyle w:val="NormalWeb"/>
        <w:numPr>
          <w:ilvl w:val="1"/>
          <w:numId w:val="5"/>
        </w:numPr>
        <w:spacing w:before="240" w:after="0"/>
        <w:textAlignment w:val="baseline"/>
        <w:rPr>
          <w:rFonts w:ascii="Arial" w:hAnsi="Arial" w:cs="Arial"/>
          <w:color w:val="000000"/>
          <w:sz w:val="22"/>
          <w:szCs w:val="22"/>
        </w:rPr>
      </w:pPr>
      <w:r w:rsidRPr="00892363">
        <w:rPr>
          <w:rFonts w:ascii="Arial" w:hAnsi="Arial" w:cs="Arial"/>
          <w:color w:val="000000"/>
          <w:sz w:val="22"/>
          <w:szCs w:val="22"/>
        </w:rPr>
        <w:t>Scalability: Services can be scaled independently based on demand.</w:t>
      </w:r>
    </w:p>
    <w:p w14:paraId="4B0E4EB8" w14:textId="42A9FDBF" w:rsidR="00892363" w:rsidRPr="00892363" w:rsidRDefault="00892363" w:rsidP="00892363">
      <w:pPr>
        <w:pStyle w:val="NormalWeb"/>
        <w:numPr>
          <w:ilvl w:val="1"/>
          <w:numId w:val="5"/>
        </w:numPr>
        <w:spacing w:before="240" w:after="0"/>
        <w:textAlignment w:val="baseline"/>
        <w:rPr>
          <w:rFonts w:ascii="Arial" w:hAnsi="Arial" w:cs="Arial"/>
          <w:color w:val="000000"/>
          <w:sz w:val="22"/>
          <w:szCs w:val="22"/>
        </w:rPr>
      </w:pPr>
      <w:r w:rsidRPr="00892363">
        <w:rPr>
          <w:rFonts w:ascii="Arial" w:hAnsi="Arial" w:cs="Arial"/>
          <w:color w:val="000000"/>
          <w:sz w:val="22"/>
          <w:szCs w:val="22"/>
        </w:rPr>
        <w:t xml:space="preserve">Flexibility: Allows </w:t>
      </w:r>
      <w:r w:rsidR="007217E2" w:rsidRPr="007217E2">
        <w:rPr>
          <w:rFonts w:ascii="Arial" w:hAnsi="Arial" w:cs="Arial"/>
          <w:color w:val="000000"/>
          <w:sz w:val="22"/>
          <w:szCs w:val="22"/>
        </w:rPr>
        <w:t>the use of</w:t>
      </w:r>
      <w:r w:rsidRPr="00892363">
        <w:rPr>
          <w:rFonts w:ascii="Arial" w:hAnsi="Arial" w:cs="Arial"/>
          <w:color w:val="000000"/>
          <w:sz w:val="22"/>
          <w:szCs w:val="22"/>
        </w:rPr>
        <w:t xml:space="preserve"> diverse technolog</w:t>
      </w:r>
      <w:r w:rsidR="007217E2" w:rsidRPr="007217E2">
        <w:rPr>
          <w:rFonts w:ascii="Arial" w:hAnsi="Arial" w:cs="Arial"/>
          <w:color w:val="000000"/>
          <w:sz w:val="22"/>
          <w:szCs w:val="22"/>
        </w:rPr>
        <w:t xml:space="preserve">ies </w:t>
      </w:r>
      <w:r w:rsidRPr="00892363">
        <w:rPr>
          <w:rFonts w:ascii="Arial" w:hAnsi="Arial" w:cs="Arial"/>
          <w:color w:val="000000"/>
          <w:sz w:val="22"/>
          <w:szCs w:val="22"/>
        </w:rPr>
        <w:t>and easy updates.</w:t>
      </w:r>
    </w:p>
    <w:p w14:paraId="7EEED569" w14:textId="77777777" w:rsidR="00892363" w:rsidRPr="007217E2" w:rsidRDefault="00892363" w:rsidP="00892363">
      <w:pPr>
        <w:pStyle w:val="NormalWeb"/>
        <w:numPr>
          <w:ilvl w:val="1"/>
          <w:numId w:val="5"/>
        </w:numPr>
        <w:spacing w:before="240" w:after="0"/>
        <w:textAlignment w:val="baseline"/>
        <w:rPr>
          <w:rFonts w:ascii="Arial" w:hAnsi="Arial" w:cs="Arial"/>
          <w:color w:val="000000"/>
          <w:sz w:val="22"/>
          <w:szCs w:val="22"/>
        </w:rPr>
      </w:pPr>
      <w:r w:rsidRPr="00892363">
        <w:rPr>
          <w:rFonts w:ascii="Arial" w:hAnsi="Arial" w:cs="Arial"/>
          <w:color w:val="000000"/>
          <w:sz w:val="22"/>
          <w:szCs w:val="22"/>
        </w:rPr>
        <w:t>Resilience: Failures in one service don’t necessarily affect others.</w:t>
      </w:r>
    </w:p>
    <w:p w14:paraId="546E8B25" w14:textId="4DD916B2" w:rsidR="00892363" w:rsidRPr="007217E2" w:rsidRDefault="00892363" w:rsidP="00892363">
      <w:pPr>
        <w:pStyle w:val="NormalWeb"/>
        <w:numPr>
          <w:ilvl w:val="1"/>
          <w:numId w:val="5"/>
        </w:numPr>
        <w:spacing w:before="240" w:after="0"/>
        <w:textAlignment w:val="baseline"/>
        <w:rPr>
          <w:rFonts w:ascii="Arial" w:hAnsi="Arial" w:cs="Arial"/>
          <w:color w:val="000000"/>
          <w:sz w:val="22"/>
          <w:szCs w:val="22"/>
        </w:rPr>
      </w:pPr>
      <w:r w:rsidRPr="00892363">
        <w:rPr>
          <w:rFonts w:ascii="Arial" w:hAnsi="Arial" w:cs="Arial"/>
          <w:color w:val="000000"/>
          <w:sz w:val="22"/>
          <w:szCs w:val="22"/>
        </w:rPr>
        <w:t>Deployability: Services can be deployed independently, enabling continuous delivery.</w:t>
      </w:r>
    </w:p>
    <w:p w14:paraId="0367A4BB" w14:textId="3A273F8C" w:rsidR="00892363" w:rsidRPr="007217E2" w:rsidRDefault="00892363" w:rsidP="00892363">
      <w:pPr>
        <w:pStyle w:val="NormalWeb"/>
        <w:spacing w:before="240" w:after="0"/>
        <w:ind w:left="927"/>
        <w:textAlignment w:val="baseline"/>
        <w:rPr>
          <w:rFonts w:ascii="Arial" w:hAnsi="Arial" w:cs="Arial"/>
          <w:color w:val="000000"/>
          <w:sz w:val="22"/>
          <w:szCs w:val="22"/>
        </w:rPr>
      </w:pPr>
      <w:r w:rsidRPr="007217E2">
        <w:rPr>
          <w:rFonts w:ascii="Arial" w:hAnsi="Arial" w:cs="Arial"/>
          <w:color w:val="000000"/>
          <w:sz w:val="22"/>
          <w:szCs w:val="22"/>
        </w:rPr>
        <w:t>Cons:</w:t>
      </w:r>
    </w:p>
    <w:p w14:paraId="084C203D" w14:textId="77777777" w:rsidR="00892363" w:rsidRPr="007217E2" w:rsidRDefault="00892363" w:rsidP="00892363">
      <w:pPr>
        <w:pStyle w:val="NormalWeb"/>
        <w:numPr>
          <w:ilvl w:val="1"/>
          <w:numId w:val="5"/>
        </w:numPr>
        <w:spacing w:before="240" w:after="0"/>
        <w:textAlignment w:val="baseline"/>
        <w:rPr>
          <w:rFonts w:ascii="Arial" w:hAnsi="Arial" w:cs="Arial"/>
          <w:color w:val="000000"/>
          <w:sz w:val="22"/>
          <w:szCs w:val="22"/>
        </w:rPr>
      </w:pPr>
      <w:r w:rsidRPr="00892363">
        <w:rPr>
          <w:rFonts w:ascii="Arial" w:hAnsi="Arial" w:cs="Arial"/>
          <w:color w:val="000000"/>
          <w:sz w:val="22"/>
          <w:szCs w:val="22"/>
        </w:rPr>
        <w:t>Complexity: Managing multiple services can be complex, requiring sophisticated orchestration and monitoring.</w:t>
      </w:r>
    </w:p>
    <w:p w14:paraId="6B7D6DBE" w14:textId="77777777" w:rsidR="00892363" w:rsidRPr="007217E2" w:rsidRDefault="00892363" w:rsidP="00892363">
      <w:pPr>
        <w:pStyle w:val="NormalWeb"/>
        <w:numPr>
          <w:ilvl w:val="1"/>
          <w:numId w:val="5"/>
        </w:numPr>
        <w:spacing w:before="240" w:after="0"/>
        <w:textAlignment w:val="baseline"/>
        <w:rPr>
          <w:rFonts w:ascii="Arial" w:hAnsi="Arial" w:cs="Arial"/>
          <w:color w:val="000000"/>
          <w:sz w:val="22"/>
          <w:szCs w:val="22"/>
        </w:rPr>
      </w:pPr>
      <w:r w:rsidRPr="00892363">
        <w:rPr>
          <w:rFonts w:ascii="Arial" w:hAnsi="Arial" w:cs="Arial"/>
          <w:color w:val="000000"/>
          <w:sz w:val="22"/>
          <w:szCs w:val="22"/>
        </w:rPr>
        <w:t>Communication Overhead: Inter-service communication can introduce latency and network issues.</w:t>
      </w:r>
    </w:p>
    <w:p w14:paraId="45E80AF5" w14:textId="49F8FC9B" w:rsidR="00892363" w:rsidRPr="007217E2" w:rsidRDefault="00892363" w:rsidP="00892363">
      <w:pPr>
        <w:pStyle w:val="NormalWeb"/>
        <w:numPr>
          <w:ilvl w:val="1"/>
          <w:numId w:val="5"/>
        </w:numPr>
        <w:spacing w:before="240" w:after="0"/>
        <w:textAlignment w:val="baseline"/>
        <w:rPr>
          <w:rFonts w:ascii="Arial" w:hAnsi="Arial" w:cs="Arial"/>
          <w:color w:val="000000"/>
          <w:sz w:val="22"/>
          <w:szCs w:val="22"/>
        </w:rPr>
      </w:pPr>
      <w:r w:rsidRPr="00892363">
        <w:rPr>
          <w:rFonts w:ascii="Arial" w:hAnsi="Arial" w:cs="Arial"/>
          <w:color w:val="000000"/>
          <w:sz w:val="22"/>
          <w:szCs w:val="22"/>
        </w:rPr>
        <w:t>Data Managemen</w:t>
      </w:r>
      <w:r w:rsidR="007217E2">
        <w:rPr>
          <w:rFonts w:ascii="Arial" w:hAnsi="Arial" w:cs="Arial"/>
          <w:color w:val="000000"/>
          <w:sz w:val="22"/>
          <w:szCs w:val="22"/>
        </w:rPr>
        <w:t>t</w:t>
      </w:r>
      <w:r w:rsidRPr="00892363">
        <w:rPr>
          <w:rFonts w:ascii="Arial" w:hAnsi="Arial" w:cs="Arial"/>
          <w:color w:val="000000"/>
          <w:sz w:val="22"/>
          <w:szCs w:val="22"/>
        </w:rPr>
        <w:t>: Ensuring consistency across services can be challenging.</w:t>
      </w:r>
    </w:p>
    <w:p w14:paraId="71F9396F" w14:textId="77777777" w:rsidR="00892363" w:rsidRDefault="00892363" w:rsidP="00892363">
      <w:pPr>
        <w:pStyle w:val="NormalWeb"/>
        <w:numPr>
          <w:ilvl w:val="1"/>
          <w:numId w:val="5"/>
        </w:numPr>
        <w:spacing w:before="240" w:after="0"/>
        <w:textAlignment w:val="baseline"/>
        <w:rPr>
          <w:rFonts w:ascii="Arial" w:hAnsi="Arial" w:cs="Arial"/>
          <w:color w:val="000000"/>
          <w:sz w:val="22"/>
          <w:szCs w:val="22"/>
        </w:rPr>
      </w:pPr>
      <w:r w:rsidRPr="00892363">
        <w:rPr>
          <w:rFonts w:ascii="Arial" w:hAnsi="Arial" w:cs="Arial"/>
          <w:color w:val="000000"/>
          <w:sz w:val="22"/>
          <w:szCs w:val="22"/>
        </w:rPr>
        <w:t>Deployment: Requires more infrastructure and coordination for deployment and testing.</w:t>
      </w:r>
    </w:p>
    <w:p w14:paraId="3991DB7E" w14:textId="729B7AF6" w:rsidR="007217E2" w:rsidRPr="00892363" w:rsidRDefault="007217E2" w:rsidP="007217E2">
      <w:pPr>
        <w:pStyle w:val="NormalWeb"/>
        <w:spacing w:before="240" w:after="0"/>
        <w:ind w:left="1440"/>
        <w:textAlignment w:val="baseline"/>
        <w:rPr>
          <w:rFonts w:ascii="Arial" w:hAnsi="Arial" w:cs="Arial"/>
          <w:color w:val="000000"/>
          <w:sz w:val="22"/>
          <w:szCs w:val="22"/>
        </w:rPr>
      </w:pPr>
    </w:p>
    <w:p w14:paraId="013F7744" w14:textId="778ED71A" w:rsidR="00892363" w:rsidRDefault="007217E2" w:rsidP="007217E2">
      <w:pPr>
        <w:pStyle w:val="NormalWeb"/>
        <w:numPr>
          <w:ilvl w:val="0"/>
          <w:numId w:val="5"/>
        </w:numPr>
        <w:spacing w:before="240" w:after="0"/>
        <w:textAlignment w:val="baseline"/>
        <w:rPr>
          <w:rFonts w:ascii="Arial" w:hAnsi="Arial" w:cs="Arial"/>
          <w:color w:val="000000"/>
          <w:sz w:val="22"/>
          <w:szCs w:val="22"/>
        </w:rPr>
      </w:pPr>
      <w:r w:rsidRPr="007217E2">
        <w:rPr>
          <w:rFonts w:ascii="Arial" w:hAnsi="Arial" w:cs="Arial"/>
          <w:color w:val="000000"/>
          <w:sz w:val="22"/>
          <w:szCs w:val="22"/>
        </w:rPr>
        <w:t>A monolith architecture is a single, unified application where all components are interconnected and deployed together. It's typically a single codebase handling various functionalities.</w:t>
      </w:r>
    </w:p>
    <w:p w14:paraId="6EBA7E9F" w14:textId="77777777" w:rsidR="007217E2" w:rsidRDefault="007217E2" w:rsidP="007217E2">
      <w:pPr>
        <w:pStyle w:val="NormalWeb"/>
        <w:spacing w:before="240" w:after="0"/>
        <w:ind w:left="927"/>
        <w:textAlignment w:val="baseline"/>
        <w:rPr>
          <w:rFonts w:ascii="Arial" w:hAnsi="Arial" w:cs="Arial"/>
          <w:color w:val="000000"/>
          <w:sz w:val="22"/>
          <w:szCs w:val="22"/>
        </w:rPr>
      </w:pPr>
      <w:r>
        <w:rPr>
          <w:rFonts w:ascii="Arial" w:hAnsi="Arial" w:cs="Arial"/>
          <w:color w:val="000000"/>
          <w:sz w:val="22"/>
          <w:szCs w:val="22"/>
        </w:rPr>
        <w:t>The key differences between it and microservice architecture:</w:t>
      </w:r>
    </w:p>
    <w:p w14:paraId="1B6C7888" w14:textId="415B4378" w:rsidR="007217E2" w:rsidRPr="007217E2" w:rsidRDefault="007217E2" w:rsidP="007217E2">
      <w:pPr>
        <w:pStyle w:val="NormalWeb"/>
        <w:numPr>
          <w:ilvl w:val="0"/>
          <w:numId w:val="22"/>
        </w:numPr>
        <w:spacing w:before="240" w:after="0"/>
        <w:textAlignment w:val="baseline"/>
        <w:rPr>
          <w:rFonts w:ascii="Arial" w:hAnsi="Arial" w:cs="Arial"/>
          <w:color w:val="000000"/>
          <w:sz w:val="22"/>
          <w:szCs w:val="22"/>
        </w:rPr>
      </w:pPr>
      <w:r w:rsidRPr="007217E2">
        <w:rPr>
          <w:rFonts w:ascii="Arial" w:hAnsi="Arial" w:cs="Arial"/>
          <w:color w:val="000000"/>
          <w:sz w:val="22"/>
          <w:szCs w:val="22"/>
        </w:rPr>
        <w:t>Structure:</w:t>
      </w:r>
    </w:p>
    <w:p w14:paraId="22441A5C" w14:textId="77777777" w:rsidR="007217E2" w:rsidRDefault="007217E2" w:rsidP="007217E2">
      <w:pPr>
        <w:pStyle w:val="NormalWeb"/>
        <w:numPr>
          <w:ilvl w:val="1"/>
          <w:numId w:val="5"/>
        </w:numPr>
        <w:spacing w:before="240" w:after="0"/>
        <w:textAlignment w:val="baseline"/>
        <w:rPr>
          <w:rFonts w:ascii="Arial" w:hAnsi="Arial" w:cs="Arial"/>
          <w:b/>
          <w:bCs/>
          <w:color w:val="000000"/>
          <w:sz w:val="22"/>
          <w:szCs w:val="22"/>
        </w:rPr>
      </w:pPr>
      <w:r w:rsidRPr="007217E2">
        <w:rPr>
          <w:rFonts w:ascii="Arial" w:hAnsi="Arial" w:cs="Arial"/>
          <w:b/>
          <w:bCs/>
          <w:color w:val="000000"/>
          <w:sz w:val="22"/>
          <w:szCs w:val="22"/>
        </w:rPr>
        <w:t>Monolith</w:t>
      </w:r>
      <w:r w:rsidRPr="007217E2">
        <w:rPr>
          <w:rFonts w:ascii="Arial" w:hAnsi="Arial" w:cs="Arial"/>
          <w:color w:val="000000"/>
          <w:sz w:val="22"/>
          <w:szCs w:val="22"/>
        </w:rPr>
        <w:t xml:space="preserve">: Single, </w:t>
      </w:r>
      <w:proofErr w:type="gramStart"/>
      <w:r w:rsidRPr="007217E2">
        <w:rPr>
          <w:rFonts w:ascii="Arial" w:hAnsi="Arial" w:cs="Arial"/>
          <w:color w:val="000000"/>
          <w:sz w:val="22"/>
          <w:szCs w:val="22"/>
        </w:rPr>
        <w:t>tightly-coupled</w:t>
      </w:r>
      <w:proofErr w:type="gramEnd"/>
      <w:r w:rsidRPr="007217E2">
        <w:rPr>
          <w:rFonts w:ascii="Arial" w:hAnsi="Arial" w:cs="Arial"/>
          <w:color w:val="000000"/>
          <w:sz w:val="22"/>
          <w:szCs w:val="22"/>
        </w:rPr>
        <w:t xml:space="preserve"> application.</w:t>
      </w:r>
    </w:p>
    <w:p w14:paraId="500FF0A8" w14:textId="7CD8BFD4" w:rsidR="007217E2" w:rsidRPr="007217E2" w:rsidRDefault="007217E2" w:rsidP="007217E2">
      <w:pPr>
        <w:pStyle w:val="NormalWeb"/>
        <w:numPr>
          <w:ilvl w:val="1"/>
          <w:numId w:val="5"/>
        </w:numPr>
        <w:spacing w:before="240" w:after="0"/>
        <w:textAlignment w:val="baseline"/>
        <w:rPr>
          <w:rFonts w:ascii="Arial" w:hAnsi="Arial" w:cs="Arial"/>
          <w:b/>
          <w:bCs/>
          <w:color w:val="000000"/>
          <w:sz w:val="22"/>
          <w:szCs w:val="22"/>
        </w:rPr>
      </w:pPr>
      <w:r w:rsidRPr="007217E2">
        <w:rPr>
          <w:rFonts w:ascii="Arial" w:hAnsi="Arial" w:cs="Arial"/>
          <w:b/>
          <w:bCs/>
          <w:color w:val="000000"/>
          <w:sz w:val="22"/>
          <w:szCs w:val="22"/>
        </w:rPr>
        <w:t>Microservices</w:t>
      </w:r>
      <w:r w:rsidRPr="007217E2">
        <w:rPr>
          <w:rFonts w:ascii="Arial" w:hAnsi="Arial" w:cs="Arial"/>
          <w:color w:val="000000"/>
          <w:sz w:val="22"/>
          <w:szCs w:val="22"/>
        </w:rPr>
        <w:t xml:space="preserve">: Multiple, </w:t>
      </w:r>
      <w:proofErr w:type="gramStart"/>
      <w:r w:rsidRPr="007217E2">
        <w:rPr>
          <w:rFonts w:ascii="Arial" w:hAnsi="Arial" w:cs="Arial"/>
          <w:color w:val="000000"/>
          <w:sz w:val="22"/>
          <w:szCs w:val="22"/>
        </w:rPr>
        <w:t>loosely-coupled</w:t>
      </w:r>
      <w:proofErr w:type="gramEnd"/>
      <w:r w:rsidRPr="007217E2">
        <w:rPr>
          <w:rFonts w:ascii="Arial" w:hAnsi="Arial" w:cs="Arial"/>
          <w:color w:val="000000"/>
          <w:sz w:val="22"/>
          <w:szCs w:val="22"/>
        </w:rPr>
        <w:t xml:space="preserve"> services.</w:t>
      </w:r>
    </w:p>
    <w:p w14:paraId="0E904410" w14:textId="34845E21" w:rsidR="007217E2" w:rsidRPr="007217E2" w:rsidRDefault="007217E2" w:rsidP="007217E2">
      <w:pPr>
        <w:pStyle w:val="NormalWeb"/>
        <w:numPr>
          <w:ilvl w:val="0"/>
          <w:numId w:val="22"/>
        </w:numPr>
        <w:spacing w:before="240" w:after="0"/>
        <w:textAlignment w:val="baseline"/>
        <w:rPr>
          <w:rFonts w:ascii="Arial" w:hAnsi="Arial" w:cs="Arial"/>
          <w:color w:val="000000"/>
          <w:sz w:val="22"/>
          <w:szCs w:val="22"/>
        </w:rPr>
      </w:pPr>
      <w:r w:rsidRPr="007217E2">
        <w:rPr>
          <w:rFonts w:ascii="Arial" w:hAnsi="Arial" w:cs="Arial"/>
          <w:color w:val="000000"/>
          <w:sz w:val="22"/>
          <w:szCs w:val="22"/>
        </w:rPr>
        <w:t>Scalability:</w:t>
      </w:r>
    </w:p>
    <w:p w14:paraId="59878FD7" w14:textId="77777777" w:rsidR="007217E2" w:rsidRDefault="007217E2" w:rsidP="007217E2">
      <w:pPr>
        <w:pStyle w:val="NormalWeb"/>
        <w:numPr>
          <w:ilvl w:val="1"/>
          <w:numId w:val="5"/>
        </w:numPr>
        <w:spacing w:before="240" w:after="0"/>
        <w:textAlignment w:val="baseline"/>
        <w:rPr>
          <w:rFonts w:ascii="Arial" w:hAnsi="Arial" w:cs="Arial"/>
          <w:color w:val="000000"/>
          <w:sz w:val="22"/>
          <w:szCs w:val="22"/>
        </w:rPr>
      </w:pPr>
      <w:r w:rsidRPr="007217E2">
        <w:rPr>
          <w:rFonts w:ascii="Arial" w:hAnsi="Arial" w:cs="Arial"/>
          <w:b/>
          <w:bCs/>
          <w:color w:val="000000"/>
          <w:sz w:val="22"/>
          <w:szCs w:val="22"/>
        </w:rPr>
        <w:t>Monolith</w:t>
      </w:r>
      <w:r w:rsidRPr="007217E2">
        <w:rPr>
          <w:rFonts w:ascii="Arial" w:hAnsi="Arial" w:cs="Arial"/>
          <w:color w:val="000000"/>
          <w:sz w:val="22"/>
          <w:szCs w:val="22"/>
        </w:rPr>
        <w:t>: Scaled as a whole unit.</w:t>
      </w:r>
    </w:p>
    <w:p w14:paraId="595C11B8" w14:textId="0B947635" w:rsidR="007217E2" w:rsidRPr="007217E2" w:rsidRDefault="007217E2" w:rsidP="007217E2">
      <w:pPr>
        <w:pStyle w:val="NormalWeb"/>
        <w:numPr>
          <w:ilvl w:val="1"/>
          <w:numId w:val="5"/>
        </w:numPr>
        <w:spacing w:before="240" w:after="0"/>
        <w:textAlignment w:val="baseline"/>
        <w:rPr>
          <w:rFonts w:ascii="Arial" w:hAnsi="Arial" w:cs="Arial"/>
          <w:color w:val="000000"/>
          <w:sz w:val="22"/>
          <w:szCs w:val="22"/>
        </w:rPr>
      </w:pPr>
      <w:r w:rsidRPr="007217E2">
        <w:rPr>
          <w:rFonts w:ascii="Arial" w:hAnsi="Arial" w:cs="Arial"/>
          <w:b/>
          <w:bCs/>
          <w:color w:val="000000"/>
          <w:sz w:val="22"/>
          <w:szCs w:val="22"/>
        </w:rPr>
        <w:t>Microservices</w:t>
      </w:r>
      <w:r w:rsidRPr="007217E2">
        <w:rPr>
          <w:rFonts w:ascii="Arial" w:hAnsi="Arial" w:cs="Arial"/>
          <w:color w:val="000000"/>
          <w:sz w:val="22"/>
          <w:szCs w:val="22"/>
        </w:rPr>
        <w:t>: Individual services can be scaled independently.</w:t>
      </w:r>
    </w:p>
    <w:p w14:paraId="4465D9DD" w14:textId="77777777" w:rsidR="007217E2" w:rsidRPr="007217E2" w:rsidRDefault="007217E2" w:rsidP="007217E2">
      <w:pPr>
        <w:pStyle w:val="NormalWeb"/>
        <w:numPr>
          <w:ilvl w:val="0"/>
          <w:numId w:val="22"/>
        </w:numPr>
        <w:spacing w:before="240" w:after="0"/>
        <w:textAlignment w:val="baseline"/>
        <w:rPr>
          <w:rFonts w:ascii="Arial" w:hAnsi="Arial" w:cs="Arial"/>
          <w:color w:val="000000"/>
          <w:sz w:val="22"/>
          <w:szCs w:val="22"/>
        </w:rPr>
      </w:pPr>
      <w:r w:rsidRPr="007217E2">
        <w:rPr>
          <w:rFonts w:ascii="Arial" w:hAnsi="Arial" w:cs="Arial"/>
          <w:color w:val="000000"/>
          <w:sz w:val="22"/>
          <w:szCs w:val="22"/>
        </w:rPr>
        <w:t>Deployment:</w:t>
      </w:r>
    </w:p>
    <w:p w14:paraId="4C18E4B3" w14:textId="4342736F" w:rsidR="007217E2" w:rsidRPr="007217E2" w:rsidRDefault="007217E2" w:rsidP="007217E2">
      <w:pPr>
        <w:pStyle w:val="NormalWeb"/>
        <w:numPr>
          <w:ilvl w:val="1"/>
          <w:numId w:val="5"/>
        </w:numPr>
        <w:spacing w:before="240" w:after="0"/>
        <w:textAlignment w:val="baseline"/>
        <w:rPr>
          <w:rFonts w:ascii="Arial" w:hAnsi="Arial" w:cs="Arial"/>
          <w:color w:val="000000"/>
          <w:sz w:val="22"/>
          <w:szCs w:val="22"/>
        </w:rPr>
      </w:pPr>
      <w:r w:rsidRPr="007217E2">
        <w:rPr>
          <w:rFonts w:ascii="Arial" w:hAnsi="Arial" w:cs="Arial"/>
          <w:b/>
          <w:bCs/>
          <w:color w:val="000000"/>
          <w:sz w:val="22"/>
          <w:szCs w:val="22"/>
        </w:rPr>
        <w:t>Monolith</w:t>
      </w:r>
      <w:r w:rsidRPr="007217E2">
        <w:rPr>
          <w:rFonts w:ascii="Arial" w:hAnsi="Arial" w:cs="Arial"/>
          <w:color w:val="000000"/>
          <w:sz w:val="22"/>
          <w:szCs w:val="22"/>
        </w:rPr>
        <w:t>: Deployed as one unit.</w:t>
      </w:r>
    </w:p>
    <w:p w14:paraId="720A84FC" w14:textId="7EEACD37" w:rsidR="007217E2" w:rsidRPr="007217E2" w:rsidRDefault="007217E2" w:rsidP="007217E2">
      <w:pPr>
        <w:pStyle w:val="NormalWeb"/>
        <w:numPr>
          <w:ilvl w:val="1"/>
          <w:numId w:val="5"/>
        </w:numPr>
        <w:spacing w:before="240" w:after="0"/>
        <w:textAlignment w:val="baseline"/>
        <w:rPr>
          <w:rFonts w:ascii="Arial" w:hAnsi="Arial" w:cs="Arial"/>
          <w:color w:val="000000"/>
          <w:sz w:val="22"/>
          <w:szCs w:val="22"/>
        </w:rPr>
      </w:pPr>
      <w:r w:rsidRPr="007217E2">
        <w:rPr>
          <w:rFonts w:ascii="Arial" w:hAnsi="Arial" w:cs="Arial"/>
          <w:b/>
          <w:bCs/>
          <w:color w:val="000000"/>
          <w:sz w:val="22"/>
          <w:szCs w:val="22"/>
        </w:rPr>
        <w:t>Microservices</w:t>
      </w:r>
      <w:r w:rsidRPr="007217E2">
        <w:rPr>
          <w:rFonts w:ascii="Arial" w:hAnsi="Arial" w:cs="Arial"/>
          <w:color w:val="000000"/>
          <w:sz w:val="22"/>
          <w:szCs w:val="22"/>
        </w:rPr>
        <w:t>: Services can be deployed independently.</w:t>
      </w:r>
    </w:p>
    <w:p w14:paraId="189CAF36" w14:textId="2D2477A9" w:rsidR="007217E2" w:rsidRPr="007217E2" w:rsidRDefault="007217E2" w:rsidP="007217E2">
      <w:pPr>
        <w:pStyle w:val="NormalWeb"/>
        <w:numPr>
          <w:ilvl w:val="0"/>
          <w:numId w:val="22"/>
        </w:numPr>
        <w:spacing w:before="240" w:after="0"/>
        <w:textAlignment w:val="baseline"/>
        <w:rPr>
          <w:rFonts w:ascii="Arial" w:hAnsi="Arial" w:cs="Arial"/>
          <w:color w:val="000000"/>
          <w:sz w:val="22"/>
          <w:szCs w:val="22"/>
        </w:rPr>
      </w:pPr>
      <w:r w:rsidRPr="007217E2">
        <w:rPr>
          <w:rFonts w:ascii="Arial" w:hAnsi="Arial" w:cs="Arial"/>
          <w:color w:val="000000"/>
          <w:sz w:val="22"/>
          <w:szCs w:val="22"/>
        </w:rPr>
        <w:t>Flexibility:</w:t>
      </w:r>
    </w:p>
    <w:p w14:paraId="4DFA613D" w14:textId="667D5C5D" w:rsidR="007217E2" w:rsidRPr="007217E2" w:rsidRDefault="007217E2" w:rsidP="007217E2">
      <w:pPr>
        <w:pStyle w:val="NormalWeb"/>
        <w:numPr>
          <w:ilvl w:val="1"/>
          <w:numId w:val="5"/>
        </w:numPr>
        <w:spacing w:before="240" w:after="0"/>
        <w:textAlignment w:val="baseline"/>
        <w:rPr>
          <w:rFonts w:ascii="Arial" w:hAnsi="Arial" w:cs="Arial"/>
          <w:color w:val="000000"/>
          <w:sz w:val="22"/>
          <w:szCs w:val="22"/>
        </w:rPr>
      </w:pPr>
      <w:r w:rsidRPr="007217E2">
        <w:rPr>
          <w:rFonts w:ascii="Arial" w:hAnsi="Arial" w:cs="Arial"/>
          <w:b/>
          <w:bCs/>
          <w:color w:val="000000"/>
          <w:sz w:val="22"/>
          <w:szCs w:val="22"/>
        </w:rPr>
        <w:t>Monolith</w:t>
      </w:r>
      <w:r w:rsidRPr="007217E2">
        <w:rPr>
          <w:rFonts w:ascii="Arial" w:hAnsi="Arial" w:cs="Arial"/>
          <w:color w:val="000000"/>
          <w:sz w:val="22"/>
          <w:szCs w:val="22"/>
        </w:rPr>
        <w:t>: Limited flexibility in technology and updates.</w:t>
      </w:r>
    </w:p>
    <w:p w14:paraId="19714AF6" w14:textId="16798D0B" w:rsidR="007217E2" w:rsidRPr="007217E2" w:rsidRDefault="007217E2" w:rsidP="007217E2">
      <w:pPr>
        <w:pStyle w:val="NormalWeb"/>
        <w:numPr>
          <w:ilvl w:val="1"/>
          <w:numId w:val="5"/>
        </w:numPr>
        <w:spacing w:before="240" w:after="0"/>
        <w:textAlignment w:val="baseline"/>
        <w:rPr>
          <w:rFonts w:ascii="Arial" w:hAnsi="Arial" w:cs="Arial"/>
          <w:color w:val="000000"/>
          <w:sz w:val="22"/>
          <w:szCs w:val="22"/>
        </w:rPr>
      </w:pPr>
      <w:r w:rsidRPr="007217E2">
        <w:rPr>
          <w:rFonts w:ascii="Arial" w:hAnsi="Arial" w:cs="Arial"/>
          <w:b/>
          <w:bCs/>
          <w:color w:val="000000"/>
          <w:sz w:val="22"/>
          <w:szCs w:val="22"/>
        </w:rPr>
        <w:t>Microservices</w:t>
      </w:r>
      <w:r w:rsidRPr="007217E2">
        <w:rPr>
          <w:rFonts w:ascii="Arial" w:hAnsi="Arial" w:cs="Arial"/>
          <w:color w:val="000000"/>
          <w:sz w:val="22"/>
          <w:szCs w:val="22"/>
        </w:rPr>
        <w:t>: Allows for diverse technologies and easier updates.</w:t>
      </w:r>
    </w:p>
    <w:p w14:paraId="2A558521" w14:textId="6B0F6828" w:rsidR="007217E2" w:rsidRPr="007217E2" w:rsidRDefault="007217E2" w:rsidP="007217E2">
      <w:pPr>
        <w:pStyle w:val="NormalWeb"/>
        <w:numPr>
          <w:ilvl w:val="0"/>
          <w:numId w:val="22"/>
        </w:numPr>
        <w:spacing w:before="240" w:after="0"/>
        <w:textAlignment w:val="baseline"/>
        <w:rPr>
          <w:rFonts w:ascii="Arial" w:hAnsi="Arial" w:cs="Arial"/>
          <w:color w:val="000000"/>
          <w:sz w:val="22"/>
          <w:szCs w:val="22"/>
        </w:rPr>
      </w:pPr>
      <w:r w:rsidRPr="007217E2">
        <w:rPr>
          <w:rFonts w:ascii="Arial" w:hAnsi="Arial" w:cs="Arial"/>
          <w:color w:val="000000"/>
          <w:sz w:val="22"/>
          <w:szCs w:val="22"/>
        </w:rPr>
        <w:t>Complexity:</w:t>
      </w:r>
    </w:p>
    <w:p w14:paraId="2DE0FA96" w14:textId="1CE46AFF" w:rsidR="007217E2" w:rsidRPr="007217E2" w:rsidRDefault="007217E2" w:rsidP="007217E2">
      <w:pPr>
        <w:pStyle w:val="NormalWeb"/>
        <w:numPr>
          <w:ilvl w:val="1"/>
          <w:numId w:val="5"/>
        </w:numPr>
        <w:spacing w:before="240" w:after="0"/>
        <w:textAlignment w:val="baseline"/>
        <w:rPr>
          <w:rFonts w:ascii="Arial" w:hAnsi="Arial" w:cs="Arial"/>
          <w:color w:val="000000"/>
          <w:sz w:val="22"/>
          <w:szCs w:val="22"/>
        </w:rPr>
      </w:pPr>
      <w:r w:rsidRPr="007217E2">
        <w:rPr>
          <w:rFonts w:ascii="Arial" w:hAnsi="Arial" w:cs="Arial"/>
          <w:b/>
          <w:bCs/>
          <w:color w:val="000000"/>
          <w:sz w:val="22"/>
          <w:szCs w:val="22"/>
        </w:rPr>
        <w:t>Monolith</w:t>
      </w:r>
      <w:r w:rsidRPr="007217E2">
        <w:rPr>
          <w:rFonts w:ascii="Arial" w:hAnsi="Arial" w:cs="Arial"/>
          <w:color w:val="000000"/>
          <w:sz w:val="22"/>
          <w:szCs w:val="22"/>
        </w:rPr>
        <w:t>: Simpler to develop initially but can become complex as it grows.</w:t>
      </w:r>
    </w:p>
    <w:p w14:paraId="2AFA1DCA" w14:textId="4B6C2F64" w:rsidR="007217E2" w:rsidRDefault="007217E2" w:rsidP="007217E2">
      <w:pPr>
        <w:pStyle w:val="NormalWeb"/>
        <w:numPr>
          <w:ilvl w:val="1"/>
          <w:numId w:val="5"/>
        </w:numPr>
        <w:spacing w:before="240" w:after="0"/>
        <w:textAlignment w:val="baseline"/>
        <w:rPr>
          <w:rFonts w:ascii="Arial" w:hAnsi="Arial" w:cs="Arial"/>
          <w:color w:val="000000"/>
          <w:sz w:val="22"/>
          <w:szCs w:val="22"/>
        </w:rPr>
      </w:pPr>
      <w:r w:rsidRPr="007217E2">
        <w:rPr>
          <w:rFonts w:ascii="Arial" w:hAnsi="Arial" w:cs="Arial"/>
          <w:b/>
          <w:bCs/>
          <w:color w:val="000000"/>
          <w:sz w:val="22"/>
          <w:szCs w:val="22"/>
        </w:rPr>
        <w:lastRenderedPageBreak/>
        <w:t>Microservices</w:t>
      </w:r>
      <w:r w:rsidRPr="007217E2">
        <w:rPr>
          <w:rFonts w:ascii="Arial" w:hAnsi="Arial" w:cs="Arial"/>
          <w:color w:val="000000"/>
          <w:sz w:val="22"/>
          <w:szCs w:val="22"/>
        </w:rPr>
        <w:t>: More complex to manage but can be more manageable in large systems.</w:t>
      </w:r>
    </w:p>
    <w:p w14:paraId="099E4711" w14:textId="42FA30B5" w:rsidR="00921B7A" w:rsidRPr="00921B7A" w:rsidRDefault="00921B7A" w:rsidP="00921B7A">
      <w:pPr>
        <w:pStyle w:val="NormalWeb"/>
        <w:spacing w:before="240" w:after="0"/>
        <w:ind w:left="1440"/>
        <w:textAlignment w:val="baseline"/>
        <w:rPr>
          <w:rFonts w:asciiTheme="minorBidi" w:hAnsiTheme="minorBidi" w:cstheme="minorBidi"/>
          <w:color w:val="000000"/>
          <w:sz w:val="22"/>
          <w:szCs w:val="22"/>
        </w:rPr>
      </w:pPr>
    </w:p>
    <w:p w14:paraId="2B022010" w14:textId="7809DBE6" w:rsidR="00921B7A" w:rsidRPr="00921B7A" w:rsidRDefault="00921B7A" w:rsidP="00921B7A">
      <w:pPr>
        <w:pStyle w:val="a9"/>
        <w:numPr>
          <w:ilvl w:val="0"/>
          <w:numId w:val="5"/>
        </w:numPr>
        <w:bidi w:val="0"/>
        <w:spacing w:before="100" w:beforeAutospacing="1" w:after="100" w:afterAutospacing="1" w:line="240" w:lineRule="auto"/>
        <w:rPr>
          <w:rFonts w:asciiTheme="minorBidi" w:eastAsia="Times New Roman" w:hAnsiTheme="minorBidi"/>
        </w:rPr>
      </w:pPr>
      <w:r w:rsidRPr="00921B7A">
        <w:rPr>
          <w:rFonts w:asciiTheme="minorBidi" w:eastAsia="Times New Roman" w:hAnsiTheme="minorBidi"/>
        </w:rPr>
        <w:t>Monolith architecture is suitable for:</w:t>
      </w:r>
    </w:p>
    <w:p w14:paraId="435433EE" w14:textId="1BE053A5" w:rsidR="00921B7A" w:rsidRPr="00921B7A" w:rsidRDefault="00921B7A" w:rsidP="00921B7A">
      <w:pPr>
        <w:pStyle w:val="a9"/>
        <w:numPr>
          <w:ilvl w:val="1"/>
          <w:numId w:val="5"/>
        </w:numPr>
        <w:bidi w:val="0"/>
        <w:spacing w:before="100" w:beforeAutospacing="1" w:after="100" w:afterAutospacing="1" w:line="240" w:lineRule="auto"/>
        <w:rPr>
          <w:rFonts w:asciiTheme="minorBidi" w:eastAsia="Times New Roman" w:hAnsiTheme="minorBidi"/>
        </w:rPr>
      </w:pPr>
      <w:r w:rsidRPr="00921B7A">
        <w:rPr>
          <w:rFonts w:asciiTheme="minorBidi" w:eastAsia="Times New Roman" w:hAnsiTheme="minorBidi"/>
          <w:b/>
          <w:bCs/>
        </w:rPr>
        <w:t>Small to Medium Applications</w:t>
      </w:r>
      <w:r w:rsidRPr="00921B7A">
        <w:rPr>
          <w:rFonts w:asciiTheme="minorBidi" w:eastAsia="Times New Roman" w:hAnsiTheme="minorBidi"/>
        </w:rPr>
        <w:t>: Easier to manage and develop.</w:t>
      </w:r>
    </w:p>
    <w:p w14:paraId="105909E1" w14:textId="074C296A" w:rsidR="00921B7A" w:rsidRPr="00921B7A" w:rsidRDefault="00921B7A" w:rsidP="00921B7A">
      <w:pPr>
        <w:pStyle w:val="a9"/>
        <w:numPr>
          <w:ilvl w:val="1"/>
          <w:numId w:val="5"/>
        </w:numPr>
        <w:bidi w:val="0"/>
        <w:spacing w:before="100" w:beforeAutospacing="1" w:after="100" w:afterAutospacing="1" w:line="240" w:lineRule="auto"/>
        <w:rPr>
          <w:rFonts w:asciiTheme="minorBidi" w:eastAsia="Times New Roman" w:hAnsiTheme="minorBidi"/>
        </w:rPr>
      </w:pPr>
      <w:r w:rsidRPr="00921B7A">
        <w:rPr>
          <w:rFonts w:asciiTheme="minorBidi" w:eastAsia="Times New Roman" w:hAnsiTheme="minorBidi"/>
          <w:b/>
          <w:bCs/>
        </w:rPr>
        <w:t>Rapid Prototyping</w:t>
      </w:r>
      <w:r w:rsidRPr="00921B7A">
        <w:rPr>
          <w:rFonts w:asciiTheme="minorBidi" w:eastAsia="Times New Roman" w:hAnsiTheme="minorBidi"/>
        </w:rPr>
        <w:t>: Quick to build and deploy.</w:t>
      </w:r>
    </w:p>
    <w:p w14:paraId="42DCBD1A" w14:textId="3CCE0EBB" w:rsidR="00921B7A" w:rsidRPr="00921B7A" w:rsidRDefault="00921B7A" w:rsidP="00921B7A">
      <w:pPr>
        <w:pStyle w:val="a9"/>
        <w:numPr>
          <w:ilvl w:val="1"/>
          <w:numId w:val="5"/>
        </w:numPr>
        <w:bidi w:val="0"/>
        <w:spacing w:before="100" w:beforeAutospacing="1" w:after="100" w:afterAutospacing="1" w:line="240" w:lineRule="auto"/>
        <w:rPr>
          <w:rFonts w:asciiTheme="minorBidi" w:eastAsia="Times New Roman" w:hAnsiTheme="minorBidi"/>
        </w:rPr>
      </w:pPr>
      <w:r w:rsidRPr="00921B7A">
        <w:rPr>
          <w:rFonts w:asciiTheme="minorBidi" w:eastAsia="Times New Roman" w:hAnsiTheme="minorBidi"/>
          <w:b/>
          <w:bCs/>
        </w:rPr>
        <w:t>Single Technology Stack</w:t>
      </w:r>
      <w:r w:rsidRPr="00921B7A">
        <w:rPr>
          <w:rFonts w:asciiTheme="minorBidi" w:eastAsia="Times New Roman" w:hAnsiTheme="minorBidi"/>
        </w:rPr>
        <w:t>: When only one technology is used.</w:t>
      </w:r>
    </w:p>
    <w:p w14:paraId="294F6969" w14:textId="2E41C64C" w:rsidR="00921B7A" w:rsidRPr="00921B7A" w:rsidRDefault="00921B7A" w:rsidP="00921B7A">
      <w:pPr>
        <w:pStyle w:val="a9"/>
        <w:numPr>
          <w:ilvl w:val="1"/>
          <w:numId w:val="5"/>
        </w:numPr>
        <w:bidi w:val="0"/>
        <w:spacing w:before="100" w:beforeAutospacing="1" w:after="100" w:afterAutospacing="1" w:line="240" w:lineRule="auto"/>
        <w:rPr>
          <w:rFonts w:asciiTheme="minorBidi" w:eastAsia="Times New Roman" w:hAnsiTheme="minorBidi"/>
        </w:rPr>
      </w:pPr>
      <w:r w:rsidRPr="00921B7A">
        <w:rPr>
          <w:rFonts w:asciiTheme="minorBidi" w:eastAsia="Times New Roman" w:hAnsiTheme="minorBidi"/>
          <w:b/>
          <w:bCs/>
        </w:rPr>
        <w:t>Tightly Coupled Components</w:t>
      </w:r>
      <w:r w:rsidRPr="00921B7A">
        <w:rPr>
          <w:rFonts w:asciiTheme="minorBidi" w:eastAsia="Times New Roman" w:hAnsiTheme="minorBidi"/>
        </w:rPr>
        <w:t>: Components that work closely together.</w:t>
      </w:r>
    </w:p>
    <w:p w14:paraId="668BA840" w14:textId="0833333C" w:rsidR="00921B7A" w:rsidRDefault="00921B7A" w:rsidP="00921B7A">
      <w:pPr>
        <w:pStyle w:val="a9"/>
        <w:numPr>
          <w:ilvl w:val="1"/>
          <w:numId w:val="5"/>
        </w:numPr>
        <w:bidi w:val="0"/>
        <w:spacing w:before="100" w:beforeAutospacing="1" w:after="100" w:afterAutospacing="1" w:line="240" w:lineRule="auto"/>
        <w:rPr>
          <w:rFonts w:asciiTheme="minorBidi" w:eastAsia="Times New Roman" w:hAnsiTheme="minorBidi"/>
        </w:rPr>
      </w:pPr>
      <w:r w:rsidRPr="00921B7A">
        <w:rPr>
          <w:rFonts w:asciiTheme="minorBidi" w:eastAsia="Times New Roman" w:hAnsiTheme="minorBidi"/>
          <w:b/>
          <w:bCs/>
        </w:rPr>
        <w:t>Limited Scale</w:t>
      </w:r>
      <w:r w:rsidRPr="00921B7A">
        <w:rPr>
          <w:rFonts w:asciiTheme="minorBidi" w:eastAsia="Times New Roman" w:hAnsiTheme="minorBidi"/>
        </w:rPr>
        <w:t xml:space="preserve">: Applications with </w:t>
      </w:r>
      <w:r>
        <w:rPr>
          <w:rFonts w:asciiTheme="minorBidi" w:eastAsia="Times New Roman" w:hAnsiTheme="minorBidi"/>
        </w:rPr>
        <w:t>small</w:t>
      </w:r>
      <w:r w:rsidRPr="00921B7A">
        <w:rPr>
          <w:rFonts w:asciiTheme="minorBidi" w:eastAsia="Times New Roman" w:hAnsiTheme="minorBidi"/>
        </w:rPr>
        <w:t xml:space="preserve"> scaling needs.</w:t>
      </w:r>
    </w:p>
    <w:p w14:paraId="0EB3E3A5" w14:textId="2EE6EB76" w:rsidR="00054998" w:rsidRDefault="00054998" w:rsidP="00054998">
      <w:pPr>
        <w:pStyle w:val="a9"/>
        <w:bidi w:val="0"/>
        <w:spacing w:before="100" w:beforeAutospacing="1" w:after="100" w:afterAutospacing="1" w:line="240" w:lineRule="auto"/>
        <w:ind w:left="1440"/>
        <w:rPr>
          <w:rFonts w:asciiTheme="minorBidi" w:eastAsia="Times New Roman" w:hAnsiTheme="minorBidi"/>
          <w:b/>
          <w:bCs/>
        </w:rPr>
      </w:pPr>
    </w:p>
    <w:p w14:paraId="6522824F" w14:textId="04158244" w:rsidR="00054998" w:rsidRPr="00054998" w:rsidRDefault="00054998" w:rsidP="00054998">
      <w:pPr>
        <w:pStyle w:val="a9"/>
        <w:numPr>
          <w:ilvl w:val="0"/>
          <w:numId w:val="5"/>
        </w:numPr>
        <w:bidi w:val="0"/>
        <w:spacing w:before="100" w:beforeAutospacing="1" w:after="100" w:afterAutospacing="1" w:line="240" w:lineRule="auto"/>
        <w:rPr>
          <w:rFonts w:asciiTheme="minorBidi" w:eastAsia="Times New Roman" w:hAnsiTheme="minorBidi"/>
        </w:rPr>
      </w:pPr>
      <w:r w:rsidRPr="00054998">
        <w:rPr>
          <w:rFonts w:asciiTheme="minorBidi" w:eastAsia="Times New Roman" w:hAnsiTheme="minorBidi"/>
        </w:rPr>
        <w:t>These are the pros and cons of this architecture:</w:t>
      </w:r>
    </w:p>
    <w:p w14:paraId="7DC9B33E" w14:textId="77777777" w:rsidR="00921B7A" w:rsidRDefault="00921B7A" w:rsidP="00921B7A">
      <w:pPr>
        <w:pStyle w:val="a9"/>
        <w:bidi w:val="0"/>
        <w:spacing w:before="100" w:beforeAutospacing="1" w:after="100" w:afterAutospacing="1" w:line="240" w:lineRule="auto"/>
        <w:ind w:left="1440"/>
        <w:rPr>
          <w:rFonts w:asciiTheme="minorBidi" w:eastAsia="Times New Roman" w:hAnsiTheme="minorBidi"/>
          <w:b/>
          <w:bCs/>
        </w:rPr>
      </w:pPr>
    </w:p>
    <w:p w14:paraId="467604CF" w14:textId="19F0BAE2" w:rsidR="00054998" w:rsidRPr="00921B7A" w:rsidRDefault="00054998" w:rsidP="00054998">
      <w:pPr>
        <w:ind w:left="567"/>
        <w:jc w:val="right"/>
        <w:rPr>
          <w:rFonts w:asciiTheme="minorBidi" w:eastAsia="Times New Roman" w:hAnsiTheme="minorBidi" w:hint="cs"/>
          <w:b/>
          <w:bCs/>
          <w:rtl/>
        </w:rPr>
      </w:pPr>
      <w:r w:rsidRPr="00921B7A">
        <w:rPr>
          <w:rFonts w:asciiTheme="minorBidi" w:eastAsia="Times New Roman" w:hAnsiTheme="minorBidi"/>
        </w:rPr>
        <w:t>Pros:</w:t>
      </w:r>
    </w:p>
    <w:p w14:paraId="38A350A4" w14:textId="77777777" w:rsidR="00054998" w:rsidRPr="00921B7A" w:rsidRDefault="00054998" w:rsidP="00054998">
      <w:pPr>
        <w:ind w:left="567"/>
        <w:jc w:val="right"/>
        <w:rPr>
          <w:rFonts w:asciiTheme="minorBidi" w:eastAsia="Times New Roman" w:hAnsiTheme="minorBidi" w:hint="cs"/>
          <w:rtl/>
        </w:rPr>
      </w:pPr>
      <w:r w:rsidRPr="00921B7A">
        <w:rPr>
          <w:rFonts w:asciiTheme="minorBidi" w:eastAsia="Times New Roman" w:hAnsiTheme="minorBidi"/>
          <w:b/>
          <w:bCs/>
        </w:rPr>
        <w:t>Simplicity</w:t>
      </w:r>
      <w:r w:rsidRPr="00921B7A">
        <w:rPr>
          <w:rFonts w:asciiTheme="minorBidi" w:eastAsia="Times New Roman" w:hAnsiTheme="minorBidi"/>
        </w:rPr>
        <w:t>: Easier to develop and deploy as a single unit.</w:t>
      </w:r>
      <w:r>
        <w:rPr>
          <w:rFonts w:asciiTheme="minorBidi" w:eastAsia="Times New Roman" w:hAnsiTheme="minorBidi"/>
          <w:rtl/>
        </w:rPr>
        <w:tab/>
      </w:r>
    </w:p>
    <w:p w14:paraId="6C597C71" w14:textId="1F5A0036" w:rsidR="00054998" w:rsidRDefault="00054998" w:rsidP="00054998">
      <w:pPr>
        <w:ind w:left="567"/>
        <w:jc w:val="right"/>
        <w:rPr>
          <w:rFonts w:asciiTheme="minorBidi" w:eastAsia="Times New Roman" w:hAnsiTheme="minorBidi"/>
        </w:rPr>
      </w:pPr>
      <w:r>
        <w:rPr>
          <w:rFonts w:asciiTheme="minorBidi" w:eastAsia="Times New Roman" w:hAnsiTheme="minorBidi"/>
          <w:b/>
          <w:bCs/>
        </w:rPr>
        <w:tab/>
      </w:r>
      <w:r>
        <w:rPr>
          <w:rFonts w:asciiTheme="minorBidi" w:eastAsia="Times New Roman" w:hAnsiTheme="minorBidi"/>
          <w:b/>
          <w:bCs/>
        </w:rPr>
        <w:tab/>
        <w:t xml:space="preserve">     </w:t>
      </w:r>
      <w:r w:rsidRPr="00921B7A">
        <w:rPr>
          <w:rFonts w:asciiTheme="minorBidi" w:eastAsia="Times New Roman" w:hAnsiTheme="minorBidi"/>
          <w:b/>
          <w:bCs/>
        </w:rPr>
        <w:t>Unified Codebase</w:t>
      </w:r>
      <w:r w:rsidRPr="00921B7A">
        <w:rPr>
          <w:rFonts w:asciiTheme="minorBidi" w:eastAsia="Times New Roman" w:hAnsiTheme="minorBidi"/>
        </w:rPr>
        <w:t>: All components are in one place, simplifying management.</w:t>
      </w:r>
      <w:r>
        <w:rPr>
          <w:rFonts w:asciiTheme="minorBidi" w:eastAsia="Times New Roman" w:hAnsiTheme="minorBidi" w:hint="cs"/>
          <w:rtl/>
        </w:rPr>
        <w:t xml:space="preserve">   </w:t>
      </w:r>
      <w:r>
        <w:rPr>
          <w:rFonts w:asciiTheme="minorBidi" w:eastAsia="Times New Roman" w:hAnsiTheme="minorBidi"/>
          <w:rtl/>
        </w:rPr>
        <w:tab/>
      </w:r>
    </w:p>
    <w:p w14:paraId="4007E539" w14:textId="32CF23B4" w:rsidR="00054998" w:rsidRPr="00921B7A" w:rsidRDefault="00054998" w:rsidP="00054998">
      <w:pPr>
        <w:ind w:left="567"/>
        <w:jc w:val="right"/>
        <w:rPr>
          <w:rFonts w:asciiTheme="minorBidi" w:eastAsia="Times New Roman" w:hAnsiTheme="minorBidi" w:hint="cs"/>
          <w:rtl/>
        </w:rPr>
      </w:pPr>
      <w:r w:rsidRPr="00921B7A">
        <w:rPr>
          <w:rFonts w:asciiTheme="minorBidi" w:eastAsia="Times New Roman" w:hAnsiTheme="minorBidi"/>
          <w:b/>
          <w:bCs/>
        </w:rPr>
        <w:t>Performance</w:t>
      </w:r>
      <w:r w:rsidRPr="00921B7A">
        <w:rPr>
          <w:rFonts w:asciiTheme="minorBidi" w:eastAsia="Times New Roman" w:hAnsiTheme="minorBidi"/>
        </w:rPr>
        <w:t>: Direct function calls within the same process can be faster.</w:t>
      </w:r>
      <w:r>
        <w:rPr>
          <w:rFonts w:asciiTheme="minorBidi" w:eastAsia="Times New Roman" w:hAnsiTheme="minorBidi"/>
          <w:rtl/>
        </w:rPr>
        <w:tab/>
      </w:r>
      <w:r>
        <w:rPr>
          <w:rFonts w:asciiTheme="minorBidi" w:eastAsia="Times New Roman" w:hAnsiTheme="minorBidi" w:hint="cs"/>
          <w:rtl/>
        </w:rPr>
        <w:t xml:space="preserve">  </w:t>
      </w:r>
    </w:p>
    <w:p w14:paraId="09F1A463" w14:textId="739C166F" w:rsidR="00054998" w:rsidRPr="00921B7A" w:rsidRDefault="00054998" w:rsidP="00054998">
      <w:pPr>
        <w:ind w:left="567"/>
        <w:jc w:val="right"/>
        <w:rPr>
          <w:rFonts w:asciiTheme="minorBidi" w:eastAsia="Times New Roman" w:hAnsiTheme="minorBidi"/>
        </w:rPr>
      </w:pPr>
      <w:r w:rsidRPr="00921B7A">
        <w:rPr>
          <w:rFonts w:asciiTheme="minorBidi" w:eastAsia="Times New Roman" w:hAnsiTheme="minorBidi"/>
        </w:rPr>
        <w:t>Cons:</w:t>
      </w:r>
    </w:p>
    <w:p w14:paraId="163C13ED" w14:textId="77777777" w:rsidR="00054998" w:rsidRPr="00921B7A" w:rsidRDefault="00054998" w:rsidP="00054998">
      <w:pPr>
        <w:ind w:left="567"/>
        <w:jc w:val="right"/>
        <w:rPr>
          <w:rFonts w:asciiTheme="minorBidi" w:eastAsia="Times New Roman" w:hAnsiTheme="minorBidi" w:hint="cs"/>
          <w:rtl/>
        </w:rPr>
      </w:pPr>
      <w:r w:rsidRPr="00921B7A">
        <w:rPr>
          <w:rFonts w:asciiTheme="minorBidi" w:eastAsia="Times New Roman" w:hAnsiTheme="minorBidi"/>
          <w:b/>
          <w:bCs/>
        </w:rPr>
        <w:t>Scalability</w:t>
      </w:r>
      <w:r w:rsidRPr="00921B7A">
        <w:rPr>
          <w:rFonts w:asciiTheme="minorBidi" w:eastAsia="Times New Roman" w:hAnsiTheme="minorBidi"/>
        </w:rPr>
        <w:t>: Difficult to scale individual components independently.</w:t>
      </w:r>
      <w:r>
        <w:rPr>
          <w:rFonts w:asciiTheme="minorBidi" w:eastAsia="Times New Roman" w:hAnsiTheme="minorBidi"/>
          <w:rtl/>
        </w:rPr>
        <w:tab/>
      </w:r>
    </w:p>
    <w:p w14:paraId="19D53A26" w14:textId="6D12AA88" w:rsidR="00054998" w:rsidRPr="00921B7A" w:rsidRDefault="00054998" w:rsidP="00054998">
      <w:pPr>
        <w:ind w:left="567"/>
        <w:jc w:val="right"/>
        <w:rPr>
          <w:rFonts w:asciiTheme="minorBidi" w:eastAsia="Times New Roman" w:hAnsiTheme="minorBidi" w:hint="cs"/>
          <w:rtl/>
        </w:rPr>
      </w:pPr>
      <w:r>
        <w:rPr>
          <w:rFonts w:asciiTheme="minorBidi" w:eastAsia="Times New Roman" w:hAnsiTheme="minorBidi"/>
          <w:b/>
          <w:bCs/>
        </w:rPr>
        <w:tab/>
        <w:t xml:space="preserve">   </w:t>
      </w:r>
      <w:r w:rsidRPr="00921B7A">
        <w:rPr>
          <w:rFonts w:asciiTheme="minorBidi" w:eastAsia="Times New Roman" w:hAnsiTheme="minorBidi"/>
          <w:b/>
          <w:bCs/>
        </w:rPr>
        <w:t>Flexibility</w:t>
      </w:r>
      <w:r w:rsidRPr="00921B7A">
        <w:rPr>
          <w:rFonts w:asciiTheme="minorBidi" w:eastAsia="Times New Roman" w:hAnsiTheme="minorBidi"/>
        </w:rPr>
        <w:t>: Harder to update or modify specific parts without affecting the</w:t>
      </w:r>
      <w:r>
        <w:rPr>
          <w:rFonts w:asciiTheme="minorBidi" w:eastAsia="Times New Roman" w:hAnsiTheme="minorBidi"/>
        </w:rPr>
        <w:t xml:space="preserve"> whole application.                 </w:t>
      </w:r>
      <w:r w:rsidRPr="00921B7A">
        <w:rPr>
          <w:rFonts w:asciiTheme="minorBidi" w:eastAsia="Times New Roman" w:hAnsiTheme="minorBidi"/>
        </w:rPr>
        <w:t xml:space="preserve"> </w:t>
      </w:r>
      <w:r>
        <w:rPr>
          <w:rFonts w:asciiTheme="minorBidi" w:eastAsia="Times New Roman" w:hAnsiTheme="minorBidi"/>
          <w:rtl/>
        </w:rPr>
        <w:tab/>
      </w:r>
    </w:p>
    <w:p w14:paraId="24248F7C" w14:textId="4FF2F309" w:rsidR="00054998" w:rsidRPr="00921B7A" w:rsidRDefault="00054998" w:rsidP="00054998">
      <w:pPr>
        <w:ind w:left="567"/>
        <w:jc w:val="right"/>
        <w:rPr>
          <w:rFonts w:asciiTheme="minorBidi" w:eastAsia="Times New Roman" w:hAnsiTheme="minorBidi" w:hint="cs"/>
          <w:rtl/>
        </w:rPr>
      </w:pPr>
      <w:r w:rsidRPr="00921B7A">
        <w:rPr>
          <w:rFonts w:asciiTheme="minorBidi" w:eastAsia="Times New Roman" w:hAnsiTheme="minorBidi"/>
          <w:b/>
          <w:bCs/>
        </w:rPr>
        <w:t>Complexity</w:t>
      </w:r>
      <w:r w:rsidRPr="00921B7A">
        <w:rPr>
          <w:rFonts w:asciiTheme="minorBidi" w:eastAsia="Times New Roman" w:hAnsiTheme="minorBidi"/>
        </w:rPr>
        <w:t>: Can become complex and unwieldy as the application grows.</w:t>
      </w:r>
      <w:r>
        <w:rPr>
          <w:rFonts w:asciiTheme="minorBidi" w:eastAsia="Times New Roman" w:hAnsiTheme="minorBidi"/>
          <w:rtl/>
        </w:rPr>
        <w:tab/>
      </w:r>
    </w:p>
    <w:p w14:paraId="6B984233" w14:textId="1D70DBB9" w:rsidR="00054998" w:rsidRDefault="00054998" w:rsidP="00054998">
      <w:pPr>
        <w:ind w:left="567"/>
        <w:jc w:val="right"/>
        <w:rPr>
          <w:rFonts w:asciiTheme="minorBidi" w:eastAsia="Times New Roman" w:hAnsiTheme="minorBidi"/>
        </w:rPr>
      </w:pPr>
      <w:r w:rsidRPr="00921B7A">
        <w:rPr>
          <w:rFonts w:asciiTheme="minorBidi" w:eastAsia="Times New Roman" w:hAnsiTheme="minorBidi"/>
          <w:b/>
          <w:bCs/>
        </w:rPr>
        <w:t>Deployment</w:t>
      </w:r>
      <w:r w:rsidRPr="00921B7A">
        <w:rPr>
          <w:rFonts w:asciiTheme="minorBidi" w:eastAsia="Times New Roman" w:hAnsiTheme="minorBidi"/>
        </w:rPr>
        <w:t>: Entire application must be redeployed for any changes.</w:t>
      </w:r>
      <w:r>
        <w:rPr>
          <w:rFonts w:asciiTheme="minorBidi" w:eastAsia="Times New Roman" w:hAnsiTheme="minorBidi"/>
        </w:rPr>
        <w:t xml:space="preserve">  </w:t>
      </w:r>
    </w:p>
    <w:p w14:paraId="015E33ED" w14:textId="6FFF13DA" w:rsidR="00921B7A" w:rsidRDefault="00921B7A" w:rsidP="00921B7A">
      <w:pPr>
        <w:bidi w:val="0"/>
        <w:spacing w:before="100" w:beforeAutospacing="1" w:after="100" w:afterAutospacing="1" w:line="240" w:lineRule="auto"/>
        <w:ind w:left="567"/>
        <w:rPr>
          <w:rFonts w:asciiTheme="minorBidi" w:eastAsia="Times New Roman" w:hAnsiTheme="minorBidi"/>
        </w:rPr>
      </w:pPr>
    </w:p>
    <w:p w14:paraId="1507906A" w14:textId="11506974" w:rsidR="00054998" w:rsidRDefault="00054998" w:rsidP="00054998">
      <w:pPr>
        <w:pStyle w:val="a9"/>
        <w:numPr>
          <w:ilvl w:val="0"/>
          <w:numId w:val="5"/>
        </w:numPr>
        <w:bidi w:val="0"/>
        <w:spacing w:before="100" w:beforeAutospacing="1" w:after="100" w:afterAutospacing="1" w:line="240" w:lineRule="auto"/>
        <w:rPr>
          <w:rFonts w:asciiTheme="minorBidi" w:eastAsia="Times New Roman" w:hAnsiTheme="minorBidi"/>
        </w:rPr>
      </w:pPr>
      <w:r w:rsidRPr="00054998">
        <w:rPr>
          <w:rFonts w:asciiTheme="minorBidi" w:eastAsia="Times New Roman" w:hAnsiTheme="minorBidi"/>
        </w:rPr>
        <w:t>A RESTful API uses standard HTTP methods (GET, POST, PUT, DELETE) to interact with resources via URLs. It is stateless, meaning each request must contain all necessary information, and it typically returns data in formats like JSON or XML.</w:t>
      </w:r>
    </w:p>
    <w:p w14:paraId="075EE739" w14:textId="795F3522" w:rsidR="00C92B16" w:rsidRDefault="00C92B16" w:rsidP="00C92B16">
      <w:pPr>
        <w:pStyle w:val="a9"/>
        <w:bidi w:val="0"/>
        <w:spacing w:before="100" w:beforeAutospacing="1" w:after="100" w:afterAutospacing="1" w:line="240" w:lineRule="auto"/>
        <w:ind w:left="927"/>
        <w:rPr>
          <w:rFonts w:asciiTheme="minorBidi" w:eastAsia="Times New Roman" w:hAnsiTheme="minorBidi"/>
        </w:rPr>
      </w:pPr>
    </w:p>
    <w:p w14:paraId="198E92DC" w14:textId="1F69BE4A" w:rsidR="00C92B16" w:rsidRDefault="00C92B16" w:rsidP="00C92B16">
      <w:pPr>
        <w:pStyle w:val="a9"/>
        <w:numPr>
          <w:ilvl w:val="0"/>
          <w:numId w:val="5"/>
        </w:numPr>
        <w:bidi w:val="0"/>
        <w:spacing w:before="100" w:beforeAutospacing="1" w:after="100" w:afterAutospacing="1" w:line="240" w:lineRule="auto"/>
        <w:rPr>
          <w:rFonts w:asciiTheme="minorBidi" w:eastAsia="Times New Roman" w:hAnsiTheme="minorBidi"/>
        </w:rPr>
      </w:pPr>
      <w:r>
        <w:rPr>
          <w:rFonts w:asciiTheme="minorBidi" w:eastAsia="Times New Roman" w:hAnsiTheme="minorBidi"/>
        </w:rPr>
        <w:t>3 examples are:</w:t>
      </w:r>
    </w:p>
    <w:p w14:paraId="7816D73D" w14:textId="5B85EE1F" w:rsidR="00C92B16" w:rsidRPr="00C92B16" w:rsidRDefault="00C92B16" w:rsidP="00C92B16">
      <w:pPr>
        <w:pStyle w:val="NormalWeb"/>
        <w:numPr>
          <w:ilvl w:val="0"/>
          <w:numId w:val="22"/>
        </w:numPr>
        <w:rPr>
          <w:rFonts w:asciiTheme="minorBidi" w:hAnsiTheme="minorBidi" w:cstheme="minorBidi"/>
          <w:sz w:val="22"/>
          <w:szCs w:val="22"/>
        </w:rPr>
      </w:pPr>
      <w:r w:rsidRPr="00C92B16">
        <w:rPr>
          <w:rStyle w:val="ae"/>
          <w:rFonts w:asciiTheme="minorBidi" w:eastAsiaTheme="majorEastAsia" w:hAnsiTheme="minorBidi" w:cstheme="minorBidi"/>
          <w:sz w:val="22"/>
          <w:szCs w:val="22"/>
        </w:rPr>
        <w:t>Netflix</w:t>
      </w:r>
      <w:r w:rsidRPr="00C92B16">
        <w:rPr>
          <w:rFonts w:asciiTheme="minorBidi" w:hAnsiTheme="minorBidi" w:cstheme="minorBidi"/>
          <w:sz w:val="22"/>
          <w:szCs w:val="22"/>
        </w:rPr>
        <w:t>: Uses microservices to handle different aspects of streaming, such as user management, recommendations, and content delivery.</w:t>
      </w:r>
    </w:p>
    <w:p w14:paraId="5EDDA742" w14:textId="3C0CEF8E" w:rsidR="00C92B16" w:rsidRPr="00C92B16" w:rsidRDefault="00C92B16" w:rsidP="00C92B16">
      <w:pPr>
        <w:pStyle w:val="NormalWeb"/>
        <w:numPr>
          <w:ilvl w:val="0"/>
          <w:numId w:val="22"/>
        </w:numPr>
        <w:rPr>
          <w:rFonts w:asciiTheme="minorBidi" w:hAnsiTheme="minorBidi" w:cstheme="minorBidi"/>
          <w:sz w:val="22"/>
          <w:szCs w:val="22"/>
        </w:rPr>
      </w:pPr>
      <w:r w:rsidRPr="00C92B16">
        <w:rPr>
          <w:rStyle w:val="ae"/>
          <w:rFonts w:asciiTheme="minorBidi" w:eastAsiaTheme="majorEastAsia" w:hAnsiTheme="minorBidi" w:cstheme="minorBidi"/>
          <w:sz w:val="22"/>
          <w:szCs w:val="22"/>
        </w:rPr>
        <w:t>Amazon</w:t>
      </w:r>
      <w:r w:rsidRPr="00C92B16">
        <w:rPr>
          <w:rFonts w:asciiTheme="minorBidi" w:hAnsiTheme="minorBidi" w:cstheme="minorBidi"/>
          <w:sz w:val="22"/>
          <w:szCs w:val="22"/>
        </w:rPr>
        <w:t>: Employs microservices for various functions like product catalog, order management, and payment processing.</w:t>
      </w:r>
    </w:p>
    <w:p w14:paraId="0974220E" w14:textId="574F01B0" w:rsidR="00C92B16" w:rsidRDefault="00C92B16" w:rsidP="00C92B16">
      <w:pPr>
        <w:pStyle w:val="NormalWeb"/>
        <w:numPr>
          <w:ilvl w:val="0"/>
          <w:numId w:val="22"/>
        </w:numPr>
        <w:rPr>
          <w:rFonts w:asciiTheme="minorBidi" w:hAnsiTheme="minorBidi" w:cstheme="minorBidi"/>
          <w:sz w:val="22"/>
          <w:szCs w:val="22"/>
        </w:rPr>
      </w:pPr>
      <w:r w:rsidRPr="00C92B16">
        <w:rPr>
          <w:rStyle w:val="ae"/>
          <w:rFonts w:asciiTheme="minorBidi" w:eastAsiaTheme="majorEastAsia" w:hAnsiTheme="minorBidi" w:cstheme="minorBidi"/>
          <w:sz w:val="22"/>
          <w:szCs w:val="22"/>
        </w:rPr>
        <w:t>Uber</w:t>
      </w:r>
      <w:r w:rsidRPr="00C92B16">
        <w:rPr>
          <w:rFonts w:asciiTheme="minorBidi" w:hAnsiTheme="minorBidi" w:cstheme="minorBidi"/>
          <w:sz w:val="22"/>
          <w:szCs w:val="22"/>
        </w:rPr>
        <w:t>: Utilizes microservices to manage ride requests, driver tracking, payment systems, and customer service.</w:t>
      </w:r>
    </w:p>
    <w:p w14:paraId="42A44FCB" w14:textId="77777777" w:rsidR="00114551" w:rsidRDefault="00114551" w:rsidP="00114551">
      <w:pPr>
        <w:pStyle w:val="NormalWeb"/>
        <w:rPr>
          <w:rFonts w:asciiTheme="minorBidi" w:hAnsiTheme="minorBidi" w:cstheme="minorBidi"/>
          <w:sz w:val="22"/>
          <w:szCs w:val="22"/>
        </w:rPr>
      </w:pPr>
    </w:p>
    <w:p w14:paraId="763AFD82" w14:textId="77777777" w:rsidR="00114551" w:rsidRDefault="00114551" w:rsidP="00114551">
      <w:pPr>
        <w:pStyle w:val="NormalWeb"/>
        <w:rPr>
          <w:rFonts w:asciiTheme="minorBidi" w:hAnsiTheme="minorBidi" w:cstheme="minorBidi"/>
          <w:sz w:val="22"/>
          <w:szCs w:val="22"/>
        </w:rPr>
      </w:pPr>
    </w:p>
    <w:p w14:paraId="58729856" w14:textId="6E361A63" w:rsidR="00114551" w:rsidRDefault="00114551" w:rsidP="00114551">
      <w:pPr>
        <w:pStyle w:val="NormalWeb"/>
        <w:rPr>
          <w:rFonts w:asciiTheme="minorBidi" w:hAnsiTheme="minorBidi" w:cstheme="minorBidi"/>
          <w:sz w:val="22"/>
          <w:szCs w:val="22"/>
        </w:rPr>
      </w:pPr>
      <w:r w:rsidRPr="00114551">
        <w:rPr>
          <w:rFonts w:asciiTheme="minorBidi" w:hAnsiTheme="minorBidi" w:cs="Arial"/>
          <w:rtl/>
        </w:rPr>
        <w:lastRenderedPageBreak/>
        <w:drawing>
          <wp:anchor distT="0" distB="0" distL="114300" distR="114300" simplePos="0" relativeHeight="251659264" behindDoc="0" locked="0" layoutInCell="1" allowOverlap="1" wp14:anchorId="41CF2ED3" wp14:editId="26A5866B">
            <wp:simplePos x="0" y="0"/>
            <wp:positionH relativeFrom="column">
              <wp:posOffset>586740</wp:posOffset>
            </wp:positionH>
            <wp:positionV relativeFrom="paragraph">
              <wp:posOffset>-152400</wp:posOffset>
            </wp:positionV>
            <wp:extent cx="2232660" cy="5448254"/>
            <wp:effectExtent l="0" t="0" r="0" b="635"/>
            <wp:wrapNone/>
            <wp:docPr id="170460469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604690" name=""/>
                    <pic:cNvPicPr/>
                  </pic:nvPicPr>
                  <pic:blipFill>
                    <a:blip r:embed="rId6">
                      <a:extLst>
                        <a:ext uri="{28A0092B-C50C-407E-A947-70E740481C1C}">
                          <a14:useLocalDpi xmlns:a14="http://schemas.microsoft.com/office/drawing/2010/main" val="0"/>
                        </a:ext>
                      </a:extLst>
                    </a:blip>
                    <a:stretch>
                      <a:fillRect/>
                    </a:stretch>
                  </pic:blipFill>
                  <pic:spPr>
                    <a:xfrm>
                      <a:off x="0" y="0"/>
                      <a:ext cx="2232660" cy="5448254"/>
                    </a:xfrm>
                    <a:prstGeom prst="rect">
                      <a:avLst/>
                    </a:prstGeom>
                  </pic:spPr>
                </pic:pic>
              </a:graphicData>
            </a:graphic>
            <wp14:sizeRelH relativeFrom="margin">
              <wp14:pctWidth>0</wp14:pctWidth>
            </wp14:sizeRelH>
            <wp14:sizeRelV relativeFrom="margin">
              <wp14:pctHeight>0</wp14:pctHeight>
            </wp14:sizeRelV>
          </wp:anchor>
        </w:drawing>
      </w:r>
      <w:r>
        <w:rPr>
          <w:rFonts w:asciiTheme="minorBidi" w:hAnsiTheme="minorBidi" w:cstheme="minorBidi"/>
          <w:sz w:val="22"/>
          <w:szCs w:val="22"/>
        </w:rPr>
        <w:t>11.</w:t>
      </w:r>
    </w:p>
    <w:p w14:paraId="06D01D24" w14:textId="6907D362" w:rsidR="00114551" w:rsidRDefault="00114551" w:rsidP="00114551">
      <w:pPr>
        <w:pStyle w:val="NormalWeb"/>
        <w:rPr>
          <w:rFonts w:asciiTheme="minorBidi" w:hAnsiTheme="minorBidi" w:cstheme="minorBidi"/>
          <w:sz w:val="22"/>
          <w:szCs w:val="22"/>
        </w:rPr>
      </w:pPr>
    </w:p>
    <w:p w14:paraId="6D4E0574" w14:textId="476764D7" w:rsidR="00C92B16" w:rsidRPr="00C92B16" w:rsidRDefault="00C92B16" w:rsidP="00C92B16">
      <w:pPr>
        <w:pStyle w:val="a9"/>
        <w:rPr>
          <w:rFonts w:asciiTheme="minorBidi" w:eastAsia="Times New Roman" w:hAnsiTheme="minorBidi" w:hint="cs"/>
          <w:rtl/>
        </w:rPr>
      </w:pPr>
    </w:p>
    <w:p w14:paraId="78D0620A" w14:textId="56B40157" w:rsidR="00C92B16" w:rsidRPr="00054998" w:rsidRDefault="00C92B16" w:rsidP="00C92B16">
      <w:pPr>
        <w:pStyle w:val="a9"/>
        <w:bidi w:val="0"/>
        <w:spacing w:before="100" w:beforeAutospacing="1" w:after="100" w:afterAutospacing="1" w:line="240" w:lineRule="auto"/>
        <w:ind w:left="927"/>
        <w:rPr>
          <w:rFonts w:asciiTheme="minorBidi" w:eastAsia="Times New Roman" w:hAnsiTheme="minorBidi"/>
        </w:rPr>
      </w:pPr>
    </w:p>
    <w:p w14:paraId="2504C708" w14:textId="26CAD1A9" w:rsidR="00921B7A" w:rsidRPr="00921B7A" w:rsidRDefault="00921B7A" w:rsidP="00921B7A">
      <w:pPr>
        <w:pStyle w:val="a9"/>
        <w:bidi w:val="0"/>
        <w:spacing w:before="100" w:beforeAutospacing="1" w:after="100" w:afterAutospacing="1" w:line="240" w:lineRule="auto"/>
        <w:ind w:left="927"/>
        <w:rPr>
          <w:rFonts w:ascii="Times New Roman" w:eastAsia="Times New Roman" w:hAnsi="Times New Roman" w:cs="Times New Roman"/>
        </w:rPr>
      </w:pPr>
    </w:p>
    <w:p w14:paraId="5653DA98" w14:textId="348C3DF5" w:rsidR="00921B7A" w:rsidRPr="00921B7A" w:rsidRDefault="00921B7A" w:rsidP="00921B7A">
      <w:pPr>
        <w:pStyle w:val="a9"/>
        <w:bidi w:val="0"/>
        <w:spacing w:before="100" w:beforeAutospacing="1" w:after="100" w:afterAutospacing="1" w:line="240" w:lineRule="auto"/>
        <w:ind w:left="927"/>
        <w:rPr>
          <w:rFonts w:ascii="Times New Roman" w:eastAsia="Times New Roman" w:hAnsi="Times New Roman" w:cs="Times New Roman"/>
          <w:sz w:val="24"/>
          <w:szCs w:val="24"/>
        </w:rPr>
      </w:pPr>
    </w:p>
    <w:p w14:paraId="03E81535" w14:textId="7DA6DEF2" w:rsidR="007217E2" w:rsidRDefault="007217E2" w:rsidP="007217E2">
      <w:pPr>
        <w:pStyle w:val="NormalWeb"/>
        <w:spacing w:before="240" w:after="0"/>
        <w:ind w:left="1440"/>
        <w:textAlignment w:val="baseline"/>
        <w:rPr>
          <w:rFonts w:ascii="Arial" w:hAnsi="Arial" w:cs="Arial"/>
          <w:color w:val="000000"/>
          <w:sz w:val="22"/>
          <w:szCs w:val="22"/>
        </w:rPr>
      </w:pPr>
    </w:p>
    <w:p w14:paraId="47B455C0" w14:textId="77777777" w:rsidR="00114551" w:rsidRDefault="00114551" w:rsidP="007217E2">
      <w:pPr>
        <w:pStyle w:val="NormalWeb"/>
        <w:spacing w:before="240" w:after="0"/>
        <w:ind w:left="1440"/>
        <w:textAlignment w:val="baseline"/>
        <w:rPr>
          <w:rFonts w:ascii="Arial" w:hAnsi="Arial" w:cs="Arial"/>
          <w:color w:val="000000"/>
          <w:sz w:val="22"/>
          <w:szCs w:val="22"/>
        </w:rPr>
      </w:pPr>
    </w:p>
    <w:p w14:paraId="7FC12335" w14:textId="77777777" w:rsidR="00114551" w:rsidRDefault="00114551" w:rsidP="007217E2">
      <w:pPr>
        <w:pStyle w:val="NormalWeb"/>
        <w:spacing w:before="240" w:after="0"/>
        <w:ind w:left="1440"/>
        <w:textAlignment w:val="baseline"/>
        <w:rPr>
          <w:rFonts w:ascii="Arial" w:hAnsi="Arial" w:cs="Arial"/>
          <w:color w:val="000000"/>
          <w:sz w:val="22"/>
          <w:szCs w:val="22"/>
        </w:rPr>
      </w:pPr>
    </w:p>
    <w:p w14:paraId="0F1B2C57" w14:textId="77777777" w:rsidR="00114551" w:rsidRDefault="00114551" w:rsidP="007217E2">
      <w:pPr>
        <w:pStyle w:val="NormalWeb"/>
        <w:spacing w:before="240" w:after="0"/>
        <w:ind w:left="1440"/>
        <w:textAlignment w:val="baseline"/>
        <w:rPr>
          <w:rFonts w:ascii="Arial" w:hAnsi="Arial" w:cs="Arial"/>
          <w:color w:val="000000"/>
          <w:sz w:val="22"/>
          <w:szCs w:val="22"/>
        </w:rPr>
      </w:pPr>
    </w:p>
    <w:p w14:paraId="0870E7F7" w14:textId="77777777" w:rsidR="00114551" w:rsidRDefault="00114551" w:rsidP="007217E2">
      <w:pPr>
        <w:pStyle w:val="NormalWeb"/>
        <w:spacing w:before="240" w:after="0"/>
        <w:ind w:left="1440"/>
        <w:textAlignment w:val="baseline"/>
        <w:rPr>
          <w:rFonts w:ascii="Arial" w:hAnsi="Arial" w:cs="Arial"/>
          <w:color w:val="000000"/>
          <w:sz w:val="22"/>
          <w:szCs w:val="22"/>
        </w:rPr>
      </w:pPr>
    </w:p>
    <w:p w14:paraId="305C49FD" w14:textId="77777777" w:rsidR="00114551" w:rsidRDefault="00114551" w:rsidP="007217E2">
      <w:pPr>
        <w:pStyle w:val="NormalWeb"/>
        <w:spacing w:before="240" w:after="0"/>
        <w:ind w:left="1440"/>
        <w:textAlignment w:val="baseline"/>
        <w:rPr>
          <w:rFonts w:ascii="Arial" w:hAnsi="Arial" w:cs="Arial"/>
          <w:color w:val="000000"/>
          <w:sz w:val="22"/>
          <w:szCs w:val="22"/>
        </w:rPr>
      </w:pPr>
    </w:p>
    <w:p w14:paraId="15FB0A08" w14:textId="77777777" w:rsidR="00114551" w:rsidRDefault="00114551" w:rsidP="007217E2">
      <w:pPr>
        <w:pStyle w:val="NormalWeb"/>
        <w:spacing w:before="240" w:after="0"/>
        <w:ind w:left="1440"/>
        <w:textAlignment w:val="baseline"/>
        <w:rPr>
          <w:rFonts w:ascii="Arial" w:hAnsi="Arial" w:cs="Arial"/>
          <w:color w:val="000000"/>
          <w:sz w:val="22"/>
          <w:szCs w:val="22"/>
        </w:rPr>
      </w:pPr>
    </w:p>
    <w:p w14:paraId="0C9DF6BA" w14:textId="77777777" w:rsidR="00114551" w:rsidRDefault="00114551" w:rsidP="007217E2">
      <w:pPr>
        <w:pStyle w:val="NormalWeb"/>
        <w:spacing w:before="240" w:after="0"/>
        <w:ind w:left="1440"/>
        <w:textAlignment w:val="baseline"/>
        <w:rPr>
          <w:rFonts w:ascii="Arial" w:hAnsi="Arial" w:cs="Arial"/>
          <w:color w:val="000000"/>
          <w:sz w:val="22"/>
          <w:szCs w:val="22"/>
        </w:rPr>
      </w:pPr>
    </w:p>
    <w:p w14:paraId="102DE06E" w14:textId="77777777" w:rsidR="00114551" w:rsidRDefault="00114551" w:rsidP="007217E2">
      <w:pPr>
        <w:pStyle w:val="NormalWeb"/>
        <w:spacing w:before="240" w:after="0"/>
        <w:ind w:left="1440"/>
        <w:textAlignment w:val="baseline"/>
        <w:rPr>
          <w:rFonts w:ascii="Arial" w:hAnsi="Arial" w:cs="Arial"/>
          <w:color w:val="000000"/>
          <w:sz w:val="22"/>
          <w:szCs w:val="22"/>
        </w:rPr>
      </w:pPr>
    </w:p>
    <w:p w14:paraId="7D1F0175" w14:textId="77777777" w:rsidR="00114551" w:rsidRDefault="00114551" w:rsidP="007217E2">
      <w:pPr>
        <w:pStyle w:val="NormalWeb"/>
        <w:spacing w:before="240" w:after="0"/>
        <w:ind w:left="1440"/>
        <w:textAlignment w:val="baseline"/>
        <w:rPr>
          <w:rFonts w:ascii="Arial" w:hAnsi="Arial" w:cs="Arial"/>
          <w:color w:val="000000"/>
          <w:sz w:val="22"/>
          <w:szCs w:val="22"/>
        </w:rPr>
      </w:pPr>
    </w:p>
    <w:p w14:paraId="5E1F5B84" w14:textId="77777777" w:rsidR="00114551" w:rsidRDefault="00114551" w:rsidP="007217E2">
      <w:pPr>
        <w:pStyle w:val="NormalWeb"/>
        <w:spacing w:before="240" w:after="0"/>
        <w:ind w:left="1440"/>
        <w:textAlignment w:val="baseline"/>
        <w:rPr>
          <w:rFonts w:ascii="Arial" w:hAnsi="Arial" w:cs="Arial"/>
          <w:color w:val="000000"/>
          <w:sz w:val="22"/>
          <w:szCs w:val="22"/>
        </w:rPr>
      </w:pPr>
    </w:p>
    <w:p w14:paraId="41D874FA" w14:textId="77777777" w:rsidR="00114551" w:rsidRDefault="00114551" w:rsidP="007217E2">
      <w:pPr>
        <w:pStyle w:val="NormalWeb"/>
        <w:spacing w:before="240" w:after="0"/>
        <w:ind w:left="1440"/>
        <w:textAlignment w:val="baseline"/>
        <w:rPr>
          <w:rFonts w:ascii="Arial" w:hAnsi="Arial" w:cs="Arial"/>
          <w:color w:val="000000"/>
          <w:sz w:val="22"/>
          <w:szCs w:val="22"/>
        </w:rPr>
      </w:pPr>
    </w:p>
    <w:p w14:paraId="69946DF0" w14:textId="0B1B6334" w:rsidR="00114551" w:rsidRDefault="00114551" w:rsidP="00114551">
      <w:pPr>
        <w:pStyle w:val="NormalWeb"/>
        <w:numPr>
          <w:ilvl w:val="0"/>
          <w:numId w:val="5"/>
        </w:numPr>
        <w:spacing w:before="240" w:after="0"/>
        <w:textAlignment w:val="baseline"/>
        <w:rPr>
          <w:rFonts w:ascii="Arial" w:hAnsi="Arial" w:cs="Arial"/>
          <w:color w:val="000000"/>
          <w:sz w:val="22"/>
          <w:szCs w:val="22"/>
        </w:rPr>
      </w:pPr>
      <w:r w:rsidRPr="00114551">
        <w:rPr>
          <w:rFonts w:ascii="Arial" w:hAnsi="Arial" w:cs="Arial"/>
          <w:color w:val="000000"/>
          <w:sz w:val="22"/>
          <w:szCs w:val="22"/>
        </w:rPr>
        <w:t>CRUD stands for Create, Read, Update, Delete. It represents the four basic operations performed on data in a database or data storage system</w:t>
      </w:r>
      <w:r>
        <w:rPr>
          <w:rFonts w:ascii="Arial" w:hAnsi="Arial" w:cs="Arial"/>
          <w:color w:val="000000"/>
          <w:sz w:val="22"/>
          <w:szCs w:val="22"/>
        </w:rPr>
        <w:t>.</w:t>
      </w:r>
    </w:p>
    <w:p w14:paraId="6AA842DE" w14:textId="77777777" w:rsidR="00114551" w:rsidRPr="00114551" w:rsidRDefault="00114551" w:rsidP="00114551">
      <w:pPr>
        <w:pStyle w:val="NormalWeb"/>
        <w:spacing w:before="240" w:after="0"/>
        <w:ind w:left="927"/>
        <w:textAlignment w:val="baseline"/>
        <w:rPr>
          <w:rFonts w:ascii="Arial" w:hAnsi="Arial" w:cs="Arial"/>
          <w:color w:val="000000"/>
          <w:sz w:val="22"/>
          <w:szCs w:val="22"/>
        </w:rPr>
      </w:pPr>
    </w:p>
    <w:p w14:paraId="29E6C1E0" w14:textId="123D6B60" w:rsidR="00114551" w:rsidRPr="00114551" w:rsidRDefault="00114551" w:rsidP="00114551">
      <w:pPr>
        <w:pStyle w:val="NormalWeb"/>
        <w:numPr>
          <w:ilvl w:val="0"/>
          <w:numId w:val="5"/>
        </w:numPr>
        <w:spacing w:before="240" w:after="0"/>
        <w:textAlignment w:val="baseline"/>
        <w:rPr>
          <w:rFonts w:ascii="Arial" w:hAnsi="Arial" w:cs="Arial" w:hint="cs"/>
          <w:color w:val="000000"/>
          <w:sz w:val="22"/>
          <w:szCs w:val="22"/>
        </w:rPr>
      </w:pPr>
      <w:r w:rsidRPr="00114551">
        <w:rPr>
          <w:rFonts w:ascii="Arial" w:hAnsi="Arial" w:cs="Arial"/>
          <w:color w:val="000000"/>
          <w:sz w:val="22"/>
          <w:szCs w:val="22"/>
        </w:rPr>
        <w:t>Besides API calls, services can communicate using various methods, including:</w:t>
      </w:r>
    </w:p>
    <w:p w14:paraId="2A7C7305" w14:textId="2CF5F456" w:rsidR="00114551" w:rsidRDefault="00114551" w:rsidP="00114551">
      <w:pPr>
        <w:pStyle w:val="NormalWeb"/>
        <w:numPr>
          <w:ilvl w:val="1"/>
          <w:numId w:val="5"/>
        </w:numPr>
        <w:spacing w:before="240" w:after="0"/>
        <w:textAlignment w:val="baseline"/>
        <w:rPr>
          <w:rFonts w:ascii="Arial" w:hAnsi="Arial" w:cs="Arial"/>
          <w:color w:val="000000"/>
          <w:sz w:val="22"/>
          <w:szCs w:val="22"/>
        </w:rPr>
      </w:pPr>
      <w:r>
        <w:rPr>
          <w:rFonts w:ascii="Arial" w:hAnsi="Arial" w:cs="Arial"/>
          <w:color w:val="000000"/>
          <w:sz w:val="22"/>
          <w:szCs w:val="22"/>
        </w:rPr>
        <w:t>Message queues:</w:t>
      </w:r>
      <w:r w:rsidRPr="00114551">
        <w:rPr>
          <w:rFonts w:asciiTheme="minorHAnsi" w:eastAsiaTheme="minorHAnsi" w:hAnsiTheme="minorHAnsi" w:cstheme="minorBidi"/>
          <w:sz w:val="22"/>
          <w:szCs w:val="22"/>
        </w:rPr>
        <w:t xml:space="preserve"> </w:t>
      </w:r>
      <w:r>
        <w:rPr>
          <w:rFonts w:ascii="Arial" w:hAnsi="Arial" w:cs="Arial"/>
          <w:color w:val="000000"/>
          <w:sz w:val="22"/>
          <w:szCs w:val="22"/>
        </w:rPr>
        <w:t>s</w:t>
      </w:r>
      <w:r w:rsidRPr="00114551">
        <w:rPr>
          <w:rFonts w:ascii="Arial" w:hAnsi="Arial" w:cs="Arial"/>
          <w:color w:val="000000"/>
          <w:sz w:val="22"/>
          <w:szCs w:val="22"/>
        </w:rPr>
        <w:t>ervices send messages to a queue, where other services can consume and process them asynchronously.</w:t>
      </w:r>
    </w:p>
    <w:p w14:paraId="30261D6D" w14:textId="38F7C098" w:rsidR="00114551" w:rsidRDefault="00114551" w:rsidP="00114551">
      <w:pPr>
        <w:pStyle w:val="NormalWeb"/>
        <w:numPr>
          <w:ilvl w:val="1"/>
          <w:numId w:val="5"/>
        </w:numPr>
        <w:spacing w:before="240" w:after="0"/>
        <w:textAlignment w:val="baseline"/>
        <w:rPr>
          <w:rFonts w:ascii="Arial" w:hAnsi="Arial" w:cs="Arial"/>
          <w:color w:val="000000"/>
          <w:sz w:val="22"/>
          <w:szCs w:val="22"/>
        </w:rPr>
      </w:pPr>
      <w:r>
        <w:rPr>
          <w:rFonts w:ascii="Arial" w:hAnsi="Arial" w:cs="Arial"/>
          <w:color w:val="000000"/>
          <w:sz w:val="22"/>
          <w:szCs w:val="22"/>
        </w:rPr>
        <w:t>Service buses: a</w:t>
      </w:r>
      <w:r w:rsidRPr="00114551">
        <w:rPr>
          <w:rFonts w:ascii="Arial" w:hAnsi="Arial" w:cs="Arial"/>
          <w:color w:val="000000"/>
          <w:sz w:val="22"/>
          <w:szCs w:val="22"/>
        </w:rPr>
        <w:t xml:space="preserve"> centralized bus facilitates communication between services by routing messages and handling complex interactions.</w:t>
      </w:r>
    </w:p>
    <w:p w14:paraId="6A1CE30D" w14:textId="4CA9A50E" w:rsidR="00114551" w:rsidRDefault="00114551" w:rsidP="00114551">
      <w:pPr>
        <w:pStyle w:val="NormalWeb"/>
        <w:numPr>
          <w:ilvl w:val="1"/>
          <w:numId w:val="5"/>
        </w:numPr>
        <w:spacing w:before="240" w:after="0"/>
        <w:textAlignment w:val="baseline"/>
        <w:rPr>
          <w:rFonts w:ascii="Arial" w:hAnsi="Arial" w:cs="Arial"/>
          <w:color w:val="000000"/>
          <w:sz w:val="22"/>
          <w:szCs w:val="22"/>
        </w:rPr>
      </w:pPr>
      <w:r>
        <w:rPr>
          <w:rFonts w:ascii="Arial" w:hAnsi="Arial" w:cs="Arial"/>
          <w:color w:val="000000"/>
          <w:sz w:val="22"/>
          <w:szCs w:val="22"/>
        </w:rPr>
        <w:t>Event streaming: s</w:t>
      </w:r>
      <w:r w:rsidRPr="00114551">
        <w:rPr>
          <w:rFonts w:ascii="Arial" w:hAnsi="Arial" w:cs="Arial"/>
          <w:color w:val="000000"/>
          <w:sz w:val="22"/>
          <w:szCs w:val="22"/>
        </w:rPr>
        <w:t>ervices publish events to a stream, and other services subscribe to and react to these events in real-time.</w:t>
      </w:r>
    </w:p>
    <w:p w14:paraId="326E2E31" w14:textId="2F51B3E8" w:rsidR="00114551" w:rsidRDefault="00114551" w:rsidP="00114551">
      <w:pPr>
        <w:pStyle w:val="NormalWeb"/>
        <w:numPr>
          <w:ilvl w:val="1"/>
          <w:numId w:val="5"/>
        </w:numPr>
        <w:spacing w:before="240" w:after="0"/>
        <w:textAlignment w:val="baseline"/>
        <w:rPr>
          <w:rFonts w:ascii="Arial" w:hAnsi="Arial" w:cs="Arial"/>
          <w:color w:val="000000"/>
          <w:sz w:val="22"/>
          <w:szCs w:val="22"/>
        </w:rPr>
      </w:pPr>
      <w:r>
        <w:rPr>
          <w:rFonts w:ascii="Arial" w:hAnsi="Arial" w:cs="Arial"/>
          <w:color w:val="000000"/>
          <w:sz w:val="22"/>
          <w:szCs w:val="22"/>
        </w:rPr>
        <w:t>Shard databases: s</w:t>
      </w:r>
      <w:r w:rsidRPr="00114551">
        <w:rPr>
          <w:rFonts w:ascii="Arial" w:hAnsi="Arial" w:cs="Arial"/>
          <w:color w:val="000000"/>
          <w:sz w:val="22"/>
          <w:szCs w:val="22"/>
        </w:rPr>
        <w:t>ervices read from and write to a shared database to exchange data. This method can lead to tight coupling and is less preferred for scalable systems.</w:t>
      </w:r>
    </w:p>
    <w:p w14:paraId="1049DD04" w14:textId="36F6F3A2" w:rsidR="00114551" w:rsidRDefault="00114551" w:rsidP="00114551">
      <w:pPr>
        <w:pStyle w:val="NormalWeb"/>
        <w:numPr>
          <w:ilvl w:val="1"/>
          <w:numId w:val="5"/>
        </w:numPr>
        <w:spacing w:before="240" w:after="0"/>
        <w:textAlignment w:val="baseline"/>
        <w:rPr>
          <w:rFonts w:ascii="Arial" w:hAnsi="Arial" w:cs="Arial"/>
          <w:color w:val="000000"/>
          <w:sz w:val="22"/>
          <w:szCs w:val="22"/>
        </w:rPr>
      </w:pPr>
      <w:r>
        <w:rPr>
          <w:rFonts w:ascii="Arial" w:hAnsi="Arial" w:cs="Arial"/>
          <w:color w:val="000000"/>
          <w:sz w:val="22"/>
          <w:szCs w:val="22"/>
        </w:rPr>
        <w:t>Remote procedure: s</w:t>
      </w:r>
      <w:r w:rsidRPr="00114551">
        <w:rPr>
          <w:rFonts w:ascii="Arial" w:hAnsi="Arial" w:cs="Arial"/>
          <w:color w:val="000000"/>
          <w:sz w:val="22"/>
          <w:szCs w:val="22"/>
        </w:rPr>
        <w:t>ervices directly invoke methods on other services as if they were local, often using binary protocols for efficiency.</w:t>
      </w:r>
    </w:p>
    <w:p w14:paraId="3DCFE415" w14:textId="291FEBDA" w:rsidR="00114551" w:rsidRDefault="00114551" w:rsidP="00114551">
      <w:pPr>
        <w:pStyle w:val="NormalWeb"/>
        <w:numPr>
          <w:ilvl w:val="1"/>
          <w:numId w:val="5"/>
        </w:numPr>
        <w:spacing w:before="240" w:after="0"/>
        <w:textAlignment w:val="baseline"/>
        <w:rPr>
          <w:rFonts w:ascii="Arial" w:hAnsi="Arial" w:cs="Arial"/>
          <w:color w:val="000000"/>
          <w:sz w:val="22"/>
          <w:szCs w:val="22"/>
        </w:rPr>
      </w:pPr>
      <w:r>
        <w:rPr>
          <w:rFonts w:ascii="Arial" w:hAnsi="Arial" w:cs="Arial"/>
          <w:color w:val="000000"/>
          <w:sz w:val="22"/>
          <w:szCs w:val="22"/>
        </w:rPr>
        <w:t>File base communication: s</w:t>
      </w:r>
      <w:r w:rsidRPr="00114551">
        <w:rPr>
          <w:rFonts w:ascii="Arial" w:hAnsi="Arial" w:cs="Arial"/>
          <w:color w:val="000000"/>
          <w:sz w:val="22"/>
          <w:szCs w:val="22"/>
        </w:rPr>
        <w:t>ervices read from and write to files in a shared storage location to exchange data.</w:t>
      </w:r>
    </w:p>
    <w:sectPr w:rsidR="00114551" w:rsidSect="00E507D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55DEA"/>
    <w:multiLevelType w:val="multilevel"/>
    <w:tmpl w:val="3B46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522EE"/>
    <w:multiLevelType w:val="hybridMultilevel"/>
    <w:tmpl w:val="6BEE0FA8"/>
    <w:lvl w:ilvl="0" w:tplc="4FD29A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B73C4A"/>
    <w:multiLevelType w:val="multilevel"/>
    <w:tmpl w:val="3526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D54DA"/>
    <w:multiLevelType w:val="hybridMultilevel"/>
    <w:tmpl w:val="999ECA5A"/>
    <w:lvl w:ilvl="0" w:tplc="75C80C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6722EF"/>
    <w:multiLevelType w:val="hybridMultilevel"/>
    <w:tmpl w:val="45540324"/>
    <w:lvl w:ilvl="0" w:tplc="0409000F">
      <w:start w:val="1"/>
      <w:numFmt w:val="decimal"/>
      <w:lvlText w:val="%1."/>
      <w:lvlJc w:val="left"/>
      <w:pPr>
        <w:ind w:left="720" w:hanging="360"/>
      </w:pPr>
      <w:rPr>
        <w:rFonts w:hint="default"/>
      </w:rPr>
    </w:lvl>
    <w:lvl w:ilvl="1" w:tplc="D78A87EA">
      <w:numFmt w:val="bullet"/>
      <w:lvlText w:val=""/>
      <w:lvlJc w:val="left"/>
      <w:pPr>
        <w:ind w:left="1440" w:hanging="360"/>
      </w:pPr>
      <w:rPr>
        <w:rFonts w:ascii="Arial" w:eastAsia="Times New Roman"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75277F"/>
    <w:multiLevelType w:val="hybridMultilevel"/>
    <w:tmpl w:val="8174D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C23F98"/>
    <w:multiLevelType w:val="multilevel"/>
    <w:tmpl w:val="B70CE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F75580"/>
    <w:multiLevelType w:val="multilevel"/>
    <w:tmpl w:val="9C16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5C45BD"/>
    <w:multiLevelType w:val="multilevel"/>
    <w:tmpl w:val="3E24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C13F6A"/>
    <w:multiLevelType w:val="hybridMultilevel"/>
    <w:tmpl w:val="35C664A4"/>
    <w:lvl w:ilvl="0" w:tplc="44E20F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EF5328"/>
    <w:multiLevelType w:val="hybridMultilevel"/>
    <w:tmpl w:val="E2848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1C0D0A"/>
    <w:multiLevelType w:val="multilevel"/>
    <w:tmpl w:val="B69E5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C8653D"/>
    <w:multiLevelType w:val="multilevel"/>
    <w:tmpl w:val="5C882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D51124"/>
    <w:multiLevelType w:val="multilevel"/>
    <w:tmpl w:val="B11CF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7904AE"/>
    <w:multiLevelType w:val="multilevel"/>
    <w:tmpl w:val="15887BEA"/>
    <w:lvl w:ilvl="0">
      <w:start w:val="1"/>
      <w:numFmt w:val="decimal"/>
      <w:lvlText w:val="%1."/>
      <w:lvlJc w:val="left"/>
      <w:pPr>
        <w:tabs>
          <w:tab w:val="num" w:pos="927"/>
        </w:tabs>
        <w:ind w:left="927" w:hanging="360"/>
      </w:pPr>
    </w:lvl>
    <w:lvl w:ilvl="1">
      <w:start w:va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0F55B5"/>
    <w:multiLevelType w:val="hybridMultilevel"/>
    <w:tmpl w:val="712880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9E740C4"/>
    <w:multiLevelType w:val="multilevel"/>
    <w:tmpl w:val="A066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4F1192"/>
    <w:multiLevelType w:val="hybridMultilevel"/>
    <w:tmpl w:val="2520BC4E"/>
    <w:lvl w:ilvl="0" w:tplc="2BE0AC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85B3E80"/>
    <w:multiLevelType w:val="hybridMultilevel"/>
    <w:tmpl w:val="EC4CD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91213AB"/>
    <w:multiLevelType w:val="multilevel"/>
    <w:tmpl w:val="91C4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7E70C6"/>
    <w:multiLevelType w:val="hybridMultilevel"/>
    <w:tmpl w:val="B4F6E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054148"/>
    <w:multiLevelType w:val="hybridMultilevel"/>
    <w:tmpl w:val="CF708B4C"/>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07F05A8"/>
    <w:multiLevelType w:val="hybridMultilevel"/>
    <w:tmpl w:val="27C412CA"/>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7116213C"/>
    <w:multiLevelType w:val="hybridMultilevel"/>
    <w:tmpl w:val="8EC468CC"/>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74C568BE"/>
    <w:multiLevelType w:val="hybridMultilevel"/>
    <w:tmpl w:val="55C60F50"/>
    <w:lvl w:ilvl="0" w:tplc="FEF6BE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69932572">
    <w:abstractNumId w:val="5"/>
  </w:num>
  <w:num w:numId="2" w16cid:durableId="455374216">
    <w:abstractNumId w:val="3"/>
  </w:num>
  <w:num w:numId="3" w16cid:durableId="2050834600">
    <w:abstractNumId w:val="1"/>
  </w:num>
  <w:num w:numId="4" w16cid:durableId="1953825682">
    <w:abstractNumId w:val="17"/>
  </w:num>
  <w:num w:numId="5" w16cid:durableId="1899316970">
    <w:abstractNumId w:val="14"/>
  </w:num>
  <w:num w:numId="6" w16cid:durableId="1683782859">
    <w:abstractNumId w:val="20"/>
  </w:num>
  <w:num w:numId="7" w16cid:durableId="1129282963">
    <w:abstractNumId w:val="4"/>
  </w:num>
  <w:num w:numId="8" w16cid:durableId="1804082841">
    <w:abstractNumId w:val="24"/>
  </w:num>
  <w:num w:numId="9" w16cid:durableId="909846894">
    <w:abstractNumId w:val="9"/>
  </w:num>
  <w:num w:numId="10" w16cid:durableId="1448814590">
    <w:abstractNumId w:val="18"/>
  </w:num>
  <w:num w:numId="11" w16cid:durableId="837161853">
    <w:abstractNumId w:val="21"/>
  </w:num>
  <w:num w:numId="12" w16cid:durableId="960456815">
    <w:abstractNumId w:val="13"/>
  </w:num>
  <w:num w:numId="13" w16cid:durableId="888759705">
    <w:abstractNumId w:val="11"/>
  </w:num>
  <w:num w:numId="14" w16cid:durableId="887447892">
    <w:abstractNumId w:val="12"/>
  </w:num>
  <w:num w:numId="15" w16cid:durableId="192619924">
    <w:abstractNumId w:val="8"/>
  </w:num>
  <w:num w:numId="16" w16cid:durableId="1250239680">
    <w:abstractNumId w:val="19"/>
  </w:num>
  <w:num w:numId="17" w16cid:durableId="2002537233">
    <w:abstractNumId w:val="0"/>
  </w:num>
  <w:num w:numId="18" w16cid:durableId="936017901">
    <w:abstractNumId w:val="2"/>
  </w:num>
  <w:num w:numId="19" w16cid:durableId="1115903636">
    <w:abstractNumId w:val="10"/>
  </w:num>
  <w:num w:numId="20" w16cid:durableId="2144733509">
    <w:abstractNumId w:val="15"/>
  </w:num>
  <w:num w:numId="21" w16cid:durableId="806750872">
    <w:abstractNumId w:val="22"/>
  </w:num>
  <w:num w:numId="22" w16cid:durableId="729575345">
    <w:abstractNumId w:val="23"/>
  </w:num>
  <w:num w:numId="23" w16cid:durableId="1943952314">
    <w:abstractNumId w:val="6"/>
  </w:num>
  <w:num w:numId="24" w16cid:durableId="380832820">
    <w:abstractNumId w:val="7"/>
  </w:num>
  <w:num w:numId="25" w16cid:durableId="130503869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529"/>
    <w:rsid w:val="00054998"/>
    <w:rsid w:val="00114551"/>
    <w:rsid w:val="001400F9"/>
    <w:rsid w:val="0021423C"/>
    <w:rsid w:val="003604F8"/>
    <w:rsid w:val="00495A62"/>
    <w:rsid w:val="00575119"/>
    <w:rsid w:val="007217E2"/>
    <w:rsid w:val="00723B72"/>
    <w:rsid w:val="007C7529"/>
    <w:rsid w:val="00892363"/>
    <w:rsid w:val="00921B7A"/>
    <w:rsid w:val="00BF491B"/>
    <w:rsid w:val="00C02C4B"/>
    <w:rsid w:val="00C92B16"/>
    <w:rsid w:val="00CC46A8"/>
    <w:rsid w:val="00D72CA4"/>
    <w:rsid w:val="00E507DA"/>
    <w:rsid w:val="00E856FA"/>
    <w:rsid w:val="00E85DD6"/>
    <w:rsid w:val="00F85F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F9EB8"/>
  <w15:chartTrackingRefBased/>
  <w15:docId w15:val="{D30795D3-3405-4B2E-B507-FBBA5B58C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7C75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C75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C752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C752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C752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C752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C752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C752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C752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7C7529"/>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7C7529"/>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7C7529"/>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7C7529"/>
    <w:rPr>
      <w:rFonts w:eastAsiaTheme="majorEastAsia" w:cstheme="majorBidi"/>
      <w:i/>
      <w:iCs/>
      <w:color w:val="0F4761" w:themeColor="accent1" w:themeShade="BF"/>
    </w:rPr>
  </w:style>
  <w:style w:type="character" w:customStyle="1" w:styleId="50">
    <w:name w:val="כותרת 5 תו"/>
    <w:basedOn w:val="a0"/>
    <w:link w:val="5"/>
    <w:uiPriority w:val="9"/>
    <w:semiHidden/>
    <w:rsid w:val="007C7529"/>
    <w:rPr>
      <w:rFonts w:eastAsiaTheme="majorEastAsia" w:cstheme="majorBidi"/>
      <w:color w:val="0F4761" w:themeColor="accent1" w:themeShade="BF"/>
    </w:rPr>
  </w:style>
  <w:style w:type="character" w:customStyle="1" w:styleId="60">
    <w:name w:val="כותרת 6 תו"/>
    <w:basedOn w:val="a0"/>
    <w:link w:val="6"/>
    <w:uiPriority w:val="9"/>
    <w:semiHidden/>
    <w:rsid w:val="007C7529"/>
    <w:rPr>
      <w:rFonts w:eastAsiaTheme="majorEastAsia" w:cstheme="majorBidi"/>
      <w:i/>
      <w:iCs/>
      <w:color w:val="595959" w:themeColor="text1" w:themeTint="A6"/>
    </w:rPr>
  </w:style>
  <w:style w:type="character" w:customStyle="1" w:styleId="70">
    <w:name w:val="כותרת 7 תו"/>
    <w:basedOn w:val="a0"/>
    <w:link w:val="7"/>
    <w:uiPriority w:val="9"/>
    <w:semiHidden/>
    <w:rsid w:val="007C7529"/>
    <w:rPr>
      <w:rFonts w:eastAsiaTheme="majorEastAsia" w:cstheme="majorBidi"/>
      <w:color w:val="595959" w:themeColor="text1" w:themeTint="A6"/>
    </w:rPr>
  </w:style>
  <w:style w:type="character" w:customStyle="1" w:styleId="80">
    <w:name w:val="כותרת 8 תו"/>
    <w:basedOn w:val="a0"/>
    <w:link w:val="8"/>
    <w:uiPriority w:val="9"/>
    <w:semiHidden/>
    <w:rsid w:val="007C7529"/>
    <w:rPr>
      <w:rFonts w:eastAsiaTheme="majorEastAsia" w:cstheme="majorBidi"/>
      <w:i/>
      <w:iCs/>
      <w:color w:val="272727" w:themeColor="text1" w:themeTint="D8"/>
    </w:rPr>
  </w:style>
  <w:style w:type="character" w:customStyle="1" w:styleId="90">
    <w:name w:val="כותרת 9 תו"/>
    <w:basedOn w:val="a0"/>
    <w:link w:val="9"/>
    <w:uiPriority w:val="9"/>
    <w:semiHidden/>
    <w:rsid w:val="007C7529"/>
    <w:rPr>
      <w:rFonts w:eastAsiaTheme="majorEastAsia" w:cstheme="majorBidi"/>
      <w:color w:val="272727" w:themeColor="text1" w:themeTint="D8"/>
    </w:rPr>
  </w:style>
  <w:style w:type="paragraph" w:styleId="a3">
    <w:name w:val="Title"/>
    <w:basedOn w:val="a"/>
    <w:next w:val="a"/>
    <w:link w:val="a4"/>
    <w:uiPriority w:val="10"/>
    <w:qFormat/>
    <w:rsid w:val="007C75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7C752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C7529"/>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7C752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C7529"/>
    <w:pPr>
      <w:spacing w:before="160"/>
      <w:jc w:val="center"/>
    </w:pPr>
    <w:rPr>
      <w:i/>
      <w:iCs/>
      <w:color w:val="404040" w:themeColor="text1" w:themeTint="BF"/>
    </w:rPr>
  </w:style>
  <w:style w:type="character" w:customStyle="1" w:styleId="a8">
    <w:name w:val="ציטוט תו"/>
    <w:basedOn w:val="a0"/>
    <w:link w:val="a7"/>
    <w:uiPriority w:val="29"/>
    <w:rsid w:val="007C7529"/>
    <w:rPr>
      <w:i/>
      <w:iCs/>
      <w:color w:val="404040" w:themeColor="text1" w:themeTint="BF"/>
    </w:rPr>
  </w:style>
  <w:style w:type="paragraph" w:styleId="a9">
    <w:name w:val="List Paragraph"/>
    <w:basedOn w:val="a"/>
    <w:uiPriority w:val="34"/>
    <w:qFormat/>
    <w:rsid w:val="007C7529"/>
    <w:pPr>
      <w:ind w:left="720"/>
      <w:contextualSpacing/>
    </w:pPr>
  </w:style>
  <w:style w:type="character" w:styleId="aa">
    <w:name w:val="Intense Emphasis"/>
    <w:basedOn w:val="a0"/>
    <w:uiPriority w:val="21"/>
    <w:qFormat/>
    <w:rsid w:val="007C7529"/>
    <w:rPr>
      <w:i/>
      <w:iCs/>
      <w:color w:val="0F4761" w:themeColor="accent1" w:themeShade="BF"/>
    </w:rPr>
  </w:style>
  <w:style w:type="paragraph" w:styleId="ab">
    <w:name w:val="Intense Quote"/>
    <w:basedOn w:val="a"/>
    <w:next w:val="a"/>
    <w:link w:val="ac"/>
    <w:uiPriority w:val="30"/>
    <w:qFormat/>
    <w:rsid w:val="007C75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7C7529"/>
    <w:rPr>
      <w:i/>
      <w:iCs/>
      <w:color w:val="0F4761" w:themeColor="accent1" w:themeShade="BF"/>
    </w:rPr>
  </w:style>
  <w:style w:type="character" w:styleId="ad">
    <w:name w:val="Intense Reference"/>
    <w:basedOn w:val="a0"/>
    <w:uiPriority w:val="32"/>
    <w:qFormat/>
    <w:rsid w:val="007C7529"/>
    <w:rPr>
      <w:b/>
      <w:bCs/>
      <w:smallCaps/>
      <w:color w:val="0F4761" w:themeColor="accent1" w:themeShade="BF"/>
      <w:spacing w:val="5"/>
    </w:rPr>
  </w:style>
  <w:style w:type="paragraph" w:styleId="NormalWeb">
    <w:name w:val="Normal (Web)"/>
    <w:basedOn w:val="a"/>
    <w:uiPriority w:val="99"/>
    <w:unhideWhenUsed/>
    <w:rsid w:val="00D72CA4"/>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e">
    <w:name w:val="Strong"/>
    <w:basedOn w:val="a0"/>
    <w:uiPriority w:val="22"/>
    <w:qFormat/>
    <w:rsid w:val="00E856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285679">
      <w:bodyDiv w:val="1"/>
      <w:marLeft w:val="0"/>
      <w:marRight w:val="0"/>
      <w:marTop w:val="0"/>
      <w:marBottom w:val="0"/>
      <w:divBdr>
        <w:top w:val="none" w:sz="0" w:space="0" w:color="auto"/>
        <w:left w:val="none" w:sz="0" w:space="0" w:color="auto"/>
        <w:bottom w:val="none" w:sz="0" w:space="0" w:color="auto"/>
        <w:right w:val="none" w:sz="0" w:space="0" w:color="auto"/>
      </w:divBdr>
      <w:divsChild>
        <w:div w:id="396981847">
          <w:marLeft w:val="0"/>
          <w:marRight w:val="0"/>
          <w:marTop w:val="0"/>
          <w:marBottom w:val="0"/>
          <w:divBdr>
            <w:top w:val="none" w:sz="0" w:space="0" w:color="auto"/>
            <w:left w:val="none" w:sz="0" w:space="0" w:color="auto"/>
            <w:bottom w:val="none" w:sz="0" w:space="0" w:color="auto"/>
            <w:right w:val="none" w:sz="0" w:space="0" w:color="auto"/>
          </w:divBdr>
          <w:divsChild>
            <w:div w:id="333263135">
              <w:marLeft w:val="0"/>
              <w:marRight w:val="0"/>
              <w:marTop w:val="0"/>
              <w:marBottom w:val="0"/>
              <w:divBdr>
                <w:top w:val="none" w:sz="0" w:space="0" w:color="auto"/>
                <w:left w:val="none" w:sz="0" w:space="0" w:color="auto"/>
                <w:bottom w:val="none" w:sz="0" w:space="0" w:color="auto"/>
                <w:right w:val="none" w:sz="0" w:space="0" w:color="auto"/>
              </w:divBdr>
              <w:divsChild>
                <w:div w:id="1290285457">
                  <w:marLeft w:val="0"/>
                  <w:marRight w:val="0"/>
                  <w:marTop w:val="0"/>
                  <w:marBottom w:val="0"/>
                  <w:divBdr>
                    <w:top w:val="none" w:sz="0" w:space="0" w:color="auto"/>
                    <w:left w:val="none" w:sz="0" w:space="0" w:color="auto"/>
                    <w:bottom w:val="none" w:sz="0" w:space="0" w:color="auto"/>
                    <w:right w:val="none" w:sz="0" w:space="0" w:color="auto"/>
                  </w:divBdr>
                  <w:divsChild>
                    <w:div w:id="1157499530">
                      <w:marLeft w:val="0"/>
                      <w:marRight w:val="0"/>
                      <w:marTop w:val="0"/>
                      <w:marBottom w:val="0"/>
                      <w:divBdr>
                        <w:top w:val="none" w:sz="0" w:space="0" w:color="auto"/>
                        <w:left w:val="none" w:sz="0" w:space="0" w:color="auto"/>
                        <w:bottom w:val="none" w:sz="0" w:space="0" w:color="auto"/>
                        <w:right w:val="none" w:sz="0" w:space="0" w:color="auto"/>
                      </w:divBdr>
                      <w:divsChild>
                        <w:div w:id="1844776576">
                          <w:marLeft w:val="0"/>
                          <w:marRight w:val="0"/>
                          <w:marTop w:val="0"/>
                          <w:marBottom w:val="0"/>
                          <w:divBdr>
                            <w:top w:val="none" w:sz="0" w:space="0" w:color="auto"/>
                            <w:left w:val="none" w:sz="0" w:space="0" w:color="auto"/>
                            <w:bottom w:val="none" w:sz="0" w:space="0" w:color="auto"/>
                            <w:right w:val="none" w:sz="0" w:space="0" w:color="auto"/>
                          </w:divBdr>
                          <w:divsChild>
                            <w:div w:id="35396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8601691">
      <w:bodyDiv w:val="1"/>
      <w:marLeft w:val="0"/>
      <w:marRight w:val="0"/>
      <w:marTop w:val="0"/>
      <w:marBottom w:val="0"/>
      <w:divBdr>
        <w:top w:val="none" w:sz="0" w:space="0" w:color="auto"/>
        <w:left w:val="none" w:sz="0" w:space="0" w:color="auto"/>
        <w:bottom w:val="none" w:sz="0" w:space="0" w:color="auto"/>
        <w:right w:val="none" w:sz="0" w:space="0" w:color="auto"/>
      </w:divBdr>
      <w:divsChild>
        <w:div w:id="730424706">
          <w:marLeft w:val="0"/>
          <w:marRight w:val="0"/>
          <w:marTop w:val="0"/>
          <w:marBottom w:val="0"/>
          <w:divBdr>
            <w:top w:val="none" w:sz="0" w:space="0" w:color="auto"/>
            <w:left w:val="none" w:sz="0" w:space="0" w:color="auto"/>
            <w:bottom w:val="none" w:sz="0" w:space="0" w:color="auto"/>
            <w:right w:val="none" w:sz="0" w:space="0" w:color="auto"/>
          </w:divBdr>
          <w:divsChild>
            <w:div w:id="1438065287">
              <w:marLeft w:val="0"/>
              <w:marRight w:val="0"/>
              <w:marTop w:val="0"/>
              <w:marBottom w:val="0"/>
              <w:divBdr>
                <w:top w:val="none" w:sz="0" w:space="0" w:color="auto"/>
                <w:left w:val="none" w:sz="0" w:space="0" w:color="auto"/>
                <w:bottom w:val="none" w:sz="0" w:space="0" w:color="auto"/>
                <w:right w:val="none" w:sz="0" w:space="0" w:color="auto"/>
              </w:divBdr>
              <w:divsChild>
                <w:div w:id="510460360">
                  <w:marLeft w:val="0"/>
                  <w:marRight w:val="0"/>
                  <w:marTop w:val="0"/>
                  <w:marBottom w:val="0"/>
                  <w:divBdr>
                    <w:top w:val="none" w:sz="0" w:space="0" w:color="auto"/>
                    <w:left w:val="none" w:sz="0" w:space="0" w:color="auto"/>
                    <w:bottom w:val="none" w:sz="0" w:space="0" w:color="auto"/>
                    <w:right w:val="none" w:sz="0" w:space="0" w:color="auto"/>
                  </w:divBdr>
                  <w:divsChild>
                    <w:div w:id="207712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069764">
          <w:marLeft w:val="0"/>
          <w:marRight w:val="0"/>
          <w:marTop w:val="0"/>
          <w:marBottom w:val="0"/>
          <w:divBdr>
            <w:top w:val="none" w:sz="0" w:space="0" w:color="auto"/>
            <w:left w:val="none" w:sz="0" w:space="0" w:color="auto"/>
            <w:bottom w:val="none" w:sz="0" w:space="0" w:color="auto"/>
            <w:right w:val="none" w:sz="0" w:space="0" w:color="auto"/>
          </w:divBdr>
          <w:divsChild>
            <w:div w:id="1733499118">
              <w:marLeft w:val="0"/>
              <w:marRight w:val="0"/>
              <w:marTop w:val="0"/>
              <w:marBottom w:val="0"/>
              <w:divBdr>
                <w:top w:val="none" w:sz="0" w:space="0" w:color="auto"/>
                <w:left w:val="none" w:sz="0" w:space="0" w:color="auto"/>
                <w:bottom w:val="none" w:sz="0" w:space="0" w:color="auto"/>
                <w:right w:val="none" w:sz="0" w:space="0" w:color="auto"/>
              </w:divBdr>
              <w:divsChild>
                <w:div w:id="1810047478">
                  <w:marLeft w:val="0"/>
                  <w:marRight w:val="0"/>
                  <w:marTop w:val="0"/>
                  <w:marBottom w:val="0"/>
                  <w:divBdr>
                    <w:top w:val="none" w:sz="0" w:space="0" w:color="auto"/>
                    <w:left w:val="none" w:sz="0" w:space="0" w:color="auto"/>
                    <w:bottom w:val="none" w:sz="0" w:space="0" w:color="auto"/>
                    <w:right w:val="none" w:sz="0" w:space="0" w:color="auto"/>
                  </w:divBdr>
                  <w:divsChild>
                    <w:div w:id="111135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414429">
      <w:bodyDiv w:val="1"/>
      <w:marLeft w:val="0"/>
      <w:marRight w:val="0"/>
      <w:marTop w:val="0"/>
      <w:marBottom w:val="0"/>
      <w:divBdr>
        <w:top w:val="none" w:sz="0" w:space="0" w:color="auto"/>
        <w:left w:val="none" w:sz="0" w:space="0" w:color="auto"/>
        <w:bottom w:val="none" w:sz="0" w:space="0" w:color="auto"/>
        <w:right w:val="none" w:sz="0" w:space="0" w:color="auto"/>
      </w:divBdr>
    </w:div>
    <w:div w:id="510409567">
      <w:bodyDiv w:val="1"/>
      <w:marLeft w:val="0"/>
      <w:marRight w:val="0"/>
      <w:marTop w:val="0"/>
      <w:marBottom w:val="0"/>
      <w:divBdr>
        <w:top w:val="none" w:sz="0" w:space="0" w:color="auto"/>
        <w:left w:val="none" w:sz="0" w:space="0" w:color="auto"/>
        <w:bottom w:val="none" w:sz="0" w:space="0" w:color="auto"/>
        <w:right w:val="none" w:sz="0" w:space="0" w:color="auto"/>
      </w:divBdr>
      <w:divsChild>
        <w:div w:id="1791778751">
          <w:marLeft w:val="0"/>
          <w:marRight w:val="0"/>
          <w:marTop w:val="0"/>
          <w:marBottom w:val="0"/>
          <w:divBdr>
            <w:top w:val="none" w:sz="0" w:space="0" w:color="auto"/>
            <w:left w:val="none" w:sz="0" w:space="0" w:color="auto"/>
            <w:bottom w:val="none" w:sz="0" w:space="0" w:color="auto"/>
            <w:right w:val="none" w:sz="0" w:space="0" w:color="auto"/>
          </w:divBdr>
          <w:divsChild>
            <w:div w:id="172306722">
              <w:marLeft w:val="0"/>
              <w:marRight w:val="0"/>
              <w:marTop w:val="0"/>
              <w:marBottom w:val="0"/>
              <w:divBdr>
                <w:top w:val="none" w:sz="0" w:space="0" w:color="auto"/>
                <w:left w:val="none" w:sz="0" w:space="0" w:color="auto"/>
                <w:bottom w:val="none" w:sz="0" w:space="0" w:color="auto"/>
                <w:right w:val="none" w:sz="0" w:space="0" w:color="auto"/>
              </w:divBdr>
              <w:divsChild>
                <w:div w:id="1608466890">
                  <w:marLeft w:val="0"/>
                  <w:marRight w:val="0"/>
                  <w:marTop w:val="0"/>
                  <w:marBottom w:val="0"/>
                  <w:divBdr>
                    <w:top w:val="none" w:sz="0" w:space="0" w:color="auto"/>
                    <w:left w:val="none" w:sz="0" w:space="0" w:color="auto"/>
                    <w:bottom w:val="none" w:sz="0" w:space="0" w:color="auto"/>
                    <w:right w:val="none" w:sz="0" w:space="0" w:color="auto"/>
                  </w:divBdr>
                  <w:divsChild>
                    <w:div w:id="193181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79481">
          <w:marLeft w:val="0"/>
          <w:marRight w:val="0"/>
          <w:marTop w:val="0"/>
          <w:marBottom w:val="0"/>
          <w:divBdr>
            <w:top w:val="none" w:sz="0" w:space="0" w:color="auto"/>
            <w:left w:val="none" w:sz="0" w:space="0" w:color="auto"/>
            <w:bottom w:val="none" w:sz="0" w:space="0" w:color="auto"/>
            <w:right w:val="none" w:sz="0" w:space="0" w:color="auto"/>
          </w:divBdr>
          <w:divsChild>
            <w:div w:id="1079328289">
              <w:marLeft w:val="0"/>
              <w:marRight w:val="0"/>
              <w:marTop w:val="0"/>
              <w:marBottom w:val="0"/>
              <w:divBdr>
                <w:top w:val="none" w:sz="0" w:space="0" w:color="auto"/>
                <w:left w:val="none" w:sz="0" w:space="0" w:color="auto"/>
                <w:bottom w:val="none" w:sz="0" w:space="0" w:color="auto"/>
                <w:right w:val="none" w:sz="0" w:space="0" w:color="auto"/>
              </w:divBdr>
              <w:divsChild>
                <w:div w:id="1508323887">
                  <w:marLeft w:val="0"/>
                  <w:marRight w:val="0"/>
                  <w:marTop w:val="0"/>
                  <w:marBottom w:val="0"/>
                  <w:divBdr>
                    <w:top w:val="none" w:sz="0" w:space="0" w:color="auto"/>
                    <w:left w:val="none" w:sz="0" w:space="0" w:color="auto"/>
                    <w:bottom w:val="none" w:sz="0" w:space="0" w:color="auto"/>
                    <w:right w:val="none" w:sz="0" w:space="0" w:color="auto"/>
                  </w:divBdr>
                  <w:divsChild>
                    <w:div w:id="129263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096253">
      <w:bodyDiv w:val="1"/>
      <w:marLeft w:val="0"/>
      <w:marRight w:val="0"/>
      <w:marTop w:val="0"/>
      <w:marBottom w:val="0"/>
      <w:divBdr>
        <w:top w:val="none" w:sz="0" w:space="0" w:color="auto"/>
        <w:left w:val="none" w:sz="0" w:space="0" w:color="auto"/>
        <w:bottom w:val="none" w:sz="0" w:space="0" w:color="auto"/>
        <w:right w:val="none" w:sz="0" w:space="0" w:color="auto"/>
      </w:divBdr>
    </w:div>
    <w:div w:id="724916584">
      <w:bodyDiv w:val="1"/>
      <w:marLeft w:val="0"/>
      <w:marRight w:val="0"/>
      <w:marTop w:val="0"/>
      <w:marBottom w:val="0"/>
      <w:divBdr>
        <w:top w:val="none" w:sz="0" w:space="0" w:color="auto"/>
        <w:left w:val="none" w:sz="0" w:space="0" w:color="auto"/>
        <w:bottom w:val="none" w:sz="0" w:space="0" w:color="auto"/>
        <w:right w:val="none" w:sz="0" w:space="0" w:color="auto"/>
      </w:divBdr>
      <w:divsChild>
        <w:div w:id="1623540538">
          <w:marLeft w:val="0"/>
          <w:marRight w:val="0"/>
          <w:marTop w:val="0"/>
          <w:marBottom w:val="0"/>
          <w:divBdr>
            <w:top w:val="none" w:sz="0" w:space="0" w:color="auto"/>
            <w:left w:val="none" w:sz="0" w:space="0" w:color="auto"/>
            <w:bottom w:val="none" w:sz="0" w:space="0" w:color="auto"/>
            <w:right w:val="none" w:sz="0" w:space="0" w:color="auto"/>
          </w:divBdr>
          <w:divsChild>
            <w:div w:id="1432816797">
              <w:marLeft w:val="0"/>
              <w:marRight w:val="0"/>
              <w:marTop w:val="0"/>
              <w:marBottom w:val="0"/>
              <w:divBdr>
                <w:top w:val="none" w:sz="0" w:space="0" w:color="auto"/>
                <w:left w:val="none" w:sz="0" w:space="0" w:color="auto"/>
                <w:bottom w:val="none" w:sz="0" w:space="0" w:color="auto"/>
                <w:right w:val="none" w:sz="0" w:space="0" w:color="auto"/>
              </w:divBdr>
              <w:divsChild>
                <w:div w:id="422066365">
                  <w:marLeft w:val="0"/>
                  <w:marRight w:val="0"/>
                  <w:marTop w:val="0"/>
                  <w:marBottom w:val="0"/>
                  <w:divBdr>
                    <w:top w:val="none" w:sz="0" w:space="0" w:color="auto"/>
                    <w:left w:val="none" w:sz="0" w:space="0" w:color="auto"/>
                    <w:bottom w:val="none" w:sz="0" w:space="0" w:color="auto"/>
                    <w:right w:val="none" w:sz="0" w:space="0" w:color="auto"/>
                  </w:divBdr>
                  <w:divsChild>
                    <w:div w:id="389808549">
                      <w:marLeft w:val="0"/>
                      <w:marRight w:val="0"/>
                      <w:marTop w:val="0"/>
                      <w:marBottom w:val="0"/>
                      <w:divBdr>
                        <w:top w:val="none" w:sz="0" w:space="0" w:color="auto"/>
                        <w:left w:val="none" w:sz="0" w:space="0" w:color="auto"/>
                        <w:bottom w:val="none" w:sz="0" w:space="0" w:color="auto"/>
                        <w:right w:val="none" w:sz="0" w:space="0" w:color="auto"/>
                      </w:divBdr>
                      <w:divsChild>
                        <w:div w:id="1172642028">
                          <w:marLeft w:val="0"/>
                          <w:marRight w:val="0"/>
                          <w:marTop w:val="0"/>
                          <w:marBottom w:val="0"/>
                          <w:divBdr>
                            <w:top w:val="none" w:sz="0" w:space="0" w:color="auto"/>
                            <w:left w:val="none" w:sz="0" w:space="0" w:color="auto"/>
                            <w:bottom w:val="none" w:sz="0" w:space="0" w:color="auto"/>
                            <w:right w:val="none" w:sz="0" w:space="0" w:color="auto"/>
                          </w:divBdr>
                          <w:divsChild>
                            <w:div w:id="195844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008419">
      <w:bodyDiv w:val="1"/>
      <w:marLeft w:val="0"/>
      <w:marRight w:val="0"/>
      <w:marTop w:val="0"/>
      <w:marBottom w:val="0"/>
      <w:divBdr>
        <w:top w:val="none" w:sz="0" w:space="0" w:color="auto"/>
        <w:left w:val="none" w:sz="0" w:space="0" w:color="auto"/>
        <w:bottom w:val="none" w:sz="0" w:space="0" w:color="auto"/>
        <w:right w:val="none" w:sz="0" w:space="0" w:color="auto"/>
      </w:divBdr>
      <w:divsChild>
        <w:div w:id="1954941697">
          <w:marLeft w:val="0"/>
          <w:marRight w:val="0"/>
          <w:marTop w:val="0"/>
          <w:marBottom w:val="0"/>
          <w:divBdr>
            <w:top w:val="none" w:sz="0" w:space="0" w:color="auto"/>
            <w:left w:val="none" w:sz="0" w:space="0" w:color="auto"/>
            <w:bottom w:val="none" w:sz="0" w:space="0" w:color="auto"/>
            <w:right w:val="none" w:sz="0" w:space="0" w:color="auto"/>
          </w:divBdr>
          <w:divsChild>
            <w:div w:id="28382536">
              <w:marLeft w:val="0"/>
              <w:marRight w:val="0"/>
              <w:marTop w:val="0"/>
              <w:marBottom w:val="0"/>
              <w:divBdr>
                <w:top w:val="none" w:sz="0" w:space="0" w:color="auto"/>
                <w:left w:val="none" w:sz="0" w:space="0" w:color="auto"/>
                <w:bottom w:val="none" w:sz="0" w:space="0" w:color="auto"/>
                <w:right w:val="none" w:sz="0" w:space="0" w:color="auto"/>
              </w:divBdr>
              <w:divsChild>
                <w:div w:id="2002196495">
                  <w:marLeft w:val="0"/>
                  <w:marRight w:val="0"/>
                  <w:marTop w:val="0"/>
                  <w:marBottom w:val="0"/>
                  <w:divBdr>
                    <w:top w:val="none" w:sz="0" w:space="0" w:color="auto"/>
                    <w:left w:val="none" w:sz="0" w:space="0" w:color="auto"/>
                    <w:bottom w:val="none" w:sz="0" w:space="0" w:color="auto"/>
                    <w:right w:val="none" w:sz="0" w:space="0" w:color="auto"/>
                  </w:divBdr>
                  <w:divsChild>
                    <w:div w:id="1932466928">
                      <w:marLeft w:val="0"/>
                      <w:marRight w:val="0"/>
                      <w:marTop w:val="0"/>
                      <w:marBottom w:val="0"/>
                      <w:divBdr>
                        <w:top w:val="none" w:sz="0" w:space="0" w:color="auto"/>
                        <w:left w:val="none" w:sz="0" w:space="0" w:color="auto"/>
                        <w:bottom w:val="none" w:sz="0" w:space="0" w:color="auto"/>
                        <w:right w:val="none" w:sz="0" w:space="0" w:color="auto"/>
                      </w:divBdr>
                      <w:divsChild>
                        <w:div w:id="211816722">
                          <w:marLeft w:val="0"/>
                          <w:marRight w:val="0"/>
                          <w:marTop w:val="0"/>
                          <w:marBottom w:val="0"/>
                          <w:divBdr>
                            <w:top w:val="none" w:sz="0" w:space="0" w:color="auto"/>
                            <w:left w:val="none" w:sz="0" w:space="0" w:color="auto"/>
                            <w:bottom w:val="none" w:sz="0" w:space="0" w:color="auto"/>
                            <w:right w:val="none" w:sz="0" w:space="0" w:color="auto"/>
                          </w:divBdr>
                          <w:divsChild>
                            <w:div w:id="178287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067826">
      <w:bodyDiv w:val="1"/>
      <w:marLeft w:val="0"/>
      <w:marRight w:val="0"/>
      <w:marTop w:val="0"/>
      <w:marBottom w:val="0"/>
      <w:divBdr>
        <w:top w:val="none" w:sz="0" w:space="0" w:color="auto"/>
        <w:left w:val="none" w:sz="0" w:space="0" w:color="auto"/>
        <w:bottom w:val="none" w:sz="0" w:space="0" w:color="auto"/>
        <w:right w:val="none" w:sz="0" w:space="0" w:color="auto"/>
      </w:divBdr>
    </w:div>
    <w:div w:id="1048451625">
      <w:bodyDiv w:val="1"/>
      <w:marLeft w:val="0"/>
      <w:marRight w:val="0"/>
      <w:marTop w:val="0"/>
      <w:marBottom w:val="0"/>
      <w:divBdr>
        <w:top w:val="none" w:sz="0" w:space="0" w:color="auto"/>
        <w:left w:val="none" w:sz="0" w:space="0" w:color="auto"/>
        <w:bottom w:val="none" w:sz="0" w:space="0" w:color="auto"/>
        <w:right w:val="none" w:sz="0" w:space="0" w:color="auto"/>
      </w:divBdr>
    </w:div>
    <w:div w:id="1194997727">
      <w:bodyDiv w:val="1"/>
      <w:marLeft w:val="0"/>
      <w:marRight w:val="0"/>
      <w:marTop w:val="0"/>
      <w:marBottom w:val="0"/>
      <w:divBdr>
        <w:top w:val="none" w:sz="0" w:space="0" w:color="auto"/>
        <w:left w:val="none" w:sz="0" w:space="0" w:color="auto"/>
        <w:bottom w:val="none" w:sz="0" w:space="0" w:color="auto"/>
        <w:right w:val="none" w:sz="0" w:space="0" w:color="auto"/>
      </w:divBdr>
    </w:div>
    <w:div w:id="1198734904">
      <w:bodyDiv w:val="1"/>
      <w:marLeft w:val="0"/>
      <w:marRight w:val="0"/>
      <w:marTop w:val="0"/>
      <w:marBottom w:val="0"/>
      <w:divBdr>
        <w:top w:val="none" w:sz="0" w:space="0" w:color="auto"/>
        <w:left w:val="none" w:sz="0" w:space="0" w:color="auto"/>
        <w:bottom w:val="none" w:sz="0" w:space="0" w:color="auto"/>
        <w:right w:val="none" w:sz="0" w:space="0" w:color="auto"/>
      </w:divBdr>
    </w:div>
    <w:div w:id="1244414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2555">
          <w:marLeft w:val="0"/>
          <w:marRight w:val="0"/>
          <w:marTop w:val="0"/>
          <w:marBottom w:val="0"/>
          <w:divBdr>
            <w:top w:val="none" w:sz="0" w:space="0" w:color="auto"/>
            <w:left w:val="none" w:sz="0" w:space="0" w:color="auto"/>
            <w:bottom w:val="none" w:sz="0" w:space="0" w:color="auto"/>
            <w:right w:val="none" w:sz="0" w:space="0" w:color="auto"/>
          </w:divBdr>
          <w:divsChild>
            <w:div w:id="817765397">
              <w:marLeft w:val="0"/>
              <w:marRight w:val="0"/>
              <w:marTop w:val="0"/>
              <w:marBottom w:val="0"/>
              <w:divBdr>
                <w:top w:val="none" w:sz="0" w:space="0" w:color="auto"/>
                <w:left w:val="none" w:sz="0" w:space="0" w:color="auto"/>
                <w:bottom w:val="none" w:sz="0" w:space="0" w:color="auto"/>
                <w:right w:val="none" w:sz="0" w:space="0" w:color="auto"/>
              </w:divBdr>
              <w:divsChild>
                <w:div w:id="136070440">
                  <w:marLeft w:val="0"/>
                  <w:marRight w:val="0"/>
                  <w:marTop w:val="0"/>
                  <w:marBottom w:val="0"/>
                  <w:divBdr>
                    <w:top w:val="none" w:sz="0" w:space="0" w:color="auto"/>
                    <w:left w:val="none" w:sz="0" w:space="0" w:color="auto"/>
                    <w:bottom w:val="none" w:sz="0" w:space="0" w:color="auto"/>
                    <w:right w:val="none" w:sz="0" w:space="0" w:color="auto"/>
                  </w:divBdr>
                  <w:divsChild>
                    <w:div w:id="376583709">
                      <w:marLeft w:val="0"/>
                      <w:marRight w:val="0"/>
                      <w:marTop w:val="0"/>
                      <w:marBottom w:val="0"/>
                      <w:divBdr>
                        <w:top w:val="none" w:sz="0" w:space="0" w:color="auto"/>
                        <w:left w:val="none" w:sz="0" w:space="0" w:color="auto"/>
                        <w:bottom w:val="none" w:sz="0" w:space="0" w:color="auto"/>
                        <w:right w:val="none" w:sz="0" w:space="0" w:color="auto"/>
                      </w:divBdr>
                      <w:divsChild>
                        <w:div w:id="1572692833">
                          <w:marLeft w:val="0"/>
                          <w:marRight w:val="0"/>
                          <w:marTop w:val="0"/>
                          <w:marBottom w:val="0"/>
                          <w:divBdr>
                            <w:top w:val="none" w:sz="0" w:space="0" w:color="auto"/>
                            <w:left w:val="none" w:sz="0" w:space="0" w:color="auto"/>
                            <w:bottom w:val="none" w:sz="0" w:space="0" w:color="auto"/>
                            <w:right w:val="none" w:sz="0" w:space="0" w:color="auto"/>
                          </w:divBdr>
                          <w:divsChild>
                            <w:div w:id="18653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750107">
      <w:bodyDiv w:val="1"/>
      <w:marLeft w:val="0"/>
      <w:marRight w:val="0"/>
      <w:marTop w:val="0"/>
      <w:marBottom w:val="0"/>
      <w:divBdr>
        <w:top w:val="none" w:sz="0" w:space="0" w:color="auto"/>
        <w:left w:val="none" w:sz="0" w:space="0" w:color="auto"/>
        <w:bottom w:val="none" w:sz="0" w:space="0" w:color="auto"/>
        <w:right w:val="none" w:sz="0" w:space="0" w:color="auto"/>
      </w:divBdr>
      <w:divsChild>
        <w:div w:id="434592650">
          <w:marLeft w:val="0"/>
          <w:marRight w:val="0"/>
          <w:marTop w:val="0"/>
          <w:marBottom w:val="0"/>
          <w:divBdr>
            <w:top w:val="none" w:sz="0" w:space="0" w:color="auto"/>
            <w:left w:val="none" w:sz="0" w:space="0" w:color="auto"/>
            <w:bottom w:val="none" w:sz="0" w:space="0" w:color="auto"/>
            <w:right w:val="none" w:sz="0" w:space="0" w:color="auto"/>
          </w:divBdr>
          <w:divsChild>
            <w:div w:id="67120612">
              <w:marLeft w:val="0"/>
              <w:marRight w:val="0"/>
              <w:marTop w:val="0"/>
              <w:marBottom w:val="0"/>
              <w:divBdr>
                <w:top w:val="none" w:sz="0" w:space="0" w:color="auto"/>
                <w:left w:val="none" w:sz="0" w:space="0" w:color="auto"/>
                <w:bottom w:val="none" w:sz="0" w:space="0" w:color="auto"/>
                <w:right w:val="none" w:sz="0" w:space="0" w:color="auto"/>
              </w:divBdr>
              <w:divsChild>
                <w:div w:id="522131925">
                  <w:marLeft w:val="0"/>
                  <w:marRight w:val="0"/>
                  <w:marTop w:val="0"/>
                  <w:marBottom w:val="0"/>
                  <w:divBdr>
                    <w:top w:val="none" w:sz="0" w:space="0" w:color="auto"/>
                    <w:left w:val="none" w:sz="0" w:space="0" w:color="auto"/>
                    <w:bottom w:val="none" w:sz="0" w:space="0" w:color="auto"/>
                    <w:right w:val="none" w:sz="0" w:space="0" w:color="auto"/>
                  </w:divBdr>
                  <w:divsChild>
                    <w:div w:id="1420061094">
                      <w:marLeft w:val="0"/>
                      <w:marRight w:val="0"/>
                      <w:marTop w:val="0"/>
                      <w:marBottom w:val="0"/>
                      <w:divBdr>
                        <w:top w:val="none" w:sz="0" w:space="0" w:color="auto"/>
                        <w:left w:val="none" w:sz="0" w:space="0" w:color="auto"/>
                        <w:bottom w:val="none" w:sz="0" w:space="0" w:color="auto"/>
                        <w:right w:val="none" w:sz="0" w:space="0" w:color="auto"/>
                      </w:divBdr>
                      <w:divsChild>
                        <w:div w:id="24913928">
                          <w:marLeft w:val="0"/>
                          <w:marRight w:val="0"/>
                          <w:marTop w:val="0"/>
                          <w:marBottom w:val="0"/>
                          <w:divBdr>
                            <w:top w:val="none" w:sz="0" w:space="0" w:color="auto"/>
                            <w:left w:val="none" w:sz="0" w:space="0" w:color="auto"/>
                            <w:bottom w:val="none" w:sz="0" w:space="0" w:color="auto"/>
                            <w:right w:val="none" w:sz="0" w:space="0" w:color="auto"/>
                          </w:divBdr>
                          <w:divsChild>
                            <w:div w:id="158691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211104">
      <w:bodyDiv w:val="1"/>
      <w:marLeft w:val="0"/>
      <w:marRight w:val="0"/>
      <w:marTop w:val="0"/>
      <w:marBottom w:val="0"/>
      <w:divBdr>
        <w:top w:val="none" w:sz="0" w:space="0" w:color="auto"/>
        <w:left w:val="none" w:sz="0" w:space="0" w:color="auto"/>
        <w:bottom w:val="none" w:sz="0" w:space="0" w:color="auto"/>
        <w:right w:val="none" w:sz="0" w:space="0" w:color="auto"/>
      </w:divBdr>
      <w:divsChild>
        <w:div w:id="1327898356">
          <w:marLeft w:val="0"/>
          <w:marRight w:val="0"/>
          <w:marTop w:val="0"/>
          <w:marBottom w:val="0"/>
          <w:divBdr>
            <w:top w:val="none" w:sz="0" w:space="0" w:color="auto"/>
            <w:left w:val="none" w:sz="0" w:space="0" w:color="auto"/>
            <w:bottom w:val="none" w:sz="0" w:space="0" w:color="auto"/>
            <w:right w:val="none" w:sz="0" w:space="0" w:color="auto"/>
          </w:divBdr>
          <w:divsChild>
            <w:div w:id="1650163559">
              <w:marLeft w:val="0"/>
              <w:marRight w:val="0"/>
              <w:marTop w:val="0"/>
              <w:marBottom w:val="0"/>
              <w:divBdr>
                <w:top w:val="none" w:sz="0" w:space="0" w:color="auto"/>
                <w:left w:val="none" w:sz="0" w:space="0" w:color="auto"/>
                <w:bottom w:val="none" w:sz="0" w:space="0" w:color="auto"/>
                <w:right w:val="none" w:sz="0" w:space="0" w:color="auto"/>
              </w:divBdr>
              <w:divsChild>
                <w:div w:id="204685342">
                  <w:marLeft w:val="0"/>
                  <w:marRight w:val="0"/>
                  <w:marTop w:val="0"/>
                  <w:marBottom w:val="0"/>
                  <w:divBdr>
                    <w:top w:val="none" w:sz="0" w:space="0" w:color="auto"/>
                    <w:left w:val="none" w:sz="0" w:space="0" w:color="auto"/>
                    <w:bottom w:val="none" w:sz="0" w:space="0" w:color="auto"/>
                    <w:right w:val="none" w:sz="0" w:space="0" w:color="auto"/>
                  </w:divBdr>
                  <w:divsChild>
                    <w:div w:id="63826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28519">
          <w:marLeft w:val="0"/>
          <w:marRight w:val="0"/>
          <w:marTop w:val="0"/>
          <w:marBottom w:val="0"/>
          <w:divBdr>
            <w:top w:val="none" w:sz="0" w:space="0" w:color="auto"/>
            <w:left w:val="none" w:sz="0" w:space="0" w:color="auto"/>
            <w:bottom w:val="none" w:sz="0" w:space="0" w:color="auto"/>
            <w:right w:val="none" w:sz="0" w:space="0" w:color="auto"/>
          </w:divBdr>
          <w:divsChild>
            <w:div w:id="576792963">
              <w:marLeft w:val="0"/>
              <w:marRight w:val="0"/>
              <w:marTop w:val="0"/>
              <w:marBottom w:val="0"/>
              <w:divBdr>
                <w:top w:val="none" w:sz="0" w:space="0" w:color="auto"/>
                <w:left w:val="none" w:sz="0" w:space="0" w:color="auto"/>
                <w:bottom w:val="none" w:sz="0" w:space="0" w:color="auto"/>
                <w:right w:val="none" w:sz="0" w:space="0" w:color="auto"/>
              </w:divBdr>
              <w:divsChild>
                <w:div w:id="1319531679">
                  <w:marLeft w:val="0"/>
                  <w:marRight w:val="0"/>
                  <w:marTop w:val="0"/>
                  <w:marBottom w:val="0"/>
                  <w:divBdr>
                    <w:top w:val="none" w:sz="0" w:space="0" w:color="auto"/>
                    <w:left w:val="none" w:sz="0" w:space="0" w:color="auto"/>
                    <w:bottom w:val="none" w:sz="0" w:space="0" w:color="auto"/>
                    <w:right w:val="none" w:sz="0" w:space="0" w:color="auto"/>
                  </w:divBdr>
                  <w:divsChild>
                    <w:div w:id="17310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145705">
      <w:bodyDiv w:val="1"/>
      <w:marLeft w:val="0"/>
      <w:marRight w:val="0"/>
      <w:marTop w:val="0"/>
      <w:marBottom w:val="0"/>
      <w:divBdr>
        <w:top w:val="none" w:sz="0" w:space="0" w:color="auto"/>
        <w:left w:val="none" w:sz="0" w:space="0" w:color="auto"/>
        <w:bottom w:val="none" w:sz="0" w:space="0" w:color="auto"/>
        <w:right w:val="none" w:sz="0" w:space="0" w:color="auto"/>
      </w:divBdr>
    </w:div>
    <w:div w:id="1860311202">
      <w:bodyDiv w:val="1"/>
      <w:marLeft w:val="0"/>
      <w:marRight w:val="0"/>
      <w:marTop w:val="0"/>
      <w:marBottom w:val="0"/>
      <w:divBdr>
        <w:top w:val="none" w:sz="0" w:space="0" w:color="auto"/>
        <w:left w:val="none" w:sz="0" w:space="0" w:color="auto"/>
        <w:bottom w:val="none" w:sz="0" w:space="0" w:color="auto"/>
        <w:right w:val="none" w:sz="0" w:space="0" w:color="auto"/>
      </w:divBdr>
      <w:divsChild>
        <w:div w:id="1598171835">
          <w:marLeft w:val="0"/>
          <w:marRight w:val="0"/>
          <w:marTop w:val="0"/>
          <w:marBottom w:val="0"/>
          <w:divBdr>
            <w:top w:val="none" w:sz="0" w:space="0" w:color="auto"/>
            <w:left w:val="none" w:sz="0" w:space="0" w:color="auto"/>
            <w:bottom w:val="none" w:sz="0" w:space="0" w:color="auto"/>
            <w:right w:val="none" w:sz="0" w:space="0" w:color="auto"/>
          </w:divBdr>
          <w:divsChild>
            <w:div w:id="1702626136">
              <w:marLeft w:val="0"/>
              <w:marRight w:val="0"/>
              <w:marTop w:val="0"/>
              <w:marBottom w:val="0"/>
              <w:divBdr>
                <w:top w:val="none" w:sz="0" w:space="0" w:color="auto"/>
                <w:left w:val="none" w:sz="0" w:space="0" w:color="auto"/>
                <w:bottom w:val="none" w:sz="0" w:space="0" w:color="auto"/>
                <w:right w:val="none" w:sz="0" w:space="0" w:color="auto"/>
              </w:divBdr>
              <w:divsChild>
                <w:div w:id="337316690">
                  <w:marLeft w:val="0"/>
                  <w:marRight w:val="0"/>
                  <w:marTop w:val="0"/>
                  <w:marBottom w:val="0"/>
                  <w:divBdr>
                    <w:top w:val="none" w:sz="0" w:space="0" w:color="auto"/>
                    <w:left w:val="none" w:sz="0" w:space="0" w:color="auto"/>
                    <w:bottom w:val="none" w:sz="0" w:space="0" w:color="auto"/>
                    <w:right w:val="none" w:sz="0" w:space="0" w:color="auto"/>
                  </w:divBdr>
                  <w:divsChild>
                    <w:div w:id="1176848583">
                      <w:marLeft w:val="0"/>
                      <w:marRight w:val="0"/>
                      <w:marTop w:val="0"/>
                      <w:marBottom w:val="0"/>
                      <w:divBdr>
                        <w:top w:val="none" w:sz="0" w:space="0" w:color="auto"/>
                        <w:left w:val="none" w:sz="0" w:space="0" w:color="auto"/>
                        <w:bottom w:val="none" w:sz="0" w:space="0" w:color="auto"/>
                        <w:right w:val="none" w:sz="0" w:space="0" w:color="auto"/>
                      </w:divBdr>
                      <w:divsChild>
                        <w:div w:id="1212304441">
                          <w:marLeft w:val="0"/>
                          <w:marRight w:val="0"/>
                          <w:marTop w:val="0"/>
                          <w:marBottom w:val="0"/>
                          <w:divBdr>
                            <w:top w:val="none" w:sz="0" w:space="0" w:color="auto"/>
                            <w:left w:val="none" w:sz="0" w:space="0" w:color="auto"/>
                            <w:bottom w:val="none" w:sz="0" w:space="0" w:color="auto"/>
                            <w:right w:val="none" w:sz="0" w:space="0" w:color="auto"/>
                          </w:divBdr>
                          <w:divsChild>
                            <w:div w:id="62412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5732567">
      <w:bodyDiv w:val="1"/>
      <w:marLeft w:val="0"/>
      <w:marRight w:val="0"/>
      <w:marTop w:val="0"/>
      <w:marBottom w:val="0"/>
      <w:divBdr>
        <w:top w:val="none" w:sz="0" w:space="0" w:color="auto"/>
        <w:left w:val="none" w:sz="0" w:space="0" w:color="auto"/>
        <w:bottom w:val="none" w:sz="0" w:space="0" w:color="auto"/>
        <w:right w:val="none" w:sz="0" w:space="0" w:color="auto"/>
      </w:divBdr>
    </w:div>
    <w:div w:id="1912428655">
      <w:bodyDiv w:val="1"/>
      <w:marLeft w:val="0"/>
      <w:marRight w:val="0"/>
      <w:marTop w:val="0"/>
      <w:marBottom w:val="0"/>
      <w:divBdr>
        <w:top w:val="none" w:sz="0" w:space="0" w:color="auto"/>
        <w:left w:val="none" w:sz="0" w:space="0" w:color="auto"/>
        <w:bottom w:val="none" w:sz="0" w:space="0" w:color="auto"/>
        <w:right w:val="none" w:sz="0" w:space="0" w:color="auto"/>
      </w:divBdr>
    </w:div>
    <w:div w:id="1919438885">
      <w:bodyDiv w:val="1"/>
      <w:marLeft w:val="0"/>
      <w:marRight w:val="0"/>
      <w:marTop w:val="0"/>
      <w:marBottom w:val="0"/>
      <w:divBdr>
        <w:top w:val="none" w:sz="0" w:space="0" w:color="auto"/>
        <w:left w:val="none" w:sz="0" w:space="0" w:color="auto"/>
        <w:bottom w:val="none" w:sz="0" w:space="0" w:color="auto"/>
        <w:right w:val="none" w:sz="0" w:space="0" w:color="auto"/>
      </w:divBdr>
      <w:divsChild>
        <w:div w:id="1339231566">
          <w:marLeft w:val="0"/>
          <w:marRight w:val="0"/>
          <w:marTop w:val="0"/>
          <w:marBottom w:val="0"/>
          <w:divBdr>
            <w:top w:val="none" w:sz="0" w:space="0" w:color="auto"/>
            <w:left w:val="none" w:sz="0" w:space="0" w:color="auto"/>
            <w:bottom w:val="none" w:sz="0" w:space="0" w:color="auto"/>
            <w:right w:val="none" w:sz="0" w:space="0" w:color="auto"/>
          </w:divBdr>
          <w:divsChild>
            <w:div w:id="2138834579">
              <w:marLeft w:val="0"/>
              <w:marRight w:val="0"/>
              <w:marTop w:val="0"/>
              <w:marBottom w:val="0"/>
              <w:divBdr>
                <w:top w:val="none" w:sz="0" w:space="0" w:color="auto"/>
                <w:left w:val="none" w:sz="0" w:space="0" w:color="auto"/>
                <w:bottom w:val="none" w:sz="0" w:space="0" w:color="auto"/>
                <w:right w:val="none" w:sz="0" w:space="0" w:color="auto"/>
              </w:divBdr>
              <w:divsChild>
                <w:div w:id="123546116">
                  <w:marLeft w:val="0"/>
                  <w:marRight w:val="0"/>
                  <w:marTop w:val="0"/>
                  <w:marBottom w:val="0"/>
                  <w:divBdr>
                    <w:top w:val="none" w:sz="0" w:space="0" w:color="auto"/>
                    <w:left w:val="none" w:sz="0" w:space="0" w:color="auto"/>
                    <w:bottom w:val="none" w:sz="0" w:space="0" w:color="auto"/>
                    <w:right w:val="none" w:sz="0" w:space="0" w:color="auto"/>
                  </w:divBdr>
                  <w:divsChild>
                    <w:div w:id="1821578839">
                      <w:marLeft w:val="0"/>
                      <w:marRight w:val="0"/>
                      <w:marTop w:val="0"/>
                      <w:marBottom w:val="0"/>
                      <w:divBdr>
                        <w:top w:val="none" w:sz="0" w:space="0" w:color="auto"/>
                        <w:left w:val="none" w:sz="0" w:space="0" w:color="auto"/>
                        <w:bottom w:val="none" w:sz="0" w:space="0" w:color="auto"/>
                        <w:right w:val="none" w:sz="0" w:space="0" w:color="auto"/>
                      </w:divBdr>
                      <w:divsChild>
                        <w:div w:id="663780347">
                          <w:marLeft w:val="0"/>
                          <w:marRight w:val="0"/>
                          <w:marTop w:val="0"/>
                          <w:marBottom w:val="0"/>
                          <w:divBdr>
                            <w:top w:val="none" w:sz="0" w:space="0" w:color="auto"/>
                            <w:left w:val="none" w:sz="0" w:space="0" w:color="auto"/>
                            <w:bottom w:val="none" w:sz="0" w:space="0" w:color="auto"/>
                            <w:right w:val="none" w:sz="0" w:space="0" w:color="auto"/>
                          </w:divBdr>
                          <w:divsChild>
                            <w:div w:id="42673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2507766">
      <w:bodyDiv w:val="1"/>
      <w:marLeft w:val="0"/>
      <w:marRight w:val="0"/>
      <w:marTop w:val="0"/>
      <w:marBottom w:val="0"/>
      <w:divBdr>
        <w:top w:val="none" w:sz="0" w:space="0" w:color="auto"/>
        <w:left w:val="none" w:sz="0" w:space="0" w:color="auto"/>
        <w:bottom w:val="none" w:sz="0" w:space="0" w:color="auto"/>
        <w:right w:val="none" w:sz="0" w:space="0" w:color="auto"/>
      </w:divBdr>
    </w:div>
    <w:div w:id="214041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6</Pages>
  <Words>1679</Words>
  <Characters>8397</Characters>
  <Application>Microsoft Office Word</Application>
  <DocSecurity>0</DocSecurity>
  <Lines>69</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Elbilia Shani</dc:creator>
  <cp:keywords/>
  <dc:description/>
  <cp:lastModifiedBy>Elbilia Shani</cp:lastModifiedBy>
  <cp:revision>2</cp:revision>
  <dcterms:created xsi:type="dcterms:W3CDTF">2024-08-12T18:32:00Z</dcterms:created>
  <dcterms:modified xsi:type="dcterms:W3CDTF">2024-08-12T23:38:00Z</dcterms:modified>
</cp:coreProperties>
</file>