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C4B" w:rsidRPr="00D1645B" w:rsidRDefault="00396DBF" w:rsidP="00521866">
      <w:pPr>
        <w:jc w:val="center"/>
        <w:rPr>
          <w:rFonts w:cs="Times New Roman"/>
          <w:b/>
          <w:sz w:val="72"/>
          <w:szCs w:val="72"/>
          <w:u w:val="single"/>
        </w:rPr>
      </w:pPr>
      <w:r>
        <w:rPr>
          <w:rFonts w:cs="Times New Roman"/>
          <w:b/>
          <w:sz w:val="72"/>
          <w:szCs w:val="72"/>
          <w:u w:val="single"/>
        </w:rPr>
        <w:t>33</w:t>
      </w:r>
    </w:p>
    <w:p w:rsidR="00BF3182" w:rsidRPr="00D1645B" w:rsidRDefault="00521866" w:rsidP="00521866">
      <w:pPr>
        <w:jc w:val="center"/>
        <w:rPr>
          <w:rFonts w:cs="Times New Roman"/>
          <w:b/>
          <w:sz w:val="72"/>
          <w:szCs w:val="72"/>
          <w:u w:val="single"/>
        </w:rPr>
      </w:pPr>
      <w:r w:rsidRPr="00D1645B">
        <w:rPr>
          <w:rFonts w:cs="Times New Roman"/>
          <w:b/>
          <w:sz w:val="72"/>
          <w:szCs w:val="72"/>
          <w:u w:val="single"/>
        </w:rPr>
        <w:t>BIOLOGY CAT</w:t>
      </w:r>
      <w:bookmarkStart w:id="0" w:name="_GoBack"/>
      <w:bookmarkEnd w:id="0"/>
    </w:p>
    <w:p w:rsidR="003C3F75" w:rsidRPr="00D1645B" w:rsidRDefault="00521866" w:rsidP="003C3F75">
      <w:pPr>
        <w:pStyle w:val="ListParagraph"/>
        <w:numPr>
          <w:ilvl w:val="0"/>
          <w:numId w:val="1"/>
        </w:numPr>
        <w:rPr>
          <w:rFonts w:cs="Times New Roman"/>
          <w:b/>
          <w:sz w:val="24"/>
          <w:szCs w:val="24"/>
        </w:rPr>
      </w:pPr>
      <w:r w:rsidRPr="00D1645B">
        <w:rPr>
          <w:rFonts w:cs="Times New Roman"/>
          <w:b/>
          <w:sz w:val="24"/>
          <w:szCs w:val="24"/>
        </w:rPr>
        <w:t xml:space="preserve">Explain why  male are more muscular than </w:t>
      </w:r>
      <w:r w:rsidR="006E658E" w:rsidRPr="00D1645B">
        <w:rPr>
          <w:rFonts w:cs="Times New Roman"/>
          <w:b/>
          <w:sz w:val="24"/>
          <w:szCs w:val="24"/>
        </w:rPr>
        <w:t>v</w:t>
      </w:r>
      <w:r w:rsidRPr="00D1645B">
        <w:rPr>
          <w:rFonts w:cs="Times New Roman"/>
          <w:b/>
          <w:sz w:val="24"/>
          <w:szCs w:val="24"/>
        </w:rPr>
        <w:t xml:space="preserve"> .(2mks)</w:t>
      </w:r>
    </w:p>
    <w:p w:rsidR="003C3F75" w:rsidRPr="00D1645B" w:rsidRDefault="003C3F75" w:rsidP="003C3F75">
      <w:pPr>
        <w:pStyle w:val="ListParagraph"/>
        <w:numPr>
          <w:ilvl w:val="0"/>
          <w:numId w:val="3"/>
        </w:numPr>
        <w:rPr>
          <w:rFonts w:cs="Times New Roman"/>
        </w:rPr>
      </w:pPr>
      <w:r w:rsidRPr="00D1645B">
        <w:rPr>
          <w:rFonts w:cs="Times New Roman"/>
        </w:rPr>
        <w:t>Male’s bodies have more muscles than fat while females have a lot of fat as compared to the males.</w:t>
      </w:r>
    </w:p>
    <w:p w:rsidR="00521866" w:rsidRPr="00D1645B" w:rsidRDefault="00521866" w:rsidP="00521866">
      <w:pPr>
        <w:pStyle w:val="ListParagraph"/>
        <w:numPr>
          <w:ilvl w:val="0"/>
          <w:numId w:val="1"/>
        </w:numPr>
        <w:rPr>
          <w:rFonts w:cs="Times New Roman"/>
          <w:b/>
          <w:sz w:val="24"/>
          <w:szCs w:val="24"/>
        </w:rPr>
      </w:pPr>
      <w:r w:rsidRPr="00D1645B">
        <w:rPr>
          <w:rFonts w:cs="Times New Roman"/>
          <w:b/>
          <w:sz w:val="24"/>
          <w:szCs w:val="24"/>
        </w:rPr>
        <w:t>Name and explain any two nutrients that do not require digestion before they are absorbed. (4mks)</w:t>
      </w:r>
    </w:p>
    <w:p w:rsidR="00D1645B" w:rsidRPr="00D1645B" w:rsidRDefault="00D1645B" w:rsidP="00D1645B">
      <w:pPr>
        <w:pStyle w:val="ListParagraph"/>
        <w:numPr>
          <w:ilvl w:val="0"/>
          <w:numId w:val="3"/>
        </w:numPr>
        <w:rPr>
          <w:rFonts w:cs="Times New Roman"/>
          <w:b/>
          <w:sz w:val="24"/>
          <w:szCs w:val="24"/>
        </w:rPr>
      </w:pPr>
      <w:r w:rsidRPr="00D1645B">
        <w:rPr>
          <w:rFonts w:cs="Times New Roman"/>
        </w:rPr>
        <w:t>Water and Vitamins</w:t>
      </w:r>
    </w:p>
    <w:p w:rsidR="00D1645B" w:rsidRPr="00D1645B" w:rsidRDefault="00D1645B" w:rsidP="00D1645B">
      <w:pPr>
        <w:pStyle w:val="ListParagraph"/>
        <w:numPr>
          <w:ilvl w:val="0"/>
          <w:numId w:val="6"/>
        </w:numPr>
        <w:rPr>
          <w:rFonts w:cs="Times New Roman"/>
          <w:b/>
          <w:sz w:val="24"/>
          <w:szCs w:val="24"/>
        </w:rPr>
      </w:pPr>
      <w:r w:rsidRPr="00D1645B">
        <w:rPr>
          <w:rFonts w:cs="Times New Roman"/>
          <w:sz w:val="24"/>
          <w:szCs w:val="24"/>
        </w:rPr>
        <w:t>Because they are already small enough to be observed by the without being broken down.</w:t>
      </w:r>
    </w:p>
    <w:p w:rsidR="0097011E" w:rsidRPr="00D1645B" w:rsidRDefault="0097011E" w:rsidP="0097011E">
      <w:pPr>
        <w:pStyle w:val="ListParagraph"/>
        <w:ind w:left="780"/>
        <w:rPr>
          <w:rFonts w:cs="Times New Roman"/>
        </w:rPr>
      </w:pPr>
    </w:p>
    <w:p w:rsidR="00E24004" w:rsidRPr="00D1645B" w:rsidRDefault="00521866" w:rsidP="00E24004">
      <w:pPr>
        <w:pStyle w:val="ListParagraph"/>
        <w:numPr>
          <w:ilvl w:val="0"/>
          <w:numId w:val="1"/>
        </w:numPr>
        <w:rPr>
          <w:rFonts w:cs="Times New Roman"/>
          <w:b/>
          <w:sz w:val="24"/>
          <w:szCs w:val="24"/>
        </w:rPr>
      </w:pPr>
      <w:r w:rsidRPr="00D1645B">
        <w:rPr>
          <w:rFonts w:cs="Times New Roman"/>
          <w:b/>
          <w:sz w:val="24"/>
          <w:szCs w:val="24"/>
        </w:rPr>
        <w:t xml:space="preserve">Name the factors that determine energy requirements in human beings.(5mks) </w:t>
      </w:r>
    </w:p>
    <w:p w:rsidR="00E24004" w:rsidRPr="00D1645B" w:rsidRDefault="00E24004" w:rsidP="00E24004">
      <w:pPr>
        <w:rPr>
          <w:rFonts w:cs="Times New Roman"/>
        </w:rPr>
      </w:pPr>
      <w:r w:rsidRPr="00D1645B">
        <w:rPr>
          <w:rFonts w:cs="Times New Roman"/>
        </w:rPr>
        <w:t xml:space="preserve">                   (i). Age (ii). Body size (iii). Sex (iv). Occupation (v). Basal Metabolic Rate</w:t>
      </w:r>
    </w:p>
    <w:p w:rsidR="00521866" w:rsidRPr="00D1645B" w:rsidRDefault="00521866" w:rsidP="00521866">
      <w:pPr>
        <w:pStyle w:val="ListParagraph"/>
        <w:numPr>
          <w:ilvl w:val="0"/>
          <w:numId w:val="1"/>
        </w:numPr>
        <w:rPr>
          <w:rFonts w:cs="Times New Roman"/>
          <w:b/>
          <w:sz w:val="24"/>
          <w:szCs w:val="24"/>
        </w:rPr>
      </w:pPr>
      <w:r w:rsidRPr="00D1645B">
        <w:rPr>
          <w:rFonts w:cs="Times New Roman"/>
          <w:b/>
          <w:sz w:val="24"/>
          <w:szCs w:val="24"/>
        </w:rPr>
        <w:t xml:space="preserve">Explain the differences between  </w:t>
      </w:r>
    </w:p>
    <w:p w:rsidR="00521866" w:rsidRPr="00D1645B" w:rsidRDefault="00521866" w:rsidP="00521866">
      <w:pPr>
        <w:pStyle w:val="ListParagraph"/>
        <w:ind w:left="780"/>
        <w:rPr>
          <w:rFonts w:cs="Times New Roman"/>
          <w:b/>
          <w:sz w:val="24"/>
          <w:szCs w:val="24"/>
        </w:rPr>
      </w:pPr>
      <w:r w:rsidRPr="00D1645B">
        <w:rPr>
          <w:rFonts w:cs="Times New Roman"/>
          <w:b/>
          <w:sz w:val="24"/>
          <w:szCs w:val="24"/>
        </w:rPr>
        <w:t>(i).Turgor pressure and wall pressure (2mks)</w:t>
      </w:r>
    </w:p>
    <w:p w:rsidR="00E24004" w:rsidRPr="00D1645B" w:rsidRDefault="00E82F58" w:rsidP="00521866">
      <w:pPr>
        <w:pStyle w:val="ListParagraph"/>
        <w:ind w:left="780"/>
        <w:rPr>
          <w:rFonts w:cs="Times New Roman"/>
        </w:rPr>
      </w:pPr>
      <w:r w:rsidRPr="00D1645B">
        <w:rPr>
          <w:rFonts w:cs="Times New Roman"/>
        </w:rPr>
        <w:t xml:space="preserve">Turgor pressure exerts an outward pressure on the cell of the plant when the cells gains more water and its vacuole enlarges while Wall pressure is the resistant pressure that is equal to the turgor pressure but act opposite so that it resist the stretching pressure. </w:t>
      </w:r>
    </w:p>
    <w:p w:rsidR="00521866" w:rsidRPr="00D1645B" w:rsidRDefault="00176C58" w:rsidP="00521866">
      <w:pPr>
        <w:pStyle w:val="ListParagraph"/>
        <w:ind w:left="780"/>
        <w:rPr>
          <w:rFonts w:cs="Times New Roman"/>
          <w:b/>
          <w:sz w:val="24"/>
          <w:szCs w:val="24"/>
        </w:rPr>
      </w:pPr>
      <w:r w:rsidRPr="00D1645B">
        <w:rPr>
          <w:rFonts w:cs="Times New Roman"/>
          <w:b/>
          <w:sz w:val="24"/>
          <w:szCs w:val="24"/>
        </w:rPr>
        <w:t>(ii).Osmotic pressure and O</w:t>
      </w:r>
      <w:r w:rsidR="00521866" w:rsidRPr="00D1645B">
        <w:rPr>
          <w:rFonts w:cs="Times New Roman"/>
          <w:b/>
          <w:sz w:val="24"/>
          <w:szCs w:val="24"/>
        </w:rPr>
        <w:t>smotic potential   (2mks)</w:t>
      </w:r>
    </w:p>
    <w:p w:rsidR="00E82F58" w:rsidRPr="00D1645B" w:rsidRDefault="00E82F58" w:rsidP="00521866">
      <w:pPr>
        <w:pStyle w:val="ListParagraph"/>
        <w:ind w:left="780"/>
        <w:rPr>
          <w:rFonts w:cs="Times New Roman"/>
        </w:rPr>
      </w:pPr>
      <w:r w:rsidRPr="00D1645B">
        <w:rPr>
          <w:rFonts w:cs="Times New Roman"/>
        </w:rPr>
        <w:t>Os</w:t>
      </w:r>
      <w:r w:rsidR="00176C58" w:rsidRPr="00D1645B">
        <w:rPr>
          <w:rFonts w:cs="Times New Roman"/>
        </w:rPr>
        <w:t>motic pressure is applied against semi-permeable membrane to stop water molecules from the distilled water entering the concentrated solution while Osmotic potential is the pressure required to withdraw water molecules from pure water separated by a semi-membrane.</w:t>
      </w:r>
    </w:p>
    <w:p w:rsidR="00521866" w:rsidRPr="00D1645B" w:rsidRDefault="002E4731" w:rsidP="00521866">
      <w:pPr>
        <w:pStyle w:val="ListParagraph"/>
        <w:numPr>
          <w:ilvl w:val="0"/>
          <w:numId w:val="1"/>
        </w:numPr>
        <w:rPr>
          <w:rFonts w:cs="Times New Roman"/>
          <w:b/>
          <w:sz w:val="24"/>
          <w:szCs w:val="24"/>
        </w:rPr>
      </w:pPr>
      <w:r w:rsidRPr="00D1645B">
        <w:rPr>
          <w:rFonts w:cs="Times New Roman"/>
          <w:b/>
          <w:sz w:val="24"/>
          <w:szCs w:val="24"/>
        </w:rPr>
        <w:t xml:space="preserve">What are the similar </w:t>
      </w:r>
      <w:r w:rsidR="00D1645B" w:rsidRPr="00D1645B">
        <w:rPr>
          <w:rFonts w:cs="Times New Roman"/>
          <w:b/>
          <w:sz w:val="24"/>
          <w:szCs w:val="24"/>
        </w:rPr>
        <w:t>characteristics</w:t>
      </w:r>
      <w:r w:rsidR="00521866" w:rsidRPr="00D1645B">
        <w:rPr>
          <w:rFonts w:cs="Times New Roman"/>
          <w:b/>
          <w:sz w:val="24"/>
          <w:szCs w:val="24"/>
        </w:rPr>
        <w:t xml:space="preserve"> between plants and animals.(4)</w:t>
      </w:r>
    </w:p>
    <w:p w:rsidR="00176C58" w:rsidRPr="00D1645B" w:rsidRDefault="002E4731" w:rsidP="002E4731">
      <w:pPr>
        <w:ind w:left="780"/>
        <w:rPr>
          <w:rFonts w:cs="Times New Roman"/>
        </w:rPr>
      </w:pPr>
      <w:r w:rsidRPr="00D1645B">
        <w:rPr>
          <w:rFonts w:cs="Times New Roman"/>
        </w:rPr>
        <w:t>(i). Both excrete</w:t>
      </w:r>
    </w:p>
    <w:p w:rsidR="002E4731" w:rsidRPr="00D1645B" w:rsidRDefault="002E4731" w:rsidP="002E4731">
      <w:pPr>
        <w:ind w:left="780"/>
        <w:rPr>
          <w:rFonts w:cs="Times New Roman"/>
        </w:rPr>
      </w:pPr>
      <w:r w:rsidRPr="00D1645B">
        <w:rPr>
          <w:rFonts w:cs="Times New Roman"/>
        </w:rPr>
        <w:t>(ii). Both respire</w:t>
      </w:r>
    </w:p>
    <w:p w:rsidR="002E4731" w:rsidRPr="00D1645B" w:rsidRDefault="002E4731" w:rsidP="002E4731">
      <w:pPr>
        <w:ind w:left="780"/>
        <w:rPr>
          <w:rFonts w:cs="Times New Roman"/>
        </w:rPr>
      </w:pPr>
      <w:r w:rsidRPr="00D1645B">
        <w:rPr>
          <w:rFonts w:cs="Times New Roman"/>
        </w:rPr>
        <w:t>(ii). Both Reproduce</w:t>
      </w:r>
    </w:p>
    <w:p w:rsidR="0084386D" w:rsidRPr="00D1645B" w:rsidRDefault="002E4731" w:rsidP="00274A44">
      <w:pPr>
        <w:ind w:left="780"/>
        <w:rPr>
          <w:rFonts w:cs="Times New Roman"/>
        </w:rPr>
      </w:pPr>
      <w:r w:rsidRPr="00D1645B">
        <w:rPr>
          <w:rFonts w:cs="Times New Roman"/>
        </w:rPr>
        <w:t>(iv). Growth and development</w:t>
      </w:r>
    </w:p>
    <w:p w:rsidR="002E4731" w:rsidRPr="00D1645B" w:rsidRDefault="002E4731" w:rsidP="002E4731">
      <w:pPr>
        <w:ind w:left="780"/>
        <w:rPr>
          <w:rFonts w:cs="Times New Roman"/>
        </w:rPr>
      </w:pPr>
      <w:r w:rsidRPr="00D1645B">
        <w:rPr>
          <w:rFonts w:cs="Times New Roman"/>
        </w:rPr>
        <w:t xml:space="preserve">(v). Nutrition </w:t>
      </w:r>
    </w:p>
    <w:p w:rsidR="00521866" w:rsidRPr="00D1645B" w:rsidRDefault="00521866" w:rsidP="00521866">
      <w:pPr>
        <w:pStyle w:val="ListParagraph"/>
        <w:numPr>
          <w:ilvl w:val="0"/>
          <w:numId w:val="1"/>
        </w:numPr>
        <w:rPr>
          <w:rFonts w:cs="Times New Roman"/>
          <w:b/>
          <w:sz w:val="24"/>
          <w:szCs w:val="24"/>
        </w:rPr>
      </w:pPr>
      <w:r w:rsidRPr="00D1645B">
        <w:rPr>
          <w:rFonts w:cs="Times New Roman"/>
          <w:b/>
          <w:sz w:val="24"/>
          <w:szCs w:val="24"/>
        </w:rPr>
        <w:t>What is the name given to the double-naming system of living organisms.(1mk)</w:t>
      </w:r>
    </w:p>
    <w:p w:rsidR="002E4731" w:rsidRPr="00D1645B" w:rsidRDefault="002E4731" w:rsidP="002E4731">
      <w:pPr>
        <w:pStyle w:val="ListParagraph"/>
        <w:numPr>
          <w:ilvl w:val="0"/>
          <w:numId w:val="3"/>
        </w:numPr>
        <w:rPr>
          <w:rFonts w:cs="Times New Roman"/>
          <w:b/>
          <w:sz w:val="24"/>
          <w:szCs w:val="24"/>
        </w:rPr>
      </w:pPr>
      <w:r w:rsidRPr="00D1645B">
        <w:rPr>
          <w:rFonts w:cs="Times New Roman"/>
        </w:rPr>
        <w:t>Binomial nomenclature</w:t>
      </w:r>
    </w:p>
    <w:p w:rsidR="00564F6E" w:rsidRPr="00D1645B" w:rsidRDefault="00564F6E" w:rsidP="00521866">
      <w:pPr>
        <w:pStyle w:val="ListParagraph"/>
        <w:numPr>
          <w:ilvl w:val="0"/>
          <w:numId w:val="1"/>
        </w:numPr>
        <w:rPr>
          <w:rFonts w:cs="Times New Roman"/>
          <w:b/>
          <w:sz w:val="24"/>
          <w:szCs w:val="24"/>
        </w:rPr>
      </w:pPr>
      <w:r w:rsidRPr="00D1645B">
        <w:rPr>
          <w:rFonts w:cs="Times New Roman"/>
          <w:b/>
          <w:sz w:val="24"/>
          <w:szCs w:val="24"/>
        </w:rPr>
        <w:t>Give reasons why scientific names are given in Latin(4mks)</w:t>
      </w:r>
    </w:p>
    <w:p w:rsidR="006F48B2" w:rsidRPr="00D1645B" w:rsidRDefault="006F48B2" w:rsidP="006F48B2">
      <w:pPr>
        <w:pStyle w:val="ListParagraph"/>
        <w:numPr>
          <w:ilvl w:val="0"/>
          <w:numId w:val="5"/>
        </w:numPr>
        <w:rPr>
          <w:rFonts w:cs="Times New Roman"/>
        </w:rPr>
      </w:pPr>
      <w:r w:rsidRPr="00D1645B">
        <w:rPr>
          <w:rFonts w:cs="Times New Roman"/>
        </w:rPr>
        <w:t>The necessity to develop scientific language.</w:t>
      </w:r>
    </w:p>
    <w:p w:rsidR="006F48B2" w:rsidRPr="00D1645B" w:rsidRDefault="006F48B2" w:rsidP="006F48B2">
      <w:pPr>
        <w:pStyle w:val="ListParagraph"/>
        <w:numPr>
          <w:ilvl w:val="0"/>
          <w:numId w:val="5"/>
        </w:numPr>
        <w:rPr>
          <w:rFonts w:cs="Times New Roman"/>
        </w:rPr>
      </w:pPr>
      <w:r w:rsidRPr="00D1645B">
        <w:rPr>
          <w:rFonts w:cs="Times New Roman"/>
        </w:rPr>
        <w:t>Naming of organisms was developed by Carolus Linnaeus</w:t>
      </w:r>
    </w:p>
    <w:p w:rsidR="002E4731" w:rsidRPr="00D1645B" w:rsidRDefault="006F48B2" w:rsidP="006F48B2">
      <w:pPr>
        <w:pStyle w:val="ListParagraph"/>
        <w:numPr>
          <w:ilvl w:val="0"/>
          <w:numId w:val="5"/>
        </w:numPr>
        <w:rPr>
          <w:rFonts w:cs="Times New Roman"/>
        </w:rPr>
      </w:pPr>
      <w:r w:rsidRPr="00D1645B">
        <w:rPr>
          <w:rFonts w:cs="Times New Roman"/>
        </w:rPr>
        <w:lastRenderedPageBreak/>
        <w:t xml:space="preserve">The Latin was widely spoken and used by scientists during Linneaus’ time </w:t>
      </w:r>
    </w:p>
    <w:p w:rsidR="00564F6E" w:rsidRPr="00D1645B" w:rsidRDefault="00564F6E" w:rsidP="00521866">
      <w:pPr>
        <w:pStyle w:val="ListParagraph"/>
        <w:numPr>
          <w:ilvl w:val="0"/>
          <w:numId w:val="1"/>
        </w:numPr>
        <w:rPr>
          <w:rFonts w:cs="Times New Roman"/>
          <w:b/>
          <w:sz w:val="24"/>
          <w:szCs w:val="24"/>
        </w:rPr>
      </w:pPr>
      <w:r w:rsidRPr="00D1645B">
        <w:rPr>
          <w:rFonts w:cs="Times New Roman"/>
          <w:b/>
          <w:sz w:val="24"/>
          <w:szCs w:val="24"/>
        </w:rPr>
        <w:t>Name the method by which the molecules like amino acids and glucose enter the cell.</w:t>
      </w:r>
    </w:p>
    <w:p w:rsidR="006F48B2" w:rsidRPr="00D1645B" w:rsidRDefault="00712B0C" w:rsidP="00712B0C">
      <w:pPr>
        <w:pStyle w:val="ListParagraph"/>
        <w:numPr>
          <w:ilvl w:val="0"/>
          <w:numId w:val="3"/>
        </w:numPr>
        <w:rPr>
          <w:rFonts w:cs="Times New Roman"/>
        </w:rPr>
      </w:pPr>
      <w:r w:rsidRPr="00D1645B">
        <w:rPr>
          <w:rFonts w:cs="Times New Roman"/>
        </w:rPr>
        <w:t>Active transport</w:t>
      </w:r>
    </w:p>
    <w:p w:rsidR="00564F6E" w:rsidRPr="00D1645B" w:rsidRDefault="00564F6E" w:rsidP="00564F6E">
      <w:pPr>
        <w:pStyle w:val="ListParagraph"/>
        <w:numPr>
          <w:ilvl w:val="0"/>
          <w:numId w:val="1"/>
        </w:numPr>
        <w:rPr>
          <w:rFonts w:cs="Times New Roman"/>
          <w:b/>
          <w:sz w:val="24"/>
          <w:szCs w:val="24"/>
        </w:rPr>
      </w:pPr>
      <w:r w:rsidRPr="00D1645B">
        <w:rPr>
          <w:rFonts w:cs="Times New Roman"/>
          <w:b/>
          <w:sz w:val="24"/>
          <w:szCs w:val="24"/>
        </w:rPr>
        <w:t>What is the function of the following apparatus.(5mks)</w:t>
      </w:r>
    </w:p>
    <w:p w:rsidR="00564F6E" w:rsidRPr="00D1645B" w:rsidRDefault="00564F6E" w:rsidP="00564F6E">
      <w:pPr>
        <w:pStyle w:val="ListParagraph"/>
        <w:ind w:left="780"/>
        <w:rPr>
          <w:rFonts w:cs="Times New Roman"/>
          <w:b/>
          <w:sz w:val="24"/>
          <w:szCs w:val="24"/>
        </w:rPr>
      </w:pPr>
      <w:r w:rsidRPr="00D1645B">
        <w:rPr>
          <w:rFonts w:cs="Times New Roman"/>
          <w:b/>
          <w:sz w:val="24"/>
          <w:szCs w:val="24"/>
        </w:rPr>
        <w:t>(i).Bait trap.</w:t>
      </w:r>
    </w:p>
    <w:p w:rsidR="00712B0C" w:rsidRPr="00D1645B" w:rsidRDefault="00712B0C" w:rsidP="00712B0C">
      <w:pPr>
        <w:pStyle w:val="ListParagraph"/>
        <w:numPr>
          <w:ilvl w:val="0"/>
          <w:numId w:val="3"/>
        </w:numPr>
        <w:rPr>
          <w:rFonts w:cs="Times New Roman"/>
        </w:rPr>
      </w:pPr>
      <w:r w:rsidRPr="00D1645B">
        <w:rPr>
          <w:rFonts w:cs="Times New Roman"/>
        </w:rPr>
        <w:t xml:space="preserve">Attracting and trapping small animals </w:t>
      </w:r>
    </w:p>
    <w:p w:rsidR="00564F6E" w:rsidRPr="00D1645B" w:rsidRDefault="00564F6E" w:rsidP="00564F6E">
      <w:pPr>
        <w:pStyle w:val="ListParagraph"/>
        <w:ind w:left="780"/>
        <w:rPr>
          <w:rFonts w:cs="Times New Roman"/>
          <w:b/>
          <w:sz w:val="24"/>
          <w:szCs w:val="24"/>
        </w:rPr>
      </w:pPr>
      <w:r w:rsidRPr="00D1645B">
        <w:rPr>
          <w:rFonts w:cs="Times New Roman"/>
          <w:b/>
          <w:sz w:val="24"/>
          <w:szCs w:val="24"/>
        </w:rPr>
        <w:t>(ii).Pooter.</w:t>
      </w:r>
    </w:p>
    <w:p w:rsidR="00712B0C" w:rsidRPr="00D1645B" w:rsidRDefault="00712B0C" w:rsidP="00712B0C">
      <w:pPr>
        <w:pStyle w:val="ListParagraph"/>
        <w:numPr>
          <w:ilvl w:val="0"/>
          <w:numId w:val="3"/>
        </w:numPr>
        <w:rPr>
          <w:rFonts w:cs="Times New Roman"/>
        </w:rPr>
      </w:pPr>
      <w:r w:rsidRPr="00D1645B">
        <w:rPr>
          <w:rFonts w:cs="Times New Roman"/>
        </w:rPr>
        <w:t>Sucking small animals from the bark of trees</w:t>
      </w:r>
    </w:p>
    <w:p w:rsidR="00564F6E" w:rsidRPr="00D1645B" w:rsidRDefault="00564F6E" w:rsidP="00564F6E">
      <w:pPr>
        <w:pStyle w:val="ListParagraph"/>
        <w:ind w:left="780"/>
        <w:rPr>
          <w:rFonts w:cs="Times New Roman"/>
          <w:b/>
          <w:sz w:val="24"/>
          <w:szCs w:val="24"/>
        </w:rPr>
      </w:pPr>
      <w:r w:rsidRPr="00D1645B">
        <w:rPr>
          <w:rFonts w:cs="Times New Roman"/>
          <w:b/>
          <w:sz w:val="24"/>
          <w:szCs w:val="24"/>
        </w:rPr>
        <w:t>(iii).Fish net.</w:t>
      </w:r>
    </w:p>
    <w:p w:rsidR="00712B0C" w:rsidRPr="00D1645B" w:rsidRDefault="00712B0C" w:rsidP="00712B0C">
      <w:pPr>
        <w:pStyle w:val="ListParagraph"/>
        <w:numPr>
          <w:ilvl w:val="0"/>
          <w:numId w:val="3"/>
        </w:numPr>
        <w:rPr>
          <w:rFonts w:cs="Times New Roman"/>
        </w:rPr>
      </w:pPr>
      <w:r w:rsidRPr="00D1645B">
        <w:rPr>
          <w:rFonts w:cs="Times New Roman"/>
        </w:rPr>
        <w:t xml:space="preserve">For trapping small fish and other small water animals </w:t>
      </w:r>
    </w:p>
    <w:p w:rsidR="00564F6E" w:rsidRPr="00D1645B" w:rsidRDefault="00564F6E" w:rsidP="00564F6E">
      <w:pPr>
        <w:pStyle w:val="ListParagraph"/>
        <w:ind w:left="780"/>
        <w:rPr>
          <w:rFonts w:cs="Times New Roman"/>
          <w:b/>
          <w:sz w:val="24"/>
          <w:szCs w:val="24"/>
        </w:rPr>
      </w:pPr>
      <w:r w:rsidRPr="00D1645B">
        <w:rPr>
          <w:rFonts w:cs="Times New Roman"/>
          <w:b/>
          <w:sz w:val="24"/>
          <w:szCs w:val="24"/>
        </w:rPr>
        <w:t>(iv).Pitfall trap.</w:t>
      </w:r>
    </w:p>
    <w:p w:rsidR="00712B0C" w:rsidRPr="00D1645B" w:rsidRDefault="00712B0C" w:rsidP="00712B0C">
      <w:pPr>
        <w:pStyle w:val="ListParagraph"/>
        <w:numPr>
          <w:ilvl w:val="0"/>
          <w:numId w:val="3"/>
        </w:numPr>
        <w:rPr>
          <w:rFonts w:cs="Times New Roman"/>
          <w:b/>
        </w:rPr>
      </w:pPr>
      <w:r w:rsidRPr="00D1645B">
        <w:rPr>
          <w:rFonts w:cs="Times New Roman"/>
        </w:rPr>
        <w:t>Catching crawling animals</w:t>
      </w:r>
    </w:p>
    <w:p w:rsidR="00564F6E" w:rsidRPr="00D1645B" w:rsidRDefault="00564F6E" w:rsidP="00564F6E">
      <w:pPr>
        <w:pStyle w:val="ListParagraph"/>
        <w:ind w:left="780"/>
        <w:rPr>
          <w:rFonts w:cs="Times New Roman"/>
          <w:b/>
          <w:sz w:val="24"/>
          <w:szCs w:val="24"/>
        </w:rPr>
      </w:pPr>
      <w:r w:rsidRPr="00D1645B">
        <w:rPr>
          <w:rFonts w:cs="Times New Roman"/>
          <w:b/>
          <w:sz w:val="24"/>
          <w:szCs w:val="24"/>
        </w:rPr>
        <w:t>(v)Pair of forceps</w:t>
      </w:r>
    </w:p>
    <w:p w:rsidR="00712B0C" w:rsidRPr="00D1645B" w:rsidRDefault="001B613C" w:rsidP="001B613C">
      <w:pPr>
        <w:pStyle w:val="ListParagraph"/>
        <w:numPr>
          <w:ilvl w:val="0"/>
          <w:numId w:val="3"/>
        </w:numPr>
        <w:rPr>
          <w:rFonts w:cs="Times New Roman"/>
        </w:rPr>
      </w:pPr>
      <w:r w:rsidRPr="00D1645B">
        <w:rPr>
          <w:rFonts w:cs="Times New Roman"/>
        </w:rPr>
        <w:t>Picking up small dangerous crawling animals</w:t>
      </w:r>
    </w:p>
    <w:p w:rsidR="00564F6E" w:rsidRPr="00D1645B" w:rsidRDefault="00564F6E" w:rsidP="00564F6E">
      <w:pPr>
        <w:pStyle w:val="ListParagraph"/>
        <w:ind w:left="780"/>
        <w:rPr>
          <w:rFonts w:cs="Times New Roman"/>
          <w:b/>
          <w:sz w:val="24"/>
          <w:szCs w:val="24"/>
        </w:rPr>
      </w:pPr>
    </w:p>
    <w:p w:rsidR="00521866" w:rsidRPr="00D1645B" w:rsidRDefault="00521866" w:rsidP="00564F6E">
      <w:pPr>
        <w:pStyle w:val="ListParagraph"/>
        <w:numPr>
          <w:ilvl w:val="0"/>
          <w:numId w:val="2"/>
        </w:numPr>
        <w:rPr>
          <w:rFonts w:cs="Times New Roman"/>
          <w:b/>
          <w:sz w:val="24"/>
          <w:szCs w:val="24"/>
        </w:rPr>
      </w:pPr>
    </w:p>
    <w:sectPr w:rsidR="00521866" w:rsidRPr="00D16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DE7" w:rsidRDefault="00126DE7" w:rsidP="006E658E">
      <w:pPr>
        <w:spacing w:after="0" w:line="240" w:lineRule="auto"/>
      </w:pPr>
      <w:r>
        <w:separator/>
      </w:r>
    </w:p>
  </w:endnote>
  <w:endnote w:type="continuationSeparator" w:id="0">
    <w:p w:rsidR="00126DE7" w:rsidRDefault="00126DE7" w:rsidP="006E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DE7" w:rsidRDefault="00126DE7" w:rsidP="006E658E">
      <w:pPr>
        <w:spacing w:after="0" w:line="240" w:lineRule="auto"/>
      </w:pPr>
      <w:r>
        <w:separator/>
      </w:r>
    </w:p>
  </w:footnote>
  <w:footnote w:type="continuationSeparator" w:id="0">
    <w:p w:rsidR="00126DE7" w:rsidRDefault="00126DE7" w:rsidP="006E6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795"/>
    <w:multiLevelType w:val="hybridMultilevel"/>
    <w:tmpl w:val="F4529940"/>
    <w:lvl w:ilvl="0" w:tplc="0409001B">
      <w:start w:val="1"/>
      <w:numFmt w:val="lowerRoman"/>
      <w:lvlText w:val="%1."/>
      <w:lvlJc w:val="right"/>
      <w:pPr>
        <w:ind w:left="11430" w:hanging="360"/>
      </w:pPr>
    </w:lvl>
    <w:lvl w:ilvl="1" w:tplc="04090019" w:tentative="1">
      <w:start w:val="1"/>
      <w:numFmt w:val="lowerLetter"/>
      <w:lvlText w:val="%2."/>
      <w:lvlJc w:val="left"/>
      <w:pPr>
        <w:ind w:left="12150" w:hanging="360"/>
      </w:pPr>
    </w:lvl>
    <w:lvl w:ilvl="2" w:tplc="0409001B" w:tentative="1">
      <w:start w:val="1"/>
      <w:numFmt w:val="lowerRoman"/>
      <w:lvlText w:val="%3."/>
      <w:lvlJc w:val="right"/>
      <w:pPr>
        <w:ind w:left="12870" w:hanging="180"/>
      </w:pPr>
    </w:lvl>
    <w:lvl w:ilvl="3" w:tplc="0409000F" w:tentative="1">
      <w:start w:val="1"/>
      <w:numFmt w:val="decimal"/>
      <w:lvlText w:val="%4."/>
      <w:lvlJc w:val="left"/>
      <w:pPr>
        <w:ind w:left="13590" w:hanging="360"/>
      </w:pPr>
    </w:lvl>
    <w:lvl w:ilvl="4" w:tplc="04090019" w:tentative="1">
      <w:start w:val="1"/>
      <w:numFmt w:val="lowerLetter"/>
      <w:lvlText w:val="%5."/>
      <w:lvlJc w:val="left"/>
      <w:pPr>
        <w:ind w:left="14310" w:hanging="360"/>
      </w:pPr>
    </w:lvl>
    <w:lvl w:ilvl="5" w:tplc="0409001B" w:tentative="1">
      <w:start w:val="1"/>
      <w:numFmt w:val="lowerRoman"/>
      <w:lvlText w:val="%6."/>
      <w:lvlJc w:val="right"/>
      <w:pPr>
        <w:ind w:left="15030" w:hanging="180"/>
      </w:pPr>
    </w:lvl>
    <w:lvl w:ilvl="6" w:tplc="0409000F" w:tentative="1">
      <w:start w:val="1"/>
      <w:numFmt w:val="decimal"/>
      <w:lvlText w:val="%7."/>
      <w:lvlJc w:val="left"/>
      <w:pPr>
        <w:ind w:left="15750" w:hanging="360"/>
      </w:pPr>
    </w:lvl>
    <w:lvl w:ilvl="7" w:tplc="04090019" w:tentative="1">
      <w:start w:val="1"/>
      <w:numFmt w:val="lowerLetter"/>
      <w:lvlText w:val="%8."/>
      <w:lvlJc w:val="left"/>
      <w:pPr>
        <w:ind w:left="16470" w:hanging="360"/>
      </w:pPr>
    </w:lvl>
    <w:lvl w:ilvl="8" w:tplc="0409001B" w:tentative="1">
      <w:start w:val="1"/>
      <w:numFmt w:val="lowerRoman"/>
      <w:lvlText w:val="%9."/>
      <w:lvlJc w:val="right"/>
      <w:pPr>
        <w:ind w:left="17190" w:hanging="180"/>
      </w:pPr>
    </w:lvl>
  </w:abstractNum>
  <w:abstractNum w:abstractNumId="1" w15:restartNumberingAfterBreak="0">
    <w:nsid w:val="29C63A5A"/>
    <w:multiLevelType w:val="hybridMultilevel"/>
    <w:tmpl w:val="F002023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6BC7862"/>
    <w:multiLevelType w:val="hybridMultilevel"/>
    <w:tmpl w:val="3C143472"/>
    <w:lvl w:ilvl="0" w:tplc="DD72DD42">
      <w:start w:val="1"/>
      <w:numFmt w:val="lowerRoman"/>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4E0269F9"/>
    <w:multiLevelType w:val="hybridMultilevel"/>
    <w:tmpl w:val="CCB6F47C"/>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5A6B7B33"/>
    <w:multiLevelType w:val="hybridMultilevel"/>
    <w:tmpl w:val="B0846B00"/>
    <w:lvl w:ilvl="0" w:tplc="DD72DD4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7A7B09AC"/>
    <w:multiLevelType w:val="hybridMultilevel"/>
    <w:tmpl w:val="8B305A70"/>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66"/>
    <w:rsid w:val="000C0BA5"/>
    <w:rsid w:val="00126DE7"/>
    <w:rsid w:val="00140E94"/>
    <w:rsid w:val="00176C58"/>
    <w:rsid w:val="00195110"/>
    <w:rsid w:val="001A67A8"/>
    <w:rsid w:val="001B613C"/>
    <w:rsid w:val="00274A44"/>
    <w:rsid w:val="002E4731"/>
    <w:rsid w:val="0033296B"/>
    <w:rsid w:val="00396DBF"/>
    <w:rsid w:val="003C3F75"/>
    <w:rsid w:val="0051409C"/>
    <w:rsid w:val="00521866"/>
    <w:rsid w:val="00564F6E"/>
    <w:rsid w:val="00680B04"/>
    <w:rsid w:val="006E658E"/>
    <w:rsid w:val="006F48B2"/>
    <w:rsid w:val="00712B0C"/>
    <w:rsid w:val="0077681B"/>
    <w:rsid w:val="0084386D"/>
    <w:rsid w:val="0097011E"/>
    <w:rsid w:val="00AC682F"/>
    <w:rsid w:val="00B91993"/>
    <w:rsid w:val="00BE1678"/>
    <w:rsid w:val="00BF3182"/>
    <w:rsid w:val="00BF5C4B"/>
    <w:rsid w:val="00D1645B"/>
    <w:rsid w:val="00D62121"/>
    <w:rsid w:val="00E24004"/>
    <w:rsid w:val="00E82F58"/>
    <w:rsid w:val="00F5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7756"/>
  <w15:chartTrackingRefBased/>
  <w15:docId w15:val="{7187AEE7-DF4D-495A-A9CB-0C9E75F5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866"/>
    <w:pPr>
      <w:ind w:left="720"/>
      <w:contextualSpacing/>
    </w:pPr>
  </w:style>
  <w:style w:type="paragraph" w:styleId="Header">
    <w:name w:val="header"/>
    <w:basedOn w:val="Normal"/>
    <w:link w:val="HeaderChar"/>
    <w:uiPriority w:val="99"/>
    <w:unhideWhenUsed/>
    <w:rsid w:val="006E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8E"/>
  </w:style>
  <w:style w:type="paragraph" w:styleId="Footer">
    <w:name w:val="footer"/>
    <w:basedOn w:val="Normal"/>
    <w:link w:val="FooterChar"/>
    <w:uiPriority w:val="99"/>
    <w:unhideWhenUsed/>
    <w:rsid w:val="006E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3798-437D-4C26-8B71-77F25F1F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ORINAH</dc:creator>
  <cp:keywords/>
  <dc:description/>
  <cp:lastModifiedBy>ORINAH</cp:lastModifiedBy>
  <cp:revision>16</cp:revision>
  <dcterms:created xsi:type="dcterms:W3CDTF">2020-06-12T07:17:00Z</dcterms:created>
  <dcterms:modified xsi:type="dcterms:W3CDTF">2020-08-07T15:54:00Z</dcterms:modified>
</cp:coreProperties>
</file>