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919F22" w14:textId="61A0BDF0" w:rsidR="00542C71" w:rsidRPr="00542C71" w:rsidRDefault="005C377B" w:rsidP="00881195">
      <w:pPr>
        <w:rPr>
          <w:rFonts w:ascii="Arial" w:hAnsi="Arial" w:cs="Arial"/>
          <w:sz w:val="28"/>
          <w:szCs w:val="28"/>
        </w:rPr>
      </w:pPr>
      <w:r w:rsidRPr="00D14F86">
        <w:rPr>
          <w:rFonts w:ascii="Arial" w:hAnsi="Arial" w:cs="Arial"/>
          <w:b/>
          <w:bCs/>
          <w:sz w:val="28"/>
          <w:szCs w:val="28"/>
        </w:rPr>
        <w:t>Лабораторная</w:t>
      </w:r>
      <w:r w:rsidR="00542C71" w:rsidRPr="00542C71">
        <w:rPr>
          <w:rFonts w:ascii="Arial" w:hAnsi="Arial" w:cs="Arial"/>
          <w:b/>
          <w:bCs/>
          <w:sz w:val="28"/>
          <w:szCs w:val="28"/>
        </w:rPr>
        <w:t xml:space="preserve"> работа № 1. «Разработка сценария внедрения программного продукта для рабочего места»</w:t>
      </w:r>
    </w:p>
    <w:p w14:paraId="0F9282EB" w14:textId="77777777" w:rsidR="00542C71" w:rsidRPr="00542C71" w:rsidRDefault="00542C71" w:rsidP="00542C71">
      <w:pPr>
        <w:ind w:firstLine="709"/>
        <w:jc w:val="both"/>
        <w:rPr>
          <w:rFonts w:ascii="Arial" w:hAnsi="Arial" w:cs="Arial"/>
          <w:b/>
          <w:bCs/>
        </w:rPr>
      </w:pPr>
      <w:r w:rsidRPr="00542C71">
        <w:rPr>
          <w:rFonts w:ascii="Arial" w:hAnsi="Arial" w:cs="Arial"/>
          <w:b/>
          <w:bCs/>
        </w:rPr>
        <w:t>Цель работы</w:t>
      </w:r>
    </w:p>
    <w:p w14:paraId="02B52141" w14:textId="77777777" w:rsidR="00542C71" w:rsidRPr="00542C71" w:rsidRDefault="00542C71" w:rsidP="00542C71">
      <w:pPr>
        <w:ind w:firstLine="709"/>
        <w:jc w:val="both"/>
        <w:rPr>
          <w:rFonts w:ascii="Arial" w:hAnsi="Arial" w:cs="Arial"/>
        </w:rPr>
      </w:pPr>
      <w:r w:rsidRPr="00542C71">
        <w:rPr>
          <w:rFonts w:ascii="Arial" w:hAnsi="Arial" w:cs="Arial"/>
        </w:rPr>
        <w:t>Приобрести навыки разработки сценария внедрения программного продукта, учитывающего специфику рабочего места.</w:t>
      </w:r>
    </w:p>
    <w:p w14:paraId="550C891C" w14:textId="77777777" w:rsidR="00542C71" w:rsidRPr="00542C71" w:rsidRDefault="00542C71" w:rsidP="00542C71">
      <w:pPr>
        <w:ind w:firstLine="709"/>
        <w:jc w:val="both"/>
        <w:rPr>
          <w:rFonts w:ascii="Arial" w:hAnsi="Arial" w:cs="Arial"/>
          <w:b/>
          <w:bCs/>
        </w:rPr>
      </w:pPr>
      <w:r w:rsidRPr="00542C71">
        <w:rPr>
          <w:rFonts w:ascii="Arial" w:hAnsi="Arial" w:cs="Arial"/>
          <w:b/>
          <w:bCs/>
        </w:rPr>
        <w:t>Необходимое оборудование и ПО</w:t>
      </w:r>
    </w:p>
    <w:p w14:paraId="5CF4C971" w14:textId="77777777" w:rsidR="00542C71" w:rsidRPr="00542C71" w:rsidRDefault="00542C71" w:rsidP="00542C71">
      <w:pPr>
        <w:numPr>
          <w:ilvl w:val="0"/>
          <w:numId w:val="9"/>
        </w:numPr>
        <w:jc w:val="both"/>
        <w:rPr>
          <w:rFonts w:ascii="Arial" w:hAnsi="Arial" w:cs="Arial"/>
        </w:rPr>
      </w:pPr>
      <w:r w:rsidRPr="00542C71">
        <w:rPr>
          <w:rFonts w:ascii="Arial" w:hAnsi="Arial" w:cs="Arial"/>
        </w:rPr>
        <w:t>персональный компьютер;</w:t>
      </w:r>
    </w:p>
    <w:p w14:paraId="35E0DED3" w14:textId="77777777" w:rsidR="00542C71" w:rsidRPr="00542C71" w:rsidRDefault="00542C71" w:rsidP="00542C71">
      <w:pPr>
        <w:numPr>
          <w:ilvl w:val="0"/>
          <w:numId w:val="9"/>
        </w:numPr>
        <w:jc w:val="both"/>
        <w:rPr>
          <w:rFonts w:ascii="Arial" w:hAnsi="Arial" w:cs="Arial"/>
        </w:rPr>
      </w:pPr>
      <w:r w:rsidRPr="00542C71">
        <w:rPr>
          <w:rFonts w:ascii="Arial" w:hAnsi="Arial" w:cs="Arial"/>
        </w:rPr>
        <w:t>операционная система Windows;</w:t>
      </w:r>
    </w:p>
    <w:p w14:paraId="0ED11847" w14:textId="77777777" w:rsidR="00542C71" w:rsidRPr="00542C71" w:rsidRDefault="00542C71" w:rsidP="00542C71">
      <w:pPr>
        <w:numPr>
          <w:ilvl w:val="0"/>
          <w:numId w:val="9"/>
        </w:numPr>
        <w:jc w:val="both"/>
        <w:rPr>
          <w:rFonts w:ascii="Arial" w:hAnsi="Arial" w:cs="Arial"/>
        </w:rPr>
      </w:pPr>
      <w:r w:rsidRPr="00542C71">
        <w:rPr>
          <w:rFonts w:ascii="Arial" w:hAnsi="Arial" w:cs="Arial"/>
        </w:rPr>
        <w:t>текстовый процессор MS Word;</w:t>
      </w:r>
    </w:p>
    <w:p w14:paraId="069D042F" w14:textId="09121F5F" w:rsidR="00542C71" w:rsidRPr="00542C71" w:rsidRDefault="00542C71" w:rsidP="00542C71">
      <w:pPr>
        <w:numPr>
          <w:ilvl w:val="0"/>
          <w:numId w:val="9"/>
        </w:numPr>
        <w:jc w:val="both"/>
        <w:rPr>
          <w:rFonts w:ascii="Arial" w:hAnsi="Arial" w:cs="Arial"/>
        </w:rPr>
      </w:pPr>
      <w:r w:rsidRPr="00542C71">
        <w:rPr>
          <w:rFonts w:ascii="Arial" w:hAnsi="Arial" w:cs="Arial"/>
        </w:rPr>
        <w:t>методические рекомендации</w:t>
      </w:r>
      <w:r w:rsidR="00345286">
        <w:rPr>
          <w:rFonts w:ascii="Arial" w:hAnsi="Arial" w:cs="Arial"/>
        </w:rPr>
        <w:t xml:space="preserve"> и теоретические материалы.</w:t>
      </w:r>
    </w:p>
    <w:p w14:paraId="50B62EE1" w14:textId="77777777" w:rsidR="00542C71" w:rsidRPr="00542C71" w:rsidRDefault="00542C71" w:rsidP="00542C71">
      <w:pPr>
        <w:ind w:firstLine="709"/>
        <w:jc w:val="both"/>
        <w:rPr>
          <w:rFonts w:ascii="Arial" w:hAnsi="Arial" w:cs="Arial"/>
          <w:b/>
          <w:bCs/>
        </w:rPr>
      </w:pPr>
      <w:r w:rsidRPr="00542C71">
        <w:rPr>
          <w:rFonts w:ascii="Arial" w:hAnsi="Arial" w:cs="Arial"/>
          <w:b/>
          <w:bCs/>
        </w:rPr>
        <w:t>Теоретические сведения</w:t>
      </w:r>
    </w:p>
    <w:p w14:paraId="7831433A" w14:textId="77777777" w:rsidR="00542C71" w:rsidRPr="00542C71" w:rsidRDefault="00542C71" w:rsidP="00542C71">
      <w:pPr>
        <w:ind w:firstLine="709"/>
        <w:jc w:val="both"/>
        <w:rPr>
          <w:rFonts w:ascii="Arial" w:hAnsi="Arial" w:cs="Arial"/>
        </w:rPr>
      </w:pPr>
      <w:r w:rsidRPr="00542C71">
        <w:rPr>
          <w:rFonts w:ascii="Arial" w:hAnsi="Arial" w:cs="Arial"/>
          <w:b/>
          <w:bCs/>
        </w:rPr>
        <w:t>Сценарий внедрения</w:t>
      </w:r>
      <w:r w:rsidRPr="00542C71">
        <w:rPr>
          <w:rFonts w:ascii="Arial" w:hAnsi="Arial" w:cs="Arial"/>
        </w:rPr>
        <w:t> — сводка задач по установке и настройке программного продукта. Он определяет порядок действий, ресурсы и условия для успешного развёртывания ПО на рабочем месте.</w:t>
      </w:r>
    </w:p>
    <w:p w14:paraId="14ED11F1" w14:textId="77777777" w:rsidR="00542C71" w:rsidRPr="00542C71" w:rsidRDefault="00542C71" w:rsidP="00542C71">
      <w:pPr>
        <w:ind w:firstLine="709"/>
        <w:jc w:val="both"/>
        <w:rPr>
          <w:rFonts w:ascii="Arial" w:hAnsi="Arial" w:cs="Arial"/>
        </w:rPr>
      </w:pPr>
      <w:r w:rsidRPr="00542C71">
        <w:rPr>
          <w:rFonts w:ascii="Arial" w:hAnsi="Arial" w:cs="Arial"/>
        </w:rPr>
        <w:t>Ключевые факторы, влияющие на сценарий:</w:t>
      </w:r>
    </w:p>
    <w:p w14:paraId="65D6066B" w14:textId="77777777" w:rsidR="00542C71" w:rsidRPr="00542C71" w:rsidRDefault="00542C71" w:rsidP="00542C71">
      <w:pPr>
        <w:numPr>
          <w:ilvl w:val="0"/>
          <w:numId w:val="10"/>
        </w:numPr>
        <w:jc w:val="both"/>
        <w:rPr>
          <w:rFonts w:ascii="Arial" w:hAnsi="Arial" w:cs="Arial"/>
        </w:rPr>
      </w:pPr>
      <w:r w:rsidRPr="00542C71">
        <w:rPr>
          <w:rFonts w:ascii="Arial" w:hAnsi="Arial" w:cs="Arial"/>
        </w:rPr>
        <w:t>готовность персонала к освоению нового ПО;</w:t>
      </w:r>
    </w:p>
    <w:p w14:paraId="5EC115BB" w14:textId="77777777" w:rsidR="00542C71" w:rsidRPr="00542C71" w:rsidRDefault="00542C71" w:rsidP="00542C71">
      <w:pPr>
        <w:numPr>
          <w:ilvl w:val="0"/>
          <w:numId w:val="10"/>
        </w:numPr>
        <w:jc w:val="both"/>
        <w:rPr>
          <w:rFonts w:ascii="Arial" w:hAnsi="Arial" w:cs="Arial"/>
        </w:rPr>
      </w:pPr>
      <w:r w:rsidRPr="00542C71">
        <w:rPr>
          <w:rFonts w:ascii="Arial" w:hAnsi="Arial" w:cs="Arial"/>
        </w:rPr>
        <w:t>наличие требуемого аппаратного обеспечения;</w:t>
      </w:r>
    </w:p>
    <w:p w14:paraId="306B7F20" w14:textId="77777777" w:rsidR="00542C71" w:rsidRPr="00542C71" w:rsidRDefault="00542C71" w:rsidP="00542C71">
      <w:pPr>
        <w:numPr>
          <w:ilvl w:val="0"/>
          <w:numId w:val="10"/>
        </w:numPr>
        <w:jc w:val="both"/>
        <w:rPr>
          <w:rFonts w:ascii="Arial" w:hAnsi="Arial" w:cs="Arial"/>
        </w:rPr>
      </w:pPr>
      <w:r w:rsidRPr="00542C71">
        <w:rPr>
          <w:rFonts w:ascii="Arial" w:hAnsi="Arial" w:cs="Arial"/>
        </w:rPr>
        <w:t>особенности бизнес</w:t>
      </w:r>
      <w:r w:rsidRPr="00542C71">
        <w:rPr>
          <w:rFonts w:ascii="Arial" w:hAnsi="Arial" w:cs="Arial"/>
        </w:rPr>
        <w:noBreakHyphen/>
        <w:t>процессов;</w:t>
      </w:r>
    </w:p>
    <w:p w14:paraId="26F8C073" w14:textId="77777777" w:rsidR="00542C71" w:rsidRPr="00542C71" w:rsidRDefault="00542C71" w:rsidP="00542C71">
      <w:pPr>
        <w:numPr>
          <w:ilvl w:val="0"/>
          <w:numId w:val="10"/>
        </w:numPr>
        <w:jc w:val="both"/>
        <w:rPr>
          <w:rFonts w:ascii="Arial" w:hAnsi="Arial" w:cs="Arial"/>
        </w:rPr>
      </w:pPr>
      <w:r w:rsidRPr="00542C71">
        <w:rPr>
          <w:rFonts w:ascii="Arial" w:hAnsi="Arial" w:cs="Arial"/>
        </w:rPr>
        <w:t>масштаб внедрения;</w:t>
      </w:r>
    </w:p>
    <w:p w14:paraId="2FFBBCBE" w14:textId="77777777" w:rsidR="00542C71" w:rsidRPr="00542C71" w:rsidRDefault="00542C71" w:rsidP="00542C71">
      <w:pPr>
        <w:numPr>
          <w:ilvl w:val="0"/>
          <w:numId w:val="10"/>
        </w:numPr>
        <w:jc w:val="both"/>
        <w:rPr>
          <w:rFonts w:ascii="Arial" w:hAnsi="Arial" w:cs="Arial"/>
        </w:rPr>
      </w:pPr>
      <w:r w:rsidRPr="00542C71">
        <w:rPr>
          <w:rFonts w:ascii="Arial" w:hAnsi="Arial" w:cs="Arial"/>
        </w:rPr>
        <w:t>состояние и резервные копии баз данных;</w:t>
      </w:r>
    </w:p>
    <w:p w14:paraId="67848B01" w14:textId="77777777" w:rsidR="00542C71" w:rsidRPr="00542C71" w:rsidRDefault="00542C71" w:rsidP="00542C71">
      <w:pPr>
        <w:numPr>
          <w:ilvl w:val="0"/>
          <w:numId w:val="10"/>
        </w:numPr>
        <w:jc w:val="both"/>
        <w:rPr>
          <w:rFonts w:ascii="Arial" w:hAnsi="Arial" w:cs="Arial"/>
        </w:rPr>
      </w:pPr>
      <w:r w:rsidRPr="00542C71">
        <w:rPr>
          <w:rFonts w:ascii="Arial" w:hAnsi="Arial" w:cs="Arial"/>
        </w:rPr>
        <w:t>доступность каналов связи.</w:t>
      </w:r>
    </w:p>
    <w:p w14:paraId="62D5983A" w14:textId="77777777" w:rsidR="00542C71" w:rsidRPr="00542C71" w:rsidRDefault="00542C71" w:rsidP="00542C71">
      <w:pPr>
        <w:ind w:firstLine="709"/>
        <w:jc w:val="both"/>
        <w:rPr>
          <w:rFonts w:ascii="Arial" w:hAnsi="Arial" w:cs="Arial"/>
          <w:b/>
          <w:bCs/>
        </w:rPr>
      </w:pPr>
      <w:r w:rsidRPr="00542C71">
        <w:rPr>
          <w:rFonts w:ascii="Arial" w:hAnsi="Arial" w:cs="Arial"/>
          <w:b/>
          <w:bCs/>
        </w:rPr>
        <w:t>Ход работы</w:t>
      </w:r>
    </w:p>
    <w:p w14:paraId="373DD45E" w14:textId="77777777" w:rsidR="00542C71" w:rsidRPr="00542C71" w:rsidRDefault="00542C71" w:rsidP="00542C71">
      <w:pPr>
        <w:numPr>
          <w:ilvl w:val="0"/>
          <w:numId w:val="11"/>
        </w:numPr>
        <w:jc w:val="both"/>
        <w:rPr>
          <w:rFonts w:ascii="Arial" w:hAnsi="Arial" w:cs="Arial"/>
        </w:rPr>
      </w:pPr>
      <w:r w:rsidRPr="00542C71">
        <w:rPr>
          <w:rFonts w:ascii="Arial" w:hAnsi="Arial" w:cs="Arial"/>
          <w:b/>
          <w:bCs/>
        </w:rPr>
        <w:t>Получите задание от преподавателя</w:t>
      </w:r>
    </w:p>
    <w:p w14:paraId="5A08F82F" w14:textId="77777777" w:rsidR="00542C71" w:rsidRPr="00542C71" w:rsidRDefault="00542C71" w:rsidP="00542C71">
      <w:pPr>
        <w:numPr>
          <w:ilvl w:val="1"/>
          <w:numId w:val="11"/>
        </w:numPr>
        <w:jc w:val="both"/>
        <w:rPr>
          <w:rFonts w:ascii="Arial" w:hAnsi="Arial" w:cs="Arial"/>
        </w:rPr>
      </w:pPr>
      <w:r w:rsidRPr="00542C71">
        <w:rPr>
          <w:rFonts w:ascii="Arial" w:hAnsi="Arial" w:cs="Arial"/>
        </w:rPr>
        <w:t>уточните название программного продукта;</w:t>
      </w:r>
    </w:p>
    <w:p w14:paraId="2525FB57" w14:textId="77777777" w:rsidR="00542C71" w:rsidRPr="00542C71" w:rsidRDefault="00542C71" w:rsidP="00542C71">
      <w:pPr>
        <w:numPr>
          <w:ilvl w:val="1"/>
          <w:numId w:val="11"/>
        </w:numPr>
        <w:jc w:val="both"/>
        <w:rPr>
          <w:rFonts w:ascii="Arial" w:hAnsi="Arial" w:cs="Arial"/>
        </w:rPr>
      </w:pPr>
      <w:r w:rsidRPr="00542C71">
        <w:rPr>
          <w:rFonts w:ascii="Arial" w:hAnsi="Arial" w:cs="Arial"/>
        </w:rPr>
        <w:t>определите предметную область (например, бухгалтерия, кадровый учёт, складская логистика);</w:t>
      </w:r>
    </w:p>
    <w:p w14:paraId="3D281165" w14:textId="77777777" w:rsidR="00542C71" w:rsidRPr="00542C71" w:rsidRDefault="00542C71" w:rsidP="00542C71">
      <w:pPr>
        <w:numPr>
          <w:ilvl w:val="1"/>
          <w:numId w:val="11"/>
        </w:numPr>
        <w:jc w:val="both"/>
        <w:rPr>
          <w:rFonts w:ascii="Arial" w:hAnsi="Arial" w:cs="Arial"/>
        </w:rPr>
      </w:pPr>
      <w:r w:rsidRPr="00542C71">
        <w:rPr>
          <w:rFonts w:ascii="Arial" w:hAnsi="Arial" w:cs="Arial"/>
        </w:rPr>
        <w:t>зафиксируйте целевое рабочее место (должность пользователя, его задачи).</w:t>
      </w:r>
    </w:p>
    <w:p w14:paraId="453032E5" w14:textId="77777777" w:rsidR="00542C71" w:rsidRPr="00542C71" w:rsidRDefault="00542C71" w:rsidP="00542C71">
      <w:pPr>
        <w:numPr>
          <w:ilvl w:val="0"/>
          <w:numId w:val="11"/>
        </w:numPr>
        <w:jc w:val="both"/>
        <w:rPr>
          <w:rFonts w:ascii="Arial" w:hAnsi="Arial" w:cs="Arial"/>
        </w:rPr>
      </w:pPr>
      <w:r w:rsidRPr="00542C71">
        <w:rPr>
          <w:rFonts w:ascii="Arial" w:hAnsi="Arial" w:cs="Arial"/>
          <w:b/>
          <w:bCs/>
        </w:rPr>
        <w:t>Изучите возможные типы сценариев внедрения</w:t>
      </w:r>
      <w:r w:rsidRPr="00542C71">
        <w:rPr>
          <w:rFonts w:ascii="Arial" w:hAnsi="Arial" w:cs="Arial"/>
        </w:rPr>
        <w:br/>
        <w:t>Примеры базовых сценариев:</w:t>
      </w:r>
    </w:p>
    <w:p w14:paraId="651D67E9" w14:textId="77777777" w:rsidR="00542C71" w:rsidRPr="00542C71" w:rsidRDefault="00542C71" w:rsidP="00542C71">
      <w:pPr>
        <w:numPr>
          <w:ilvl w:val="1"/>
          <w:numId w:val="11"/>
        </w:numPr>
        <w:jc w:val="both"/>
        <w:rPr>
          <w:rFonts w:ascii="Arial" w:hAnsi="Arial" w:cs="Arial"/>
        </w:rPr>
      </w:pPr>
      <w:r w:rsidRPr="00542C71">
        <w:rPr>
          <w:rFonts w:ascii="Arial" w:hAnsi="Arial" w:cs="Arial"/>
          <w:b/>
          <w:bCs/>
        </w:rPr>
        <w:t>Автоматическое конфигурирование промежуточного ПО</w:t>
      </w:r>
      <w:r w:rsidRPr="00542C71">
        <w:rPr>
          <w:rFonts w:ascii="Arial" w:hAnsi="Arial" w:cs="Arial"/>
        </w:rPr>
        <w:t> — полная автоматизация установки и настройки.</w:t>
      </w:r>
    </w:p>
    <w:p w14:paraId="342844FD" w14:textId="77777777" w:rsidR="00542C71" w:rsidRPr="00542C71" w:rsidRDefault="00542C71" w:rsidP="00542C71">
      <w:pPr>
        <w:numPr>
          <w:ilvl w:val="1"/>
          <w:numId w:val="11"/>
        </w:numPr>
        <w:jc w:val="both"/>
        <w:rPr>
          <w:rFonts w:ascii="Arial" w:hAnsi="Arial" w:cs="Arial"/>
        </w:rPr>
      </w:pPr>
      <w:r w:rsidRPr="00542C71">
        <w:rPr>
          <w:rFonts w:ascii="Arial" w:hAnsi="Arial" w:cs="Arial"/>
          <w:b/>
          <w:bCs/>
        </w:rPr>
        <w:lastRenderedPageBreak/>
        <w:t>Автоматическое внедрение с существующим ПО</w:t>
      </w:r>
      <w:r w:rsidRPr="00542C71">
        <w:rPr>
          <w:rFonts w:ascii="Arial" w:hAnsi="Arial" w:cs="Arial"/>
        </w:rPr>
        <w:t> — использование уже установленных компонентов (например, базы данных).</w:t>
      </w:r>
    </w:p>
    <w:p w14:paraId="07EB749B" w14:textId="77777777" w:rsidR="00542C71" w:rsidRPr="00542C71" w:rsidRDefault="00542C71" w:rsidP="00542C71">
      <w:pPr>
        <w:numPr>
          <w:ilvl w:val="1"/>
          <w:numId w:val="11"/>
        </w:numPr>
        <w:jc w:val="both"/>
        <w:rPr>
          <w:rFonts w:ascii="Arial" w:hAnsi="Arial" w:cs="Arial"/>
        </w:rPr>
      </w:pPr>
      <w:r w:rsidRPr="00542C71">
        <w:rPr>
          <w:rFonts w:ascii="Arial" w:hAnsi="Arial" w:cs="Arial"/>
          <w:b/>
          <w:bCs/>
        </w:rPr>
        <w:t>Ручное внедрение с существующим ПО</w:t>
      </w:r>
      <w:r w:rsidRPr="00542C71">
        <w:rPr>
          <w:rFonts w:ascii="Arial" w:hAnsi="Arial" w:cs="Arial"/>
        </w:rPr>
        <w:t> — ручная настройка на базе имеющихся ресурсов.</w:t>
      </w:r>
    </w:p>
    <w:p w14:paraId="6EE517DA" w14:textId="77777777" w:rsidR="00542C71" w:rsidRPr="00542C71" w:rsidRDefault="00542C71" w:rsidP="00542C71">
      <w:pPr>
        <w:numPr>
          <w:ilvl w:val="1"/>
          <w:numId w:val="11"/>
        </w:numPr>
        <w:jc w:val="both"/>
        <w:rPr>
          <w:rFonts w:ascii="Arial" w:hAnsi="Arial" w:cs="Arial"/>
        </w:rPr>
      </w:pPr>
      <w:r w:rsidRPr="00542C71">
        <w:rPr>
          <w:rFonts w:ascii="Arial" w:hAnsi="Arial" w:cs="Arial"/>
          <w:b/>
          <w:bCs/>
        </w:rPr>
        <w:t xml:space="preserve">Автоматическое внедрение в </w:t>
      </w:r>
      <w:proofErr w:type="spellStart"/>
      <w:r w:rsidRPr="00542C71">
        <w:rPr>
          <w:rFonts w:ascii="Arial" w:hAnsi="Arial" w:cs="Arial"/>
          <w:b/>
          <w:bCs/>
        </w:rPr>
        <w:t>кластеризованной</w:t>
      </w:r>
      <w:proofErr w:type="spellEnd"/>
      <w:r w:rsidRPr="00542C71">
        <w:rPr>
          <w:rFonts w:ascii="Arial" w:hAnsi="Arial" w:cs="Arial"/>
          <w:b/>
          <w:bCs/>
        </w:rPr>
        <w:t xml:space="preserve"> среде</w:t>
      </w:r>
      <w:r w:rsidRPr="00542C71">
        <w:rPr>
          <w:rFonts w:ascii="Arial" w:hAnsi="Arial" w:cs="Arial"/>
        </w:rPr>
        <w:t> — развёртывание в распределённой инфраструктуре.</w:t>
      </w:r>
    </w:p>
    <w:p w14:paraId="65D0F337" w14:textId="77777777" w:rsidR="00542C71" w:rsidRPr="00542C71" w:rsidRDefault="00542C71" w:rsidP="00542C71">
      <w:pPr>
        <w:numPr>
          <w:ilvl w:val="0"/>
          <w:numId w:val="11"/>
        </w:numPr>
        <w:jc w:val="both"/>
        <w:rPr>
          <w:rFonts w:ascii="Arial" w:hAnsi="Arial" w:cs="Arial"/>
        </w:rPr>
      </w:pPr>
      <w:r w:rsidRPr="00542C71">
        <w:rPr>
          <w:rFonts w:ascii="Arial" w:hAnsi="Arial" w:cs="Arial"/>
          <w:b/>
          <w:bCs/>
        </w:rPr>
        <w:t>Выберите оптимальный сценарий для вашего задания</w:t>
      </w:r>
      <w:r w:rsidRPr="00542C71">
        <w:rPr>
          <w:rFonts w:ascii="Arial" w:hAnsi="Arial" w:cs="Arial"/>
        </w:rPr>
        <w:br/>
        <w:t>Обоснуйте выбор, учитывая:</w:t>
      </w:r>
    </w:p>
    <w:p w14:paraId="1C0F69E9" w14:textId="77777777" w:rsidR="00542C71" w:rsidRPr="00542C71" w:rsidRDefault="00542C71" w:rsidP="00542C71">
      <w:pPr>
        <w:numPr>
          <w:ilvl w:val="1"/>
          <w:numId w:val="11"/>
        </w:numPr>
        <w:jc w:val="both"/>
        <w:rPr>
          <w:rFonts w:ascii="Arial" w:hAnsi="Arial" w:cs="Arial"/>
        </w:rPr>
      </w:pPr>
      <w:r w:rsidRPr="00542C71">
        <w:rPr>
          <w:rFonts w:ascii="Arial" w:hAnsi="Arial" w:cs="Arial"/>
        </w:rPr>
        <w:t>требования к безопасности и доступности данных;</w:t>
      </w:r>
    </w:p>
    <w:p w14:paraId="165EDCD3" w14:textId="77777777" w:rsidR="00542C71" w:rsidRPr="00542C71" w:rsidRDefault="00542C71" w:rsidP="00542C71">
      <w:pPr>
        <w:numPr>
          <w:ilvl w:val="1"/>
          <w:numId w:val="11"/>
        </w:numPr>
        <w:jc w:val="both"/>
        <w:rPr>
          <w:rFonts w:ascii="Arial" w:hAnsi="Arial" w:cs="Arial"/>
        </w:rPr>
      </w:pPr>
      <w:r w:rsidRPr="00542C71">
        <w:rPr>
          <w:rFonts w:ascii="Arial" w:hAnsi="Arial" w:cs="Arial"/>
        </w:rPr>
        <w:t>совместимость с текущим ПО и оборудованием;</w:t>
      </w:r>
    </w:p>
    <w:p w14:paraId="504A4193" w14:textId="77777777" w:rsidR="00542C71" w:rsidRPr="00542C71" w:rsidRDefault="00542C71" w:rsidP="00542C71">
      <w:pPr>
        <w:numPr>
          <w:ilvl w:val="1"/>
          <w:numId w:val="11"/>
        </w:numPr>
        <w:jc w:val="both"/>
        <w:rPr>
          <w:rFonts w:ascii="Arial" w:hAnsi="Arial" w:cs="Arial"/>
        </w:rPr>
      </w:pPr>
      <w:r w:rsidRPr="00542C71">
        <w:rPr>
          <w:rFonts w:ascii="Arial" w:hAnsi="Arial" w:cs="Arial"/>
        </w:rPr>
        <w:t>сроки внедрения;</w:t>
      </w:r>
    </w:p>
    <w:p w14:paraId="4BC283B6" w14:textId="77777777" w:rsidR="00542C71" w:rsidRPr="00542C71" w:rsidRDefault="00542C71" w:rsidP="00542C71">
      <w:pPr>
        <w:numPr>
          <w:ilvl w:val="1"/>
          <w:numId w:val="11"/>
        </w:numPr>
        <w:jc w:val="both"/>
        <w:rPr>
          <w:rFonts w:ascii="Arial" w:hAnsi="Arial" w:cs="Arial"/>
        </w:rPr>
      </w:pPr>
      <w:r w:rsidRPr="00542C71">
        <w:rPr>
          <w:rFonts w:ascii="Arial" w:hAnsi="Arial" w:cs="Arial"/>
        </w:rPr>
        <w:t>квалификацию пользователя.</w:t>
      </w:r>
    </w:p>
    <w:p w14:paraId="0043B8C2" w14:textId="77777777" w:rsidR="00542C71" w:rsidRPr="00542C71" w:rsidRDefault="00542C71" w:rsidP="00542C71">
      <w:pPr>
        <w:numPr>
          <w:ilvl w:val="0"/>
          <w:numId w:val="11"/>
        </w:numPr>
        <w:jc w:val="both"/>
        <w:rPr>
          <w:rFonts w:ascii="Arial" w:hAnsi="Arial" w:cs="Arial"/>
        </w:rPr>
      </w:pPr>
      <w:r w:rsidRPr="00542C71">
        <w:rPr>
          <w:rFonts w:ascii="Arial" w:hAnsi="Arial" w:cs="Arial"/>
          <w:b/>
          <w:bCs/>
        </w:rPr>
        <w:t>Разработайте детализированный сценарий</w:t>
      </w:r>
      <w:r w:rsidRPr="00542C71">
        <w:rPr>
          <w:rFonts w:ascii="Arial" w:hAnsi="Arial" w:cs="Arial"/>
        </w:rPr>
        <w:br/>
        <w:t>Включите в него:</w:t>
      </w:r>
    </w:p>
    <w:p w14:paraId="4113A392" w14:textId="77777777" w:rsidR="00542C71" w:rsidRPr="00542C71" w:rsidRDefault="00542C71" w:rsidP="00542C71">
      <w:pPr>
        <w:numPr>
          <w:ilvl w:val="1"/>
          <w:numId w:val="11"/>
        </w:numPr>
        <w:jc w:val="both"/>
        <w:rPr>
          <w:rFonts w:ascii="Arial" w:hAnsi="Arial" w:cs="Arial"/>
        </w:rPr>
      </w:pPr>
      <w:r w:rsidRPr="00542C71">
        <w:rPr>
          <w:rFonts w:ascii="Arial" w:hAnsi="Arial" w:cs="Arial"/>
          <w:b/>
          <w:bCs/>
        </w:rPr>
        <w:t>Подготовительный этап</w:t>
      </w:r>
      <w:r w:rsidRPr="00542C71">
        <w:rPr>
          <w:rFonts w:ascii="Arial" w:hAnsi="Arial" w:cs="Arial"/>
        </w:rPr>
        <w:t>:</w:t>
      </w:r>
    </w:p>
    <w:p w14:paraId="2977019E" w14:textId="77777777" w:rsidR="00542C71" w:rsidRPr="00542C71" w:rsidRDefault="00542C71" w:rsidP="00542C71">
      <w:pPr>
        <w:numPr>
          <w:ilvl w:val="2"/>
          <w:numId w:val="11"/>
        </w:numPr>
        <w:jc w:val="both"/>
        <w:rPr>
          <w:rFonts w:ascii="Arial" w:hAnsi="Arial" w:cs="Arial"/>
        </w:rPr>
      </w:pPr>
      <w:r w:rsidRPr="00542C71">
        <w:rPr>
          <w:rFonts w:ascii="Arial" w:hAnsi="Arial" w:cs="Arial"/>
        </w:rPr>
        <w:t>проверка системных требований (аппаратные и программные);</w:t>
      </w:r>
    </w:p>
    <w:p w14:paraId="5585C9A3" w14:textId="77777777" w:rsidR="00542C71" w:rsidRPr="00542C71" w:rsidRDefault="00542C71" w:rsidP="00542C71">
      <w:pPr>
        <w:numPr>
          <w:ilvl w:val="2"/>
          <w:numId w:val="11"/>
        </w:numPr>
        <w:jc w:val="both"/>
        <w:rPr>
          <w:rFonts w:ascii="Arial" w:hAnsi="Arial" w:cs="Arial"/>
        </w:rPr>
      </w:pPr>
      <w:r w:rsidRPr="00542C71">
        <w:rPr>
          <w:rFonts w:ascii="Arial" w:hAnsi="Arial" w:cs="Arial"/>
        </w:rPr>
        <w:t>создание резервных копий данных;</w:t>
      </w:r>
    </w:p>
    <w:p w14:paraId="089557BF" w14:textId="77777777" w:rsidR="00542C71" w:rsidRPr="00542C71" w:rsidRDefault="00542C71" w:rsidP="00542C71">
      <w:pPr>
        <w:numPr>
          <w:ilvl w:val="2"/>
          <w:numId w:val="11"/>
        </w:numPr>
        <w:jc w:val="both"/>
        <w:rPr>
          <w:rFonts w:ascii="Arial" w:hAnsi="Arial" w:cs="Arial"/>
        </w:rPr>
      </w:pPr>
      <w:r w:rsidRPr="00542C71">
        <w:rPr>
          <w:rFonts w:ascii="Arial" w:hAnsi="Arial" w:cs="Arial"/>
        </w:rPr>
        <w:t>подготовка учётных записей пользователей.</w:t>
      </w:r>
    </w:p>
    <w:p w14:paraId="6453F295" w14:textId="77777777" w:rsidR="00542C71" w:rsidRPr="00542C71" w:rsidRDefault="00542C71" w:rsidP="00542C71">
      <w:pPr>
        <w:numPr>
          <w:ilvl w:val="1"/>
          <w:numId w:val="11"/>
        </w:numPr>
        <w:jc w:val="both"/>
        <w:rPr>
          <w:rFonts w:ascii="Arial" w:hAnsi="Arial" w:cs="Arial"/>
        </w:rPr>
      </w:pPr>
      <w:r w:rsidRPr="00542C71">
        <w:rPr>
          <w:rFonts w:ascii="Arial" w:hAnsi="Arial" w:cs="Arial"/>
          <w:b/>
          <w:bCs/>
        </w:rPr>
        <w:t>Этап установки</w:t>
      </w:r>
      <w:r w:rsidRPr="00542C71">
        <w:rPr>
          <w:rFonts w:ascii="Arial" w:hAnsi="Arial" w:cs="Arial"/>
        </w:rPr>
        <w:t>:</w:t>
      </w:r>
    </w:p>
    <w:p w14:paraId="038E20D0" w14:textId="77777777" w:rsidR="00542C71" w:rsidRPr="00542C71" w:rsidRDefault="00542C71" w:rsidP="00542C71">
      <w:pPr>
        <w:numPr>
          <w:ilvl w:val="2"/>
          <w:numId w:val="11"/>
        </w:numPr>
        <w:jc w:val="both"/>
        <w:rPr>
          <w:rFonts w:ascii="Arial" w:hAnsi="Arial" w:cs="Arial"/>
        </w:rPr>
      </w:pPr>
      <w:r w:rsidRPr="00542C71">
        <w:rPr>
          <w:rFonts w:ascii="Arial" w:hAnsi="Arial" w:cs="Arial"/>
        </w:rPr>
        <w:t>порядок инсталляции ПО (автоматический/ручной);</w:t>
      </w:r>
    </w:p>
    <w:p w14:paraId="7E8D8780" w14:textId="77777777" w:rsidR="00542C71" w:rsidRPr="00542C71" w:rsidRDefault="00542C71" w:rsidP="00542C71">
      <w:pPr>
        <w:numPr>
          <w:ilvl w:val="2"/>
          <w:numId w:val="11"/>
        </w:numPr>
        <w:jc w:val="both"/>
        <w:rPr>
          <w:rFonts w:ascii="Arial" w:hAnsi="Arial" w:cs="Arial"/>
        </w:rPr>
      </w:pPr>
      <w:r w:rsidRPr="00542C71">
        <w:rPr>
          <w:rFonts w:ascii="Arial" w:hAnsi="Arial" w:cs="Arial"/>
        </w:rPr>
        <w:t>настройка параметров подключения к сетям и серверам;</w:t>
      </w:r>
    </w:p>
    <w:p w14:paraId="169445B2" w14:textId="77777777" w:rsidR="00542C71" w:rsidRPr="00542C71" w:rsidRDefault="00542C71" w:rsidP="00542C71">
      <w:pPr>
        <w:numPr>
          <w:ilvl w:val="2"/>
          <w:numId w:val="11"/>
        </w:numPr>
        <w:jc w:val="both"/>
        <w:rPr>
          <w:rFonts w:ascii="Arial" w:hAnsi="Arial" w:cs="Arial"/>
        </w:rPr>
      </w:pPr>
      <w:r w:rsidRPr="00542C71">
        <w:rPr>
          <w:rFonts w:ascii="Arial" w:hAnsi="Arial" w:cs="Arial"/>
        </w:rPr>
        <w:t>интеграция с существующими системами (если требуется).</w:t>
      </w:r>
    </w:p>
    <w:p w14:paraId="51426B72" w14:textId="77777777" w:rsidR="00542C71" w:rsidRPr="00542C71" w:rsidRDefault="00542C71" w:rsidP="00542C71">
      <w:pPr>
        <w:numPr>
          <w:ilvl w:val="1"/>
          <w:numId w:val="11"/>
        </w:numPr>
        <w:jc w:val="both"/>
        <w:rPr>
          <w:rFonts w:ascii="Arial" w:hAnsi="Arial" w:cs="Arial"/>
        </w:rPr>
      </w:pPr>
      <w:r w:rsidRPr="00542C71">
        <w:rPr>
          <w:rFonts w:ascii="Arial" w:hAnsi="Arial" w:cs="Arial"/>
          <w:b/>
          <w:bCs/>
        </w:rPr>
        <w:t>Этап тестирования</w:t>
      </w:r>
      <w:r w:rsidRPr="00542C71">
        <w:rPr>
          <w:rFonts w:ascii="Arial" w:hAnsi="Arial" w:cs="Arial"/>
        </w:rPr>
        <w:t>:</w:t>
      </w:r>
    </w:p>
    <w:p w14:paraId="7C20CD93" w14:textId="77777777" w:rsidR="00542C71" w:rsidRPr="00542C71" w:rsidRDefault="00542C71" w:rsidP="00542C71">
      <w:pPr>
        <w:numPr>
          <w:ilvl w:val="2"/>
          <w:numId w:val="11"/>
        </w:numPr>
        <w:jc w:val="both"/>
        <w:rPr>
          <w:rFonts w:ascii="Arial" w:hAnsi="Arial" w:cs="Arial"/>
        </w:rPr>
      </w:pPr>
      <w:r w:rsidRPr="00542C71">
        <w:rPr>
          <w:rFonts w:ascii="Arial" w:hAnsi="Arial" w:cs="Arial"/>
        </w:rPr>
        <w:t>проверка базовых функций ПО;</w:t>
      </w:r>
    </w:p>
    <w:p w14:paraId="117B8674" w14:textId="77777777" w:rsidR="00542C71" w:rsidRPr="00542C71" w:rsidRDefault="00542C71" w:rsidP="00542C71">
      <w:pPr>
        <w:numPr>
          <w:ilvl w:val="2"/>
          <w:numId w:val="11"/>
        </w:numPr>
        <w:jc w:val="both"/>
        <w:rPr>
          <w:rFonts w:ascii="Arial" w:hAnsi="Arial" w:cs="Arial"/>
        </w:rPr>
      </w:pPr>
      <w:r w:rsidRPr="00542C71">
        <w:rPr>
          <w:rFonts w:ascii="Arial" w:hAnsi="Arial" w:cs="Arial"/>
        </w:rPr>
        <w:t>тестирование сценариев работы пользователя;</w:t>
      </w:r>
    </w:p>
    <w:p w14:paraId="4AE1C1F8" w14:textId="77777777" w:rsidR="00542C71" w:rsidRPr="00542C71" w:rsidRDefault="00542C71" w:rsidP="00542C71">
      <w:pPr>
        <w:numPr>
          <w:ilvl w:val="2"/>
          <w:numId w:val="11"/>
        </w:numPr>
        <w:jc w:val="both"/>
        <w:rPr>
          <w:rFonts w:ascii="Arial" w:hAnsi="Arial" w:cs="Arial"/>
        </w:rPr>
      </w:pPr>
      <w:r w:rsidRPr="00542C71">
        <w:rPr>
          <w:rFonts w:ascii="Arial" w:hAnsi="Arial" w:cs="Arial"/>
        </w:rPr>
        <w:t>фиксация ошибок и способов их устранения.</w:t>
      </w:r>
    </w:p>
    <w:p w14:paraId="51DB18EA" w14:textId="77777777" w:rsidR="00542C71" w:rsidRPr="00542C71" w:rsidRDefault="00542C71" w:rsidP="00542C71">
      <w:pPr>
        <w:numPr>
          <w:ilvl w:val="1"/>
          <w:numId w:val="11"/>
        </w:numPr>
        <w:jc w:val="both"/>
        <w:rPr>
          <w:rFonts w:ascii="Arial" w:hAnsi="Arial" w:cs="Arial"/>
        </w:rPr>
      </w:pPr>
      <w:r w:rsidRPr="00542C71">
        <w:rPr>
          <w:rFonts w:ascii="Arial" w:hAnsi="Arial" w:cs="Arial"/>
          <w:b/>
          <w:bCs/>
        </w:rPr>
        <w:t>Этап ввода в эксплуатацию</w:t>
      </w:r>
      <w:r w:rsidRPr="00542C71">
        <w:rPr>
          <w:rFonts w:ascii="Arial" w:hAnsi="Arial" w:cs="Arial"/>
        </w:rPr>
        <w:t>:</w:t>
      </w:r>
    </w:p>
    <w:p w14:paraId="5D57B055" w14:textId="77777777" w:rsidR="00542C71" w:rsidRPr="00542C71" w:rsidRDefault="00542C71" w:rsidP="00542C71">
      <w:pPr>
        <w:numPr>
          <w:ilvl w:val="2"/>
          <w:numId w:val="11"/>
        </w:numPr>
        <w:jc w:val="both"/>
        <w:rPr>
          <w:rFonts w:ascii="Arial" w:hAnsi="Arial" w:cs="Arial"/>
        </w:rPr>
      </w:pPr>
      <w:r w:rsidRPr="00542C71">
        <w:rPr>
          <w:rFonts w:ascii="Arial" w:hAnsi="Arial" w:cs="Arial"/>
        </w:rPr>
        <w:t>обучение пользователя (краткая инструкция или демонстрация);</w:t>
      </w:r>
    </w:p>
    <w:p w14:paraId="0814993B" w14:textId="77777777" w:rsidR="00542C71" w:rsidRPr="00542C71" w:rsidRDefault="00542C71" w:rsidP="00542C71">
      <w:pPr>
        <w:numPr>
          <w:ilvl w:val="2"/>
          <w:numId w:val="11"/>
        </w:numPr>
        <w:jc w:val="both"/>
        <w:rPr>
          <w:rFonts w:ascii="Arial" w:hAnsi="Arial" w:cs="Arial"/>
        </w:rPr>
      </w:pPr>
      <w:r w:rsidRPr="00542C71">
        <w:rPr>
          <w:rFonts w:ascii="Arial" w:hAnsi="Arial" w:cs="Arial"/>
        </w:rPr>
        <w:t>передача документации;</w:t>
      </w:r>
    </w:p>
    <w:p w14:paraId="19471293" w14:textId="77777777" w:rsidR="00542C71" w:rsidRPr="00542C71" w:rsidRDefault="00542C71" w:rsidP="00542C71">
      <w:pPr>
        <w:numPr>
          <w:ilvl w:val="2"/>
          <w:numId w:val="11"/>
        </w:numPr>
        <w:jc w:val="both"/>
        <w:rPr>
          <w:rFonts w:ascii="Arial" w:hAnsi="Arial" w:cs="Arial"/>
        </w:rPr>
      </w:pPr>
      <w:r w:rsidRPr="00542C71">
        <w:rPr>
          <w:rFonts w:ascii="Arial" w:hAnsi="Arial" w:cs="Arial"/>
        </w:rPr>
        <w:t>оформление акта сдачи</w:t>
      </w:r>
      <w:r w:rsidRPr="00542C71">
        <w:rPr>
          <w:rFonts w:ascii="Arial" w:hAnsi="Arial" w:cs="Arial"/>
        </w:rPr>
        <w:noBreakHyphen/>
        <w:t>приёмки.</w:t>
      </w:r>
    </w:p>
    <w:p w14:paraId="0EC84D70" w14:textId="77777777" w:rsidR="00047436" w:rsidRPr="00047436" w:rsidRDefault="00047436" w:rsidP="00047436">
      <w:pPr>
        <w:ind w:left="720"/>
        <w:rPr>
          <w:rFonts w:ascii="Arial" w:hAnsi="Arial" w:cs="Arial"/>
        </w:rPr>
      </w:pPr>
    </w:p>
    <w:p w14:paraId="56A05656" w14:textId="1E7522E4" w:rsidR="00542C71" w:rsidRPr="00542C71" w:rsidRDefault="00542C71" w:rsidP="00940615">
      <w:pPr>
        <w:numPr>
          <w:ilvl w:val="0"/>
          <w:numId w:val="11"/>
        </w:numPr>
        <w:rPr>
          <w:rFonts w:ascii="Arial" w:hAnsi="Arial" w:cs="Arial"/>
        </w:rPr>
      </w:pPr>
      <w:r w:rsidRPr="00542C71">
        <w:rPr>
          <w:rFonts w:ascii="Arial" w:hAnsi="Arial" w:cs="Arial"/>
          <w:b/>
          <w:bCs/>
        </w:rPr>
        <w:lastRenderedPageBreak/>
        <w:t>Оформите</w:t>
      </w:r>
      <w:r w:rsidR="00940615">
        <w:rPr>
          <w:rFonts w:ascii="Arial" w:hAnsi="Arial" w:cs="Arial"/>
          <w:b/>
          <w:bCs/>
        </w:rPr>
        <w:t xml:space="preserve"> </w:t>
      </w:r>
      <w:r w:rsidRPr="00542C71">
        <w:rPr>
          <w:rFonts w:ascii="Arial" w:hAnsi="Arial" w:cs="Arial"/>
          <w:b/>
          <w:bCs/>
        </w:rPr>
        <w:t>отчёт</w:t>
      </w:r>
      <w:r w:rsidRPr="00542C71">
        <w:rPr>
          <w:rFonts w:ascii="Arial" w:hAnsi="Arial" w:cs="Arial"/>
        </w:rPr>
        <w:br/>
        <w:t>Структура отчёта:</w:t>
      </w:r>
    </w:p>
    <w:p w14:paraId="601CFF47" w14:textId="77777777" w:rsidR="00542C71" w:rsidRPr="00542C71" w:rsidRDefault="00542C71" w:rsidP="00542C71">
      <w:pPr>
        <w:numPr>
          <w:ilvl w:val="1"/>
          <w:numId w:val="11"/>
        </w:numPr>
        <w:jc w:val="both"/>
        <w:rPr>
          <w:rFonts w:ascii="Arial" w:hAnsi="Arial" w:cs="Arial"/>
        </w:rPr>
      </w:pPr>
      <w:r w:rsidRPr="00542C71">
        <w:rPr>
          <w:rFonts w:ascii="Arial" w:hAnsi="Arial" w:cs="Arial"/>
        </w:rPr>
        <w:t>титульный лист (по шаблону учебного заведения);</w:t>
      </w:r>
    </w:p>
    <w:p w14:paraId="537A1F0F" w14:textId="77777777" w:rsidR="00542C71" w:rsidRPr="00542C71" w:rsidRDefault="00542C71" w:rsidP="00542C71">
      <w:pPr>
        <w:numPr>
          <w:ilvl w:val="1"/>
          <w:numId w:val="11"/>
        </w:numPr>
        <w:jc w:val="both"/>
        <w:rPr>
          <w:rFonts w:ascii="Arial" w:hAnsi="Arial" w:cs="Arial"/>
        </w:rPr>
      </w:pPr>
      <w:r w:rsidRPr="00542C71">
        <w:rPr>
          <w:rFonts w:ascii="Arial" w:hAnsi="Arial" w:cs="Arial"/>
        </w:rPr>
        <w:t>цель работы;</w:t>
      </w:r>
    </w:p>
    <w:p w14:paraId="0F065B3E" w14:textId="77777777" w:rsidR="00542C71" w:rsidRPr="00542C71" w:rsidRDefault="00542C71" w:rsidP="00542C71">
      <w:pPr>
        <w:numPr>
          <w:ilvl w:val="1"/>
          <w:numId w:val="11"/>
        </w:numPr>
        <w:jc w:val="both"/>
        <w:rPr>
          <w:rFonts w:ascii="Arial" w:hAnsi="Arial" w:cs="Arial"/>
        </w:rPr>
      </w:pPr>
      <w:r w:rsidRPr="00542C71">
        <w:rPr>
          <w:rFonts w:ascii="Arial" w:hAnsi="Arial" w:cs="Arial"/>
        </w:rPr>
        <w:t>описание выбранного сценария и обоснование;</w:t>
      </w:r>
    </w:p>
    <w:p w14:paraId="01E7165F" w14:textId="77777777" w:rsidR="00542C71" w:rsidRPr="00542C71" w:rsidRDefault="00542C71" w:rsidP="00542C71">
      <w:pPr>
        <w:numPr>
          <w:ilvl w:val="1"/>
          <w:numId w:val="11"/>
        </w:numPr>
        <w:jc w:val="both"/>
        <w:rPr>
          <w:rFonts w:ascii="Arial" w:hAnsi="Arial" w:cs="Arial"/>
        </w:rPr>
      </w:pPr>
      <w:r w:rsidRPr="00542C71">
        <w:rPr>
          <w:rFonts w:ascii="Arial" w:hAnsi="Arial" w:cs="Arial"/>
        </w:rPr>
        <w:t>пошаговый план внедрения (табличная форма приветствуется);</w:t>
      </w:r>
    </w:p>
    <w:p w14:paraId="1951DA82" w14:textId="77777777" w:rsidR="00542C71" w:rsidRPr="00542C71" w:rsidRDefault="00542C71" w:rsidP="00542C71">
      <w:pPr>
        <w:numPr>
          <w:ilvl w:val="1"/>
          <w:numId w:val="11"/>
        </w:numPr>
        <w:jc w:val="both"/>
        <w:rPr>
          <w:rFonts w:ascii="Arial" w:hAnsi="Arial" w:cs="Arial"/>
        </w:rPr>
      </w:pPr>
      <w:r w:rsidRPr="00542C71">
        <w:rPr>
          <w:rFonts w:ascii="Arial" w:hAnsi="Arial" w:cs="Arial"/>
        </w:rPr>
        <w:t>список рисков и мер по их минимизации;</w:t>
      </w:r>
    </w:p>
    <w:p w14:paraId="74387635" w14:textId="77777777" w:rsidR="00542C71" w:rsidRPr="00542C71" w:rsidRDefault="00542C71" w:rsidP="00542C71">
      <w:pPr>
        <w:numPr>
          <w:ilvl w:val="1"/>
          <w:numId w:val="11"/>
        </w:numPr>
        <w:jc w:val="both"/>
        <w:rPr>
          <w:rFonts w:ascii="Arial" w:hAnsi="Arial" w:cs="Arial"/>
        </w:rPr>
      </w:pPr>
      <w:r w:rsidRPr="00542C71">
        <w:rPr>
          <w:rFonts w:ascii="Arial" w:hAnsi="Arial" w:cs="Arial"/>
        </w:rPr>
        <w:t>выводы (что удалось/не удалось, возможные улучшения).</w:t>
      </w:r>
    </w:p>
    <w:p w14:paraId="351BBCF3" w14:textId="77777777" w:rsidR="00542C71" w:rsidRPr="00542C71" w:rsidRDefault="00542C71" w:rsidP="00542C71">
      <w:pPr>
        <w:ind w:firstLine="709"/>
        <w:jc w:val="both"/>
        <w:rPr>
          <w:rFonts w:ascii="Arial" w:hAnsi="Arial" w:cs="Arial"/>
          <w:b/>
          <w:bCs/>
        </w:rPr>
      </w:pPr>
      <w:r w:rsidRPr="00542C71">
        <w:rPr>
          <w:rFonts w:ascii="Arial" w:hAnsi="Arial" w:cs="Arial"/>
          <w:b/>
          <w:bCs/>
        </w:rPr>
        <w:t>Форма отчёта</w:t>
      </w:r>
    </w:p>
    <w:p w14:paraId="042C8D20" w14:textId="77777777" w:rsidR="00542C71" w:rsidRPr="00542C71" w:rsidRDefault="00542C71" w:rsidP="00542C71">
      <w:pPr>
        <w:numPr>
          <w:ilvl w:val="0"/>
          <w:numId w:val="12"/>
        </w:numPr>
        <w:jc w:val="both"/>
        <w:rPr>
          <w:rFonts w:ascii="Arial" w:hAnsi="Arial" w:cs="Arial"/>
        </w:rPr>
      </w:pPr>
      <w:r w:rsidRPr="00542C71">
        <w:rPr>
          <w:rFonts w:ascii="Arial" w:hAnsi="Arial" w:cs="Arial"/>
        </w:rPr>
        <w:t>Письменный отчёт в MS Word (объём: 3–5 страниц).</w:t>
      </w:r>
    </w:p>
    <w:p w14:paraId="3C2EA5BE" w14:textId="77777777" w:rsidR="00542C71" w:rsidRPr="00542C71" w:rsidRDefault="00542C71" w:rsidP="00542C71">
      <w:pPr>
        <w:numPr>
          <w:ilvl w:val="0"/>
          <w:numId w:val="12"/>
        </w:numPr>
        <w:jc w:val="both"/>
        <w:rPr>
          <w:rFonts w:ascii="Arial" w:hAnsi="Arial" w:cs="Arial"/>
        </w:rPr>
      </w:pPr>
      <w:r w:rsidRPr="00542C71">
        <w:rPr>
          <w:rFonts w:ascii="Arial" w:hAnsi="Arial" w:cs="Arial"/>
        </w:rPr>
        <w:t>Презентация сценария (по требованию преподавателя): 5–7 слайдов с ключевыми этапами.</w:t>
      </w:r>
    </w:p>
    <w:p w14:paraId="64994ECD" w14:textId="16BA46A5" w:rsidR="00542C71" w:rsidRPr="00542C71" w:rsidRDefault="00542C71" w:rsidP="00542C71">
      <w:pPr>
        <w:numPr>
          <w:ilvl w:val="0"/>
          <w:numId w:val="12"/>
        </w:numPr>
        <w:jc w:val="both"/>
        <w:rPr>
          <w:rFonts w:ascii="Arial" w:hAnsi="Arial" w:cs="Arial"/>
        </w:rPr>
      </w:pPr>
      <w:r w:rsidRPr="00542C71">
        <w:rPr>
          <w:rFonts w:ascii="Arial" w:hAnsi="Arial" w:cs="Arial"/>
        </w:rPr>
        <w:t>Устный ответ на контрольные вопросы</w:t>
      </w:r>
      <w:r w:rsidR="00F6120C">
        <w:rPr>
          <w:rFonts w:ascii="Arial" w:hAnsi="Arial" w:cs="Arial"/>
        </w:rPr>
        <w:t xml:space="preserve"> (уточнить необходимость перед подготовкой)</w:t>
      </w:r>
      <w:r w:rsidRPr="00542C71">
        <w:rPr>
          <w:rFonts w:ascii="Arial" w:hAnsi="Arial" w:cs="Arial"/>
        </w:rPr>
        <w:t>.</w:t>
      </w:r>
    </w:p>
    <w:p w14:paraId="2C94703A" w14:textId="77777777" w:rsidR="00D04909" w:rsidRDefault="00D04909" w:rsidP="00542C71">
      <w:pPr>
        <w:ind w:firstLine="709"/>
        <w:jc w:val="both"/>
        <w:rPr>
          <w:rFonts w:ascii="Arial" w:hAnsi="Arial" w:cs="Arial"/>
          <w:b/>
          <w:bCs/>
        </w:rPr>
      </w:pPr>
    </w:p>
    <w:p w14:paraId="6870F413" w14:textId="16CC097B" w:rsidR="00542C71" w:rsidRPr="00542C71" w:rsidRDefault="00542C71" w:rsidP="00542C71">
      <w:pPr>
        <w:ind w:firstLine="709"/>
        <w:jc w:val="both"/>
        <w:rPr>
          <w:rFonts w:ascii="Arial" w:hAnsi="Arial" w:cs="Arial"/>
          <w:b/>
          <w:bCs/>
        </w:rPr>
      </w:pPr>
      <w:r w:rsidRPr="00542C71">
        <w:rPr>
          <w:rFonts w:ascii="Arial" w:hAnsi="Arial" w:cs="Arial"/>
          <w:b/>
          <w:bCs/>
        </w:rPr>
        <w:t>Контрольные вопросы</w:t>
      </w:r>
    </w:p>
    <w:p w14:paraId="5050626E" w14:textId="77777777" w:rsidR="00542C71" w:rsidRPr="00542C71" w:rsidRDefault="00542C71" w:rsidP="00542C71">
      <w:pPr>
        <w:numPr>
          <w:ilvl w:val="0"/>
          <w:numId w:val="13"/>
        </w:numPr>
        <w:jc w:val="both"/>
        <w:rPr>
          <w:rFonts w:ascii="Arial" w:hAnsi="Arial" w:cs="Arial"/>
        </w:rPr>
      </w:pPr>
      <w:r w:rsidRPr="00542C71">
        <w:rPr>
          <w:rFonts w:ascii="Arial" w:hAnsi="Arial" w:cs="Arial"/>
        </w:rPr>
        <w:t>Что такое сценарий внедрения ПО? Каковы его основные цели?</w:t>
      </w:r>
    </w:p>
    <w:p w14:paraId="36DCF485" w14:textId="77777777" w:rsidR="00542C71" w:rsidRPr="00542C71" w:rsidRDefault="00542C71" w:rsidP="00542C71">
      <w:pPr>
        <w:numPr>
          <w:ilvl w:val="0"/>
          <w:numId w:val="13"/>
        </w:numPr>
        <w:jc w:val="both"/>
        <w:rPr>
          <w:rFonts w:ascii="Arial" w:hAnsi="Arial" w:cs="Arial"/>
        </w:rPr>
      </w:pPr>
      <w:r w:rsidRPr="00542C71">
        <w:rPr>
          <w:rFonts w:ascii="Arial" w:hAnsi="Arial" w:cs="Arial"/>
        </w:rPr>
        <w:t>Перечислите и кратко опишите 4 базовых типа сценариев внедрения.</w:t>
      </w:r>
    </w:p>
    <w:p w14:paraId="559D74FF" w14:textId="77777777" w:rsidR="00542C71" w:rsidRPr="00542C71" w:rsidRDefault="00542C71" w:rsidP="00542C71">
      <w:pPr>
        <w:numPr>
          <w:ilvl w:val="0"/>
          <w:numId w:val="13"/>
        </w:numPr>
        <w:jc w:val="both"/>
        <w:rPr>
          <w:rFonts w:ascii="Arial" w:hAnsi="Arial" w:cs="Arial"/>
        </w:rPr>
      </w:pPr>
      <w:r w:rsidRPr="00542C71">
        <w:rPr>
          <w:rFonts w:ascii="Arial" w:hAnsi="Arial" w:cs="Arial"/>
        </w:rPr>
        <w:t>Какие факторы влияют на выбор сценария для конкретного рабочего места?</w:t>
      </w:r>
    </w:p>
    <w:p w14:paraId="149E3CF2" w14:textId="77777777" w:rsidR="00542C71" w:rsidRPr="00542C71" w:rsidRDefault="00542C71" w:rsidP="00542C71">
      <w:pPr>
        <w:numPr>
          <w:ilvl w:val="0"/>
          <w:numId w:val="13"/>
        </w:numPr>
        <w:jc w:val="both"/>
        <w:rPr>
          <w:rFonts w:ascii="Arial" w:hAnsi="Arial" w:cs="Arial"/>
        </w:rPr>
      </w:pPr>
      <w:r w:rsidRPr="00542C71">
        <w:rPr>
          <w:rFonts w:ascii="Arial" w:hAnsi="Arial" w:cs="Arial"/>
        </w:rPr>
        <w:t>Каковы ключевые этапы подготовки к внедрению ПО?</w:t>
      </w:r>
    </w:p>
    <w:p w14:paraId="1594CF62" w14:textId="77777777" w:rsidR="00542C71" w:rsidRPr="00542C71" w:rsidRDefault="00542C71" w:rsidP="00542C71">
      <w:pPr>
        <w:numPr>
          <w:ilvl w:val="0"/>
          <w:numId w:val="13"/>
        </w:numPr>
        <w:jc w:val="both"/>
        <w:rPr>
          <w:rFonts w:ascii="Arial" w:hAnsi="Arial" w:cs="Arial"/>
        </w:rPr>
      </w:pPr>
      <w:r w:rsidRPr="00542C71">
        <w:rPr>
          <w:rFonts w:ascii="Arial" w:hAnsi="Arial" w:cs="Arial"/>
        </w:rPr>
        <w:t>Почему важно создавать резервные копии данных перед внедрением?</w:t>
      </w:r>
    </w:p>
    <w:p w14:paraId="08E49050" w14:textId="77777777" w:rsidR="00542C71" w:rsidRPr="00542C71" w:rsidRDefault="00542C71" w:rsidP="00542C71">
      <w:pPr>
        <w:numPr>
          <w:ilvl w:val="0"/>
          <w:numId w:val="13"/>
        </w:numPr>
        <w:jc w:val="both"/>
        <w:rPr>
          <w:rFonts w:ascii="Arial" w:hAnsi="Arial" w:cs="Arial"/>
        </w:rPr>
      </w:pPr>
      <w:r w:rsidRPr="00542C71">
        <w:rPr>
          <w:rFonts w:ascii="Arial" w:hAnsi="Arial" w:cs="Arial"/>
        </w:rPr>
        <w:t>Как проверить работоспособность ПО после установки?</w:t>
      </w:r>
    </w:p>
    <w:p w14:paraId="4380F8E5" w14:textId="77777777" w:rsidR="00542C71" w:rsidRPr="00542C71" w:rsidRDefault="00542C71" w:rsidP="00542C71">
      <w:pPr>
        <w:numPr>
          <w:ilvl w:val="0"/>
          <w:numId w:val="13"/>
        </w:numPr>
        <w:jc w:val="both"/>
        <w:rPr>
          <w:rFonts w:ascii="Arial" w:hAnsi="Arial" w:cs="Arial"/>
        </w:rPr>
      </w:pPr>
      <w:r w:rsidRPr="00542C71">
        <w:rPr>
          <w:rFonts w:ascii="Arial" w:hAnsi="Arial" w:cs="Arial"/>
        </w:rPr>
        <w:t>Что входит в этап ввода ПО в эксплуатацию?</w:t>
      </w:r>
    </w:p>
    <w:p w14:paraId="45D94CFF" w14:textId="77777777" w:rsidR="00542C71" w:rsidRPr="00542C71" w:rsidRDefault="00542C71" w:rsidP="00542C71">
      <w:pPr>
        <w:numPr>
          <w:ilvl w:val="0"/>
          <w:numId w:val="13"/>
        </w:numPr>
        <w:jc w:val="both"/>
        <w:rPr>
          <w:rFonts w:ascii="Arial" w:hAnsi="Arial" w:cs="Arial"/>
        </w:rPr>
      </w:pPr>
      <w:r w:rsidRPr="00542C71">
        <w:rPr>
          <w:rFonts w:ascii="Arial" w:hAnsi="Arial" w:cs="Arial"/>
        </w:rPr>
        <w:t>Какие риски могут возникнуть при внедрении ПО и как их минимизировать?</w:t>
      </w:r>
    </w:p>
    <w:p w14:paraId="6DDB0676" w14:textId="406DFBD8" w:rsidR="008A5EF3" w:rsidRDefault="008A5EF3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p w14:paraId="3C6BAA61" w14:textId="0B3E3DF1" w:rsidR="00542C71" w:rsidRPr="00542C71" w:rsidRDefault="00542C71" w:rsidP="00542C71">
      <w:pPr>
        <w:ind w:firstLine="709"/>
        <w:jc w:val="both"/>
        <w:rPr>
          <w:rFonts w:ascii="Arial" w:hAnsi="Arial" w:cs="Arial"/>
          <w:b/>
          <w:bCs/>
        </w:rPr>
      </w:pPr>
      <w:r w:rsidRPr="00542C71">
        <w:rPr>
          <w:rFonts w:ascii="Arial" w:hAnsi="Arial" w:cs="Arial"/>
          <w:b/>
          <w:bCs/>
        </w:rPr>
        <w:lastRenderedPageBreak/>
        <w:t>Критерии оценки</w:t>
      </w:r>
    </w:p>
    <w:p w14:paraId="0974199E" w14:textId="77777777" w:rsidR="00542C71" w:rsidRPr="00542C71" w:rsidRDefault="00542C71" w:rsidP="00542C71">
      <w:pPr>
        <w:numPr>
          <w:ilvl w:val="0"/>
          <w:numId w:val="14"/>
        </w:numPr>
        <w:jc w:val="both"/>
        <w:rPr>
          <w:rFonts w:ascii="Arial" w:hAnsi="Arial" w:cs="Arial"/>
        </w:rPr>
      </w:pPr>
      <w:r w:rsidRPr="00542C71">
        <w:rPr>
          <w:rFonts w:ascii="Arial" w:hAnsi="Arial" w:cs="Arial"/>
          <w:b/>
          <w:bCs/>
        </w:rPr>
        <w:t>5 (отлично)</w:t>
      </w:r>
      <w:r w:rsidRPr="00542C71">
        <w:rPr>
          <w:rFonts w:ascii="Arial" w:hAnsi="Arial" w:cs="Arial"/>
        </w:rPr>
        <w:t>: сценарий детально проработан, учтены все требования задания, отчёт оформлен грамотно, ответы на вопросы полные и точные.</w:t>
      </w:r>
    </w:p>
    <w:p w14:paraId="460775B9" w14:textId="77777777" w:rsidR="00542C71" w:rsidRPr="00542C71" w:rsidRDefault="00542C71" w:rsidP="00542C71">
      <w:pPr>
        <w:numPr>
          <w:ilvl w:val="0"/>
          <w:numId w:val="14"/>
        </w:numPr>
        <w:jc w:val="both"/>
        <w:rPr>
          <w:rFonts w:ascii="Arial" w:hAnsi="Arial" w:cs="Arial"/>
        </w:rPr>
      </w:pPr>
      <w:r w:rsidRPr="00542C71">
        <w:rPr>
          <w:rFonts w:ascii="Arial" w:hAnsi="Arial" w:cs="Arial"/>
          <w:b/>
          <w:bCs/>
        </w:rPr>
        <w:t>4 (хорошо)</w:t>
      </w:r>
      <w:r w:rsidRPr="00542C71">
        <w:rPr>
          <w:rFonts w:ascii="Arial" w:hAnsi="Arial" w:cs="Arial"/>
        </w:rPr>
        <w:t>: сценарий логичен, но есть незначительные упущения; отчёт соответствует требованиям; ответы на вопросы в основном верные.</w:t>
      </w:r>
    </w:p>
    <w:p w14:paraId="273C244F" w14:textId="77777777" w:rsidR="00542C71" w:rsidRPr="00542C71" w:rsidRDefault="00542C71" w:rsidP="00542C71">
      <w:pPr>
        <w:numPr>
          <w:ilvl w:val="0"/>
          <w:numId w:val="14"/>
        </w:numPr>
        <w:jc w:val="both"/>
        <w:rPr>
          <w:rFonts w:ascii="Arial" w:hAnsi="Arial" w:cs="Arial"/>
        </w:rPr>
      </w:pPr>
      <w:r w:rsidRPr="00542C71">
        <w:rPr>
          <w:rFonts w:ascii="Arial" w:hAnsi="Arial" w:cs="Arial"/>
          <w:b/>
          <w:bCs/>
        </w:rPr>
        <w:t>3 (удовлетворительно)</w:t>
      </w:r>
      <w:r w:rsidRPr="00542C71">
        <w:rPr>
          <w:rFonts w:ascii="Arial" w:hAnsi="Arial" w:cs="Arial"/>
        </w:rPr>
        <w:t>: сценарий содержит ошибки или пробелы; отчёт неполный; ответы на вопросы требуют уточнений.</w:t>
      </w:r>
    </w:p>
    <w:p w14:paraId="3421B4E7" w14:textId="4972492C" w:rsidR="00D17BAE" w:rsidRPr="00D14F86" w:rsidRDefault="00542C71" w:rsidP="00D14F86">
      <w:pPr>
        <w:pStyle w:val="a7"/>
        <w:numPr>
          <w:ilvl w:val="0"/>
          <w:numId w:val="14"/>
        </w:numPr>
        <w:jc w:val="both"/>
        <w:rPr>
          <w:rFonts w:ascii="Arial" w:hAnsi="Arial" w:cs="Arial"/>
        </w:rPr>
      </w:pPr>
      <w:r w:rsidRPr="00D14F86">
        <w:rPr>
          <w:rFonts w:ascii="Arial" w:hAnsi="Arial" w:cs="Arial"/>
          <w:b/>
          <w:bCs/>
        </w:rPr>
        <w:t>2 (неудовлетворительно)</w:t>
      </w:r>
      <w:r w:rsidRPr="00D14F86">
        <w:rPr>
          <w:rFonts w:ascii="Arial" w:hAnsi="Arial" w:cs="Arial"/>
        </w:rPr>
        <w:t>: сценарий не соответствует заданию; отчёт отсутствует или нечитаем; ответы на вопросы неверные.</w:t>
      </w:r>
    </w:p>
    <w:sectPr w:rsidR="00D17BAE" w:rsidRPr="00D14F8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DD50F8"/>
    <w:multiLevelType w:val="multilevel"/>
    <w:tmpl w:val="EA488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1D0551"/>
    <w:multiLevelType w:val="multilevel"/>
    <w:tmpl w:val="34702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9A7DA6"/>
    <w:multiLevelType w:val="multilevel"/>
    <w:tmpl w:val="4EE07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315AFA"/>
    <w:multiLevelType w:val="multilevel"/>
    <w:tmpl w:val="C9740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C803A22"/>
    <w:multiLevelType w:val="multilevel"/>
    <w:tmpl w:val="CB1A1B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028788B"/>
    <w:multiLevelType w:val="multilevel"/>
    <w:tmpl w:val="86803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C20996"/>
    <w:multiLevelType w:val="multilevel"/>
    <w:tmpl w:val="F19CA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4B3AED"/>
    <w:multiLevelType w:val="multilevel"/>
    <w:tmpl w:val="C0809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1D44F4"/>
    <w:multiLevelType w:val="multilevel"/>
    <w:tmpl w:val="21C28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C14E3F"/>
    <w:multiLevelType w:val="multilevel"/>
    <w:tmpl w:val="3A123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DC40508"/>
    <w:multiLevelType w:val="multilevel"/>
    <w:tmpl w:val="8D6A9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E22757"/>
    <w:multiLevelType w:val="multilevel"/>
    <w:tmpl w:val="E28E1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599504D"/>
    <w:multiLevelType w:val="multilevel"/>
    <w:tmpl w:val="B5669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8813E3B"/>
    <w:multiLevelType w:val="multilevel"/>
    <w:tmpl w:val="3AB6B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2108965">
    <w:abstractNumId w:val="11"/>
  </w:num>
  <w:num w:numId="2" w16cid:durableId="1231815312">
    <w:abstractNumId w:val="0"/>
  </w:num>
  <w:num w:numId="3" w16cid:durableId="552346681">
    <w:abstractNumId w:val="13"/>
  </w:num>
  <w:num w:numId="4" w16cid:durableId="829180400">
    <w:abstractNumId w:val="8"/>
  </w:num>
  <w:num w:numId="5" w16cid:durableId="1538466385">
    <w:abstractNumId w:val="7"/>
  </w:num>
  <w:num w:numId="6" w16cid:durableId="631518544">
    <w:abstractNumId w:val="4"/>
  </w:num>
  <w:num w:numId="7" w16cid:durableId="1854949062">
    <w:abstractNumId w:val="1"/>
  </w:num>
  <w:num w:numId="8" w16cid:durableId="13042203">
    <w:abstractNumId w:val="10"/>
  </w:num>
  <w:num w:numId="9" w16cid:durableId="1076854278">
    <w:abstractNumId w:val="5"/>
  </w:num>
  <w:num w:numId="10" w16cid:durableId="486749025">
    <w:abstractNumId w:val="2"/>
  </w:num>
  <w:num w:numId="11" w16cid:durableId="1301153034">
    <w:abstractNumId w:val="9"/>
  </w:num>
  <w:num w:numId="12" w16cid:durableId="728847016">
    <w:abstractNumId w:val="12"/>
  </w:num>
  <w:num w:numId="13" w16cid:durableId="458958715">
    <w:abstractNumId w:val="3"/>
  </w:num>
  <w:num w:numId="14" w16cid:durableId="109832767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1D1E"/>
    <w:rsid w:val="00047436"/>
    <w:rsid w:val="000E4D32"/>
    <w:rsid w:val="00173B9E"/>
    <w:rsid w:val="002A0634"/>
    <w:rsid w:val="00321272"/>
    <w:rsid w:val="00345286"/>
    <w:rsid w:val="003E6FDD"/>
    <w:rsid w:val="00455646"/>
    <w:rsid w:val="00542C71"/>
    <w:rsid w:val="005C377B"/>
    <w:rsid w:val="00881195"/>
    <w:rsid w:val="008A5EF3"/>
    <w:rsid w:val="00940615"/>
    <w:rsid w:val="00981D1E"/>
    <w:rsid w:val="009B19E0"/>
    <w:rsid w:val="00A05ECB"/>
    <w:rsid w:val="00A11A0C"/>
    <w:rsid w:val="00A35DB4"/>
    <w:rsid w:val="00A41134"/>
    <w:rsid w:val="00B329AE"/>
    <w:rsid w:val="00D04909"/>
    <w:rsid w:val="00D14F86"/>
    <w:rsid w:val="00D17BAE"/>
    <w:rsid w:val="00D96B5D"/>
    <w:rsid w:val="00DB702C"/>
    <w:rsid w:val="00F03C2D"/>
    <w:rsid w:val="00F263DD"/>
    <w:rsid w:val="00F612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7BE900"/>
  <w15:chartTrackingRefBased/>
  <w15:docId w15:val="{5E5174DF-848E-4433-A70D-14442B611B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81D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81D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81D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81D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81D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81D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81D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81D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81D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81D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81D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81D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81D1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81D1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81D1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81D1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81D1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81D1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81D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81D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81D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81D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81D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81D1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81D1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81D1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81D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81D1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81D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91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23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62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5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4</Pages>
  <Words>589</Words>
  <Characters>3359</Characters>
  <Application>Microsoft Office Word</Application>
  <DocSecurity>0</DocSecurity>
  <Lines>27</Lines>
  <Paragraphs>7</Paragraphs>
  <ScaleCrop>false</ScaleCrop>
  <Company/>
  <LinksUpToDate>false</LinksUpToDate>
  <CharactersWithSpaces>3941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 Волков</dc:creator>
  <cp:keywords/>
  <dc:description/>
  <cp:lastModifiedBy>Денис Волков</cp:lastModifiedBy>
  <cp:revision>24</cp:revision>
  <dcterms:created xsi:type="dcterms:W3CDTF">2026-01-24T01:09:00Z</dcterms:created>
  <dcterms:modified xsi:type="dcterms:W3CDTF">2026-04-25T12:48:00Z</dcterms:modified>
</cp:coreProperties>
</file>