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58CBB" w14:textId="77777777" w:rsidR="00F263DD" w:rsidRPr="00F263DD" w:rsidRDefault="00F263DD" w:rsidP="00A05ECB">
      <w:pPr>
        <w:ind w:firstLine="709"/>
        <w:jc w:val="both"/>
        <w:rPr>
          <w:rFonts w:ascii="Arial" w:hAnsi="Arial" w:cs="Arial"/>
          <w:b/>
          <w:bCs/>
          <w:sz w:val="28"/>
          <w:szCs w:val="28"/>
        </w:rPr>
      </w:pPr>
      <w:r w:rsidRPr="00F263DD">
        <w:rPr>
          <w:rFonts w:ascii="Arial" w:hAnsi="Arial" w:cs="Arial"/>
          <w:b/>
          <w:bCs/>
          <w:sz w:val="28"/>
          <w:szCs w:val="28"/>
        </w:rPr>
        <w:t>Практическая работа № 1. Разработка проекта внедрения программного продукта. Управление внедрением</w:t>
      </w:r>
    </w:p>
    <w:p w14:paraId="6164A9CA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Цель работы:</w:t>
      </w:r>
      <w:r w:rsidRPr="00F263DD">
        <w:rPr>
          <w:rFonts w:ascii="Arial" w:hAnsi="Arial" w:cs="Arial"/>
        </w:rPr>
        <w:t xml:space="preserve"> научиться управлять внедрением программных продуктов.</w:t>
      </w:r>
    </w:p>
    <w:p w14:paraId="6DD28BA3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Теоретический материал</w:t>
      </w:r>
    </w:p>
    <w:p w14:paraId="4143E393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Методологии внедрения представляют собой глубоко проработанные, проверенные, многократно апробированные рабочие инструкции и шаблоны проектных документов. Такие стандарты обычно далеки от теоретических абстракций, ориентированы на особенности конкретных систем, содержат наилучший опыт.</w:t>
      </w:r>
    </w:p>
    <w:p w14:paraId="647E65E0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Управление проектами разделяется на управление по стоимости, срокам и содержанию.</w:t>
      </w:r>
    </w:p>
    <w:p w14:paraId="60173CA8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Управление сроками проекта</w:t>
      </w:r>
      <w:r w:rsidRPr="00F263DD">
        <w:rPr>
          <w:rFonts w:ascii="Arial" w:hAnsi="Arial" w:cs="Arial"/>
        </w:rPr>
        <w:t xml:space="preserve"> (</w:t>
      </w:r>
      <w:proofErr w:type="spellStart"/>
      <w:r w:rsidRPr="00F263DD">
        <w:rPr>
          <w:rFonts w:ascii="Arial" w:hAnsi="Arial" w:cs="Arial"/>
          <w:i/>
          <w:iCs/>
        </w:rPr>
        <w:t>time</w:t>
      </w:r>
      <w:proofErr w:type="spellEnd"/>
      <w:r w:rsidRPr="00F263DD">
        <w:rPr>
          <w:rFonts w:ascii="Arial" w:hAnsi="Arial" w:cs="Arial"/>
          <w:i/>
          <w:iCs/>
        </w:rPr>
        <w:t xml:space="preserve"> </w:t>
      </w:r>
      <w:proofErr w:type="spellStart"/>
      <w:r w:rsidRPr="00F263DD">
        <w:rPr>
          <w:rFonts w:ascii="Arial" w:hAnsi="Arial" w:cs="Arial"/>
          <w:i/>
          <w:iCs/>
        </w:rPr>
        <w:t>management</w:t>
      </w:r>
      <w:proofErr w:type="spellEnd"/>
      <w:r w:rsidRPr="00F263DD">
        <w:rPr>
          <w:rFonts w:ascii="Arial" w:hAnsi="Arial" w:cs="Arial"/>
        </w:rPr>
        <w:t>) — это процесс, используемый для обеспечения своевременного завершения проекта. Он состоит из шести процессов:</w:t>
      </w:r>
    </w:p>
    <w:p w14:paraId="767EE3A7" w14:textId="77777777" w:rsidR="00F263DD" w:rsidRPr="00F263DD" w:rsidRDefault="00F263DD" w:rsidP="00A05ECB">
      <w:pPr>
        <w:numPr>
          <w:ilvl w:val="0"/>
          <w:numId w:val="1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Определение состава операций</w:t>
      </w:r>
      <w:r w:rsidRPr="00F263DD">
        <w:rPr>
          <w:rFonts w:ascii="Arial" w:hAnsi="Arial" w:cs="Arial"/>
        </w:rPr>
        <w:t xml:space="preserve"> — процесс определения конкретных плановых операций, которые необходимо выполнить для внедрения ИС.</w:t>
      </w:r>
    </w:p>
    <w:p w14:paraId="7CF069B6" w14:textId="77777777" w:rsidR="00F263DD" w:rsidRPr="00F263DD" w:rsidRDefault="00F263DD" w:rsidP="00A05ECB">
      <w:pPr>
        <w:numPr>
          <w:ilvl w:val="0"/>
          <w:numId w:val="1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Определение взаимосвязей операций</w:t>
      </w:r>
      <w:r w:rsidRPr="00F263DD">
        <w:rPr>
          <w:rFonts w:ascii="Arial" w:hAnsi="Arial" w:cs="Arial"/>
        </w:rPr>
        <w:t xml:space="preserve"> — процесс выявления и документирования последовательности выполнения плановых операций.</w:t>
      </w:r>
    </w:p>
    <w:p w14:paraId="2E1468A0" w14:textId="77777777" w:rsidR="00F263DD" w:rsidRPr="00F263DD" w:rsidRDefault="00F263DD" w:rsidP="00A05ECB">
      <w:pPr>
        <w:numPr>
          <w:ilvl w:val="0"/>
          <w:numId w:val="1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Определение ресурсов операции</w:t>
      </w:r>
      <w:r w:rsidRPr="00F263DD">
        <w:rPr>
          <w:rFonts w:ascii="Arial" w:hAnsi="Arial" w:cs="Arial"/>
        </w:rPr>
        <w:t xml:space="preserve"> — процесс определения необходимых для выполнения каждой плановой операции ресурсов и их количества.</w:t>
      </w:r>
    </w:p>
    <w:p w14:paraId="5FFE7F31" w14:textId="77777777" w:rsidR="00F263DD" w:rsidRPr="00F263DD" w:rsidRDefault="00F263DD" w:rsidP="00A05ECB">
      <w:pPr>
        <w:numPr>
          <w:ilvl w:val="0"/>
          <w:numId w:val="1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Определение длительности операций</w:t>
      </w:r>
      <w:r w:rsidRPr="00F263DD">
        <w:rPr>
          <w:rFonts w:ascii="Arial" w:hAnsi="Arial" w:cs="Arial"/>
        </w:rPr>
        <w:t xml:space="preserve"> — процесс определения продолжительности выполнения каждой плановой операции.</w:t>
      </w:r>
    </w:p>
    <w:p w14:paraId="41625610" w14:textId="77777777" w:rsidR="00F263DD" w:rsidRPr="00F263DD" w:rsidRDefault="00F263DD" w:rsidP="00A05ECB">
      <w:pPr>
        <w:numPr>
          <w:ilvl w:val="0"/>
          <w:numId w:val="1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Разработка расписания</w:t>
      </w:r>
      <w:r w:rsidRPr="00F263DD">
        <w:rPr>
          <w:rFonts w:ascii="Arial" w:hAnsi="Arial" w:cs="Arial"/>
        </w:rPr>
        <w:t xml:space="preserve"> — процесс составления расписания проекта с учётом последовательностей операций, их длительности, требований к ресурсам и ограничений на сроки выполнения проекта в целом.</w:t>
      </w:r>
    </w:p>
    <w:p w14:paraId="748C86CA" w14:textId="77777777" w:rsidR="00F263DD" w:rsidRPr="00F263DD" w:rsidRDefault="00F263DD" w:rsidP="00A05ECB">
      <w:pPr>
        <w:numPr>
          <w:ilvl w:val="0"/>
          <w:numId w:val="1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Управление расписанием</w:t>
      </w:r>
      <w:r w:rsidRPr="00F263DD">
        <w:rPr>
          <w:rFonts w:ascii="Arial" w:hAnsi="Arial" w:cs="Arial"/>
        </w:rPr>
        <w:t xml:space="preserve"> — процесс управления изменениями расписания проекта.</w:t>
      </w:r>
    </w:p>
    <w:p w14:paraId="4E1BF190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Проект считается успешным, если он:</w:t>
      </w:r>
    </w:p>
    <w:p w14:paraId="210EF6A8" w14:textId="77777777" w:rsidR="00F263DD" w:rsidRPr="00F263DD" w:rsidRDefault="00F263DD" w:rsidP="00A05ECB">
      <w:pPr>
        <w:numPr>
          <w:ilvl w:val="0"/>
          <w:numId w:val="2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завершён в установленные сроки;</w:t>
      </w:r>
    </w:p>
    <w:p w14:paraId="56196099" w14:textId="77777777" w:rsidR="00F263DD" w:rsidRPr="00F263DD" w:rsidRDefault="00F263DD" w:rsidP="00A05ECB">
      <w:pPr>
        <w:numPr>
          <w:ilvl w:val="0"/>
          <w:numId w:val="2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выполнен в рамках бюджета;</w:t>
      </w:r>
    </w:p>
    <w:p w14:paraId="269BB80F" w14:textId="77777777" w:rsidR="00F263DD" w:rsidRPr="00F263DD" w:rsidRDefault="00F263DD" w:rsidP="00A05ECB">
      <w:pPr>
        <w:numPr>
          <w:ilvl w:val="0"/>
          <w:numId w:val="2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соответствует ожиданиям заказчика.</w:t>
      </w:r>
    </w:p>
    <w:p w14:paraId="3EF0CF32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Управление стоимостью проекта</w:t>
      </w:r>
      <w:r w:rsidRPr="00F263DD">
        <w:rPr>
          <w:rFonts w:ascii="Arial" w:hAnsi="Arial" w:cs="Arial"/>
        </w:rPr>
        <w:t xml:space="preserve"> объединяет процессы, выполняемые в ходе планирования, разработки бюджета и контролирования затрат и обеспечивающие завершение проекта в рамках утверждённого бюджета.</w:t>
      </w:r>
    </w:p>
    <w:p w14:paraId="37499066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К процессам управления стоимостью относятся:</w:t>
      </w:r>
    </w:p>
    <w:p w14:paraId="1C356DBA" w14:textId="77777777" w:rsidR="00F263DD" w:rsidRPr="00F263DD" w:rsidRDefault="00F263DD" w:rsidP="00A05ECB">
      <w:pPr>
        <w:numPr>
          <w:ilvl w:val="0"/>
          <w:numId w:val="3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lastRenderedPageBreak/>
        <w:t>Стоимостная оценка</w:t>
      </w:r>
      <w:r w:rsidRPr="00F263DD">
        <w:rPr>
          <w:rFonts w:ascii="Arial" w:hAnsi="Arial" w:cs="Arial"/>
        </w:rPr>
        <w:t xml:space="preserve"> — определение примерной стоимости ресурсов, необходимых для выполнения операций проекта.</w:t>
      </w:r>
    </w:p>
    <w:p w14:paraId="48BF35C9" w14:textId="77777777" w:rsidR="00F263DD" w:rsidRPr="00F263DD" w:rsidRDefault="00F263DD" w:rsidP="00A05ECB">
      <w:pPr>
        <w:numPr>
          <w:ilvl w:val="0"/>
          <w:numId w:val="3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Разработка бюджета расходов</w:t>
      </w:r>
      <w:r w:rsidRPr="00F263DD">
        <w:rPr>
          <w:rFonts w:ascii="Arial" w:hAnsi="Arial" w:cs="Arial"/>
        </w:rPr>
        <w:t xml:space="preserve"> — суммирование оценок стоимости отдельных операций или пакетов работ с целью формирования базового плана по стоимости.</w:t>
      </w:r>
    </w:p>
    <w:p w14:paraId="6A7F4937" w14:textId="77777777" w:rsidR="00F263DD" w:rsidRPr="00F263DD" w:rsidRDefault="00F263DD" w:rsidP="00A05ECB">
      <w:pPr>
        <w:numPr>
          <w:ilvl w:val="0"/>
          <w:numId w:val="3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Управление стоимостью</w:t>
      </w:r>
      <w:r w:rsidRPr="00F263DD">
        <w:rPr>
          <w:rFonts w:ascii="Arial" w:hAnsi="Arial" w:cs="Arial"/>
        </w:rPr>
        <w:t xml:space="preserve"> — воздействие на факторы, вызывающие отклонения по стоимости, и управление изменениями бюджета проекта.</w:t>
      </w:r>
    </w:p>
    <w:p w14:paraId="3028C415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Управление рисками</w:t>
      </w:r>
      <w:r w:rsidRPr="00F263DD">
        <w:rPr>
          <w:rFonts w:ascii="Arial" w:hAnsi="Arial" w:cs="Arial"/>
        </w:rPr>
        <w:t xml:space="preserve"> тесно связано с общим жизненным циклом проекта.</w:t>
      </w:r>
    </w:p>
    <w:p w14:paraId="26F73232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На ранних этапах преобладают риски, связанные с:</w:t>
      </w:r>
    </w:p>
    <w:p w14:paraId="744D7676" w14:textId="77777777" w:rsidR="00F263DD" w:rsidRPr="00F263DD" w:rsidRDefault="00F263DD" w:rsidP="00A05ECB">
      <w:pPr>
        <w:numPr>
          <w:ilvl w:val="0"/>
          <w:numId w:val="4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бизнесом;</w:t>
      </w:r>
    </w:p>
    <w:p w14:paraId="5AC685F3" w14:textId="77777777" w:rsidR="00F263DD" w:rsidRPr="00F263DD" w:rsidRDefault="00F263DD" w:rsidP="00A05ECB">
      <w:pPr>
        <w:numPr>
          <w:ilvl w:val="0"/>
          <w:numId w:val="4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рамками проекта;</w:t>
      </w:r>
    </w:p>
    <w:p w14:paraId="0D0DA980" w14:textId="77777777" w:rsidR="00F263DD" w:rsidRPr="00F263DD" w:rsidRDefault="00F263DD" w:rsidP="00A05ECB">
      <w:pPr>
        <w:numPr>
          <w:ilvl w:val="0"/>
          <w:numId w:val="4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требованиями к конечному продукту;</w:t>
      </w:r>
    </w:p>
    <w:p w14:paraId="602C4E64" w14:textId="77777777" w:rsidR="00F263DD" w:rsidRPr="00F263DD" w:rsidRDefault="00F263DD" w:rsidP="00A05ECB">
      <w:pPr>
        <w:numPr>
          <w:ilvl w:val="0"/>
          <w:numId w:val="4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проектированием этого продукта.</w:t>
      </w:r>
    </w:p>
    <w:p w14:paraId="1EC849B1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На стадии реализации доминируют технологические риски. Далее возрастает роль рисков, связанных с поддержкой и сопровождением системы.</w:t>
      </w:r>
    </w:p>
    <w:p w14:paraId="04BFCC58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На протяжении всего жизненного цикла проекта возникают новые риски, что требует проведения дополнительных операций анализа и планирования.</w:t>
      </w:r>
    </w:p>
    <w:p w14:paraId="4D0EF28E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Целью управления рисками проекта является:</w:t>
      </w:r>
    </w:p>
    <w:p w14:paraId="517C2054" w14:textId="77777777" w:rsidR="00F263DD" w:rsidRPr="00F263DD" w:rsidRDefault="00F263DD" w:rsidP="00A05ECB">
      <w:pPr>
        <w:numPr>
          <w:ilvl w:val="0"/>
          <w:numId w:val="5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повышение вероятности реализации и значимости позитивных событий;</w:t>
      </w:r>
    </w:p>
    <w:p w14:paraId="21F12231" w14:textId="77777777" w:rsidR="00F263DD" w:rsidRPr="00F263DD" w:rsidRDefault="00F263DD" w:rsidP="00A05ECB">
      <w:pPr>
        <w:numPr>
          <w:ilvl w:val="0"/>
          <w:numId w:val="5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снижение вероятности реализации событий, негативных для целей проекта.</w:t>
      </w:r>
    </w:p>
    <w:p w14:paraId="3AB965F4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Ход работы</w:t>
      </w:r>
    </w:p>
    <w:p w14:paraId="7589054C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Для выполнения практической работы вам понадобится вспомнить основные управляющие внедрением функции в команде.</w:t>
      </w:r>
    </w:p>
    <w:p w14:paraId="4FA6B1A0" w14:textId="77777777" w:rsidR="000E4D32" w:rsidRPr="003E6FDD" w:rsidRDefault="000E4D32">
      <w:pPr>
        <w:rPr>
          <w:rFonts w:ascii="Arial" w:hAnsi="Arial" w:cs="Arial"/>
          <w:b/>
          <w:bCs/>
        </w:rPr>
      </w:pPr>
      <w:r w:rsidRPr="003E6FDD">
        <w:rPr>
          <w:rFonts w:ascii="Arial" w:hAnsi="Arial" w:cs="Arial"/>
          <w:b/>
          <w:bCs/>
        </w:rPr>
        <w:br w:type="page"/>
      </w:r>
    </w:p>
    <w:p w14:paraId="249D35A3" w14:textId="3AE3C91A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lastRenderedPageBreak/>
        <w:t>Задание:</w:t>
      </w:r>
    </w:p>
    <w:p w14:paraId="3E1F7FF6" w14:textId="77777777" w:rsidR="00F263DD" w:rsidRPr="00F263DD" w:rsidRDefault="00F263DD" w:rsidP="00A05ECB">
      <w:pPr>
        <w:numPr>
          <w:ilvl w:val="0"/>
          <w:numId w:val="6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В ранее созданных вами группах распределите функции управления.</w:t>
      </w:r>
    </w:p>
    <w:p w14:paraId="597CE0B9" w14:textId="77777777" w:rsidR="00F263DD" w:rsidRPr="00F263DD" w:rsidRDefault="00F263DD" w:rsidP="00A05ECB">
      <w:pPr>
        <w:numPr>
          <w:ilvl w:val="0"/>
          <w:numId w:val="6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Определите ответственных и исполнителей управления.</w:t>
      </w:r>
    </w:p>
    <w:p w14:paraId="26C609AD" w14:textId="77777777" w:rsidR="00F263DD" w:rsidRPr="00F263DD" w:rsidRDefault="00F263DD" w:rsidP="00A05ECB">
      <w:pPr>
        <w:numPr>
          <w:ilvl w:val="0"/>
          <w:numId w:val="6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Продумайте и опишите все процессы управления.</w:t>
      </w:r>
    </w:p>
    <w:p w14:paraId="166DFDFA" w14:textId="77777777" w:rsidR="00F263DD" w:rsidRPr="00F263DD" w:rsidRDefault="00F263DD" w:rsidP="00A05ECB">
      <w:pPr>
        <w:numPr>
          <w:ilvl w:val="0"/>
          <w:numId w:val="6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Создайте отчёты о проделанной работе.</w:t>
      </w:r>
    </w:p>
    <w:p w14:paraId="14B52847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Контрольные вопросы:</w:t>
      </w:r>
    </w:p>
    <w:p w14:paraId="04D6F813" w14:textId="77777777" w:rsidR="00F263DD" w:rsidRPr="00F263DD" w:rsidRDefault="00F263DD" w:rsidP="00A05ECB">
      <w:pPr>
        <w:numPr>
          <w:ilvl w:val="0"/>
          <w:numId w:val="7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Что такое методологии внедрения?</w:t>
      </w:r>
    </w:p>
    <w:p w14:paraId="45F7A0EE" w14:textId="77777777" w:rsidR="00F263DD" w:rsidRPr="00F263DD" w:rsidRDefault="00F263DD" w:rsidP="00A05ECB">
      <w:pPr>
        <w:numPr>
          <w:ilvl w:val="0"/>
          <w:numId w:val="7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Назовите известные вам методологии управления.</w:t>
      </w:r>
    </w:p>
    <w:p w14:paraId="47E5B4DC" w14:textId="77777777" w:rsidR="00F263DD" w:rsidRPr="00F263DD" w:rsidRDefault="00F263DD" w:rsidP="00A05ECB">
      <w:pPr>
        <w:numPr>
          <w:ilvl w:val="0"/>
          <w:numId w:val="7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Что такое управление сроками проекта? Для чего оно нужно?</w:t>
      </w:r>
    </w:p>
    <w:p w14:paraId="52583310" w14:textId="77777777" w:rsidR="00F263DD" w:rsidRPr="00F263DD" w:rsidRDefault="00F263DD" w:rsidP="00A05ECB">
      <w:pPr>
        <w:numPr>
          <w:ilvl w:val="0"/>
          <w:numId w:val="7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Из каких процессов оно состоит?</w:t>
      </w:r>
    </w:p>
    <w:p w14:paraId="1CABD02B" w14:textId="77777777" w:rsidR="00F263DD" w:rsidRPr="00F263DD" w:rsidRDefault="00F263DD" w:rsidP="00A05ECB">
      <w:pPr>
        <w:numPr>
          <w:ilvl w:val="0"/>
          <w:numId w:val="7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В чём заключается управление стоимостью?</w:t>
      </w:r>
    </w:p>
    <w:p w14:paraId="065DD5EB" w14:textId="77777777" w:rsidR="00F263DD" w:rsidRPr="00F263DD" w:rsidRDefault="00F263DD" w:rsidP="00A05ECB">
      <w:pPr>
        <w:numPr>
          <w:ilvl w:val="0"/>
          <w:numId w:val="7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Из каких процессов оно состоит?</w:t>
      </w:r>
    </w:p>
    <w:p w14:paraId="58E4591C" w14:textId="77777777" w:rsidR="00F263DD" w:rsidRPr="00F263DD" w:rsidRDefault="00F263DD" w:rsidP="00A05ECB">
      <w:pPr>
        <w:numPr>
          <w:ilvl w:val="0"/>
          <w:numId w:val="7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В чём заключается управление рисками?</w:t>
      </w:r>
    </w:p>
    <w:p w14:paraId="4B3B5E9D" w14:textId="77777777" w:rsidR="00F263DD" w:rsidRPr="00F263DD" w:rsidRDefault="00F263DD" w:rsidP="00A05ECB">
      <w:p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  <w:b/>
          <w:bCs/>
        </w:rPr>
        <w:t>Форма отчёта:</w:t>
      </w:r>
    </w:p>
    <w:p w14:paraId="3FA985E7" w14:textId="77777777" w:rsidR="00F263DD" w:rsidRPr="00F263DD" w:rsidRDefault="00F263DD" w:rsidP="00A05ECB">
      <w:pPr>
        <w:numPr>
          <w:ilvl w:val="0"/>
          <w:numId w:val="8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конспект с отчётом о проделанной работе;</w:t>
      </w:r>
    </w:p>
    <w:p w14:paraId="6582B2BA" w14:textId="77777777" w:rsidR="00F263DD" w:rsidRPr="00F263DD" w:rsidRDefault="00F263DD" w:rsidP="00A05ECB">
      <w:pPr>
        <w:numPr>
          <w:ilvl w:val="0"/>
          <w:numId w:val="8"/>
        </w:numPr>
        <w:ind w:firstLine="709"/>
        <w:jc w:val="both"/>
        <w:rPr>
          <w:rFonts w:ascii="Arial" w:hAnsi="Arial" w:cs="Arial"/>
        </w:rPr>
      </w:pPr>
      <w:r w:rsidRPr="00F263DD">
        <w:rPr>
          <w:rFonts w:ascii="Arial" w:hAnsi="Arial" w:cs="Arial"/>
        </w:rPr>
        <w:t>ответы на вопросы.</w:t>
      </w:r>
    </w:p>
    <w:p w14:paraId="0A919F22" w14:textId="4287EE6D" w:rsidR="00542C71" w:rsidRPr="00542C71" w:rsidRDefault="00542C71" w:rsidP="00881195">
      <w:pPr>
        <w:rPr>
          <w:rFonts w:ascii="Arial" w:hAnsi="Arial" w:cs="Arial"/>
          <w:sz w:val="28"/>
          <w:szCs w:val="28"/>
        </w:rPr>
      </w:pPr>
      <w:r w:rsidRPr="003E6FDD">
        <w:rPr>
          <w:rFonts w:ascii="Arial" w:hAnsi="Arial" w:cs="Arial"/>
        </w:rPr>
        <w:br w:type="page"/>
      </w:r>
      <w:r w:rsidR="005C377B" w:rsidRPr="00D14F86">
        <w:rPr>
          <w:rFonts w:ascii="Arial" w:hAnsi="Arial" w:cs="Arial"/>
          <w:b/>
          <w:bCs/>
          <w:sz w:val="28"/>
          <w:szCs w:val="28"/>
        </w:rPr>
        <w:t>Лабораторная</w:t>
      </w:r>
      <w:r w:rsidRPr="00542C71">
        <w:rPr>
          <w:rFonts w:ascii="Arial" w:hAnsi="Arial" w:cs="Arial"/>
          <w:b/>
          <w:bCs/>
          <w:sz w:val="28"/>
          <w:szCs w:val="28"/>
        </w:rPr>
        <w:t xml:space="preserve"> работа № 1. «Разработка сценария внедрения программного продукта для рабочего места»</w:t>
      </w:r>
    </w:p>
    <w:p w14:paraId="0F9282EB" w14:textId="77777777" w:rsidR="00542C71" w:rsidRPr="00542C71" w:rsidRDefault="00542C71" w:rsidP="00542C71">
      <w:pPr>
        <w:ind w:firstLine="709"/>
        <w:jc w:val="both"/>
        <w:rPr>
          <w:rFonts w:ascii="Arial" w:hAnsi="Arial" w:cs="Arial"/>
          <w:b/>
          <w:bCs/>
        </w:rPr>
      </w:pPr>
      <w:r w:rsidRPr="00542C71">
        <w:rPr>
          <w:rFonts w:ascii="Arial" w:hAnsi="Arial" w:cs="Arial"/>
          <w:b/>
          <w:bCs/>
        </w:rPr>
        <w:t>Цель работы</w:t>
      </w:r>
    </w:p>
    <w:p w14:paraId="02B52141" w14:textId="77777777" w:rsidR="00542C71" w:rsidRPr="00542C71" w:rsidRDefault="00542C71" w:rsidP="00542C71">
      <w:pPr>
        <w:ind w:firstLine="709"/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Приобрести навыки разработки сценария внедрения программного продукта, учитывающего специфику рабочего места.</w:t>
      </w:r>
    </w:p>
    <w:p w14:paraId="550C891C" w14:textId="77777777" w:rsidR="00542C71" w:rsidRPr="00542C71" w:rsidRDefault="00542C71" w:rsidP="00542C71">
      <w:pPr>
        <w:ind w:firstLine="709"/>
        <w:jc w:val="both"/>
        <w:rPr>
          <w:rFonts w:ascii="Arial" w:hAnsi="Arial" w:cs="Arial"/>
          <w:b/>
          <w:bCs/>
        </w:rPr>
      </w:pPr>
      <w:r w:rsidRPr="00542C71">
        <w:rPr>
          <w:rFonts w:ascii="Arial" w:hAnsi="Arial" w:cs="Arial"/>
          <w:b/>
          <w:bCs/>
        </w:rPr>
        <w:t>Необходимое оборудование и ПО</w:t>
      </w:r>
    </w:p>
    <w:p w14:paraId="5CF4C971" w14:textId="77777777" w:rsidR="00542C71" w:rsidRPr="00542C71" w:rsidRDefault="00542C71" w:rsidP="00542C7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персональный компьютер;</w:t>
      </w:r>
    </w:p>
    <w:p w14:paraId="35E0DED3" w14:textId="77777777" w:rsidR="00542C71" w:rsidRPr="00542C71" w:rsidRDefault="00542C71" w:rsidP="00542C7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операционная система Windows;</w:t>
      </w:r>
    </w:p>
    <w:p w14:paraId="0ED11847" w14:textId="77777777" w:rsidR="00542C71" w:rsidRPr="00542C71" w:rsidRDefault="00542C71" w:rsidP="00542C7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текстовый процессор MS Word;</w:t>
      </w:r>
    </w:p>
    <w:p w14:paraId="069D042F" w14:textId="09121F5F" w:rsidR="00542C71" w:rsidRPr="00542C71" w:rsidRDefault="00542C71" w:rsidP="00542C71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методические рекомендации</w:t>
      </w:r>
      <w:r w:rsidR="00345286">
        <w:rPr>
          <w:rFonts w:ascii="Arial" w:hAnsi="Arial" w:cs="Arial"/>
        </w:rPr>
        <w:t xml:space="preserve"> и теоретические материалы.</w:t>
      </w:r>
    </w:p>
    <w:p w14:paraId="50B62EE1" w14:textId="77777777" w:rsidR="00542C71" w:rsidRPr="00542C71" w:rsidRDefault="00542C71" w:rsidP="00542C71">
      <w:pPr>
        <w:ind w:firstLine="709"/>
        <w:jc w:val="both"/>
        <w:rPr>
          <w:rFonts w:ascii="Arial" w:hAnsi="Arial" w:cs="Arial"/>
          <w:b/>
          <w:bCs/>
        </w:rPr>
      </w:pPr>
      <w:r w:rsidRPr="00542C71">
        <w:rPr>
          <w:rFonts w:ascii="Arial" w:hAnsi="Arial" w:cs="Arial"/>
          <w:b/>
          <w:bCs/>
        </w:rPr>
        <w:t>Теоретические сведения</w:t>
      </w:r>
    </w:p>
    <w:p w14:paraId="7831433A" w14:textId="77777777" w:rsidR="00542C71" w:rsidRPr="00542C71" w:rsidRDefault="00542C71" w:rsidP="00542C71">
      <w:pPr>
        <w:ind w:firstLine="709"/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Сценарий внедрения</w:t>
      </w:r>
      <w:r w:rsidRPr="00542C71">
        <w:rPr>
          <w:rFonts w:ascii="Arial" w:hAnsi="Arial" w:cs="Arial"/>
        </w:rPr>
        <w:t> — сводка задач по установке и настройке программного продукта. Он определяет порядок действий, ресурсы и условия для успешного развёртывания ПО на рабочем месте.</w:t>
      </w:r>
    </w:p>
    <w:p w14:paraId="14ED11F1" w14:textId="77777777" w:rsidR="00542C71" w:rsidRPr="00542C71" w:rsidRDefault="00542C71" w:rsidP="00542C71">
      <w:pPr>
        <w:ind w:firstLine="709"/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Ключевые факторы, влияющие на сценарий:</w:t>
      </w:r>
    </w:p>
    <w:p w14:paraId="65D6066B" w14:textId="77777777" w:rsidR="00542C71" w:rsidRPr="00542C71" w:rsidRDefault="00542C71" w:rsidP="00542C71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готовность персонала к освоению нового ПО;</w:t>
      </w:r>
    </w:p>
    <w:p w14:paraId="5EC115BB" w14:textId="77777777" w:rsidR="00542C71" w:rsidRPr="00542C71" w:rsidRDefault="00542C71" w:rsidP="00542C71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наличие требуемого аппаратного обеспечения;</w:t>
      </w:r>
    </w:p>
    <w:p w14:paraId="306B7F20" w14:textId="77777777" w:rsidR="00542C71" w:rsidRPr="00542C71" w:rsidRDefault="00542C71" w:rsidP="00542C71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особенности бизнес</w:t>
      </w:r>
      <w:r w:rsidRPr="00542C71">
        <w:rPr>
          <w:rFonts w:ascii="Arial" w:hAnsi="Arial" w:cs="Arial"/>
        </w:rPr>
        <w:noBreakHyphen/>
        <w:t>процессов;</w:t>
      </w:r>
    </w:p>
    <w:p w14:paraId="26F8C073" w14:textId="77777777" w:rsidR="00542C71" w:rsidRPr="00542C71" w:rsidRDefault="00542C71" w:rsidP="00542C71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масштаб внедрения;</w:t>
      </w:r>
    </w:p>
    <w:p w14:paraId="2FFBBCBE" w14:textId="77777777" w:rsidR="00542C71" w:rsidRPr="00542C71" w:rsidRDefault="00542C71" w:rsidP="00542C71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состояние и резервные копии баз данных;</w:t>
      </w:r>
    </w:p>
    <w:p w14:paraId="67848B01" w14:textId="77777777" w:rsidR="00542C71" w:rsidRPr="00542C71" w:rsidRDefault="00542C71" w:rsidP="00542C71">
      <w:pPr>
        <w:numPr>
          <w:ilvl w:val="0"/>
          <w:numId w:val="10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доступность каналов связи.</w:t>
      </w:r>
    </w:p>
    <w:p w14:paraId="62D5983A" w14:textId="77777777" w:rsidR="00542C71" w:rsidRPr="00542C71" w:rsidRDefault="00542C71" w:rsidP="00542C71">
      <w:pPr>
        <w:ind w:firstLine="709"/>
        <w:jc w:val="both"/>
        <w:rPr>
          <w:rFonts w:ascii="Arial" w:hAnsi="Arial" w:cs="Arial"/>
          <w:b/>
          <w:bCs/>
        </w:rPr>
      </w:pPr>
      <w:r w:rsidRPr="00542C71">
        <w:rPr>
          <w:rFonts w:ascii="Arial" w:hAnsi="Arial" w:cs="Arial"/>
          <w:b/>
          <w:bCs/>
        </w:rPr>
        <w:t>Ход работы</w:t>
      </w:r>
    </w:p>
    <w:p w14:paraId="373DD45E" w14:textId="77777777" w:rsidR="00542C71" w:rsidRPr="00542C71" w:rsidRDefault="00542C71" w:rsidP="00542C71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Получите задание от преподавателя</w:t>
      </w:r>
    </w:p>
    <w:p w14:paraId="5A08F82F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уточните название программного продукта;</w:t>
      </w:r>
    </w:p>
    <w:p w14:paraId="2525FB57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определите предметную область (например, бухгалтерия, кадровый учёт, складская логистика);</w:t>
      </w:r>
    </w:p>
    <w:p w14:paraId="3D281165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зафиксируйте целевое рабочее место (должность пользователя, его задачи).</w:t>
      </w:r>
    </w:p>
    <w:p w14:paraId="453032E5" w14:textId="77777777" w:rsidR="00542C71" w:rsidRPr="00542C71" w:rsidRDefault="00542C71" w:rsidP="00542C71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Изучите возможные типы сценариев внедрения</w:t>
      </w:r>
      <w:r w:rsidRPr="00542C71">
        <w:rPr>
          <w:rFonts w:ascii="Arial" w:hAnsi="Arial" w:cs="Arial"/>
        </w:rPr>
        <w:br/>
        <w:t>Примеры базовых сценариев:</w:t>
      </w:r>
    </w:p>
    <w:p w14:paraId="651D67E9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Автоматическое конфигурирование промежуточного ПО</w:t>
      </w:r>
      <w:r w:rsidRPr="00542C71">
        <w:rPr>
          <w:rFonts w:ascii="Arial" w:hAnsi="Arial" w:cs="Arial"/>
        </w:rPr>
        <w:t> — полная автоматизация установки и настройки.</w:t>
      </w:r>
    </w:p>
    <w:p w14:paraId="342844FD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lastRenderedPageBreak/>
        <w:t>Автоматическое внедрение с существующим ПО</w:t>
      </w:r>
      <w:r w:rsidRPr="00542C71">
        <w:rPr>
          <w:rFonts w:ascii="Arial" w:hAnsi="Arial" w:cs="Arial"/>
        </w:rPr>
        <w:t> — использование уже установленных компонентов (например, базы данных).</w:t>
      </w:r>
    </w:p>
    <w:p w14:paraId="07EB749B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Ручное внедрение с существующим ПО</w:t>
      </w:r>
      <w:r w:rsidRPr="00542C71">
        <w:rPr>
          <w:rFonts w:ascii="Arial" w:hAnsi="Arial" w:cs="Arial"/>
        </w:rPr>
        <w:t> — ручная настройка на базе имеющихся ресурсов.</w:t>
      </w:r>
    </w:p>
    <w:p w14:paraId="6EE517DA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 xml:space="preserve">Автоматическое внедрение в </w:t>
      </w:r>
      <w:proofErr w:type="spellStart"/>
      <w:r w:rsidRPr="00542C71">
        <w:rPr>
          <w:rFonts w:ascii="Arial" w:hAnsi="Arial" w:cs="Arial"/>
          <w:b/>
          <w:bCs/>
        </w:rPr>
        <w:t>кластеризованной</w:t>
      </w:r>
      <w:proofErr w:type="spellEnd"/>
      <w:r w:rsidRPr="00542C71">
        <w:rPr>
          <w:rFonts w:ascii="Arial" w:hAnsi="Arial" w:cs="Arial"/>
          <w:b/>
          <w:bCs/>
        </w:rPr>
        <w:t xml:space="preserve"> среде</w:t>
      </w:r>
      <w:r w:rsidRPr="00542C71">
        <w:rPr>
          <w:rFonts w:ascii="Arial" w:hAnsi="Arial" w:cs="Arial"/>
        </w:rPr>
        <w:t> — развёртывание в распределённой инфраструктуре.</w:t>
      </w:r>
    </w:p>
    <w:p w14:paraId="65D0F337" w14:textId="77777777" w:rsidR="00542C71" w:rsidRPr="00542C71" w:rsidRDefault="00542C71" w:rsidP="00542C71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Выберите оптимальный сценарий для вашего задания</w:t>
      </w:r>
      <w:r w:rsidRPr="00542C71">
        <w:rPr>
          <w:rFonts w:ascii="Arial" w:hAnsi="Arial" w:cs="Arial"/>
        </w:rPr>
        <w:br/>
        <w:t>Обоснуйте выбор, учитывая:</w:t>
      </w:r>
    </w:p>
    <w:p w14:paraId="1C0F69E9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требования к безопасности и доступности данных;</w:t>
      </w:r>
    </w:p>
    <w:p w14:paraId="165EDCD3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совместимость с текущим ПО и оборудованием;</w:t>
      </w:r>
    </w:p>
    <w:p w14:paraId="504A4193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сроки внедрения;</w:t>
      </w:r>
    </w:p>
    <w:p w14:paraId="4BC283B6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квалификацию пользователя.</w:t>
      </w:r>
    </w:p>
    <w:p w14:paraId="0043B8C2" w14:textId="77777777" w:rsidR="00542C71" w:rsidRPr="00542C71" w:rsidRDefault="00542C71" w:rsidP="00542C71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Разработайте детализированный сценарий</w:t>
      </w:r>
      <w:r w:rsidRPr="00542C71">
        <w:rPr>
          <w:rFonts w:ascii="Arial" w:hAnsi="Arial" w:cs="Arial"/>
        </w:rPr>
        <w:br/>
        <w:t>Включите в него:</w:t>
      </w:r>
    </w:p>
    <w:p w14:paraId="4113A392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Подготовительный этап</w:t>
      </w:r>
      <w:r w:rsidRPr="00542C71">
        <w:rPr>
          <w:rFonts w:ascii="Arial" w:hAnsi="Arial" w:cs="Arial"/>
        </w:rPr>
        <w:t>:</w:t>
      </w:r>
    </w:p>
    <w:p w14:paraId="2977019E" w14:textId="77777777" w:rsidR="00542C71" w:rsidRPr="00542C71" w:rsidRDefault="00542C71" w:rsidP="00542C71">
      <w:pPr>
        <w:numPr>
          <w:ilvl w:val="2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проверка системных требований (аппаратные и программные);</w:t>
      </w:r>
    </w:p>
    <w:p w14:paraId="5585C9A3" w14:textId="77777777" w:rsidR="00542C71" w:rsidRPr="00542C71" w:rsidRDefault="00542C71" w:rsidP="00542C71">
      <w:pPr>
        <w:numPr>
          <w:ilvl w:val="2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создание резервных копий данных;</w:t>
      </w:r>
    </w:p>
    <w:p w14:paraId="089557BF" w14:textId="77777777" w:rsidR="00542C71" w:rsidRPr="00542C71" w:rsidRDefault="00542C71" w:rsidP="00542C71">
      <w:pPr>
        <w:numPr>
          <w:ilvl w:val="2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подготовка учётных записей пользователей.</w:t>
      </w:r>
    </w:p>
    <w:p w14:paraId="6453F295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Этап установки</w:t>
      </w:r>
      <w:r w:rsidRPr="00542C71">
        <w:rPr>
          <w:rFonts w:ascii="Arial" w:hAnsi="Arial" w:cs="Arial"/>
        </w:rPr>
        <w:t>:</w:t>
      </w:r>
    </w:p>
    <w:p w14:paraId="038E20D0" w14:textId="77777777" w:rsidR="00542C71" w:rsidRPr="00542C71" w:rsidRDefault="00542C71" w:rsidP="00542C71">
      <w:pPr>
        <w:numPr>
          <w:ilvl w:val="2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порядок инсталляции ПО (автоматический/ручной);</w:t>
      </w:r>
    </w:p>
    <w:p w14:paraId="7E8D8780" w14:textId="77777777" w:rsidR="00542C71" w:rsidRPr="00542C71" w:rsidRDefault="00542C71" w:rsidP="00542C71">
      <w:pPr>
        <w:numPr>
          <w:ilvl w:val="2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настройка параметров подключения к сетям и серверам;</w:t>
      </w:r>
    </w:p>
    <w:p w14:paraId="169445B2" w14:textId="77777777" w:rsidR="00542C71" w:rsidRPr="00542C71" w:rsidRDefault="00542C71" w:rsidP="00542C71">
      <w:pPr>
        <w:numPr>
          <w:ilvl w:val="2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интеграция с существующими системами (если требуется).</w:t>
      </w:r>
    </w:p>
    <w:p w14:paraId="51426B72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Этап тестирования</w:t>
      </w:r>
      <w:r w:rsidRPr="00542C71">
        <w:rPr>
          <w:rFonts w:ascii="Arial" w:hAnsi="Arial" w:cs="Arial"/>
        </w:rPr>
        <w:t>:</w:t>
      </w:r>
    </w:p>
    <w:p w14:paraId="7C20CD93" w14:textId="77777777" w:rsidR="00542C71" w:rsidRPr="00542C71" w:rsidRDefault="00542C71" w:rsidP="00542C71">
      <w:pPr>
        <w:numPr>
          <w:ilvl w:val="2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проверка базовых функций ПО;</w:t>
      </w:r>
    </w:p>
    <w:p w14:paraId="117B8674" w14:textId="77777777" w:rsidR="00542C71" w:rsidRPr="00542C71" w:rsidRDefault="00542C71" w:rsidP="00542C71">
      <w:pPr>
        <w:numPr>
          <w:ilvl w:val="2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тестирование сценариев работы пользователя;</w:t>
      </w:r>
    </w:p>
    <w:p w14:paraId="4AE1C1F8" w14:textId="77777777" w:rsidR="00542C71" w:rsidRPr="00542C71" w:rsidRDefault="00542C71" w:rsidP="00542C71">
      <w:pPr>
        <w:numPr>
          <w:ilvl w:val="2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фиксация ошибок и способов их устранения.</w:t>
      </w:r>
    </w:p>
    <w:p w14:paraId="51DB18EA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Этап ввода в эксплуатацию</w:t>
      </w:r>
      <w:r w:rsidRPr="00542C71">
        <w:rPr>
          <w:rFonts w:ascii="Arial" w:hAnsi="Arial" w:cs="Arial"/>
        </w:rPr>
        <w:t>:</w:t>
      </w:r>
    </w:p>
    <w:p w14:paraId="5D57B055" w14:textId="77777777" w:rsidR="00542C71" w:rsidRPr="00542C71" w:rsidRDefault="00542C71" w:rsidP="00542C71">
      <w:pPr>
        <w:numPr>
          <w:ilvl w:val="2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обучение пользователя (краткая инструкция или демонстрация);</w:t>
      </w:r>
    </w:p>
    <w:p w14:paraId="0814993B" w14:textId="77777777" w:rsidR="00542C71" w:rsidRPr="00542C71" w:rsidRDefault="00542C71" w:rsidP="00542C71">
      <w:pPr>
        <w:numPr>
          <w:ilvl w:val="2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передача документации;</w:t>
      </w:r>
    </w:p>
    <w:p w14:paraId="19471293" w14:textId="77777777" w:rsidR="00542C71" w:rsidRPr="00542C71" w:rsidRDefault="00542C71" w:rsidP="00542C71">
      <w:pPr>
        <w:numPr>
          <w:ilvl w:val="2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оформление акта сдачи</w:t>
      </w:r>
      <w:r w:rsidRPr="00542C71">
        <w:rPr>
          <w:rFonts w:ascii="Arial" w:hAnsi="Arial" w:cs="Arial"/>
        </w:rPr>
        <w:noBreakHyphen/>
        <w:t>приёмки.</w:t>
      </w:r>
    </w:p>
    <w:p w14:paraId="0EC84D70" w14:textId="77777777" w:rsidR="00047436" w:rsidRPr="00047436" w:rsidRDefault="00047436" w:rsidP="00047436">
      <w:pPr>
        <w:ind w:left="720"/>
        <w:rPr>
          <w:rFonts w:ascii="Arial" w:hAnsi="Arial" w:cs="Arial"/>
        </w:rPr>
      </w:pPr>
    </w:p>
    <w:p w14:paraId="56A05656" w14:textId="1E7522E4" w:rsidR="00542C71" w:rsidRPr="00542C71" w:rsidRDefault="00542C71" w:rsidP="00940615">
      <w:pPr>
        <w:numPr>
          <w:ilvl w:val="0"/>
          <w:numId w:val="11"/>
        </w:numPr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Оформите</w:t>
      </w:r>
      <w:r w:rsidR="00940615">
        <w:rPr>
          <w:rFonts w:ascii="Arial" w:hAnsi="Arial" w:cs="Arial"/>
          <w:b/>
          <w:bCs/>
        </w:rPr>
        <w:t xml:space="preserve"> </w:t>
      </w:r>
      <w:r w:rsidRPr="00542C71">
        <w:rPr>
          <w:rFonts w:ascii="Arial" w:hAnsi="Arial" w:cs="Arial"/>
          <w:b/>
          <w:bCs/>
        </w:rPr>
        <w:t>отчёт</w:t>
      </w:r>
      <w:r w:rsidRPr="00542C71">
        <w:rPr>
          <w:rFonts w:ascii="Arial" w:hAnsi="Arial" w:cs="Arial"/>
        </w:rPr>
        <w:br/>
        <w:t>Структура отчёта:</w:t>
      </w:r>
    </w:p>
    <w:p w14:paraId="601CFF47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lastRenderedPageBreak/>
        <w:t>титульный лист (по шаблону учебного заведения);</w:t>
      </w:r>
    </w:p>
    <w:p w14:paraId="537A1F0F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цель работы;</w:t>
      </w:r>
    </w:p>
    <w:p w14:paraId="0F065B3E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описание выбранного сценария и обоснование;</w:t>
      </w:r>
    </w:p>
    <w:p w14:paraId="01E7165F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пошаговый план внедрения (табличная форма приветствуется);</w:t>
      </w:r>
    </w:p>
    <w:p w14:paraId="1951DA82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список рисков и мер по их минимизации;</w:t>
      </w:r>
    </w:p>
    <w:p w14:paraId="74387635" w14:textId="77777777" w:rsidR="00542C71" w:rsidRPr="00542C71" w:rsidRDefault="00542C71" w:rsidP="00542C71">
      <w:pPr>
        <w:numPr>
          <w:ilvl w:val="1"/>
          <w:numId w:val="11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выводы (что удалось/не удалось, возможные улучшения).</w:t>
      </w:r>
    </w:p>
    <w:p w14:paraId="351BBCF3" w14:textId="77777777" w:rsidR="00542C71" w:rsidRPr="00542C71" w:rsidRDefault="00542C71" w:rsidP="00542C71">
      <w:pPr>
        <w:ind w:firstLine="709"/>
        <w:jc w:val="both"/>
        <w:rPr>
          <w:rFonts w:ascii="Arial" w:hAnsi="Arial" w:cs="Arial"/>
          <w:b/>
          <w:bCs/>
        </w:rPr>
      </w:pPr>
      <w:r w:rsidRPr="00542C71">
        <w:rPr>
          <w:rFonts w:ascii="Arial" w:hAnsi="Arial" w:cs="Arial"/>
          <w:b/>
          <w:bCs/>
        </w:rPr>
        <w:t>Форма отчёта</w:t>
      </w:r>
    </w:p>
    <w:p w14:paraId="042C8D20" w14:textId="77777777" w:rsidR="00542C71" w:rsidRPr="00542C71" w:rsidRDefault="00542C71" w:rsidP="00542C71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Письменный отчёт в MS Word (объём: 3–5 страниц).</w:t>
      </w:r>
    </w:p>
    <w:p w14:paraId="3C2EA5BE" w14:textId="77777777" w:rsidR="00542C71" w:rsidRPr="00542C71" w:rsidRDefault="00542C71" w:rsidP="00542C71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Презентация сценария (по требованию преподавателя): 5–7 слайдов с ключевыми этапами.</w:t>
      </w:r>
    </w:p>
    <w:p w14:paraId="64994ECD" w14:textId="16BA46A5" w:rsidR="00542C71" w:rsidRPr="00542C71" w:rsidRDefault="00542C71" w:rsidP="00542C71">
      <w:pPr>
        <w:numPr>
          <w:ilvl w:val="0"/>
          <w:numId w:val="12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Устный ответ на контрольные вопросы</w:t>
      </w:r>
      <w:r w:rsidR="00F6120C">
        <w:rPr>
          <w:rFonts w:ascii="Arial" w:hAnsi="Arial" w:cs="Arial"/>
        </w:rPr>
        <w:t xml:space="preserve"> (уточнить необходимость перед подготовкой)</w:t>
      </w:r>
      <w:r w:rsidRPr="00542C71">
        <w:rPr>
          <w:rFonts w:ascii="Arial" w:hAnsi="Arial" w:cs="Arial"/>
        </w:rPr>
        <w:t>.</w:t>
      </w:r>
    </w:p>
    <w:p w14:paraId="2C94703A" w14:textId="77777777" w:rsidR="00D04909" w:rsidRDefault="00D04909" w:rsidP="00542C71">
      <w:pPr>
        <w:ind w:firstLine="709"/>
        <w:jc w:val="both"/>
        <w:rPr>
          <w:rFonts w:ascii="Arial" w:hAnsi="Arial" w:cs="Arial"/>
          <w:b/>
          <w:bCs/>
        </w:rPr>
      </w:pPr>
    </w:p>
    <w:p w14:paraId="6870F413" w14:textId="16CC097B" w:rsidR="00542C71" w:rsidRPr="00542C71" w:rsidRDefault="00542C71" w:rsidP="00542C71">
      <w:pPr>
        <w:ind w:firstLine="709"/>
        <w:jc w:val="both"/>
        <w:rPr>
          <w:rFonts w:ascii="Arial" w:hAnsi="Arial" w:cs="Arial"/>
          <w:b/>
          <w:bCs/>
        </w:rPr>
      </w:pPr>
      <w:r w:rsidRPr="00542C71">
        <w:rPr>
          <w:rFonts w:ascii="Arial" w:hAnsi="Arial" w:cs="Arial"/>
          <w:b/>
          <w:bCs/>
        </w:rPr>
        <w:t>Контрольные вопросы</w:t>
      </w:r>
    </w:p>
    <w:p w14:paraId="5050626E" w14:textId="77777777" w:rsidR="00542C71" w:rsidRPr="00542C71" w:rsidRDefault="00542C71" w:rsidP="00542C71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Что такое сценарий внедрения ПО? Каковы его основные цели?</w:t>
      </w:r>
    </w:p>
    <w:p w14:paraId="36DCF485" w14:textId="77777777" w:rsidR="00542C71" w:rsidRPr="00542C71" w:rsidRDefault="00542C71" w:rsidP="00542C71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Перечислите и кратко опишите 4 базовых типа сценариев внедрения.</w:t>
      </w:r>
    </w:p>
    <w:p w14:paraId="559D74FF" w14:textId="77777777" w:rsidR="00542C71" w:rsidRPr="00542C71" w:rsidRDefault="00542C71" w:rsidP="00542C71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Какие факторы влияют на выбор сценария для конкретного рабочего места?</w:t>
      </w:r>
    </w:p>
    <w:p w14:paraId="149E3CF2" w14:textId="77777777" w:rsidR="00542C71" w:rsidRPr="00542C71" w:rsidRDefault="00542C71" w:rsidP="00542C71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Каковы ключевые этапы подготовки к внедрению ПО?</w:t>
      </w:r>
    </w:p>
    <w:p w14:paraId="1594CF62" w14:textId="77777777" w:rsidR="00542C71" w:rsidRPr="00542C71" w:rsidRDefault="00542C71" w:rsidP="00542C71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Почему важно создавать резервные копии данных перед внедрением?</w:t>
      </w:r>
    </w:p>
    <w:p w14:paraId="08E49050" w14:textId="77777777" w:rsidR="00542C71" w:rsidRPr="00542C71" w:rsidRDefault="00542C71" w:rsidP="00542C71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Как проверить работоспособность ПО после установки?</w:t>
      </w:r>
    </w:p>
    <w:p w14:paraId="4380F8E5" w14:textId="77777777" w:rsidR="00542C71" w:rsidRPr="00542C71" w:rsidRDefault="00542C71" w:rsidP="00542C71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Что входит в этап ввода ПО в эксплуатацию?</w:t>
      </w:r>
    </w:p>
    <w:p w14:paraId="45D94CFF" w14:textId="77777777" w:rsidR="00542C71" w:rsidRPr="00542C71" w:rsidRDefault="00542C71" w:rsidP="00542C71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</w:rPr>
        <w:t>Какие риски могут возникнуть при внедрении ПО и как их минимизировать?</w:t>
      </w:r>
    </w:p>
    <w:p w14:paraId="6DDB0676" w14:textId="406DFBD8" w:rsidR="008A5EF3" w:rsidRDefault="008A5EF3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3C6BAA61" w14:textId="0B3E3DF1" w:rsidR="00542C71" w:rsidRPr="00542C71" w:rsidRDefault="00542C71" w:rsidP="00542C71">
      <w:pPr>
        <w:ind w:firstLine="709"/>
        <w:jc w:val="both"/>
        <w:rPr>
          <w:rFonts w:ascii="Arial" w:hAnsi="Arial" w:cs="Arial"/>
          <w:b/>
          <w:bCs/>
        </w:rPr>
      </w:pPr>
      <w:r w:rsidRPr="00542C71">
        <w:rPr>
          <w:rFonts w:ascii="Arial" w:hAnsi="Arial" w:cs="Arial"/>
          <w:b/>
          <w:bCs/>
        </w:rPr>
        <w:t>Критерии оценки</w:t>
      </w:r>
    </w:p>
    <w:p w14:paraId="0974199E" w14:textId="77777777" w:rsidR="00542C71" w:rsidRPr="00542C71" w:rsidRDefault="00542C71" w:rsidP="00542C71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5 (отлично)</w:t>
      </w:r>
      <w:r w:rsidRPr="00542C71">
        <w:rPr>
          <w:rFonts w:ascii="Arial" w:hAnsi="Arial" w:cs="Arial"/>
        </w:rPr>
        <w:t>: сценарий детально проработан, учтены все требования задания, отчёт оформлен грамотно, ответы на вопросы полные и точные.</w:t>
      </w:r>
    </w:p>
    <w:p w14:paraId="460775B9" w14:textId="77777777" w:rsidR="00542C71" w:rsidRPr="00542C71" w:rsidRDefault="00542C71" w:rsidP="00542C71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4 (хорошо)</w:t>
      </w:r>
      <w:r w:rsidRPr="00542C71">
        <w:rPr>
          <w:rFonts w:ascii="Arial" w:hAnsi="Arial" w:cs="Arial"/>
        </w:rPr>
        <w:t>: сценарий логичен, но есть незначительные упущения; отчёт соответствует требованиям; ответы на вопросы в основном верные.</w:t>
      </w:r>
    </w:p>
    <w:p w14:paraId="273C244F" w14:textId="77777777" w:rsidR="00542C71" w:rsidRPr="00542C71" w:rsidRDefault="00542C71" w:rsidP="00542C71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542C71">
        <w:rPr>
          <w:rFonts w:ascii="Arial" w:hAnsi="Arial" w:cs="Arial"/>
          <w:b/>
          <w:bCs/>
        </w:rPr>
        <w:t>3 (удовлетворительно)</w:t>
      </w:r>
      <w:r w:rsidRPr="00542C71">
        <w:rPr>
          <w:rFonts w:ascii="Arial" w:hAnsi="Arial" w:cs="Arial"/>
        </w:rPr>
        <w:t>: сценарий содержит ошибки или пробелы; отчёт неполный; ответы на вопросы требуют уточнений.</w:t>
      </w:r>
    </w:p>
    <w:p w14:paraId="3421B4E7" w14:textId="4972492C" w:rsidR="00D17BAE" w:rsidRPr="00D14F86" w:rsidRDefault="00542C71" w:rsidP="00D14F86">
      <w:pPr>
        <w:pStyle w:val="a7"/>
        <w:numPr>
          <w:ilvl w:val="0"/>
          <w:numId w:val="14"/>
        </w:numPr>
        <w:jc w:val="both"/>
        <w:rPr>
          <w:rFonts w:ascii="Arial" w:hAnsi="Arial" w:cs="Arial"/>
        </w:rPr>
      </w:pPr>
      <w:r w:rsidRPr="00D14F86">
        <w:rPr>
          <w:rFonts w:ascii="Arial" w:hAnsi="Arial" w:cs="Arial"/>
          <w:b/>
          <w:bCs/>
        </w:rPr>
        <w:t>2 (неудовлетворительно)</w:t>
      </w:r>
      <w:r w:rsidRPr="00D14F86">
        <w:rPr>
          <w:rFonts w:ascii="Arial" w:hAnsi="Arial" w:cs="Arial"/>
        </w:rPr>
        <w:t>: сценарий не соответствует заданию; отчёт отсутствует или нечитаем; ответы на вопросы неверные.</w:t>
      </w:r>
    </w:p>
    <w:sectPr w:rsidR="00D17BAE" w:rsidRPr="00D14F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D50F8"/>
    <w:multiLevelType w:val="multilevel"/>
    <w:tmpl w:val="EA48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D0551"/>
    <w:multiLevelType w:val="multilevel"/>
    <w:tmpl w:val="34702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9A7DA6"/>
    <w:multiLevelType w:val="multilevel"/>
    <w:tmpl w:val="4EE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315AFA"/>
    <w:multiLevelType w:val="multilevel"/>
    <w:tmpl w:val="C9740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803A22"/>
    <w:multiLevelType w:val="multilevel"/>
    <w:tmpl w:val="CB1A1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28788B"/>
    <w:multiLevelType w:val="multilevel"/>
    <w:tmpl w:val="86803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20996"/>
    <w:multiLevelType w:val="multilevel"/>
    <w:tmpl w:val="F19C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4B3AED"/>
    <w:multiLevelType w:val="multilevel"/>
    <w:tmpl w:val="C080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1D44F4"/>
    <w:multiLevelType w:val="multilevel"/>
    <w:tmpl w:val="21C28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C14E3F"/>
    <w:multiLevelType w:val="multilevel"/>
    <w:tmpl w:val="3A123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C40508"/>
    <w:multiLevelType w:val="multilevel"/>
    <w:tmpl w:val="8D6A9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E22757"/>
    <w:multiLevelType w:val="multilevel"/>
    <w:tmpl w:val="E28E1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99504D"/>
    <w:multiLevelType w:val="multilevel"/>
    <w:tmpl w:val="B5669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813E3B"/>
    <w:multiLevelType w:val="multilevel"/>
    <w:tmpl w:val="3AB6B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2108965">
    <w:abstractNumId w:val="11"/>
  </w:num>
  <w:num w:numId="2" w16cid:durableId="1231815312">
    <w:abstractNumId w:val="0"/>
  </w:num>
  <w:num w:numId="3" w16cid:durableId="552346681">
    <w:abstractNumId w:val="13"/>
  </w:num>
  <w:num w:numId="4" w16cid:durableId="829180400">
    <w:abstractNumId w:val="8"/>
  </w:num>
  <w:num w:numId="5" w16cid:durableId="1538466385">
    <w:abstractNumId w:val="7"/>
  </w:num>
  <w:num w:numId="6" w16cid:durableId="631518544">
    <w:abstractNumId w:val="4"/>
  </w:num>
  <w:num w:numId="7" w16cid:durableId="1854949062">
    <w:abstractNumId w:val="1"/>
  </w:num>
  <w:num w:numId="8" w16cid:durableId="13042203">
    <w:abstractNumId w:val="10"/>
  </w:num>
  <w:num w:numId="9" w16cid:durableId="1076854278">
    <w:abstractNumId w:val="5"/>
  </w:num>
  <w:num w:numId="10" w16cid:durableId="486749025">
    <w:abstractNumId w:val="2"/>
  </w:num>
  <w:num w:numId="11" w16cid:durableId="1301153034">
    <w:abstractNumId w:val="9"/>
  </w:num>
  <w:num w:numId="12" w16cid:durableId="728847016">
    <w:abstractNumId w:val="12"/>
  </w:num>
  <w:num w:numId="13" w16cid:durableId="458958715">
    <w:abstractNumId w:val="3"/>
  </w:num>
  <w:num w:numId="14" w16cid:durableId="10983276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D1E"/>
    <w:rsid w:val="00047436"/>
    <w:rsid w:val="000E4D32"/>
    <w:rsid w:val="00173B9E"/>
    <w:rsid w:val="002A0634"/>
    <w:rsid w:val="00321272"/>
    <w:rsid w:val="00345286"/>
    <w:rsid w:val="003E6FDD"/>
    <w:rsid w:val="00455646"/>
    <w:rsid w:val="00542C71"/>
    <w:rsid w:val="005C377B"/>
    <w:rsid w:val="00881195"/>
    <w:rsid w:val="008A5EF3"/>
    <w:rsid w:val="00940615"/>
    <w:rsid w:val="00981D1E"/>
    <w:rsid w:val="009B19E0"/>
    <w:rsid w:val="00A05ECB"/>
    <w:rsid w:val="00A11A0C"/>
    <w:rsid w:val="00A35DB4"/>
    <w:rsid w:val="00A41134"/>
    <w:rsid w:val="00B329AE"/>
    <w:rsid w:val="00D04909"/>
    <w:rsid w:val="00D14F86"/>
    <w:rsid w:val="00D17BAE"/>
    <w:rsid w:val="00D96B5D"/>
    <w:rsid w:val="00F263DD"/>
    <w:rsid w:val="00F61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BE900"/>
  <w15:chartTrackingRefBased/>
  <w15:docId w15:val="{5E5174DF-848E-4433-A70D-14442B611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81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1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1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1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1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1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1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1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1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1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1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1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1D1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1D1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1D1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1D1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1D1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1D1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1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1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1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1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1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1D1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1D1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1D1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1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1D1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81D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9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5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1126</Words>
  <Characters>6420</Characters>
  <Application>Microsoft Office Word</Application>
  <DocSecurity>0</DocSecurity>
  <Lines>53</Lines>
  <Paragraphs>15</Paragraphs>
  <ScaleCrop>false</ScaleCrop>
  <Company/>
  <LinksUpToDate>false</LinksUpToDate>
  <CharactersWithSpaces>7531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Волков</dc:creator>
  <cp:keywords/>
  <dc:description/>
  <cp:lastModifiedBy>Денис Волков</cp:lastModifiedBy>
  <cp:revision>23</cp:revision>
  <dcterms:created xsi:type="dcterms:W3CDTF">2026-01-24T01:09:00Z</dcterms:created>
  <dcterms:modified xsi:type="dcterms:W3CDTF">2026-01-24T02:01:00Z</dcterms:modified>
</cp:coreProperties>
</file>