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01127" w14:textId="77777777" w:rsidR="00824B91" w:rsidRDefault="00000000">
      <w:pPr>
        <w:spacing w:before="480" w:after="480" w:line="288" w:lineRule="auto"/>
      </w:pPr>
      <w:r>
        <w:rPr>
          <w:rFonts w:ascii="Arial" w:eastAsia="等线" w:hAnsi="Arial" w:cs="Arial"/>
          <w:b/>
          <w:sz w:val="52"/>
        </w:rPr>
        <w:t>电商自动化测试项目业务需求文档</w:t>
      </w:r>
    </w:p>
    <w:p w14:paraId="6779443F" w14:textId="77777777" w:rsidR="00824B91" w:rsidRDefault="00000000">
      <w:pPr>
        <w:spacing w:before="320" w:after="120" w:line="288" w:lineRule="auto"/>
        <w:jc w:val="left"/>
        <w:outlineLvl w:val="1"/>
      </w:pPr>
      <w:bookmarkStart w:id="0" w:name="heading_0"/>
      <w:r>
        <w:rPr>
          <w:rFonts w:ascii="Arial" w:eastAsia="等线" w:hAnsi="Arial" w:cs="Arial"/>
          <w:b/>
          <w:sz w:val="32"/>
        </w:rPr>
        <w:t>一、项目基础信息</w:t>
      </w:r>
      <w:bookmarkEnd w:id="0"/>
    </w:p>
    <w:p w14:paraId="16B5F01A" w14:textId="77777777" w:rsidR="00824B91" w:rsidRDefault="00000000">
      <w:pPr>
        <w:numPr>
          <w:ilvl w:val="0"/>
          <w:numId w:val="1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项目名称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 xml:space="preserve">B2C </w:t>
      </w:r>
      <w:r>
        <w:rPr>
          <w:rFonts w:ascii="Arial" w:eastAsia="等线" w:hAnsi="Arial" w:cs="Arial"/>
          <w:sz w:val="22"/>
        </w:rPr>
        <w:t>商城</w:t>
      </w:r>
      <w:r>
        <w:rPr>
          <w:rFonts w:ascii="Arial" w:eastAsia="等线" w:hAnsi="Arial" w:cs="Arial"/>
          <w:sz w:val="22"/>
        </w:rPr>
        <w:t xml:space="preserve"> WebUI + </w:t>
      </w:r>
      <w:r>
        <w:rPr>
          <w:rFonts w:ascii="Arial" w:eastAsia="等线" w:hAnsi="Arial" w:cs="Arial"/>
          <w:sz w:val="22"/>
        </w:rPr>
        <w:t>接口自动化回归测试项目</w:t>
      </w:r>
    </w:p>
    <w:p w14:paraId="3B8F2B80" w14:textId="560B8A20" w:rsidR="00824B91" w:rsidRDefault="00000000">
      <w:pPr>
        <w:numPr>
          <w:ilvl w:val="0"/>
          <w:numId w:val="2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测试对象</w:t>
      </w:r>
      <w:r>
        <w:rPr>
          <w:rFonts w:ascii="Arial" w:eastAsia="等线" w:hAnsi="Arial" w:cs="Arial"/>
          <w:sz w:val="22"/>
        </w:rPr>
        <w:t>：开源演示电商商城（</w:t>
      </w:r>
      <w:r>
        <w:rPr>
          <w:rFonts w:ascii="Arial" w:eastAsia="等线" w:hAnsi="Arial" w:cs="Arial"/>
          <w:sz w:val="22"/>
        </w:rPr>
        <w:t>ShopXO</w:t>
      </w:r>
      <w:r>
        <w:rPr>
          <w:rFonts w:ascii="Arial" w:eastAsia="等线" w:hAnsi="Arial" w:cs="Arial"/>
          <w:sz w:val="22"/>
        </w:rPr>
        <w:t>本地部署，</w:t>
      </w:r>
      <w:r w:rsidR="009F1F65">
        <w:rPr>
          <w:rFonts w:ascii="Arial" w:eastAsia="等线" w:hAnsi="Arial" w:cs="Arial" w:hint="eastAsia"/>
          <w:sz w:val="22"/>
        </w:rPr>
        <w:t>本地</w:t>
      </w:r>
      <w:r>
        <w:rPr>
          <w:rFonts w:ascii="Arial" w:eastAsia="等线" w:hAnsi="Arial" w:cs="Arial"/>
          <w:sz w:val="22"/>
        </w:rPr>
        <w:t>测试环境）</w:t>
      </w:r>
    </w:p>
    <w:p w14:paraId="3B877EFA" w14:textId="77777777" w:rsidR="00824B91" w:rsidRDefault="00000000">
      <w:pPr>
        <w:numPr>
          <w:ilvl w:val="0"/>
          <w:numId w:val="3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项目用途</w:t>
      </w:r>
      <w:r>
        <w:rPr>
          <w:rFonts w:ascii="Arial" w:eastAsia="等线" w:hAnsi="Arial" w:cs="Arial"/>
          <w:sz w:val="22"/>
        </w:rPr>
        <w:t>：模拟企业测试工程师日常回归工作，搭建完整自动化工程，用于求职面试展示</w:t>
      </w:r>
    </w:p>
    <w:p w14:paraId="6F4837E1" w14:textId="77777777" w:rsidR="00824B91" w:rsidRDefault="00000000">
      <w:pPr>
        <w:numPr>
          <w:ilvl w:val="0"/>
          <w:numId w:val="4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开发周期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 xml:space="preserve">1 </w:t>
      </w:r>
      <w:r>
        <w:rPr>
          <w:rFonts w:ascii="Arial" w:eastAsia="等线" w:hAnsi="Arial" w:cs="Arial"/>
          <w:sz w:val="22"/>
        </w:rPr>
        <w:t>天完成全套框架、业务用例、报告、仓库文档</w:t>
      </w:r>
    </w:p>
    <w:p w14:paraId="01BE1B33" w14:textId="77777777" w:rsidR="00824B91" w:rsidRDefault="00000000">
      <w:pPr>
        <w:numPr>
          <w:ilvl w:val="0"/>
          <w:numId w:val="5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技术栈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>Python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pytest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Selenium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Requests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YAML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Allure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ChromeDriver</w:t>
      </w:r>
    </w:p>
    <w:p w14:paraId="19670CDC" w14:textId="087D415C" w:rsidR="009F1F65" w:rsidRDefault="00000000" w:rsidP="009F1F65">
      <w:pPr>
        <w:numPr>
          <w:ilvl w:val="0"/>
          <w:numId w:val="6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存放路径</w:t>
      </w:r>
      <w:r>
        <w:rPr>
          <w:rFonts w:ascii="Arial" w:eastAsia="等线" w:hAnsi="Arial" w:cs="Arial"/>
          <w:sz w:val="22"/>
        </w:rPr>
        <w:t>：全部工程文件、</w:t>
      </w:r>
      <w:r>
        <w:rPr>
          <w:rFonts w:ascii="Arial" w:eastAsia="等线" w:hAnsi="Arial" w:cs="Arial"/>
          <w:sz w:val="22"/>
        </w:rPr>
        <w:t xml:space="preserve">Python </w:t>
      </w:r>
      <w:r>
        <w:rPr>
          <w:rFonts w:ascii="Arial" w:eastAsia="等线" w:hAnsi="Arial" w:cs="Arial"/>
          <w:sz w:val="22"/>
        </w:rPr>
        <w:t>环境、驱动、工具统一安装存放至</w:t>
      </w:r>
      <w:r>
        <w:rPr>
          <w:rFonts w:ascii="Arial" w:eastAsia="等线" w:hAnsi="Arial" w:cs="Arial"/>
          <w:sz w:val="22"/>
        </w:rPr>
        <w:t xml:space="preserve"> D </w:t>
      </w:r>
      <w:r>
        <w:rPr>
          <w:rFonts w:ascii="Arial" w:eastAsia="等线" w:hAnsi="Arial" w:cs="Arial"/>
          <w:sz w:val="22"/>
        </w:rPr>
        <w:t>盘</w:t>
      </w:r>
    </w:p>
    <w:p w14:paraId="3543E14E" w14:textId="77777777" w:rsidR="00824B91" w:rsidRDefault="00000000">
      <w:pPr>
        <w:spacing w:before="320" w:after="120" w:line="288" w:lineRule="auto"/>
        <w:jc w:val="left"/>
        <w:outlineLvl w:val="1"/>
      </w:pPr>
      <w:bookmarkStart w:id="1" w:name="heading_1"/>
      <w:r>
        <w:rPr>
          <w:rFonts w:ascii="Arial" w:eastAsia="等线" w:hAnsi="Arial" w:cs="Arial"/>
          <w:b/>
          <w:sz w:val="32"/>
        </w:rPr>
        <w:t>二、项目背景与业务目标</w:t>
      </w:r>
      <w:bookmarkEnd w:id="1"/>
    </w:p>
    <w:p w14:paraId="23999F07" w14:textId="77777777" w:rsidR="00824B91" w:rsidRDefault="00000000">
      <w:pPr>
        <w:spacing w:before="300" w:after="120" w:line="288" w:lineRule="auto"/>
        <w:jc w:val="left"/>
        <w:outlineLvl w:val="2"/>
      </w:pPr>
      <w:bookmarkStart w:id="2" w:name="heading_2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业务背景</w:t>
      </w:r>
      <w:bookmarkEnd w:id="2"/>
    </w:p>
    <w:p w14:paraId="24C9A68F" w14:textId="77777777" w:rsidR="00824B91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传统手工测试商城核心购物流程存在大量重复操作：登录、搜索商品、加购、下单、查订单，版本迭代时每次全量手工回归耗时久、易漏测、重复劳动多。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本项目搭建</w:t>
      </w:r>
      <w:r>
        <w:rPr>
          <w:rFonts w:ascii="Arial" w:eastAsia="等线" w:hAnsi="Arial" w:cs="Arial"/>
          <w:b/>
          <w:sz w:val="22"/>
        </w:rPr>
        <w:t>接口层</w:t>
      </w:r>
      <w:r>
        <w:rPr>
          <w:rFonts w:ascii="Arial" w:eastAsia="等线" w:hAnsi="Arial" w:cs="Arial"/>
          <w:b/>
          <w:sz w:val="22"/>
        </w:rPr>
        <w:t xml:space="preserve"> + </w:t>
      </w:r>
      <w:r>
        <w:rPr>
          <w:rFonts w:ascii="Arial" w:eastAsia="等线" w:hAnsi="Arial" w:cs="Arial"/>
          <w:b/>
          <w:sz w:val="22"/>
        </w:rPr>
        <w:t>页面层双端自动化框架</w:t>
      </w:r>
      <w:r>
        <w:rPr>
          <w:rFonts w:ascii="Arial" w:eastAsia="等线" w:hAnsi="Arial" w:cs="Arial"/>
          <w:sz w:val="22"/>
        </w:rPr>
        <w:t>，覆盖商城核心交易闭环，实现一键批量执行回归，自动输出日志、失败截图、可视化测试报告，替代重复手工用例。</w:t>
      </w:r>
    </w:p>
    <w:p w14:paraId="6EC70324" w14:textId="77777777" w:rsidR="00824B91" w:rsidRDefault="00000000">
      <w:pPr>
        <w:spacing w:before="300" w:after="120" w:line="288" w:lineRule="auto"/>
        <w:jc w:val="left"/>
        <w:outlineLvl w:val="2"/>
      </w:pPr>
      <w:bookmarkStart w:id="3" w:name="heading_3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业务实现目标</w:t>
      </w:r>
      <w:bookmarkEnd w:id="3"/>
    </w:p>
    <w:p w14:paraId="766F1B7B" w14:textId="77777777" w:rsidR="00824B91" w:rsidRDefault="00000000">
      <w:pPr>
        <w:numPr>
          <w:ilvl w:val="0"/>
          <w:numId w:val="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覆盖用户购物</w:t>
      </w:r>
      <w:r>
        <w:rPr>
          <w:rFonts w:ascii="Arial" w:eastAsia="等线" w:hAnsi="Arial" w:cs="Arial"/>
          <w:b/>
          <w:sz w:val="22"/>
        </w:rPr>
        <w:t>正向主流程</w:t>
      </w:r>
      <w:r>
        <w:rPr>
          <w:rFonts w:ascii="Arial" w:eastAsia="等线" w:hAnsi="Arial" w:cs="Arial"/>
          <w:sz w:val="22"/>
        </w:rPr>
        <w:t>完整闭环；</w:t>
      </w:r>
    </w:p>
    <w:p w14:paraId="10D927E8" w14:textId="77777777" w:rsidR="00824B91" w:rsidRDefault="00000000">
      <w:pPr>
        <w:numPr>
          <w:ilvl w:val="0"/>
          <w:numId w:val="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覆盖登录模块</w:t>
      </w:r>
      <w:r>
        <w:rPr>
          <w:rFonts w:ascii="Arial" w:eastAsia="等线" w:hAnsi="Arial" w:cs="Arial"/>
          <w:b/>
          <w:sz w:val="22"/>
        </w:rPr>
        <w:t>反向异常场景</w:t>
      </w:r>
      <w:r>
        <w:rPr>
          <w:rFonts w:ascii="Arial" w:eastAsia="等线" w:hAnsi="Arial" w:cs="Arial"/>
          <w:sz w:val="22"/>
        </w:rPr>
        <w:t>（空账号、错误密码）；</w:t>
      </w:r>
    </w:p>
    <w:p w14:paraId="07BA66A5" w14:textId="77777777" w:rsidR="00824B91" w:rsidRDefault="00000000">
      <w:pPr>
        <w:numPr>
          <w:ilvl w:val="0"/>
          <w:numId w:val="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UI </w:t>
      </w:r>
      <w:r>
        <w:rPr>
          <w:rFonts w:ascii="Arial" w:eastAsia="等线" w:hAnsi="Arial" w:cs="Arial"/>
          <w:sz w:val="22"/>
        </w:rPr>
        <w:t>层采用</w:t>
      </w:r>
      <w:r>
        <w:rPr>
          <w:rFonts w:ascii="Arial" w:eastAsia="等线" w:hAnsi="Arial" w:cs="Arial"/>
          <w:sz w:val="22"/>
        </w:rPr>
        <w:t xml:space="preserve"> PO </w:t>
      </w:r>
      <w:r>
        <w:rPr>
          <w:rFonts w:ascii="Arial" w:eastAsia="等线" w:hAnsi="Arial" w:cs="Arial"/>
          <w:sz w:val="22"/>
        </w:rPr>
        <w:t>分层解耦页面元素，接口层实现请求封装、数据与代码分离；</w:t>
      </w:r>
    </w:p>
    <w:p w14:paraId="63E1F904" w14:textId="77777777" w:rsidR="00824B91" w:rsidRDefault="00000000">
      <w:pPr>
        <w:numPr>
          <w:ilvl w:val="0"/>
          <w:numId w:val="1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执行完成自动生成</w:t>
      </w:r>
      <w:r>
        <w:rPr>
          <w:rFonts w:ascii="Arial" w:eastAsia="等线" w:hAnsi="Arial" w:cs="Arial"/>
          <w:sz w:val="22"/>
        </w:rPr>
        <w:t xml:space="preserve"> Allure </w:t>
      </w:r>
      <w:r>
        <w:rPr>
          <w:rFonts w:ascii="Arial" w:eastAsia="等线" w:hAnsi="Arial" w:cs="Arial"/>
          <w:sz w:val="22"/>
        </w:rPr>
        <w:t>图文报告，用例失败自动留存截图证据；</w:t>
      </w:r>
    </w:p>
    <w:p w14:paraId="432C71CB" w14:textId="77777777" w:rsidR="00824B91" w:rsidRDefault="00000000">
      <w:pPr>
        <w:numPr>
          <w:ilvl w:val="0"/>
          <w:numId w:val="1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代码上传</w:t>
      </w:r>
      <w:r>
        <w:rPr>
          <w:rFonts w:ascii="Arial" w:eastAsia="等线" w:hAnsi="Arial" w:cs="Arial"/>
          <w:sz w:val="22"/>
        </w:rPr>
        <w:t xml:space="preserve"> Gitee</w:t>
      </w:r>
      <w:r>
        <w:rPr>
          <w:rFonts w:ascii="Arial" w:eastAsia="等线" w:hAnsi="Arial" w:cs="Arial"/>
          <w:sz w:val="22"/>
        </w:rPr>
        <w:t>，配套</w:t>
      </w:r>
      <w:r>
        <w:rPr>
          <w:rFonts w:ascii="Arial" w:eastAsia="等线" w:hAnsi="Arial" w:cs="Arial"/>
          <w:sz w:val="22"/>
        </w:rPr>
        <w:t xml:space="preserve"> README </w:t>
      </w:r>
      <w:r>
        <w:rPr>
          <w:rFonts w:ascii="Arial" w:eastAsia="等线" w:hAnsi="Arial" w:cs="Arial"/>
          <w:sz w:val="22"/>
        </w:rPr>
        <w:t>说明业务、环境、运行命令，可现场演示运行。</w:t>
      </w:r>
    </w:p>
    <w:p w14:paraId="4C803BAB" w14:textId="77777777" w:rsidR="00824B91" w:rsidRDefault="00000000">
      <w:pPr>
        <w:spacing w:before="300" w:after="120" w:line="288" w:lineRule="auto"/>
        <w:jc w:val="left"/>
        <w:outlineLvl w:val="2"/>
      </w:pPr>
      <w:bookmarkStart w:id="4" w:name="heading_4"/>
      <w:r>
        <w:rPr>
          <w:rFonts w:ascii="Arial" w:eastAsia="等线" w:hAnsi="Arial" w:cs="Arial"/>
          <w:b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不在本次项目内的范围（边界界定，避免范围扩张）</w:t>
      </w:r>
      <w:bookmarkEnd w:id="4"/>
    </w:p>
    <w:p w14:paraId="6529AD93" w14:textId="77777777" w:rsidR="00824B91" w:rsidRDefault="00000000">
      <w:pPr>
        <w:numPr>
          <w:ilvl w:val="0"/>
          <w:numId w:val="1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不做支付、优惠券、秒杀、售后退款、会员积分、后台管理功能；</w:t>
      </w:r>
    </w:p>
    <w:p w14:paraId="1E23A35A" w14:textId="02077B33" w:rsidR="00824B91" w:rsidRDefault="00000000">
      <w:pPr>
        <w:numPr>
          <w:ilvl w:val="0"/>
          <w:numId w:val="1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不做性能测试、</w:t>
      </w:r>
      <w:r>
        <w:rPr>
          <w:rFonts w:ascii="Arial" w:eastAsia="等线" w:hAnsi="Arial" w:cs="Arial"/>
          <w:sz w:val="22"/>
        </w:rPr>
        <w:t xml:space="preserve">APP </w:t>
      </w:r>
      <w:r>
        <w:rPr>
          <w:rFonts w:ascii="Arial" w:eastAsia="等线" w:hAnsi="Arial" w:cs="Arial"/>
          <w:sz w:val="22"/>
        </w:rPr>
        <w:t>自动化、邮件推送报告；</w:t>
      </w:r>
    </w:p>
    <w:p w14:paraId="26968ED6" w14:textId="77777777" w:rsidR="00824B91" w:rsidRDefault="00000000">
      <w:pPr>
        <w:spacing w:before="320" w:after="120" w:line="288" w:lineRule="auto"/>
        <w:jc w:val="left"/>
        <w:outlineLvl w:val="1"/>
      </w:pPr>
      <w:bookmarkStart w:id="5" w:name="heading_5"/>
      <w:r>
        <w:rPr>
          <w:rFonts w:ascii="Arial" w:eastAsia="等线" w:hAnsi="Arial" w:cs="Arial"/>
          <w:b/>
          <w:sz w:val="32"/>
        </w:rPr>
        <w:lastRenderedPageBreak/>
        <w:t>三、系统核心角色与业务用户</w:t>
      </w:r>
      <w:bookmarkEnd w:id="5"/>
    </w:p>
    <w:p w14:paraId="1509DF43" w14:textId="77777777" w:rsidR="00824B91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普通消费者（唯一测试角色）</w:t>
      </w:r>
      <w:r>
        <w:rPr>
          <w:rFonts w:ascii="Arial" w:eastAsia="等线" w:hAnsi="Arial" w:cs="Arial"/>
          <w:sz w:val="22"/>
        </w:rPr>
        <w:t>：未登录游客、已登录会员；仅模拟用户前台购物操作，无商家、管理员后台业务。</w:t>
      </w:r>
    </w:p>
    <w:p w14:paraId="337F2FEE" w14:textId="77777777" w:rsidR="00824B91" w:rsidRDefault="00000000">
      <w:pPr>
        <w:spacing w:before="320" w:after="120" w:line="288" w:lineRule="auto"/>
        <w:jc w:val="left"/>
        <w:outlineLvl w:val="1"/>
      </w:pPr>
      <w:bookmarkStart w:id="6" w:name="heading_6"/>
      <w:r>
        <w:rPr>
          <w:rFonts w:ascii="Arial" w:eastAsia="等线" w:hAnsi="Arial" w:cs="Arial"/>
          <w:b/>
          <w:sz w:val="32"/>
        </w:rPr>
        <w:t>四、五大核心业务模块详细需求</w:t>
      </w:r>
      <w:bookmarkEnd w:id="6"/>
    </w:p>
    <w:p w14:paraId="210373DE" w14:textId="77777777" w:rsidR="00824B91" w:rsidRDefault="00000000">
      <w:pPr>
        <w:spacing w:before="300" w:after="120" w:line="288" w:lineRule="auto"/>
        <w:jc w:val="left"/>
        <w:outlineLvl w:val="2"/>
      </w:pPr>
      <w:bookmarkStart w:id="7" w:name="heading_7"/>
      <w:r>
        <w:rPr>
          <w:rFonts w:ascii="Arial" w:eastAsia="等线" w:hAnsi="Arial" w:cs="Arial"/>
          <w:b/>
          <w:sz w:val="30"/>
        </w:rPr>
        <w:t>模块</w:t>
      </w:r>
      <w:r>
        <w:rPr>
          <w:rFonts w:ascii="Arial" w:eastAsia="等线" w:hAnsi="Arial" w:cs="Arial"/>
          <w:b/>
          <w:sz w:val="30"/>
        </w:rPr>
        <w:t xml:space="preserve"> 1</w:t>
      </w:r>
      <w:r>
        <w:rPr>
          <w:rFonts w:ascii="Arial" w:eastAsia="等线" w:hAnsi="Arial" w:cs="Arial"/>
          <w:b/>
          <w:sz w:val="30"/>
        </w:rPr>
        <w:t>：用户登录模块（</w:t>
      </w:r>
      <w:r>
        <w:rPr>
          <w:rFonts w:ascii="Arial" w:eastAsia="等线" w:hAnsi="Arial" w:cs="Arial"/>
          <w:b/>
          <w:sz w:val="30"/>
        </w:rPr>
        <w:t xml:space="preserve">UI + </w:t>
      </w:r>
      <w:r>
        <w:rPr>
          <w:rFonts w:ascii="Arial" w:eastAsia="等线" w:hAnsi="Arial" w:cs="Arial"/>
          <w:b/>
          <w:sz w:val="30"/>
        </w:rPr>
        <w:t>接口双覆盖）</w:t>
      </w:r>
      <w:bookmarkEnd w:id="7"/>
    </w:p>
    <w:p w14:paraId="73F527EE" w14:textId="77777777" w:rsidR="00824B91" w:rsidRDefault="00000000">
      <w:pPr>
        <w:spacing w:before="260" w:after="120" w:line="288" w:lineRule="auto"/>
        <w:jc w:val="left"/>
        <w:outlineLvl w:val="3"/>
      </w:pPr>
      <w:bookmarkStart w:id="8" w:name="heading_8"/>
      <w:r>
        <w:rPr>
          <w:rFonts w:ascii="Arial" w:eastAsia="等线" w:hAnsi="Arial" w:cs="Arial"/>
          <w:b/>
          <w:sz w:val="28"/>
        </w:rPr>
        <w:t>业务功能描述</w:t>
      </w:r>
      <w:bookmarkEnd w:id="8"/>
    </w:p>
    <w:p w14:paraId="186A4325" w14:textId="77777777" w:rsidR="00824B91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用户输入账号、密码完成身份校验，校验通过发放登录凭证</w:t>
      </w:r>
      <w:r>
        <w:rPr>
          <w:rFonts w:ascii="Arial" w:eastAsia="等线" w:hAnsi="Arial" w:cs="Arial"/>
          <w:sz w:val="22"/>
        </w:rPr>
        <w:t xml:space="preserve"> token</w:t>
      </w:r>
      <w:r>
        <w:rPr>
          <w:rFonts w:ascii="Arial" w:eastAsia="等线" w:hAnsi="Arial" w:cs="Arial"/>
          <w:sz w:val="22"/>
        </w:rPr>
        <w:t>，保持会话；校验失败返回对应错误提示。</w:t>
      </w:r>
    </w:p>
    <w:p w14:paraId="598CFFF1" w14:textId="77777777" w:rsidR="00824B91" w:rsidRDefault="00000000">
      <w:pPr>
        <w:spacing w:before="260" w:after="120" w:line="288" w:lineRule="auto"/>
        <w:jc w:val="left"/>
        <w:outlineLvl w:val="3"/>
      </w:pPr>
      <w:bookmarkStart w:id="9" w:name="heading_9"/>
      <w:r>
        <w:rPr>
          <w:rFonts w:ascii="Arial" w:eastAsia="等线" w:hAnsi="Arial" w:cs="Arial"/>
          <w:b/>
          <w:sz w:val="28"/>
        </w:rPr>
        <w:t>1</w:t>
      </w:r>
      <w:r>
        <w:rPr>
          <w:rFonts w:ascii="Arial" w:eastAsia="等线" w:hAnsi="Arial" w:cs="Arial"/>
          <w:b/>
          <w:sz w:val="28"/>
        </w:rPr>
        <w:t>）</w:t>
      </w:r>
      <w:r>
        <w:rPr>
          <w:rFonts w:ascii="Arial" w:eastAsia="等线" w:hAnsi="Arial" w:cs="Arial"/>
          <w:b/>
          <w:sz w:val="28"/>
        </w:rPr>
        <w:t xml:space="preserve">WebUI </w:t>
      </w:r>
      <w:r>
        <w:rPr>
          <w:rFonts w:ascii="Arial" w:eastAsia="等线" w:hAnsi="Arial" w:cs="Arial"/>
          <w:b/>
          <w:sz w:val="28"/>
        </w:rPr>
        <w:t>页面业务规则</w:t>
      </w:r>
      <w:bookmarkEnd w:id="9"/>
    </w:p>
    <w:p w14:paraId="6F3BA8A4" w14:textId="77777777" w:rsidR="00824B91" w:rsidRDefault="00000000">
      <w:pPr>
        <w:numPr>
          <w:ilvl w:val="0"/>
          <w:numId w:val="1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页面元素：账号输入框、密码输入框、登录按钮、错误提示弹窗</w:t>
      </w:r>
    </w:p>
    <w:p w14:paraId="5DBD5C67" w14:textId="77777777" w:rsidR="00824B91" w:rsidRDefault="00000000">
      <w:pPr>
        <w:numPr>
          <w:ilvl w:val="0"/>
          <w:numId w:val="1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正向业务场景：正确账号</w:t>
      </w:r>
      <w:r>
        <w:rPr>
          <w:rFonts w:ascii="Arial" w:eastAsia="等线" w:hAnsi="Arial" w:cs="Arial"/>
          <w:sz w:val="22"/>
        </w:rPr>
        <w:t xml:space="preserve"> + </w:t>
      </w:r>
      <w:r>
        <w:rPr>
          <w:rFonts w:ascii="Arial" w:eastAsia="等线" w:hAnsi="Arial" w:cs="Arial"/>
          <w:sz w:val="22"/>
        </w:rPr>
        <w:t>密码，点击登录跳转商城首页，顶部显示登录用户名</w:t>
      </w:r>
    </w:p>
    <w:p w14:paraId="32B42A60" w14:textId="77777777" w:rsidR="00824B91" w:rsidRDefault="00000000">
      <w:pPr>
        <w:numPr>
          <w:ilvl w:val="0"/>
          <w:numId w:val="1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反向异常场景（自动化用例覆盖）</w:t>
      </w:r>
    </w:p>
    <w:p w14:paraId="0CD25F84" w14:textId="77777777" w:rsidR="00824B91" w:rsidRDefault="00000000">
      <w:pPr>
        <w:numPr>
          <w:ilvl w:val="0"/>
          <w:numId w:val="18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账号为空，点击登录，页面提示：请输入用户名</w:t>
      </w:r>
    </w:p>
    <w:p w14:paraId="341B6E06" w14:textId="77777777" w:rsidR="00824B91" w:rsidRDefault="00000000">
      <w:pPr>
        <w:numPr>
          <w:ilvl w:val="0"/>
          <w:numId w:val="19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密码为空，点击登录，页面提示：请输入密码</w:t>
      </w:r>
    </w:p>
    <w:p w14:paraId="568A5A81" w14:textId="77777777" w:rsidR="00824B91" w:rsidRDefault="00000000">
      <w:pPr>
        <w:numPr>
          <w:ilvl w:val="0"/>
          <w:numId w:val="20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账号正确、密码错误，页面提示：账号或密码不正确</w:t>
      </w:r>
    </w:p>
    <w:p w14:paraId="3C5E39E6" w14:textId="77777777" w:rsidR="00824B91" w:rsidRDefault="00000000">
      <w:pPr>
        <w:numPr>
          <w:ilvl w:val="0"/>
          <w:numId w:val="2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业务约束：未登录状态无法进入购物车、结算下单页面，跳转至登录页</w:t>
      </w:r>
    </w:p>
    <w:p w14:paraId="0133FB4E" w14:textId="77777777" w:rsidR="00824B91" w:rsidRDefault="00000000">
      <w:pPr>
        <w:spacing w:before="260" w:after="120" w:line="288" w:lineRule="auto"/>
        <w:jc w:val="left"/>
        <w:outlineLvl w:val="3"/>
      </w:pPr>
      <w:bookmarkStart w:id="10" w:name="heading_10"/>
      <w:r>
        <w:rPr>
          <w:rFonts w:ascii="Arial" w:eastAsia="等线" w:hAnsi="Arial" w:cs="Arial"/>
          <w:b/>
          <w:sz w:val="28"/>
        </w:rPr>
        <w:t>2</w:t>
      </w:r>
      <w:r>
        <w:rPr>
          <w:rFonts w:ascii="Arial" w:eastAsia="等线" w:hAnsi="Arial" w:cs="Arial"/>
          <w:b/>
          <w:sz w:val="28"/>
        </w:rPr>
        <w:t>）登录接口业务规则（</w:t>
      </w:r>
      <w:r>
        <w:rPr>
          <w:rFonts w:ascii="Arial" w:eastAsia="等线" w:hAnsi="Arial" w:cs="Arial"/>
          <w:b/>
          <w:sz w:val="28"/>
        </w:rPr>
        <w:t xml:space="preserve">RESTful POST </w:t>
      </w:r>
      <w:r>
        <w:rPr>
          <w:rFonts w:ascii="Arial" w:eastAsia="等线" w:hAnsi="Arial" w:cs="Arial"/>
          <w:b/>
          <w:sz w:val="28"/>
        </w:rPr>
        <w:t>接口</w:t>
      </w:r>
      <w:r>
        <w:rPr>
          <w:rFonts w:ascii="Arial" w:eastAsia="等线" w:hAnsi="Arial" w:cs="Arial"/>
          <w:b/>
          <w:sz w:val="28"/>
        </w:rPr>
        <w:t xml:space="preserve"> /user/login</w:t>
      </w:r>
      <w:r>
        <w:rPr>
          <w:rFonts w:ascii="Arial" w:eastAsia="等线" w:hAnsi="Arial" w:cs="Arial"/>
          <w:b/>
          <w:sz w:val="28"/>
        </w:rPr>
        <w:t>）</w:t>
      </w:r>
      <w:bookmarkEnd w:id="10"/>
    </w:p>
    <w:p w14:paraId="69F3CA13" w14:textId="77777777" w:rsidR="00824B91" w:rsidRDefault="00000000">
      <w:pPr>
        <w:numPr>
          <w:ilvl w:val="0"/>
          <w:numId w:val="2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请求入参（</w:t>
      </w:r>
      <w:r>
        <w:rPr>
          <w:rFonts w:ascii="Arial" w:eastAsia="等线" w:hAnsi="Arial" w:cs="Arial"/>
          <w:sz w:val="22"/>
        </w:rPr>
        <w:t xml:space="preserve">YAML </w:t>
      </w:r>
      <w:r>
        <w:rPr>
          <w:rFonts w:ascii="Arial" w:eastAsia="等线" w:hAnsi="Arial" w:cs="Arial"/>
          <w:sz w:val="22"/>
        </w:rPr>
        <w:t>配置存储）：</w:t>
      </w:r>
      <w:r>
        <w:rPr>
          <w:rFonts w:ascii="Arial" w:eastAsia="等线" w:hAnsi="Arial" w:cs="Arial"/>
          <w:sz w:val="22"/>
        </w:rPr>
        <w:t>username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password</w:t>
      </w:r>
    </w:p>
    <w:p w14:paraId="25C89754" w14:textId="77777777" w:rsidR="00824B91" w:rsidRDefault="00000000">
      <w:pPr>
        <w:numPr>
          <w:ilvl w:val="0"/>
          <w:numId w:val="2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接口响应规则：</w:t>
      </w:r>
    </w:p>
    <w:p w14:paraId="21342150" w14:textId="77777777" w:rsidR="00824B91" w:rsidRDefault="00000000">
      <w:pPr>
        <w:numPr>
          <w:ilvl w:val="0"/>
          <w:numId w:val="24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校验成功：返回</w:t>
      </w:r>
      <w:r>
        <w:rPr>
          <w:rFonts w:ascii="Arial" w:eastAsia="等线" w:hAnsi="Arial" w:cs="Arial"/>
          <w:sz w:val="22"/>
        </w:rPr>
        <w:t xml:space="preserve"> code=200</w:t>
      </w:r>
      <w:r>
        <w:rPr>
          <w:rFonts w:ascii="Arial" w:eastAsia="等线" w:hAnsi="Arial" w:cs="Arial"/>
          <w:sz w:val="22"/>
        </w:rPr>
        <w:t>，</w:t>
      </w:r>
      <w:r>
        <w:rPr>
          <w:rFonts w:ascii="Arial" w:eastAsia="等线" w:hAnsi="Arial" w:cs="Arial"/>
          <w:sz w:val="22"/>
        </w:rPr>
        <w:t>msg="</w:t>
      </w:r>
      <w:r>
        <w:rPr>
          <w:rFonts w:ascii="Arial" w:eastAsia="等线" w:hAnsi="Arial" w:cs="Arial"/>
          <w:sz w:val="22"/>
        </w:rPr>
        <w:t>登录成功</w:t>
      </w:r>
      <w:r>
        <w:rPr>
          <w:rFonts w:ascii="Arial" w:eastAsia="等线" w:hAnsi="Arial" w:cs="Arial"/>
          <w:sz w:val="22"/>
        </w:rPr>
        <w:t>"</w:t>
      </w:r>
      <w:r>
        <w:rPr>
          <w:rFonts w:ascii="Arial" w:eastAsia="等线" w:hAnsi="Arial" w:cs="Arial"/>
          <w:sz w:val="22"/>
        </w:rPr>
        <w:t>，</w:t>
      </w:r>
      <w:r>
        <w:rPr>
          <w:rFonts w:ascii="Arial" w:eastAsia="等线" w:hAnsi="Arial" w:cs="Arial"/>
          <w:sz w:val="22"/>
        </w:rPr>
        <w:t xml:space="preserve">data </w:t>
      </w:r>
      <w:r>
        <w:rPr>
          <w:rFonts w:ascii="Arial" w:eastAsia="等线" w:hAnsi="Arial" w:cs="Arial"/>
          <w:sz w:val="22"/>
        </w:rPr>
        <w:t>携带有效</w:t>
      </w:r>
      <w:r>
        <w:rPr>
          <w:rFonts w:ascii="Arial" w:eastAsia="等线" w:hAnsi="Arial" w:cs="Arial"/>
          <w:sz w:val="22"/>
        </w:rPr>
        <w:t xml:space="preserve"> token </w:t>
      </w:r>
      <w:r>
        <w:rPr>
          <w:rFonts w:ascii="Arial" w:eastAsia="等线" w:hAnsi="Arial" w:cs="Arial"/>
          <w:sz w:val="22"/>
        </w:rPr>
        <w:t>令牌</w:t>
      </w:r>
    </w:p>
    <w:p w14:paraId="42728011" w14:textId="77777777" w:rsidR="00824B91" w:rsidRDefault="00000000">
      <w:pPr>
        <w:numPr>
          <w:ilvl w:val="0"/>
          <w:numId w:val="25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校验失败：返回</w:t>
      </w:r>
      <w:r>
        <w:rPr>
          <w:rFonts w:ascii="Arial" w:eastAsia="等线" w:hAnsi="Arial" w:cs="Arial"/>
          <w:sz w:val="22"/>
        </w:rPr>
        <w:t xml:space="preserve"> code=400</w:t>
      </w:r>
      <w:r>
        <w:rPr>
          <w:rFonts w:ascii="Arial" w:eastAsia="等线" w:hAnsi="Arial" w:cs="Arial"/>
          <w:sz w:val="22"/>
        </w:rPr>
        <w:t>，</w:t>
      </w:r>
      <w:r>
        <w:rPr>
          <w:rFonts w:ascii="Arial" w:eastAsia="等线" w:hAnsi="Arial" w:cs="Arial"/>
          <w:sz w:val="22"/>
        </w:rPr>
        <w:t xml:space="preserve">msg </w:t>
      </w:r>
      <w:r>
        <w:rPr>
          <w:rFonts w:ascii="Arial" w:eastAsia="等线" w:hAnsi="Arial" w:cs="Arial"/>
          <w:sz w:val="22"/>
        </w:rPr>
        <w:t>对应错误文本，无</w:t>
      </w:r>
      <w:r>
        <w:rPr>
          <w:rFonts w:ascii="Arial" w:eastAsia="等线" w:hAnsi="Arial" w:cs="Arial"/>
          <w:sz w:val="22"/>
        </w:rPr>
        <w:t xml:space="preserve"> token </w:t>
      </w:r>
      <w:r>
        <w:rPr>
          <w:rFonts w:ascii="Arial" w:eastAsia="等线" w:hAnsi="Arial" w:cs="Arial"/>
          <w:sz w:val="22"/>
        </w:rPr>
        <w:t>返回</w:t>
      </w:r>
    </w:p>
    <w:p w14:paraId="7C4AC225" w14:textId="77777777" w:rsidR="00824B91" w:rsidRDefault="00000000">
      <w:pPr>
        <w:numPr>
          <w:ilvl w:val="0"/>
          <w:numId w:val="2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业务约束：后续购物车、订单接口请求必须在请求头携带</w:t>
      </w:r>
      <w:r>
        <w:rPr>
          <w:rFonts w:ascii="Arial" w:eastAsia="等线" w:hAnsi="Arial" w:cs="Arial"/>
          <w:sz w:val="22"/>
        </w:rPr>
        <w:t xml:space="preserve"> token</w:t>
      </w:r>
      <w:r>
        <w:rPr>
          <w:rFonts w:ascii="Arial" w:eastAsia="等线" w:hAnsi="Arial" w:cs="Arial"/>
          <w:sz w:val="22"/>
        </w:rPr>
        <w:t>，否则返回未授权</w:t>
      </w:r>
    </w:p>
    <w:p w14:paraId="22D458AB" w14:textId="77777777" w:rsidR="00824B91" w:rsidRDefault="00000000">
      <w:pPr>
        <w:spacing w:before="300" w:after="120" w:line="288" w:lineRule="auto"/>
        <w:jc w:val="left"/>
        <w:outlineLvl w:val="2"/>
      </w:pPr>
      <w:bookmarkStart w:id="11" w:name="heading_11"/>
      <w:r>
        <w:rPr>
          <w:rFonts w:ascii="Arial" w:eastAsia="等线" w:hAnsi="Arial" w:cs="Arial"/>
          <w:b/>
          <w:sz w:val="30"/>
        </w:rPr>
        <w:t>模块</w:t>
      </w:r>
      <w:r>
        <w:rPr>
          <w:rFonts w:ascii="Arial" w:eastAsia="等线" w:hAnsi="Arial" w:cs="Arial"/>
          <w:b/>
          <w:sz w:val="30"/>
        </w:rPr>
        <w:t xml:space="preserve"> 2</w:t>
      </w:r>
      <w:r>
        <w:rPr>
          <w:rFonts w:ascii="Arial" w:eastAsia="等线" w:hAnsi="Arial" w:cs="Arial"/>
          <w:b/>
          <w:sz w:val="30"/>
        </w:rPr>
        <w:t>：商品搜索与商品详情模块（仅</w:t>
      </w:r>
      <w:r>
        <w:rPr>
          <w:rFonts w:ascii="Arial" w:eastAsia="等线" w:hAnsi="Arial" w:cs="Arial"/>
          <w:b/>
          <w:sz w:val="30"/>
        </w:rPr>
        <w:t xml:space="preserve"> WebUI</w:t>
      </w:r>
      <w:r>
        <w:rPr>
          <w:rFonts w:ascii="Arial" w:eastAsia="等线" w:hAnsi="Arial" w:cs="Arial"/>
          <w:b/>
          <w:sz w:val="30"/>
        </w:rPr>
        <w:t>）</w:t>
      </w:r>
      <w:bookmarkEnd w:id="11"/>
    </w:p>
    <w:p w14:paraId="0B24ABD7" w14:textId="77777777" w:rsidR="00824B91" w:rsidRDefault="00000000">
      <w:pPr>
        <w:spacing w:before="260" w:after="120" w:line="288" w:lineRule="auto"/>
        <w:jc w:val="left"/>
        <w:outlineLvl w:val="3"/>
      </w:pPr>
      <w:bookmarkStart w:id="12" w:name="heading_12"/>
      <w:r>
        <w:rPr>
          <w:rFonts w:ascii="Arial" w:eastAsia="等线" w:hAnsi="Arial" w:cs="Arial"/>
          <w:b/>
          <w:sz w:val="28"/>
        </w:rPr>
        <w:t>业务功能描述</w:t>
      </w:r>
      <w:bookmarkEnd w:id="12"/>
    </w:p>
    <w:p w14:paraId="18CCE93B" w14:textId="77777777" w:rsidR="00824B91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用户在商城首页搜索框输入商品关键词，系统匹配对应商品列表；点击商品进入详情</w:t>
      </w:r>
      <w:r>
        <w:rPr>
          <w:rFonts w:ascii="Arial" w:eastAsia="等线" w:hAnsi="Arial" w:cs="Arial"/>
          <w:sz w:val="22"/>
        </w:rPr>
        <w:lastRenderedPageBreak/>
        <w:t>页，查看商品规格、价格、库存，支持选择规格加入购物车。</w:t>
      </w:r>
    </w:p>
    <w:p w14:paraId="129529F5" w14:textId="77777777" w:rsidR="00824B91" w:rsidRDefault="00000000">
      <w:pPr>
        <w:spacing w:before="260" w:after="120" w:line="288" w:lineRule="auto"/>
        <w:jc w:val="left"/>
        <w:outlineLvl w:val="3"/>
      </w:pPr>
      <w:bookmarkStart w:id="13" w:name="heading_13"/>
      <w:r>
        <w:rPr>
          <w:rFonts w:ascii="Arial" w:eastAsia="等线" w:hAnsi="Arial" w:cs="Arial"/>
          <w:b/>
          <w:sz w:val="28"/>
        </w:rPr>
        <w:t>业务规则</w:t>
      </w:r>
      <w:bookmarkEnd w:id="13"/>
    </w:p>
    <w:p w14:paraId="5D7FD424" w14:textId="77777777" w:rsidR="00824B91" w:rsidRDefault="00000000">
      <w:pPr>
        <w:numPr>
          <w:ilvl w:val="0"/>
          <w:numId w:val="2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首页搜索框输入关键词「手机」，点击搜索按钮，页面展示全部手机类商品列表；</w:t>
      </w:r>
    </w:p>
    <w:p w14:paraId="22FDA61D" w14:textId="77777777" w:rsidR="00824B91" w:rsidRDefault="00000000">
      <w:pPr>
        <w:numPr>
          <w:ilvl w:val="0"/>
          <w:numId w:val="2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点击列表第一个商品，跳转商品详情页；</w:t>
      </w:r>
    </w:p>
    <w:p w14:paraId="4F24283F" w14:textId="77777777" w:rsidR="00824B91" w:rsidRDefault="00000000">
      <w:pPr>
        <w:numPr>
          <w:ilvl w:val="0"/>
          <w:numId w:val="2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详情页支持选择商品规格，不同规格对应不同售价；</w:t>
      </w:r>
    </w:p>
    <w:p w14:paraId="48D8D0CA" w14:textId="77777777" w:rsidR="00824B91" w:rsidRDefault="00000000">
      <w:pPr>
        <w:numPr>
          <w:ilvl w:val="0"/>
          <w:numId w:val="3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点击【加入购物车】按钮，弹出提示</w:t>
      </w:r>
      <w:r>
        <w:rPr>
          <w:rFonts w:ascii="Arial" w:eastAsia="等线" w:hAnsi="Arial" w:cs="Arial"/>
          <w:sz w:val="22"/>
        </w:rPr>
        <w:t xml:space="preserve"> “</w:t>
      </w:r>
      <w:r>
        <w:rPr>
          <w:rFonts w:ascii="Arial" w:eastAsia="等线" w:hAnsi="Arial" w:cs="Arial"/>
          <w:sz w:val="22"/>
        </w:rPr>
        <w:t>加入购物车成功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。</w:t>
      </w:r>
    </w:p>
    <w:p w14:paraId="0111326D" w14:textId="77777777" w:rsidR="00824B91" w:rsidRDefault="00000000">
      <w:pPr>
        <w:spacing w:before="300" w:after="120" w:line="288" w:lineRule="auto"/>
        <w:jc w:val="left"/>
        <w:outlineLvl w:val="2"/>
      </w:pPr>
      <w:bookmarkStart w:id="14" w:name="heading_14"/>
      <w:r>
        <w:rPr>
          <w:rFonts w:ascii="Arial" w:eastAsia="等线" w:hAnsi="Arial" w:cs="Arial"/>
          <w:b/>
          <w:sz w:val="30"/>
        </w:rPr>
        <w:t>模块</w:t>
      </w:r>
      <w:r>
        <w:rPr>
          <w:rFonts w:ascii="Arial" w:eastAsia="等线" w:hAnsi="Arial" w:cs="Arial"/>
          <w:b/>
          <w:sz w:val="30"/>
        </w:rPr>
        <w:t xml:space="preserve"> 3</w:t>
      </w:r>
      <w:r>
        <w:rPr>
          <w:rFonts w:ascii="Arial" w:eastAsia="等线" w:hAnsi="Arial" w:cs="Arial"/>
          <w:b/>
          <w:sz w:val="30"/>
        </w:rPr>
        <w:t>：购物车管理模块（</w:t>
      </w:r>
      <w:r>
        <w:rPr>
          <w:rFonts w:ascii="Arial" w:eastAsia="等线" w:hAnsi="Arial" w:cs="Arial"/>
          <w:b/>
          <w:sz w:val="30"/>
        </w:rPr>
        <w:t xml:space="preserve">UI </w:t>
      </w:r>
      <w:r>
        <w:rPr>
          <w:rFonts w:ascii="Arial" w:eastAsia="等线" w:hAnsi="Arial" w:cs="Arial"/>
          <w:b/>
          <w:sz w:val="30"/>
        </w:rPr>
        <w:t>页面</w:t>
      </w:r>
      <w:r>
        <w:rPr>
          <w:rFonts w:ascii="Arial" w:eastAsia="等线" w:hAnsi="Arial" w:cs="Arial"/>
          <w:b/>
          <w:sz w:val="30"/>
        </w:rPr>
        <w:t xml:space="preserve"> + </w:t>
      </w:r>
      <w:r>
        <w:rPr>
          <w:rFonts w:ascii="Arial" w:eastAsia="等线" w:hAnsi="Arial" w:cs="Arial"/>
          <w:b/>
          <w:sz w:val="30"/>
        </w:rPr>
        <w:t>接口双覆盖）</w:t>
      </w:r>
      <w:bookmarkEnd w:id="14"/>
    </w:p>
    <w:p w14:paraId="3885235F" w14:textId="77777777" w:rsidR="00824B91" w:rsidRDefault="00000000">
      <w:pPr>
        <w:spacing w:before="260" w:after="120" w:line="288" w:lineRule="auto"/>
        <w:jc w:val="left"/>
        <w:outlineLvl w:val="3"/>
      </w:pPr>
      <w:bookmarkStart w:id="15" w:name="heading_15"/>
      <w:r>
        <w:rPr>
          <w:rFonts w:ascii="Arial" w:eastAsia="等线" w:hAnsi="Arial" w:cs="Arial"/>
          <w:b/>
          <w:sz w:val="28"/>
        </w:rPr>
        <w:t>业务功能描述</w:t>
      </w:r>
      <w:bookmarkEnd w:id="15"/>
    </w:p>
    <w:p w14:paraId="7364D798" w14:textId="77777777" w:rsidR="00824B91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登录用户可查看已添加商品，修改商品购买数量、勾选商品、删除商品，勾选商品后可跳转结算下单页面。</w:t>
      </w:r>
    </w:p>
    <w:p w14:paraId="62B9FC6F" w14:textId="77777777" w:rsidR="00824B91" w:rsidRDefault="00000000">
      <w:pPr>
        <w:spacing w:before="260" w:after="120" w:line="288" w:lineRule="auto"/>
        <w:jc w:val="left"/>
        <w:outlineLvl w:val="3"/>
      </w:pPr>
      <w:bookmarkStart w:id="16" w:name="heading_16"/>
      <w:r>
        <w:rPr>
          <w:rFonts w:ascii="Arial" w:eastAsia="等线" w:hAnsi="Arial" w:cs="Arial"/>
          <w:b/>
          <w:sz w:val="28"/>
        </w:rPr>
        <w:t>1</w:t>
      </w:r>
      <w:r>
        <w:rPr>
          <w:rFonts w:ascii="Arial" w:eastAsia="等线" w:hAnsi="Arial" w:cs="Arial"/>
          <w:b/>
          <w:sz w:val="28"/>
        </w:rPr>
        <w:t>）</w:t>
      </w:r>
      <w:r>
        <w:rPr>
          <w:rFonts w:ascii="Arial" w:eastAsia="等线" w:hAnsi="Arial" w:cs="Arial"/>
          <w:b/>
          <w:sz w:val="28"/>
        </w:rPr>
        <w:t xml:space="preserve">UI </w:t>
      </w:r>
      <w:r>
        <w:rPr>
          <w:rFonts w:ascii="Arial" w:eastAsia="等线" w:hAnsi="Arial" w:cs="Arial"/>
          <w:b/>
          <w:sz w:val="28"/>
        </w:rPr>
        <w:t>页面业务规则</w:t>
      </w:r>
      <w:bookmarkEnd w:id="16"/>
    </w:p>
    <w:p w14:paraId="0F15974C" w14:textId="77777777" w:rsidR="00824B91" w:rsidRDefault="00000000">
      <w:pPr>
        <w:numPr>
          <w:ilvl w:val="0"/>
          <w:numId w:val="3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进入购物车页面，展示已添加商品名称、规格、单价、小计金额；</w:t>
      </w:r>
    </w:p>
    <w:p w14:paraId="4B94EEF4" w14:textId="77777777" w:rsidR="00824B91" w:rsidRDefault="00000000">
      <w:pPr>
        <w:numPr>
          <w:ilvl w:val="0"/>
          <w:numId w:val="3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数量加减按钮：数量最小值为</w:t>
      </w:r>
      <w:r>
        <w:rPr>
          <w:rFonts w:ascii="Arial" w:eastAsia="等线" w:hAnsi="Arial" w:cs="Arial"/>
          <w:sz w:val="22"/>
        </w:rPr>
        <w:t xml:space="preserve"> 1</w:t>
      </w:r>
      <w:r>
        <w:rPr>
          <w:rFonts w:ascii="Arial" w:eastAsia="等线" w:hAnsi="Arial" w:cs="Arial"/>
          <w:sz w:val="22"/>
        </w:rPr>
        <w:t>，不可减至</w:t>
      </w:r>
      <w:r>
        <w:rPr>
          <w:rFonts w:ascii="Arial" w:eastAsia="等线" w:hAnsi="Arial" w:cs="Arial"/>
          <w:sz w:val="22"/>
        </w:rPr>
        <w:t xml:space="preserve"> 0</w:t>
      </w:r>
      <w:r>
        <w:rPr>
          <w:rFonts w:ascii="Arial" w:eastAsia="等线" w:hAnsi="Arial" w:cs="Arial"/>
          <w:sz w:val="22"/>
        </w:rPr>
        <w:t>；</w:t>
      </w:r>
    </w:p>
    <w:p w14:paraId="7442A3AD" w14:textId="77777777" w:rsidR="00824B91" w:rsidRDefault="00000000">
      <w:pPr>
        <w:numPr>
          <w:ilvl w:val="0"/>
          <w:numId w:val="3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勾选目标商品，页面底部自动计算商品总金额；</w:t>
      </w:r>
    </w:p>
    <w:p w14:paraId="00BCA310" w14:textId="77777777" w:rsidR="00824B91" w:rsidRDefault="00000000">
      <w:pPr>
        <w:numPr>
          <w:ilvl w:val="0"/>
          <w:numId w:val="3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点击【去结算】，跳转订单确认页面。</w:t>
      </w:r>
    </w:p>
    <w:p w14:paraId="3046FF8C" w14:textId="77777777" w:rsidR="00824B91" w:rsidRDefault="00000000">
      <w:pPr>
        <w:spacing w:before="260" w:after="120" w:line="288" w:lineRule="auto"/>
        <w:jc w:val="left"/>
        <w:outlineLvl w:val="3"/>
      </w:pPr>
      <w:bookmarkStart w:id="17" w:name="heading_17"/>
      <w:r>
        <w:rPr>
          <w:rFonts w:ascii="Arial" w:eastAsia="等线" w:hAnsi="Arial" w:cs="Arial"/>
          <w:b/>
          <w:sz w:val="28"/>
        </w:rPr>
        <w:t>2</w:t>
      </w:r>
      <w:r>
        <w:rPr>
          <w:rFonts w:ascii="Arial" w:eastAsia="等线" w:hAnsi="Arial" w:cs="Arial"/>
          <w:b/>
          <w:sz w:val="28"/>
        </w:rPr>
        <w:t>）购物车新增接口</w:t>
      </w:r>
      <w:r>
        <w:rPr>
          <w:rFonts w:ascii="Arial" w:eastAsia="等线" w:hAnsi="Arial" w:cs="Arial"/>
          <w:b/>
          <w:sz w:val="28"/>
        </w:rPr>
        <w:t xml:space="preserve"> /cart/add</w:t>
      </w:r>
      <w:bookmarkEnd w:id="17"/>
    </w:p>
    <w:p w14:paraId="11121B26" w14:textId="77777777" w:rsidR="00824B91" w:rsidRDefault="00000000">
      <w:pPr>
        <w:numPr>
          <w:ilvl w:val="0"/>
          <w:numId w:val="3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请求方式</w:t>
      </w:r>
      <w:r>
        <w:rPr>
          <w:rFonts w:ascii="Arial" w:eastAsia="等线" w:hAnsi="Arial" w:cs="Arial"/>
          <w:sz w:val="22"/>
        </w:rPr>
        <w:t xml:space="preserve"> POST</w:t>
      </w:r>
      <w:r>
        <w:rPr>
          <w:rFonts w:ascii="Arial" w:eastAsia="等线" w:hAnsi="Arial" w:cs="Arial"/>
          <w:sz w:val="22"/>
        </w:rPr>
        <w:t>，请求头携带登录</w:t>
      </w:r>
      <w:r>
        <w:rPr>
          <w:rFonts w:ascii="Arial" w:eastAsia="等线" w:hAnsi="Arial" w:cs="Arial"/>
          <w:sz w:val="22"/>
        </w:rPr>
        <w:t xml:space="preserve"> token</w:t>
      </w:r>
      <w:r>
        <w:rPr>
          <w:rFonts w:ascii="Arial" w:eastAsia="等线" w:hAnsi="Arial" w:cs="Arial"/>
          <w:sz w:val="22"/>
        </w:rPr>
        <w:t>；</w:t>
      </w:r>
    </w:p>
    <w:p w14:paraId="45EF0A65" w14:textId="77777777" w:rsidR="00824B91" w:rsidRDefault="00000000">
      <w:pPr>
        <w:numPr>
          <w:ilvl w:val="0"/>
          <w:numId w:val="3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入参：商品</w:t>
      </w:r>
      <w:r>
        <w:rPr>
          <w:rFonts w:ascii="Arial" w:eastAsia="等线" w:hAnsi="Arial" w:cs="Arial"/>
          <w:sz w:val="22"/>
        </w:rPr>
        <w:t xml:space="preserve"> ID</w:t>
      </w:r>
      <w:r>
        <w:rPr>
          <w:rFonts w:ascii="Arial" w:eastAsia="等线" w:hAnsi="Arial" w:cs="Arial"/>
          <w:sz w:val="22"/>
        </w:rPr>
        <w:t>、选中规格</w:t>
      </w:r>
      <w:r>
        <w:rPr>
          <w:rFonts w:ascii="Arial" w:eastAsia="等线" w:hAnsi="Arial" w:cs="Arial"/>
          <w:sz w:val="22"/>
        </w:rPr>
        <w:t xml:space="preserve"> ID</w:t>
      </w:r>
      <w:r>
        <w:rPr>
          <w:rFonts w:ascii="Arial" w:eastAsia="等线" w:hAnsi="Arial" w:cs="Arial"/>
          <w:sz w:val="22"/>
        </w:rPr>
        <w:t>、购买数量；</w:t>
      </w:r>
    </w:p>
    <w:p w14:paraId="1CBA1F14" w14:textId="77777777" w:rsidR="00824B91" w:rsidRDefault="00000000">
      <w:pPr>
        <w:numPr>
          <w:ilvl w:val="0"/>
          <w:numId w:val="3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接口断言规则：</w:t>
      </w:r>
    </w:p>
    <w:p w14:paraId="0AEB946B" w14:textId="77777777" w:rsidR="00824B91" w:rsidRDefault="00000000">
      <w:pPr>
        <w:numPr>
          <w:ilvl w:val="0"/>
          <w:numId w:val="38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code=200</w:t>
      </w:r>
      <w:r>
        <w:rPr>
          <w:rFonts w:ascii="Arial" w:eastAsia="等线" w:hAnsi="Arial" w:cs="Arial"/>
          <w:sz w:val="22"/>
        </w:rPr>
        <w:t>，</w:t>
      </w:r>
      <w:r>
        <w:rPr>
          <w:rFonts w:ascii="Arial" w:eastAsia="等线" w:hAnsi="Arial" w:cs="Arial"/>
          <w:sz w:val="22"/>
        </w:rPr>
        <w:t>msg="</w:t>
      </w:r>
      <w:r>
        <w:rPr>
          <w:rFonts w:ascii="Arial" w:eastAsia="等线" w:hAnsi="Arial" w:cs="Arial"/>
          <w:sz w:val="22"/>
        </w:rPr>
        <w:t>添加购物车成功</w:t>
      </w:r>
      <w:r>
        <w:rPr>
          <w:rFonts w:ascii="Arial" w:eastAsia="等线" w:hAnsi="Arial" w:cs="Arial"/>
          <w:sz w:val="22"/>
        </w:rPr>
        <w:t>"</w:t>
      </w:r>
      <w:r>
        <w:rPr>
          <w:rFonts w:ascii="Arial" w:eastAsia="等线" w:hAnsi="Arial" w:cs="Arial"/>
          <w:sz w:val="22"/>
        </w:rPr>
        <w:t>；</w:t>
      </w:r>
    </w:p>
    <w:p w14:paraId="74917F79" w14:textId="77777777" w:rsidR="00824B91" w:rsidRDefault="00000000">
      <w:pPr>
        <w:numPr>
          <w:ilvl w:val="0"/>
          <w:numId w:val="39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返回数据中商品名称、规格、数量与传入参数一致。</w:t>
      </w:r>
    </w:p>
    <w:p w14:paraId="053EA555" w14:textId="77777777" w:rsidR="00824B91" w:rsidRDefault="00000000">
      <w:pPr>
        <w:spacing w:before="300" w:after="120" w:line="288" w:lineRule="auto"/>
        <w:jc w:val="left"/>
        <w:outlineLvl w:val="2"/>
      </w:pPr>
      <w:bookmarkStart w:id="18" w:name="heading_18"/>
      <w:r>
        <w:rPr>
          <w:rFonts w:ascii="Arial" w:eastAsia="等线" w:hAnsi="Arial" w:cs="Arial"/>
          <w:b/>
          <w:sz w:val="30"/>
        </w:rPr>
        <w:t>模块</w:t>
      </w:r>
      <w:r>
        <w:rPr>
          <w:rFonts w:ascii="Arial" w:eastAsia="等线" w:hAnsi="Arial" w:cs="Arial"/>
          <w:b/>
          <w:sz w:val="30"/>
        </w:rPr>
        <w:t xml:space="preserve"> 4</w:t>
      </w:r>
      <w:r>
        <w:rPr>
          <w:rFonts w:ascii="Arial" w:eastAsia="等线" w:hAnsi="Arial" w:cs="Arial"/>
          <w:b/>
          <w:sz w:val="30"/>
        </w:rPr>
        <w:t>：订单提交结算模块（仅</w:t>
      </w:r>
      <w:r>
        <w:rPr>
          <w:rFonts w:ascii="Arial" w:eastAsia="等线" w:hAnsi="Arial" w:cs="Arial"/>
          <w:b/>
          <w:sz w:val="30"/>
        </w:rPr>
        <w:t xml:space="preserve"> WebUI </w:t>
      </w:r>
      <w:r>
        <w:rPr>
          <w:rFonts w:ascii="Arial" w:eastAsia="等线" w:hAnsi="Arial" w:cs="Arial"/>
          <w:b/>
          <w:sz w:val="30"/>
        </w:rPr>
        <w:t>主流程）</w:t>
      </w:r>
      <w:bookmarkEnd w:id="18"/>
    </w:p>
    <w:p w14:paraId="4A3165A8" w14:textId="77777777" w:rsidR="00824B91" w:rsidRDefault="00000000">
      <w:pPr>
        <w:spacing w:before="260" w:after="120" w:line="288" w:lineRule="auto"/>
        <w:jc w:val="left"/>
        <w:outlineLvl w:val="3"/>
      </w:pPr>
      <w:bookmarkStart w:id="19" w:name="heading_19"/>
      <w:r>
        <w:rPr>
          <w:rFonts w:ascii="Arial" w:eastAsia="等线" w:hAnsi="Arial" w:cs="Arial"/>
          <w:b/>
          <w:sz w:val="28"/>
        </w:rPr>
        <w:t>业务功能描述</w:t>
      </w:r>
      <w:bookmarkEnd w:id="19"/>
    </w:p>
    <w:p w14:paraId="64213B0B" w14:textId="77777777" w:rsidR="00824B91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用户结算页选择默认收货地址，确认商品信息、总金额，提交生成有效订单。</w:t>
      </w:r>
    </w:p>
    <w:p w14:paraId="6728137C" w14:textId="77777777" w:rsidR="00824B91" w:rsidRDefault="00000000">
      <w:pPr>
        <w:spacing w:before="260" w:after="120" w:line="288" w:lineRule="auto"/>
        <w:jc w:val="left"/>
        <w:outlineLvl w:val="3"/>
      </w:pPr>
      <w:bookmarkStart w:id="20" w:name="heading_20"/>
      <w:r>
        <w:rPr>
          <w:rFonts w:ascii="Arial" w:eastAsia="等线" w:hAnsi="Arial" w:cs="Arial"/>
          <w:b/>
          <w:sz w:val="28"/>
        </w:rPr>
        <w:t>业务规则</w:t>
      </w:r>
      <w:bookmarkEnd w:id="20"/>
    </w:p>
    <w:p w14:paraId="3B00982C" w14:textId="77777777" w:rsidR="00824B91" w:rsidRDefault="00000000">
      <w:pPr>
        <w:numPr>
          <w:ilvl w:val="0"/>
          <w:numId w:val="4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结算页面自动回显购物车勾选商品、单价、数量、合计总价；</w:t>
      </w:r>
    </w:p>
    <w:p w14:paraId="3464BF8F" w14:textId="77777777" w:rsidR="00824B91" w:rsidRDefault="00000000">
      <w:pPr>
        <w:numPr>
          <w:ilvl w:val="0"/>
          <w:numId w:val="4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页面默认勾选系统预设收货地址（无需新增地址）；</w:t>
      </w:r>
    </w:p>
    <w:p w14:paraId="43160B9E" w14:textId="77777777" w:rsidR="00824B91" w:rsidRDefault="00000000">
      <w:pPr>
        <w:numPr>
          <w:ilvl w:val="0"/>
          <w:numId w:val="4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点击【提交订单】按钮，生成订单并跳转至「我的订单」列表页面；</w:t>
      </w:r>
    </w:p>
    <w:p w14:paraId="27268EA5" w14:textId="77777777" w:rsidR="00824B91" w:rsidRDefault="00000000">
      <w:pPr>
        <w:numPr>
          <w:ilvl w:val="0"/>
          <w:numId w:val="4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订单列表可查看刚刚创建的订单，展示商品名称、购买数量、实付金额。</w:t>
      </w:r>
    </w:p>
    <w:p w14:paraId="7BFA8587" w14:textId="77777777" w:rsidR="00824B91" w:rsidRDefault="00000000">
      <w:pPr>
        <w:spacing w:before="300" w:after="120" w:line="288" w:lineRule="auto"/>
        <w:jc w:val="left"/>
        <w:outlineLvl w:val="2"/>
      </w:pPr>
      <w:bookmarkStart w:id="21" w:name="heading_21"/>
      <w:r>
        <w:rPr>
          <w:rFonts w:ascii="Arial" w:eastAsia="等线" w:hAnsi="Arial" w:cs="Arial"/>
          <w:b/>
          <w:sz w:val="30"/>
        </w:rPr>
        <w:t>模块</w:t>
      </w:r>
      <w:r>
        <w:rPr>
          <w:rFonts w:ascii="Arial" w:eastAsia="等线" w:hAnsi="Arial" w:cs="Arial"/>
          <w:b/>
          <w:sz w:val="30"/>
        </w:rPr>
        <w:t xml:space="preserve"> 5</w:t>
      </w:r>
      <w:r>
        <w:rPr>
          <w:rFonts w:ascii="Arial" w:eastAsia="等线" w:hAnsi="Arial" w:cs="Arial"/>
          <w:b/>
          <w:sz w:val="30"/>
        </w:rPr>
        <w:t>：订单查询模块（</w:t>
      </w:r>
      <w:r>
        <w:rPr>
          <w:rFonts w:ascii="Arial" w:eastAsia="等线" w:hAnsi="Arial" w:cs="Arial"/>
          <w:b/>
          <w:sz w:val="30"/>
        </w:rPr>
        <w:t xml:space="preserve">UI </w:t>
      </w:r>
      <w:r>
        <w:rPr>
          <w:rFonts w:ascii="Arial" w:eastAsia="等线" w:hAnsi="Arial" w:cs="Arial"/>
          <w:b/>
          <w:sz w:val="30"/>
        </w:rPr>
        <w:t>页面</w:t>
      </w:r>
      <w:r>
        <w:rPr>
          <w:rFonts w:ascii="Arial" w:eastAsia="等线" w:hAnsi="Arial" w:cs="Arial"/>
          <w:b/>
          <w:sz w:val="30"/>
        </w:rPr>
        <w:t xml:space="preserve"> + </w:t>
      </w:r>
      <w:r>
        <w:rPr>
          <w:rFonts w:ascii="Arial" w:eastAsia="等线" w:hAnsi="Arial" w:cs="Arial"/>
          <w:b/>
          <w:sz w:val="30"/>
        </w:rPr>
        <w:t>接口双覆盖）</w:t>
      </w:r>
      <w:bookmarkEnd w:id="21"/>
    </w:p>
    <w:p w14:paraId="2A1D52D3" w14:textId="77777777" w:rsidR="00824B91" w:rsidRDefault="00000000">
      <w:pPr>
        <w:spacing w:before="260" w:after="120" w:line="288" w:lineRule="auto"/>
        <w:jc w:val="left"/>
        <w:outlineLvl w:val="3"/>
      </w:pPr>
      <w:bookmarkStart w:id="22" w:name="heading_22"/>
      <w:r>
        <w:rPr>
          <w:rFonts w:ascii="Arial" w:eastAsia="等线" w:hAnsi="Arial" w:cs="Arial"/>
          <w:b/>
          <w:sz w:val="28"/>
        </w:rPr>
        <w:t>业务功能描述</w:t>
      </w:r>
      <w:bookmarkEnd w:id="22"/>
    </w:p>
    <w:p w14:paraId="4DADC00D" w14:textId="77777777" w:rsidR="00824B91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登录用户进入个人中心</w:t>
      </w:r>
      <w:r>
        <w:rPr>
          <w:rFonts w:ascii="Arial" w:eastAsia="等线" w:hAnsi="Arial" w:cs="Arial"/>
          <w:sz w:val="22"/>
        </w:rPr>
        <w:t xml:space="preserve"> - </w:t>
      </w:r>
      <w:r>
        <w:rPr>
          <w:rFonts w:ascii="Arial" w:eastAsia="等线" w:hAnsi="Arial" w:cs="Arial"/>
          <w:sz w:val="22"/>
        </w:rPr>
        <w:t>我的订单，查看全部历史订单，校验刚提交订单数据一致性。</w:t>
      </w:r>
    </w:p>
    <w:p w14:paraId="1A6BB39F" w14:textId="77777777" w:rsidR="00824B91" w:rsidRDefault="00000000">
      <w:pPr>
        <w:spacing w:before="260" w:after="120" w:line="288" w:lineRule="auto"/>
        <w:jc w:val="left"/>
        <w:outlineLvl w:val="3"/>
      </w:pPr>
      <w:bookmarkStart w:id="23" w:name="heading_23"/>
      <w:r>
        <w:rPr>
          <w:rFonts w:ascii="Arial" w:eastAsia="等线" w:hAnsi="Arial" w:cs="Arial"/>
          <w:b/>
          <w:sz w:val="28"/>
        </w:rPr>
        <w:t>1</w:t>
      </w:r>
      <w:r>
        <w:rPr>
          <w:rFonts w:ascii="Arial" w:eastAsia="等线" w:hAnsi="Arial" w:cs="Arial"/>
          <w:b/>
          <w:sz w:val="28"/>
        </w:rPr>
        <w:t>）</w:t>
      </w:r>
      <w:r>
        <w:rPr>
          <w:rFonts w:ascii="Arial" w:eastAsia="等线" w:hAnsi="Arial" w:cs="Arial"/>
          <w:b/>
          <w:sz w:val="28"/>
        </w:rPr>
        <w:t xml:space="preserve">UI </w:t>
      </w:r>
      <w:r>
        <w:rPr>
          <w:rFonts w:ascii="Arial" w:eastAsia="等线" w:hAnsi="Arial" w:cs="Arial"/>
          <w:b/>
          <w:sz w:val="28"/>
        </w:rPr>
        <w:t>页面规则</w:t>
      </w:r>
      <w:bookmarkEnd w:id="23"/>
    </w:p>
    <w:p w14:paraId="78867FDF" w14:textId="77777777" w:rsidR="00824B91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订单列表第一条为最新下单记录，商品名称、数量、总价与结算页面完全一致。</w:t>
      </w:r>
    </w:p>
    <w:p w14:paraId="796870A8" w14:textId="77777777" w:rsidR="00824B91" w:rsidRDefault="00000000">
      <w:pPr>
        <w:spacing w:before="260" w:after="120" w:line="288" w:lineRule="auto"/>
        <w:jc w:val="left"/>
        <w:outlineLvl w:val="3"/>
      </w:pPr>
      <w:bookmarkStart w:id="24" w:name="heading_24"/>
      <w:r>
        <w:rPr>
          <w:rFonts w:ascii="Arial" w:eastAsia="等线" w:hAnsi="Arial" w:cs="Arial"/>
          <w:b/>
          <w:sz w:val="28"/>
        </w:rPr>
        <w:t>2</w:t>
      </w:r>
      <w:r>
        <w:rPr>
          <w:rFonts w:ascii="Arial" w:eastAsia="等线" w:hAnsi="Arial" w:cs="Arial"/>
          <w:b/>
          <w:sz w:val="28"/>
        </w:rPr>
        <w:t>）订单查询接口</w:t>
      </w:r>
      <w:r>
        <w:rPr>
          <w:rFonts w:ascii="Arial" w:eastAsia="等线" w:hAnsi="Arial" w:cs="Arial"/>
          <w:b/>
          <w:sz w:val="28"/>
        </w:rPr>
        <w:t xml:space="preserve"> /order/list</w:t>
      </w:r>
      <w:bookmarkEnd w:id="24"/>
    </w:p>
    <w:p w14:paraId="476A1183" w14:textId="77777777" w:rsidR="00824B91" w:rsidRDefault="00000000">
      <w:pPr>
        <w:numPr>
          <w:ilvl w:val="0"/>
          <w:numId w:val="4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请求方式</w:t>
      </w:r>
      <w:r>
        <w:rPr>
          <w:rFonts w:ascii="Arial" w:eastAsia="等线" w:hAnsi="Arial" w:cs="Arial"/>
          <w:sz w:val="22"/>
        </w:rPr>
        <w:t xml:space="preserve"> GET</w:t>
      </w:r>
      <w:r>
        <w:rPr>
          <w:rFonts w:ascii="Arial" w:eastAsia="等线" w:hAnsi="Arial" w:cs="Arial"/>
          <w:sz w:val="22"/>
        </w:rPr>
        <w:t>，请求头携带</w:t>
      </w:r>
      <w:r>
        <w:rPr>
          <w:rFonts w:ascii="Arial" w:eastAsia="等线" w:hAnsi="Arial" w:cs="Arial"/>
          <w:sz w:val="22"/>
        </w:rPr>
        <w:t xml:space="preserve"> token</w:t>
      </w:r>
      <w:r>
        <w:rPr>
          <w:rFonts w:ascii="Arial" w:eastAsia="等线" w:hAnsi="Arial" w:cs="Arial"/>
          <w:sz w:val="22"/>
        </w:rPr>
        <w:t>；</w:t>
      </w:r>
    </w:p>
    <w:p w14:paraId="07297215" w14:textId="77777777" w:rsidR="00824B91" w:rsidRDefault="00000000">
      <w:pPr>
        <w:numPr>
          <w:ilvl w:val="0"/>
          <w:numId w:val="4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接口返回用户全部订单数组；</w:t>
      </w:r>
    </w:p>
    <w:p w14:paraId="28092300" w14:textId="77777777" w:rsidR="00824B91" w:rsidRDefault="00000000">
      <w:pPr>
        <w:numPr>
          <w:ilvl w:val="0"/>
          <w:numId w:val="4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自动化断言：数组中存在本次新建订单，商品名称、数量匹配预期值。</w:t>
      </w:r>
    </w:p>
    <w:p w14:paraId="40F32FE7" w14:textId="77777777" w:rsidR="00824B91" w:rsidRDefault="00000000">
      <w:pPr>
        <w:spacing w:before="320" w:after="120" w:line="288" w:lineRule="auto"/>
        <w:jc w:val="left"/>
        <w:outlineLvl w:val="1"/>
      </w:pPr>
      <w:bookmarkStart w:id="25" w:name="heading_25"/>
      <w:r>
        <w:rPr>
          <w:rFonts w:ascii="Arial" w:eastAsia="等线" w:hAnsi="Arial" w:cs="Arial"/>
          <w:b/>
          <w:sz w:val="32"/>
        </w:rPr>
        <w:t>五、完整闭环主业务流程（自动化核心全流程用例）</w:t>
      </w:r>
      <w:bookmarkEnd w:id="25"/>
    </w:p>
    <w:p w14:paraId="387D4FC8" w14:textId="77777777" w:rsidR="00824B91" w:rsidRDefault="00000000">
      <w:pPr>
        <w:numPr>
          <w:ilvl w:val="0"/>
          <w:numId w:val="4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打开</w:t>
      </w:r>
      <w:r>
        <w:rPr>
          <w:rFonts w:ascii="Arial" w:eastAsia="等线" w:hAnsi="Arial" w:cs="Arial"/>
          <w:sz w:val="22"/>
        </w:rPr>
        <w:t xml:space="preserve"> Chrome </w:t>
      </w:r>
      <w:r>
        <w:rPr>
          <w:rFonts w:ascii="Arial" w:eastAsia="等线" w:hAnsi="Arial" w:cs="Arial"/>
          <w:sz w:val="22"/>
        </w:rPr>
        <w:t>浏览器，访问商城首页（未登录状态）</w:t>
      </w:r>
    </w:p>
    <w:p w14:paraId="3FD7C400" w14:textId="77777777" w:rsidR="00824B91" w:rsidRDefault="00000000">
      <w:pPr>
        <w:numPr>
          <w:ilvl w:val="0"/>
          <w:numId w:val="4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跳转登录页，输入正确账号密码完成登录</w:t>
      </w:r>
    </w:p>
    <w:p w14:paraId="71CB8E87" w14:textId="77777777" w:rsidR="00824B91" w:rsidRDefault="00000000">
      <w:pPr>
        <w:numPr>
          <w:ilvl w:val="0"/>
          <w:numId w:val="4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首页搜索关键词「手机」，进入第一款商品详情</w:t>
      </w:r>
    </w:p>
    <w:p w14:paraId="0C629B5E" w14:textId="77777777" w:rsidR="00824B91" w:rsidRDefault="00000000">
      <w:pPr>
        <w:numPr>
          <w:ilvl w:val="0"/>
          <w:numId w:val="5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选择商品规格，点击加入购物车</w:t>
      </w:r>
    </w:p>
    <w:p w14:paraId="74E78E75" w14:textId="77777777" w:rsidR="00824B91" w:rsidRDefault="00000000">
      <w:pPr>
        <w:numPr>
          <w:ilvl w:val="0"/>
          <w:numId w:val="5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进入购物车页面，修改商品购买数量为</w:t>
      </w:r>
      <w:r>
        <w:rPr>
          <w:rFonts w:ascii="Arial" w:eastAsia="等线" w:hAnsi="Arial" w:cs="Arial"/>
          <w:sz w:val="22"/>
        </w:rPr>
        <w:t xml:space="preserve"> 2</w:t>
      </w:r>
      <w:r>
        <w:rPr>
          <w:rFonts w:ascii="Arial" w:eastAsia="等线" w:hAnsi="Arial" w:cs="Arial"/>
          <w:sz w:val="22"/>
        </w:rPr>
        <w:t>，勾选商品，点击去结算</w:t>
      </w:r>
    </w:p>
    <w:p w14:paraId="01F5AFB0" w14:textId="77777777" w:rsidR="00824B91" w:rsidRDefault="00000000">
      <w:pPr>
        <w:numPr>
          <w:ilvl w:val="0"/>
          <w:numId w:val="5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结算页确认收货地址，提交订单</w:t>
      </w:r>
    </w:p>
    <w:p w14:paraId="572C7697" w14:textId="77777777" w:rsidR="00824B91" w:rsidRDefault="00000000">
      <w:pPr>
        <w:numPr>
          <w:ilvl w:val="0"/>
          <w:numId w:val="5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进入我的订单页面，校验订单商品、数量、金额数据无误</w:t>
      </w:r>
    </w:p>
    <w:p w14:paraId="15A4D0BA" w14:textId="77777777" w:rsidR="00824B91" w:rsidRDefault="00000000">
      <w:pPr>
        <w:numPr>
          <w:ilvl w:val="0"/>
          <w:numId w:val="5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关闭浏览器，用例执行结束；执行失败自动截图保存</w:t>
      </w:r>
    </w:p>
    <w:p w14:paraId="761105B3" w14:textId="77777777" w:rsidR="00824B91" w:rsidRDefault="00000000">
      <w:pPr>
        <w:spacing w:before="320" w:after="120" w:line="288" w:lineRule="auto"/>
        <w:jc w:val="left"/>
        <w:outlineLvl w:val="1"/>
      </w:pPr>
      <w:bookmarkStart w:id="26" w:name="heading_26"/>
      <w:r>
        <w:rPr>
          <w:rFonts w:ascii="Arial" w:eastAsia="等线" w:hAnsi="Arial" w:cs="Arial"/>
          <w:b/>
          <w:sz w:val="32"/>
        </w:rPr>
        <w:t>六、自动化业务校验标准（可用于测试断言、简历项目描述）</w:t>
      </w:r>
      <w:bookmarkEnd w:id="26"/>
    </w:p>
    <w:p w14:paraId="32004499" w14:textId="77777777" w:rsidR="00824B91" w:rsidRDefault="00000000">
      <w:pPr>
        <w:numPr>
          <w:ilvl w:val="0"/>
          <w:numId w:val="5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页面层校验：页面跳转正确、弹窗提示文案匹配、文字展示一致、按钮交互可用；</w:t>
      </w:r>
    </w:p>
    <w:p w14:paraId="1535550F" w14:textId="77777777" w:rsidR="00824B91" w:rsidRDefault="00000000">
      <w:pPr>
        <w:numPr>
          <w:ilvl w:val="0"/>
          <w:numId w:val="5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接口层校验：状态码、业务返回</w:t>
      </w:r>
      <w:r>
        <w:rPr>
          <w:rFonts w:ascii="Arial" w:eastAsia="等线" w:hAnsi="Arial" w:cs="Arial"/>
          <w:sz w:val="22"/>
        </w:rPr>
        <w:t xml:space="preserve"> code</w:t>
      </w:r>
      <w:r>
        <w:rPr>
          <w:rFonts w:ascii="Arial" w:eastAsia="等线" w:hAnsi="Arial" w:cs="Arial"/>
          <w:sz w:val="22"/>
        </w:rPr>
        <w:t>、提示</w:t>
      </w:r>
      <w:r>
        <w:rPr>
          <w:rFonts w:ascii="Arial" w:eastAsia="等线" w:hAnsi="Arial" w:cs="Arial"/>
          <w:sz w:val="22"/>
        </w:rPr>
        <w:t xml:space="preserve"> msg</w:t>
      </w:r>
      <w:r>
        <w:rPr>
          <w:rFonts w:ascii="Arial" w:eastAsia="等线" w:hAnsi="Arial" w:cs="Arial"/>
          <w:sz w:val="22"/>
        </w:rPr>
        <w:t>、返回商品数据、</w:t>
      </w:r>
      <w:r>
        <w:rPr>
          <w:rFonts w:ascii="Arial" w:eastAsia="等线" w:hAnsi="Arial" w:cs="Arial"/>
          <w:sz w:val="22"/>
        </w:rPr>
        <w:t xml:space="preserve">token </w:t>
      </w:r>
      <w:r>
        <w:rPr>
          <w:rFonts w:ascii="Arial" w:eastAsia="等线" w:hAnsi="Arial" w:cs="Arial"/>
          <w:sz w:val="22"/>
        </w:rPr>
        <w:t>有效性；</w:t>
      </w:r>
    </w:p>
    <w:p w14:paraId="45A7FC94" w14:textId="77777777" w:rsidR="00824B91" w:rsidRDefault="00000000">
      <w:pPr>
        <w:numPr>
          <w:ilvl w:val="0"/>
          <w:numId w:val="5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流程校验：业务链路无中断，未登录无法操作交易功能，数据前后端同步；</w:t>
      </w:r>
    </w:p>
    <w:p w14:paraId="4BF1661B" w14:textId="77777777" w:rsidR="00824B91" w:rsidRDefault="00000000">
      <w:pPr>
        <w:numPr>
          <w:ilvl w:val="0"/>
          <w:numId w:val="5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异常校验：登录空输入、错误密码场景给出对应错误提示，不崩溃、不报错。</w:t>
      </w:r>
    </w:p>
    <w:p w14:paraId="13C99C2B" w14:textId="77777777" w:rsidR="00824B91" w:rsidRDefault="00000000">
      <w:pPr>
        <w:spacing w:before="320" w:after="120" w:line="288" w:lineRule="auto"/>
        <w:jc w:val="left"/>
        <w:outlineLvl w:val="1"/>
      </w:pPr>
      <w:bookmarkStart w:id="27" w:name="heading_27"/>
      <w:r>
        <w:rPr>
          <w:rFonts w:ascii="Arial" w:eastAsia="等线" w:hAnsi="Arial" w:cs="Arial"/>
          <w:b/>
          <w:sz w:val="32"/>
        </w:rPr>
        <w:t>七、配套自动化工程业务产出</w:t>
      </w:r>
      <w:bookmarkEnd w:id="27"/>
    </w:p>
    <w:p w14:paraId="30DF6A16" w14:textId="77777777" w:rsidR="00824B91" w:rsidRDefault="00000000">
      <w:pPr>
        <w:numPr>
          <w:ilvl w:val="0"/>
          <w:numId w:val="5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WebUI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 xml:space="preserve">PO </w:t>
      </w:r>
      <w:r>
        <w:rPr>
          <w:rFonts w:ascii="Arial" w:eastAsia="等线" w:hAnsi="Arial" w:cs="Arial"/>
          <w:sz w:val="22"/>
        </w:rPr>
        <w:t>分层页面类（登录页、首页、商品详情、购物车、订单页）、</w:t>
      </w:r>
      <w:r>
        <w:rPr>
          <w:rFonts w:ascii="Arial" w:eastAsia="等线" w:hAnsi="Arial" w:cs="Arial"/>
          <w:sz w:val="22"/>
        </w:rPr>
        <w:t xml:space="preserve">pytest </w:t>
      </w:r>
      <w:r>
        <w:rPr>
          <w:rFonts w:ascii="Arial" w:eastAsia="等线" w:hAnsi="Arial" w:cs="Arial"/>
          <w:sz w:val="22"/>
        </w:rPr>
        <w:t>业务用例、</w:t>
      </w:r>
      <w:r>
        <w:rPr>
          <w:rFonts w:ascii="Arial" w:eastAsia="等线" w:hAnsi="Arial" w:cs="Arial"/>
          <w:sz w:val="22"/>
        </w:rPr>
        <w:t xml:space="preserve">fixture </w:t>
      </w:r>
      <w:r>
        <w:rPr>
          <w:rFonts w:ascii="Arial" w:eastAsia="等线" w:hAnsi="Arial" w:cs="Arial"/>
          <w:sz w:val="22"/>
        </w:rPr>
        <w:t>前后置、失败自动截图、</w:t>
      </w:r>
      <w:r>
        <w:rPr>
          <w:rFonts w:ascii="Arial" w:eastAsia="等线" w:hAnsi="Arial" w:cs="Arial"/>
          <w:sz w:val="22"/>
        </w:rPr>
        <w:t xml:space="preserve">Allure </w:t>
      </w:r>
      <w:r>
        <w:rPr>
          <w:rFonts w:ascii="Arial" w:eastAsia="等线" w:hAnsi="Arial" w:cs="Arial"/>
          <w:sz w:val="22"/>
        </w:rPr>
        <w:t>报告；</w:t>
      </w:r>
    </w:p>
    <w:p w14:paraId="6F20E615" w14:textId="77777777" w:rsidR="00824B91" w:rsidRDefault="00000000">
      <w:pPr>
        <w:numPr>
          <w:ilvl w:val="0"/>
          <w:numId w:val="6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接口自动化：统一</w:t>
      </w:r>
      <w:r>
        <w:rPr>
          <w:rFonts w:ascii="Arial" w:eastAsia="等线" w:hAnsi="Arial" w:cs="Arial"/>
          <w:sz w:val="22"/>
        </w:rPr>
        <w:t xml:space="preserve"> HTTP </w:t>
      </w:r>
      <w:r>
        <w:rPr>
          <w:rFonts w:ascii="Arial" w:eastAsia="等线" w:hAnsi="Arial" w:cs="Arial"/>
          <w:sz w:val="22"/>
        </w:rPr>
        <w:t>请求封装类、</w:t>
      </w:r>
      <w:r>
        <w:rPr>
          <w:rFonts w:ascii="Arial" w:eastAsia="等线" w:hAnsi="Arial" w:cs="Arial"/>
          <w:sz w:val="22"/>
        </w:rPr>
        <w:t xml:space="preserve">YAML </w:t>
      </w:r>
      <w:r>
        <w:rPr>
          <w:rFonts w:ascii="Arial" w:eastAsia="等线" w:hAnsi="Arial" w:cs="Arial"/>
          <w:sz w:val="22"/>
        </w:rPr>
        <w:t>测试数据、登录</w:t>
      </w:r>
      <w:r>
        <w:rPr>
          <w:rFonts w:ascii="Arial" w:eastAsia="等线" w:hAnsi="Arial" w:cs="Arial"/>
          <w:sz w:val="22"/>
        </w:rPr>
        <w:t xml:space="preserve"> / </w:t>
      </w:r>
      <w:r>
        <w:rPr>
          <w:rFonts w:ascii="Arial" w:eastAsia="等线" w:hAnsi="Arial" w:cs="Arial"/>
          <w:sz w:val="22"/>
        </w:rPr>
        <w:t>加购</w:t>
      </w:r>
      <w:r>
        <w:rPr>
          <w:rFonts w:ascii="Arial" w:eastAsia="等线" w:hAnsi="Arial" w:cs="Arial"/>
          <w:sz w:val="22"/>
        </w:rPr>
        <w:t xml:space="preserve"> / </w:t>
      </w:r>
      <w:r>
        <w:rPr>
          <w:rFonts w:ascii="Arial" w:eastAsia="等线" w:hAnsi="Arial" w:cs="Arial"/>
          <w:sz w:val="22"/>
        </w:rPr>
        <w:t>查订单接口用例、全链路日志打印、多层响应断言；</w:t>
      </w:r>
    </w:p>
    <w:p w14:paraId="4FB8E05F" w14:textId="77777777" w:rsidR="00824B91" w:rsidRDefault="00000000">
      <w:pPr>
        <w:numPr>
          <w:ilvl w:val="0"/>
          <w:numId w:val="6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文档：项目</w:t>
      </w:r>
      <w:r>
        <w:rPr>
          <w:rFonts w:ascii="Arial" w:eastAsia="等线" w:hAnsi="Arial" w:cs="Arial"/>
          <w:sz w:val="22"/>
        </w:rPr>
        <w:t xml:space="preserve"> README</w:t>
      </w:r>
      <w:r>
        <w:rPr>
          <w:rFonts w:ascii="Arial" w:eastAsia="等线" w:hAnsi="Arial" w:cs="Arial"/>
          <w:sz w:val="22"/>
        </w:rPr>
        <w:t>，完整描述业务模块、运行命令、技术分层、业务覆盖范围；</w:t>
      </w:r>
    </w:p>
    <w:p w14:paraId="54283D72" w14:textId="6CBD547D" w:rsidR="00824B91" w:rsidRDefault="00000000">
      <w:pPr>
        <w:numPr>
          <w:ilvl w:val="0"/>
          <w:numId w:val="6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仓库：</w:t>
      </w:r>
      <w:r>
        <w:rPr>
          <w:rFonts w:ascii="Arial" w:eastAsia="等线" w:hAnsi="Arial" w:cs="Arial"/>
          <w:sz w:val="22"/>
        </w:rPr>
        <w:t>Git</w:t>
      </w:r>
      <w:r w:rsidR="00DE2768">
        <w:rPr>
          <w:rFonts w:ascii="Arial" w:eastAsia="等线" w:hAnsi="Arial" w:cs="Arial" w:hint="eastAsia"/>
          <w:sz w:val="22"/>
        </w:rPr>
        <w:t>hub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托管完整代码，业务流程可一键复现运行演示。</w:t>
      </w:r>
    </w:p>
    <w:p w14:paraId="5655C71D" w14:textId="77777777" w:rsidR="00824B91" w:rsidRDefault="00824B91">
      <w:pPr>
        <w:spacing w:before="120" w:after="120" w:line="288" w:lineRule="auto"/>
        <w:jc w:val="left"/>
      </w:pPr>
    </w:p>
    <w:sectPr w:rsidR="00824B91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5055A" w14:textId="77777777" w:rsidR="006D0BBB" w:rsidRDefault="006D0BBB">
      <w:r>
        <w:separator/>
      </w:r>
    </w:p>
  </w:endnote>
  <w:endnote w:type="continuationSeparator" w:id="0">
    <w:p w14:paraId="3CF42F6F" w14:textId="77777777" w:rsidR="006D0BBB" w:rsidRDefault="006D0B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6DC4B" w14:textId="77777777" w:rsidR="00824B91" w:rsidRDefault="00824B9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9310E" w14:textId="77777777" w:rsidR="006D0BBB" w:rsidRDefault="006D0BBB">
      <w:r>
        <w:separator/>
      </w:r>
    </w:p>
  </w:footnote>
  <w:footnote w:type="continuationSeparator" w:id="0">
    <w:p w14:paraId="6C123620" w14:textId="77777777" w:rsidR="006D0BBB" w:rsidRDefault="006D0B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56B83" w14:textId="77777777" w:rsidR="00824B91" w:rsidRDefault="00824B9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13A4B87"/>
    <w:multiLevelType w:val="singleLevel"/>
    <w:tmpl w:val="813A4B87"/>
    <w:lvl w:ilvl="0">
      <w:start w:val="4"/>
      <w:numFmt w:val="decimal"/>
      <w:lvlText w:val="%1."/>
      <w:lvlJc w:val="left"/>
      <w:rPr>
        <w:color w:val="3370FF"/>
      </w:rPr>
    </w:lvl>
  </w:abstractNum>
  <w:abstractNum w:abstractNumId="1" w15:restartNumberingAfterBreak="0">
    <w:nsid w:val="845B5372"/>
    <w:multiLevelType w:val="singleLevel"/>
    <w:tmpl w:val="845B5372"/>
    <w:lvl w:ilvl="0">
      <w:start w:val="2"/>
      <w:numFmt w:val="decimal"/>
      <w:lvlText w:val="%1."/>
      <w:lvlJc w:val="left"/>
      <w:rPr>
        <w:color w:val="3370FF"/>
      </w:rPr>
    </w:lvl>
  </w:abstractNum>
  <w:abstractNum w:abstractNumId="2" w15:restartNumberingAfterBreak="0">
    <w:nsid w:val="8461FADE"/>
    <w:multiLevelType w:val="singleLevel"/>
    <w:tmpl w:val="8461FADE"/>
    <w:lvl w:ilvl="0">
      <w:start w:val="1"/>
      <w:numFmt w:val="decimal"/>
      <w:lvlText w:val="%1."/>
      <w:lvlJc w:val="left"/>
      <w:rPr>
        <w:color w:val="3370FF"/>
      </w:rPr>
    </w:lvl>
  </w:abstractNum>
  <w:abstractNum w:abstractNumId="3" w15:restartNumberingAfterBreak="0">
    <w:nsid w:val="8CAEB125"/>
    <w:multiLevelType w:val="singleLevel"/>
    <w:tmpl w:val="8CAEB125"/>
    <w:lvl w:ilvl="0">
      <w:start w:val="1"/>
      <w:numFmt w:val="decimal"/>
      <w:lvlText w:val="%1."/>
      <w:lvlJc w:val="left"/>
      <w:rPr>
        <w:color w:val="3370FF"/>
      </w:rPr>
    </w:lvl>
  </w:abstractNum>
  <w:abstractNum w:abstractNumId="4" w15:restartNumberingAfterBreak="0">
    <w:nsid w:val="91995D4F"/>
    <w:multiLevelType w:val="singleLevel"/>
    <w:tmpl w:val="91995D4F"/>
    <w:lvl w:ilvl="0">
      <w:start w:val="3"/>
      <w:numFmt w:val="decimal"/>
      <w:lvlText w:val="%1."/>
      <w:lvlJc w:val="left"/>
      <w:rPr>
        <w:color w:val="3370FF"/>
      </w:rPr>
    </w:lvl>
  </w:abstractNum>
  <w:abstractNum w:abstractNumId="5" w15:restartNumberingAfterBreak="0">
    <w:nsid w:val="9239341B"/>
    <w:multiLevelType w:val="singleLevel"/>
    <w:tmpl w:val="9239341B"/>
    <w:lvl w:ilvl="0">
      <w:start w:val="4"/>
      <w:numFmt w:val="decimal"/>
      <w:lvlText w:val="%1."/>
      <w:lvlJc w:val="left"/>
      <w:rPr>
        <w:color w:val="3370FF"/>
      </w:rPr>
    </w:lvl>
  </w:abstractNum>
  <w:abstractNum w:abstractNumId="6" w15:restartNumberingAfterBreak="0">
    <w:nsid w:val="9288B902"/>
    <w:multiLevelType w:val="singleLevel"/>
    <w:tmpl w:val="9288B902"/>
    <w:lvl w:ilvl="0">
      <w:start w:val="3"/>
      <w:numFmt w:val="decimal"/>
      <w:lvlText w:val="%1."/>
      <w:lvlJc w:val="left"/>
      <w:rPr>
        <w:color w:val="3370FF"/>
      </w:rPr>
    </w:lvl>
  </w:abstractNum>
  <w:abstractNum w:abstractNumId="7" w15:restartNumberingAfterBreak="0">
    <w:nsid w:val="9C8AC8EF"/>
    <w:multiLevelType w:val="singleLevel"/>
    <w:tmpl w:val="9C8AC8EF"/>
    <w:lvl w:ilvl="0">
      <w:numFmt w:val="bullet"/>
      <w:lvlText w:val="￮"/>
      <w:lvlJc w:val="left"/>
      <w:rPr>
        <w:color w:val="3370FF"/>
      </w:rPr>
    </w:lvl>
  </w:abstractNum>
  <w:abstractNum w:abstractNumId="8" w15:restartNumberingAfterBreak="0">
    <w:nsid w:val="B0F1ACD9"/>
    <w:multiLevelType w:val="singleLevel"/>
    <w:tmpl w:val="B0F1ACD9"/>
    <w:lvl w:ilvl="0">
      <w:numFmt w:val="bullet"/>
      <w:lvlText w:val="￮"/>
      <w:lvlJc w:val="left"/>
      <w:rPr>
        <w:color w:val="3370FF"/>
      </w:rPr>
    </w:lvl>
  </w:abstractNum>
  <w:abstractNum w:abstractNumId="9" w15:restartNumberingAfterBreak="0">
    <w:nsid w:val="B53F3350"/>
    <w:multiLevelType w:val="singleLevel"/>
    <w:tmpl w:val="B53F3350"/>
    <w:lvl w:ilvl="0">
      <w:start w:val="2"/>
      <w:numFmt w:val="decimal"/>
      <w:lvlText w:val="%1."/>
      <w:lvlJc w:val="left"/>
      <w:rPr>
        <w:color w:val="3370FF"/>
      </w:rPr>
    </w:lvl>
  </w:abstractNum>
  <w:abstractNum w:abstractNumId="10" w15:restartNumberingAfterBreak="0">
    <w:nsid w:val="B5E306ED"/>
    <w:multiLevelType w:val="singleLevel"/>
    <w:tmpl w:val="B5E306ED"/>
    <w:lvl w:ilvl="0">
      <w:start w:val="5"/>
      <w:numFmt w:val="decimal"/>
      <w:lvlText w:val="%1."/>
      <w:lvlJc w:val="left"/>
      <w:rPr>
        <w:color w:val="3370FF"/>
      </w:rPr>
    </w:lvl>
  </w:abstractNum>
  <w:abstractNum w:abstractNumId="11" w15:restartNumberingAfterBreak="0">
    <w:nsid w:val="B8CEF35B"/>
    <w:multiLevelType w:val="singleLevel"/>
    <w:tmpl w:val="B8CEF35B"/>
    <w:lvl w:ilvl="0">
      <w:start w:val="4"/>
      <w:numFmt w:val="decimal"/>
      <w:lvlText w:val="%1."/>
      <w:lvlJc w:val="left"/>
      <w:rPr>
        <w:color w:val="3370FF"/>
      </w:rPr>
    </w:lvl>
  </w:abstractNum>
  <w:abstractNum w:abstractNumId="12" w15:restartNumberingAfterBreak="0">
    <w:nsid w:val="BB64CFA9"/>
    <w:multiLevelType w:val="singleLevel"/>
    <w:tmpl w:val="BB64CFA9"/>
    <w:lvl w:ilvl="0">
      <w:start w:val="2"/>
      <w:numFmt w:val="decimal"/>
      <w:lvlText w:val="%1."/>
      <w:lvlJc w:val="left"/>
      <w:rPr>
        <w:color w:val="3370FF"/>
      </w:rPr>
    </w:lvl>
  </w:abstractNum>
  <w:abstractNum w:abstractNumId="13" w15:restartNumberingAfterBreak="0">
    <w:nsid w:val="BE923771"/>
    <w:multiLevelType w:val="singleLevel"/>
    <w:tmpl w:val="BE923771"/>
    <w:lvl w:ilvl="0">
      <w:start w:val="1"/>
      <w:numFmt w:val="decimal"/>
      <w:lvlText w:val="%1."/>
      <w:lvlJc w:val="left"/>
      <w:rPr>
        <w:color w:val="3370FF"/>
      </w:rPr>
    </w:lvl>
  </w:abstractNum>
  <w:abstractNum w:abstractNumId="14" w15:restartNumberingAfterBreak="0">
    <w:nsid w:val="BF205925"/>
    <w:multiLevelType w:val="singleLevel"/>
    <w:tmpl w:val="BF205925"/>
    <w:lvl w:ilvl="0">
      <w:start w:val="4"/>
      <w:numFmt w:val="decimal"/>
      <w:lvlText w:val="%1."/>
      <w:lvlJc w:val="left"/>
      <w:rPr>
        <w:color w:val="3370FF"/>
      </w:rPr>
    </w:lvl>
  </w:abstractNum>
  <w:abstractNum w:abstractNumId="15" w15:restartNumberingAfterBreak="0">
    <w:nsid w:val="C8879AEF"/>
    <w:multiLevelType w:val="singleLevel"/>
    <w:tmpl w:val="C8879AEF"/>
    <w:lvl w:ilvl="0">
      <w:numFmt w:val="bullet"/>
      <w:lvlText w:val="•"/>
      <w:lvlJc w:val="left"/>
      <w:rPr>
        <w:color w:val="3370FF"/>
      </w:rPr>
    </w:lvl>
  </w:abstractNum>
  <w:abstractNum w:abstractNumId="16" w15:restartNumberingAfterBreak="0">
    <w:nsid w:val="CF092B84"/>
    <w:multiLevelType w:val="singleLevel"/>
    <w:tmpl w:val="CF092B84"/>
    <w:lvl w:ilvl="0">
      <w:start w:val="2"/>
      <w:numFmt w:val="decimal"/>
      <w:lvlText w:val="%1."/>
      <w:lvlJc w:val="left"/>
      <w:rPr>
        <w:color w:val="3370FF"/>
      </w:rPr>
    </w:lvl>
  </w:abstractNum>
  <w:abstractNum w:abstractNumId="17" w15:restartNumberingAfterBreak="0">
    <w:nsid w:val="D7D140E4"/>
    <w:multiLevelType w:val="singleLevel"/>
    <w:tmpl w:val="D7D140E4"/>
    <w:lvl w:ilvl="0">
      <w:start w:val="1"/>
      <w:numFmt w:val="decimal"/>
      <w:lvlText w:val="%1."/>
      <w:lvlJc w:val="left"/>
      <w:rPr>
        <w:color w:val="3370FF"/>
      </w:rPr>
    </w:lvl>
  </w:abstractNum>
  <w:abstractNum w:abstractNumId="18" w15:restartNumberingAfterBreak="0">
    <w:nsid w:val="D7F9FE59"/>
    <w:multiLevelType w:val="singleLevel"/>
    <w:tmpl w:val="D7F9FE59"/>
    <w:lvl w:ilvl="0">
      <w:numFmt w:val="bullet"/>
      <w:lvlText w:val="￮"/>
      <w:lvlJc w:val="left"/>
      <w:rPr>
        <w:color w:val="3370FF"/>
      </w:rPr>
    </w:lvl>
  </w:abstractNum>
  <w:abstractNum w:abstractNumId="19" w15:restartNumberingAfterBreak="0">
    <w:nsid w:val="DCBA6B53"/>
    <w:multiLevelType w:val="singleLevel"/>
    <w:tmpl w:val="DCBA6B53"/>
    <w:lvl w:ilvl="0">
      <w:start w:val="3"/>
      <w:numFmt w:val="decimal"/>
      <w:lvlText w:val="%1."/>
      <w:lvlJc w:val="left"/>
      <w:rPr>
        <w:color w:val="3370FF"/>
      </w:rPr>
    </w:lvl>
  </w:abstractNum>
  <w:abstractNum w:abstractNumId="20" w15:restartNumberingAfterBreak="0">
    <w:nsid w:val="E093A4B0"/>
    <w:multiLevelType w:val="singleLevel"/>
    <w:tmpl w:val="E093A4B0"/>
    <w:lvl w:ilvl="0">
      <w:numFmt w:val="bullet"/>
      <w:lvlText w:val="￮"/>
      <w:lvlJc w:val="left"/>
      <w:rPr>
        <w:color w:val="3370FF"/>
      </w:rPr>
    </w:lvl>
  </w:abstractNum>
  <w:abstractNum w:abstractNumId="21" w15:restartNumberingAfterBreak="0">
    <w:nsid w:val="F0E89278"/>
    <w:multiLevelType w:val="singleLevel"/>
    <w:tmpl w:val="F0E89278"/>
    <w:lvl w:ilvl="0">
      <w:start w:val="4"/>
      <w:numFmt w:val="decimal"/>
      <w:lvlText w:val="%1."/>
      <w:lvlJc w:val="left"/>
      <w:rPr>
        <w:color w:val="3370FF"/>
      </w:rPr>
    </w:lvl>
  </w:abstractNum>
  <w:abstractNum w:abstractNumId="22" w15:restartNumberingAfterBreak="0">
    <w:nsid w:val="F4B5D9F5"/>
    <w:multiLevelType w:val="singleLevel"/>
    <w:tmpl w:val="F4B5D9F5"/>
    <w:lvl w:ilvl="0">
      <w:start w:val="1"/>
      <w:numFmt w:val="decimal"/>
      <w:lvlText w:val="%1."/>
      <w:lvlJc w:val="left"/>
      <w:rPr>
        <w:color w:val="3370FF"/>
      </w:rPr>
    </w:lvl>
  </w:abstractNum>
  <w:abstractNum w:abstractNumId="23" w15:restartNumberingAfterBreak="0">
    <w:nsid w:val="F7735DC9"/>
    <w:multiLevelType w:val="singleLevel"/>
    <w:tmpl w:val="F7735DC9"/>
    <w:lvl w:ilvl="0">
      <w:start w:val="3"/>
      <w:numFmt w:val="decimal"/>
      <w:lvlText w:val="%1."/>
      <w:lvlJc w:val="left"/>
      <w:rPr>
        <w:color w:val="3370FF"/>
      </w:rPr>
    </w:lvl>
  </w:abstractNum>
  <w:abstractNum w:abstractNumId="24" w15:restartNumberingAfterBreak="0">
    <w:nsid w:val="0053208E"/>
    <w:multiLevelType w:val="singleLevel"/>
    <w:tmpl w:val="0053208E"/>
    <w:lvl w:ilvl="0">
      <w:start w:val="1"/>
      <w:numFmt w:val="decimal"/>
      <w:lvlText w:val="%1."/>
      <w:lvlJc w:val="left"/>
      <w:rPr>
        <w:color w:val="3370FF"/>
      </w:rPr>
    </w:lvl>
  </w:abstractNum>
  <w:abstractNum w:abstractNumId="25" w15:restartNumberingAfterBreak="0">
    <w:nsid w:val="0248C179"/>
    <w:multiLevelType w:val="singleLevel"/>
    <w:tmpl w:val="0248C179"/>
    <w:lvl w:ilvl="0">
      <w:start w:val="3"/>
      <w:numFmt w:val="decimal"/>
      <w:lvlText w:val="%1."/>
      <w:lvlJc w:val="left"/>
      <w:rPr>
        <w:color w:val="3370FF"/>
      </w:rPr>
    </w:lvl>
  </w:abstractNum>
  <w:abstractNum w:abstractNumId="26" w15:restartNumberingAfterBreak="0">
    <w:nsid w:val="03D62ECE"/>
    <w:multiLevelType w:val="singleLevel"/>
    <w:tmpl w:val="03D62ECE"/>
    <w:lvl w:ilvl="0">
      <w:start w:val="6"/>
      <w:numFmt w:val="decimal"/>
      <w:lvlText w:val="%1."/>
      <w:lvlJc w:val="left"/>
      <w:rPr>
        <w:color w:val="3370FF"/>
      </w:rPr>
    </w:lvl>
  </w:abstractNum>
  <w:abstractNum w:abstractNumId="27" w15:restartNumberingAfterBreak="0">
    <w:nsid w:val="0709FD3E"/>
    <w:multiLevelType w:val="singleLevel"/>
    <w:tmpl w:val="0709FD3E"/>
    <w:lvl w:ilvl="0">
      <w:start w:val="7"/>
      <w:numFmt w:val="decimal"/>
      <w:lvlText w:val="%1."/>
      <w:lvlJc w:val="left"/>
      <w:rPr>
        <w:color w:val="3370FF"/>
      </w:rPr>
    </w:lvl>
  </w:abstractNum>
  <w:abstractNum w:abstractNumId="28" w15:restartNumberingAfterBreak="0">
    <w:nsid w:val="0CEF100B"/>
    <w:multiLevelType w:val="singleLevel"/>
    <w:tmpl w:val="0CEF100B"/>
    <w:lvl w:ilvl="0">
      <w:start w:val="8"/>
      <w:numFmt w:val="decimal"/>
      <w:lvlText w:val="%1."/>
      <w:lvlJc w:val="left"/>
      <w:rPr>
        <w:color w:val="3370FF"/>
      </w:rPr>
    </w:lvl>
  </w:abstractNum>
  <w:abstractNum w:abstractNumId="29" w15:restartNumberingAfterBreak="0">
    <w:nsid w:val="0E640482"/>
    <w:multiLevelType w:val="singleLevel"/>
    <w:tmpl w:val="0E640482"/>
    <w:lvl w:ilvl="0">
      <w:start w:val="1"/>
      <w:numFmt w:val="decimal"/>
      <w:lvlText w:val="%1."/>
      <w:lvlJc w:val="left"/>
      <w:rPr>
        <w:color w:val="3370FF"/>
      </w:rPr>
    </w:lvl>
  </w:abstractNum>
  <w:abstractNum w:abstractNumId="30" w15:restartNumberingAfterBreak="0">
    <w:nsid w:val="0F9F9CCA"/>
    <w:multiLevelType w:val="singleLevel"/>
    <w:tmpl w:val="0F9F9CCA"/>
    <w:lvl w:ilvl="0">
      <w:start w:val="4"/>
      <w:numFmt w:val="decimal"/>
      <w:lvlText w:val="%1."/>
      <w:lvlJc w:val="left"/>
      <w:rPr>
        <w:color w:val="3370FF"/>
      </w:rPr>
    </w:lvl>
  </w:abstractNum>
  <w:abstractNum w:abstractNumId="31" w15:restartNumberingAfterBreak="0">
    <w:nsid w:val="1ACDE60F"/>
    <w:multiLevelType w:val="singleLevel"/>
    <w:tmpl w:val="1ACDE60F"/>
    <w:lvl w:ilvl="0">
      <w:start w:val="3"/>
      <w:numFmt w:val="decimal"/>
      <w:lvlText w:val="%1."/>
      <w:lvlJc w:val="left"/>
      <w:rPr>
        <w:color w:val="3370FF"/>
      </w:rPr>
    </w:lvl>
  </w:abstractNum>
  <w:abstractNum w:abstractNumId="32" w15:restartNumberingAfterBreak="0">
    <w:nsid w:val="1C257C7B"/>
    <w:multiLevelType w:val="singleLevel"/>
    <w:tmpl w:val="1C257C7B"/>
    <w:lvl w:ilvl="0">
      <w:start w:val="3"/>
      <w:numFmt w:val="decimal"/>
      <w:lvlText w:val="%1."/>
      <w:lvlJc w:val="left"/>
      <w:rPr>
        <w:color w:val="3370FF"/>
      </w:rPr>
    </w:lvl>
  </w:abstractNum>
  <w:abstractNum w:abstractNumId="33" w15:restartNumberingAfterBreak="0">
    <w:nsid w:val="23E97754"/>
    <w:multiLevelType w:val="singleLevel"/>
    <w:tmpl w:val="23E97754"/>
    <w:lvl w:ilvl="0">
      <w:start w:val="1"/>
      <w:numFmt w:val="decimal"/>
      <w:lvlText w:val="%1."/>
      <w:lvlJc w:val="left"/>
      <w:rPr>
        <w:color w:val="3370FF"/>
      </w:rPr>
    </w:lvl>
  </w:abstractNum>
  <w:abstractNum w:abstractNumId="34" w15:restartNumberingAfterBreak="0">
    <w:nsid w:val="243FCF68"/>
    <w:multiLevelType w:val="singleLevel"/>
    <w:tmpl w:val="243FCF68"/>
    <w:lvl w:ilvl="0">
      <w:start w:val="1"/>
      <w:numFmt w:val="decimal"/>
      <w:lvlText w:val="%1."/>
      <w:lvlJc w:val="left"/>
      <w:rPr>
        <w:color w:val="3370FF"/>
      </w:rPr>
    </w:lvl>
  </w:abstractNum>
  <w:abstractNum w:abstractNumId="35" w15:restartNumberingAfterBreak="0">
    <w:nsid w:val="2470EC97"/>
    <w:multiLevelType w:val="singleLevel"/>
    <w:tmpl w:val="2470EC97"/>
    <w:lvl w:ilvl="0">
      <w:start w:val="2"/>
      <w:numFmt w:val="decimal"/>
      <w:lvlText w:val="%1."/>
      <w:lvlJc w:val="left"/>
      <w:rPr>
        <w:color w:val="3370FF"/>
      </w:rPr>
    </w:lvl>
  </w:abstractNum>
  <w:abstractNum w:abstractNumId="36" w15:restartNumberingAfterBreak="0">
    <w:nsid w:val="25B654F3"/>
    <w:multiLevelType w:val="singleLevel"/>
    <w:tmpl w:val="25B654F3"/>
    <w:lvl w:ilvl="0">
      <w:start w:val="1"/>
      <w:numFmt w:val="decimal"/>
      <w:lvlText w:val="%1."/>
      <w:lvlJc w:val="left"/>
      <w:rPr>
        <w:color w:val="3370FF"/>
      </w:rPr>
    </w:lvl>
  </w:abstractNum>
  <w:abstractNum w:abstractNumId="37" w15:restartNumberingAfterBreak="0">
    <w:nsid w:val="2A8F537B"/>
    <w:multiLevelType w:val="singleLevel"/>
    <w:tmpl w:val="2A8F537B"/>
    <w:lvl w:ilvl="0">
      <w:start w:val="5"/>
      <w:numFmt w:val="decimal"/>
      <w:lvlText w:val="%1."/>
      <w:lvlJc w:val="left"/>
      <w:rPr>
        <w:color w:val="3370FF"/>
      </w:rPr>
    </w:lvl>
  </w:abstractNum>
  <w:abstractNum w:abstractNumId="38" w15:restartNumberingAfterBreak="0">
    <w:nsid w:val="30FC5B15"/>
    <w:multiLevelType w:val="singleLevel"/>
    <w:tmpl w:val="30FC5B15"/>
    <w:lvl w:ilvl="0">
      <w:numFmt w:val="bullet"/>
      <w:lvlText w:val="￮"/>
      <w:lvlJc w:val="left"/>
      <w:rPr>
        <w:color w:val="3370FF"/>
      </w:rPr>
    </w:lvl>
  </w:abstractNum>
  <w:abstractNum w:abstractNumId="39" w15:restartNumberingAfterBreak="0">
    <w:nsid w:val="322D85CA"/>
    <w:multiLevelType w:val="singleLevel"/>
    <w:tmpl w:val="322D85CA"/>
    <w:lvl w:ilvl="0">
      <w:start w:val="5"/>
      <w:numFmt w:val="decimal"/>
      <w:lvlText w:val="%1."/>
      <w:lvlJc w:val="left"/>
      <w:rPr>
        <w:color w:val="3370FF"/>
      </w:rPr>
    </w:lvl>
  </w:abstractNum>
  <w:abstractNum w:abstractNumId="40" w15:restartNumberingAfterBreak="0">
    <w:nsid w:val="32A7AF2D"/>
    <w:multiLevelType w:val="singleLevel"/>
    <w:tmpl w:val="32A7AF2D"/>
    <w:lvl w:ilvl="0">
      <w:start w:val="2"/>
      <w:numFmt w:val="decimal"/>
      <w:lvlText w:val="%1."/>
      <w:lvlJc w:val="left"/>
      <w:rPr>
        <w:color w:val="3370FF"/>
      </w:rPr>
    </w:lvl>
  </w:abstractNum>
  <w:abstractNum w:abstractNumId="41" w15:restartNumberingAfterBreak="0">
    <w:nsid w:val="39A0D9AC"/>
    <w:multiLevelType w:val="singleLevel"/>
    <w:tmpl w:val="39A0D9AC"/>
    <w:lvl w:ilvl="0">
      <w:start w:val="4"/>
      <w:numFmt w:val="decimal"/>
      <w:lvlText w:val="%1."/>
      <w:lvlJc w:val="left"/>
      <w:rPr>
        <w:color w:val="3370FF"/>
      </w:rPr>
    </w:lvl>
  </w:abstractNum>
  <w:abstractNum w:abstractNumId="42" w15:restartNumberingAfterBreak="0">
    <w:nsid w:val="40B249F9"/>
    <w:multiLevelType w:val="singleLevel"/>
    <w:tmpl w:val="40B249F9"/>
    <w:lvl w:ilvl="0">
      <w:start w:val="3"/>
      <w:numFmt w:val="decimal"/>
      <w:lvlText w:val="%1."/>
      <w:lvlJc w:val="left"/>
      <w:rPr>
        <w:color w:val="3370FF"/>
      </w:rPr>
    </w:lvl>
  </w:abstractNum>
  <w:abstractNum w:abstractNumId="43" w15:restartNumberingAfterBreak="0">
    <w:nsid w:val="46A08BB8"/>
    <w:multiLevelType w:val="singleLevel"/>
    <w:tmpl w:val="46A08BB8"/>
    <w:lvl w:ilvl="0">
      <w:start w:val="2"/>
      <w:numFmt w:val="decimal"/>
      <w:lvlText w:val="%1."/>
      <w:lvlJc w:val="left"/>
      <w:rPr>
        <w:color w:val="3370FF"/>
      </w:rPr>
    </w:lvl>
  </w:abstractNum>
  <w:abstractNum w:abstractNumId="44" w15:restartNumberingAfterBreak="0">
    <w:nsid w:val="4C1BAE26"/>
    <w:multiLevelType w:val="singleLevel"/>
    <w:tmpl w:val="4C1BAE26"/>
    <w:lvl w:ilvl="0">
      <w:numFmt w:val="bullet"/>
      <w:lvlText w:val="￮"/>
      <w:lvlJc w:val="left"/>
      <w:rPr>
        <w:color w:val="3370FF"/>
      </w:rPr>
    </w:lvl>
  </w:abstractNum>
  <w:abstractNum w:abstractNumId="45" w15:restartNumberingAfterBreak="0">
    <w:nsid w:val="4C3D7A74"/>
    <w:multiLevelType w:val="singleLevel"/>
    <w:tmpl w:val="4C3D7A74"/>
    <w:lvl w:ilvl="0">
      <w:start w:val="4"/>
      <w:numFmt w:val="decimal"/>
      <w:lvlText w:val="%1."/>
      <w:lvlJc w:val="left"/>
      <w:rPr>
        <w:color w:val="3370FF"/>
      </w:rPr>
    </w:lvl>
  </w:abstractNum>
  <w:abstractNum w:abstractNumId="46" w15:restartNumberingAfterBreak="0">
    <w:nsid w:val="4D4DC07F"/>
    <w:multiLevelType w:val="singleLevel"/>
    <w:tmpl w:val="4D4DC07F"/>
    <w:lvl w:ilvl="0">
      <w:numFmt w:val="bullet"/>
      <w:lvlText w:val="•"/>
      <w:lvlJc w:val="left"/>
      <w:rPr>
        <w:color w:val="3370FF"/>
      </w:rPr>
    </w:lvl>
  </w:abstractNum>
  <w:abstractNum w:abstractNumId="47" w15:restartNumberingAfterBreak="0">
    <w:nsid w:val="4D94DA66"/>
    <w:multiLevelType w:val="singleLevel"/>
    <w:tmpl w:val="4D94DA66"/>
    <w:lvl w:ilvl="0">
      <w:start w:val="2"/>
      <w:numFmt w:val="decimal"/>
      <w:lvlText w:val="%1."/>
      <w:lvlJc w:val="left"/>
      <w:rPr>
        <w:color w:val="3370FF"/>
      </w:rPr>
    </w:lvl>
  </w:abstractNum>
  <w:abstractNum w:abstractNumId="48" w15:restartNumberingAfterBreak="0">
    <w:nsid w:val="58765686"/>
    <w:multiLevelType w:val="singleLevel"/>
    <w:tmpl w:val="58765686"/>
    <w:lvl w:ilvl="0">
      <w:start w:val="2"/>
      <w:numFmt w:val="decimal"/>
      <w:lvlText w:val="%1."/>
      <w:lvlJc w:val="left"/>
      <w:rPr>
        <w:color w:val="3370FF"/>
      </w:rPr>
    </w:lvl>
  </w:abstractNum>
  <w:abstractNum w:abstractNumId="49" w15:restartNumberingAfterBreak="0">
    <w:nsid w:val="59ADCABA"/>
    <w:multiLevelType w:val="singleLevel"/>
    <w:tmpl w:val="59ADCABA"/>
    <w:lvl w:ilvl="0">
      <w:start w:val="3"/>
      <w:numFmt w:val="decimal"/>
      <w:lvlText w:val="%1."/>
      <w:lvlJc w:val="left"/>
      <w:rPr>
        <w:color w:val="3370FF"/>
      </w:rPr>
    </w:lvl>
  </w:abstractNum>
  <w:abstractNum w:abstractNumId="50" w15:restartNumberingAfterBreak="0">
    <w:nsid w:val="5A241D34"/>
    <w:multiLevelType w:val="singleLevel"/>
    <w:tmpl w:val="5A241D34"/>
    <w:lvl w:ilvl="0">
      <w:numFmt w:val="bullet"/>
      <w:lvlText w:val="•"/>
      <w:lvlJc w:val="left"/>
      <w:rPr>
        <w:color w:val="3370FF"/>
      </w:rPr>
    </w:lvl>
  </w:abstractNum>
  <w:abstractNum w:abstractNumId="51" w15:restartNumberingAfterBreak="0">
    <w:nsid w:val="5E29AB5A"/>
    <w:multiLevelType w:val="singleLevel"/>
    <w:tmpl w:val="5E29AB5A"/>
    <w:lvl w:ilvl="0">
      <w:start w:val="1"/>
      <w:numFmt w:val="decimal"/>
      <w:lvlText w:val="%1."/>
      <w:lvlJc w:val="left"/>
      <w:rPr>
        <w:color w:val="3370FF"/>
      </w:rPr>
    </w:lvl>
  </w:abstractNum>
  <w:abstractNum w:abstractNumId="52" w15:restartNumberingAfterBreak="0">
    <w:nsid w:val="5FFFB1A7"/>
    <w:multiLevelType w:val="singleLevel"/>
    <w:tmpl w:val="5FFFB1A7"/>
    <w:lvl w:ilvl="0">
      <w:start w:val="2"/>
      <w:numFmt w:val="decimal"/>
      <w:lvlText w:val="%1."/>
      <w:lvlJc w:val="left"/>
      <w:rPr>
        <w:color w:val="3370FF"/>
      </w:rPr>
    </w:lvl>
  </w:abstractNum>
  <w:abstractNum w:abstractNumId="53" w15:restartNumberingAfterBreak="0">
    <w:nsid w:val="60382F6E"/>
    <w:multiLevelType w:val="singleLevel"/>
    <w:tmpl w:val="60382F6E"/>
    <w:lvl w:ilvl="0">
      <w:start w:val="4"/>
      <w:numFmt w:val="decimal"/>
      <w:lvlText w:val="%1."/>
      <w:lvlJc w:val="left"/>
      <w:rPr>
        <w:color w:val="3370FF"/>
      </w:rPr>
    </w:lvl>
  </w:abstractNum>
  <w:abstractNum w:abstractNumId="54" w15:restartNumberingAfterBreak="0">
    <w:nsid w:val="629F7852"/>
    <w:multiLevelType w:val="singleLevel"/>
    <w:tmpl w:val="629F7852"/>
    <w:lvl w:ilvl="0">
      <w:start w:val="2"/>
      <w:numFmt w:val="decimal"/>
      <w:lvlText w:val="%1."/>
      <w:lvlJc w:val="left"/>
      <w:rPr>
        <w:color w:val="3370FF"/>
      </w:rPr>
    </w:lvl>
  </w:abstractNum>
  <w:abstractNum w:abstractNumId="55" w15:restartNumberingAfterBreak="0">
    <w:nsid w:val="65CD0074"/>
    <w:multiLevelType w:val="singleLevel"/>
    <w:tmpl w:val="65CD0074"/>
    <w:lvl w:ilvl="0">
      <w:start w:val="6"/>
      <w:numFmt w:val="decimal"/>
      <w:lvlText w:val="%1."/>
      <w:lvlJc w:val="left"/>
      <w:rPr>
        <w:color w:val="3370FF"/>
      </w:rPr>
    </w:lvl>
  </w:abstractNum>
  <w:abstractNum w:abstractNumId="56" w15:restartNumberingAfterBreak="0">
    <w:nsid w:val="72183CF9"/>
    <w:multiLevelType w:val="singleLevel"/>
    <w:tmpl w:val="72183CF9"/>
    <w:lvl w:ilvl="0">
      <w:start w:val="2"/>
      <w:numFmt w:val="decimal"/>
      <w:lvlText w:val="%1."/>
      <w:lvlJc w:val="left"/>
      <w:rPr>
        <w:color w:val="3370FF"/>
      </w:rPr>
    </w:lvl>
  </w:abstractNum>
  <w:abstractNum w:abstractNumId="57" w15:restartNumberingAfterBreak="0">
    <w:nsid w:val="74C28B35"/>
    <w:multiLevelType w:val="singleLevel"/>
    <w:tmpl w:val="74C28B35"/>
    <w:lvl w:ilvl="0">
      <w:start w:val="3"/>
      <w:numFmt w:val="decimal"/>
      <w:lvlText w:val="%1."/>
      <w:lvlJc w:val="left"/>
      <w:rPr>
        <w:color w:val="3370FF"/>
      </w:rPr>
    </w:lvl>
  </w:abstractNum>
  <w:abstractNum w:abstractNumId="58" w15:restartNumberingAfterBreak="0">
    <w:nsid w:val="77ECEA79"/>
    <w:multiLevelType w:val="singleLevel"/>
    <w:tmpl w:val="77ECEA79"/>
    <w:lvl w:ilvl="0">
      <w:start w:val="3"/>
      <w:numFmt w:val="decimal"/>
      <w:lvlText w:val="%1."/>
      <w:lvlJc w:val="left"/>
      <w:rPr>
        <w:color w:val="3370FF"/>
      </w:rPr>
    </w:lvl>
  </w:abstractNum>
  <w:abstractNum w:abstractNumId="59" w15:restartNumberingAfterBreak="0">
    <w:nsid w:val="79AA4FA4"/>
    <w:multiLevelType w:val="singleLevel"/>
    <w:tmpl w:val="79AA4FA4"/>
    <w:lvl w:ilvl="0">
      <w:start w:val="1"/>
      <w:numFmt w:val="decimal"/>
      <w:lvlText w:val="%1."/>
      <w:lvlJc w:val="left"/>
      <w:rPr>
        <w:color w:val="3370FF"/>
      </w:rPr>
    </w:lvl>
  </w:abstractNum>
  <w:abstractNum w:abstractNumId="60" w15:restartNumberingAfterBreak="0">
    <w:nsid w:val="7C246926"/>
    <w:multiLevelType w:val="singleLevel"/>
    <w:tmpl w:val="7C246926"/>
    <w:lvl w:ilvl="0">
      <w:numFmt w:val="bullet"/>
      <w:lvlText w:val="￮"/>
      <w:lvlJc w:val="left"/>
      <w:rPr>
        <w:color w:val="3370FF"/>
      </w:rPr>
    </w:lvl>
  </w:abstractNum>
  <w:abstractNum w:abstractNumId="61" w15:restartNumberingAfterBreak="0">
    <w:nsid w:val="7DEC2089"/>
    <w:multiLevelType w:val="singleLevel"/>
    <w:tmpl w:val="7DEC2089"/>
    <w:lvl w:ilvl="0">
      <w:start w:val="3"/>
      <w:numFmt w:val="decimal"/>
      <w:lvlText w:val="%1."/>
      <w:lvlJc w:val="left"/>
      <w:rPr>
        <w:color w:val="3370FF"/>
      </w:rPr>
    </w:lvl>
  </w:abstractNum>
  <w:num w:numId="1" w16cid:durableId="598022908">
    <w:abstractNumId w:val="24"/>
  </w:num>
  <w:num w:numId="2" w16cid:durableId="193886641">
    <w:abstractNumId w:val="16"/>
  </w:num>
  <w:num w:numId="3" w16cid:durableId="1282612398">
    <w:abstractNumId w:val="49"/>
  </w:num>
  <w:num w:numId="4" w16cid:durableId="547031160">
    <w:abstractNumId w:val="14"/>
  </w:num>
  <w:num w:numId="5" w16cid:durableId="437410748">
    <w:abstractNumId w:val="10"/>
  </w:num>
  <w:num w:numId="6" w16cid:durableId="1627350512">
    <w:abstractNumId w:val="26"/>
  </w:num>
  <w:num w:numId="7" w16cid:durableId="286201976">
    <w:abstractNumId w:val="36"/>
  </w:num>
  <w:num w:numId="8" w16cid:durableId="654377603">
    <w:abstractNumId w:val="56"/>
  </w:num>
  <w:num w:numId="9" w16cid:durableId="1024596825">
    <w:abstractNumId w:val="25"/>
  </w:num>
  <w:num w:numId="10" w16cid:durableId="1565405669">
    <w:abstractNumId w:val="5"/>
  </w:num>
  <w:num w:numId="11" w16cid:durableId="661128651">
    <w:abstractNumId w:val="37"/>
  </w:num>
  <w:num w:numId="12" w16cid:durableId="2110079665">
    <w:abstractNumId w:val="50"/>
  </w:num>
  <w:num w:numId="13" w16cid:durableId="1686789907">
    <w:abstractNumId w:val="15"/>
  </w:num>
  <w:num w:numId="14" w16cid:durableId="1720545833">
    <w:abstractNumId w:val="46"/>
  </w:num>
  <w:num w:numId="15" w16cid:durableId="1254708627">
    <w:abstractNumId w:val="22"/>
  </w:num>
  <w:num w:numId="16" w16cid:durableId="97917212">
    <w:abstractNumId w:val="35"/>
  </w:num>
  <w:num w:numId="17" w16cid:durableId="1355887480">
    <w:abstractNumId w:val="19"/>
  </w:num>
  <w:num w:numId="18" w16cid:durableId="1069032930">
    <w:abstractNumId w:val="18"/>
  </w:num>
  <w:num w:numId="19" w16cid:durableId="1464345385">
    <w:abstractNumId w:val="7"/>
  </w:num>
  <w:num w:numId="20" w16cid:durableId="2018533983">
    <w:abstractNumId w:val="44"/>
  </w:num>
  <w:num w:numId="21" w16cid:durableId="905536080">
    <w:abstractNumId w:val="53"/>
  </w:num>
  <w:num w:numId="22" w16cid:durableId="1368798074">
    <w:abstractNumId w:val="29"/>
  </w:num>
  <w:num w:numId="23" w16cid:durableId="1157575557">
    <w:abstractNumId w:val="43"/>
  </w:num>
  <w:num w:numId="24" w16cid:durableId="71006164">
    <w:abstractNumId w:val="8"/>
  </w:num>
  <w:num w:numId="25" w16cid:durableId="696269577">
    <w:abstractNumId w:val="60"/>
  </w:num>
  <w:num w:numId="26" w16cid:durableId="1639265335">
    <w:abstractNumId w:val="58"/>
  </w:num>
  <w:num w:numId="27" w16cid:durableId="489256267">
    <w:abstractNumId w:val="13"/>
  </w:num>
  <w:num w:numId="28" w16cid:durableId="1701737623">
    <w:abstractNumId w:val="54"/>
  </w:num>
  <w:num w:numId="29" w16cid:durableId="85470327">
    <w:abstractNumId w:val="6"/>
  </w:num>
  <w:num w:numId="30" w16cid:durableId="258370585">
    <w:abstractNumId w:val="41"/>
  </w:num>
  <w:num w:numId="31" w16cid:durableId="521632569">
    <w:abstractNumId w:val="2"/>
  </w:num>
  <w:num w:numId="32" w16cid:durableId="1265305702">
    <w:abstractNumId w:val="48"/>
  </w:num>
  <w:num w:numId="33" w16cid:durableId="1907229527">
    <w:abstractNumId w:val="61"/>
  </w:num>
  <w:num w:numId="34" w16cid:durableId="414204956">
    <w:abstractNumId w:val="0"/>
  </w:num>
  <w:num w:numId="35" w16cid:durableId="1370377872">
    <w:abstractNumId w:val="34"/>
  </w:num>
  <w:num w:numId="36" w16cid:durableId="1585992791">
    <w:abstractNumId w:val="47"/>
  </w:num>
  <w:num w:numId="37" w16cid:durableId="1217009642">
    <w:abstractNumId w:val="23"/>
  </w:num>
  <w:num w:numId="38" w16cid:durableId="369261608">
    <w:abstractNumId w:val="20"/>
  </w:num>
  <w:num w:numId="39" w16cid:durableId="1948387449">
    <w:abstractNumId w:val="38"/>
  </w:num>
  <w:num w:numId="40" w16cid:durableId="885876377">
    <w:abstractNumId w:val="59"/>
  </w:num>
  <w:num w:numId="41" w16cid:durableId="2057922832">
    <w:abstractNumId w:val="12"/>
  </w:num>
  <w:num w:numId="42" w16cid:durableId="1549799840">
    <w:abstractNumId w:val="4"/>
  </w:num>
  <w:num w:numId="43" w16cid:durableId="624240485">
    <w:abstractNumId w:val="11"/>
  </w:num>
  <w:num w:numId="44" w16cid:durableId="1068378416">
    <w:abstractNumId w:val="51"/>
  </w:num>
  <w:num w:numId="45" w16cid:durableId="1518076966">
    <w:abstractNumId w:val="1"/>
  </w:num>
  <w:num w:numId="46" w16cid:durableId="2128506690">
    <w:abstractNumId w:val="31"/>
  </w:num>
  <w:num w:numId="47" w16cid:durableId="1063136874">
    <w:abstractNumId w:val="3"/>
  </w:num>
  <w:num w:numId="48" w16cid:durableId="1884822973">
    <w:abstractNumId w:val="52"/>
  </w:num>
  <w:num w:numId="49" w16cid:durableId="1878538782">
    <w:abstractNumId w:val="57"/>
  </w:num>
  <w:num w:numId="50" w16cid:durableId="1863015128">
    <w:abstractNumId w:val="45"/>
  </w:num>
  <w:num w:numId="51" w16cid:durableId="1706129885">
    <w:abstractNumId w:val="39"/>
  </w:num>
  <w:num w:numId="52" w16cid:durableId="723524620">
    <w:abstractNumId w:val="55"/>
  </w:num>
  <w:num w:numId="53" w16cid:durableId="892545160">
    <w:abstractNumId w:val="27"/>
  </w:num>
  <w:num w:numId="54" w16cid:durableId="1513763408">
    <w:abstractNumId w:val="28"/>
  </w:num>
  <w:num w:numId="55" w16cid:durableId="52700972">
    <w:abstractNumId w:val="17"/>
  </w:num>
  <w:num w:numId="56" w16cid:durableId="1121725937">
    <w:abstractNumId w:val="40"/>
  </w:num>
  <w:num w:numId="57" w16cid:durableId="951325588">
    <w:abstractNumId w:val="32"/>
  </w:num>
  <w:num w:numId="58" w16cid:durableId="1864704602">
    <w:abstractNumId w:val="21"/>
  </w:num>
  <w:num w:numId="59" w16cid:durableId="928654294">
    <w:abstractNumId w:val="33"/>
  </w:num>
  <w:num w:numId="60" w16cid:durableId="466052007">
    <w:abstractNumId w:val="9"/>
  </w:num>
  <w:num w:numId="61" w16cid:durableId="1042484578">
    <w:abstractNumId w:val="42"/>
  </w:num>
  <w:num w:numId="62" w16cid:durableId="1023630280">
    <w:abstractNumId w:val="30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splitPgBreakAndParaMark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4B91"/>
    <w:rsid w:val="0067107D"/>
    <w:rsid w:val="006D0BBB"/>
    <w:rsid w:val="00745A3D"/>
    <w:rsid w:val="00824B91"/>
    <w:rsid w:val="009F1F65"/>
    <w:rsid w:val="00DE2768"/>
    <w:rsid w:val="00F331BC"/>
    <w:rsid w:val="4D644954"/>
    <w:rsid w:val="629D0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976449"/>
  <w15:docId w15:val="{F1C9A1F1-14A1-4864-B9FD-788BB4B18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1301</Words>
  <Characters>1471</Characters>
  <Application>Microsoft Office Word</Application>
  <DocSecurity>0</DocSecurity>
  <Lines>61</Lines>
  <Paragraphs>98</Paragraphs>
  <ScaleCrop>false</ScaleCrop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杜梦林</cp:lastModifiedBy>
  <cp:revision>3</cp:revision>
  <dcterms:created xsi:type="dcterms:W3CDTF">2026-07-11T03:33:00Z</dcterms:created>
  <dcterms:modified xsi:type="dcterms:W3CDTF">2026-07-22T01:46:00Z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{"Label":"1","ContentProducer":"001191110102MACQD9K64010000","ProduceID":"7661108519874399471","ReservedCode1":"","ContentPropagator":"","PropagateID":"","ReservedCode2":""}</vt:lpwstr>
  </property>
  <property fmtid="{D5CDD505-2E9C-101B-9397-08002B2CF9AE}" pid="3" name="KSOTemplateDocerSaveRecord">
    <vt:lpwstr>eyJoZGlkIjoiYzk2YjNlYmNmNWYwYTQyN2ZiZDBiYWViMTE4NmRlNzEiLCJ1c2VySWQiOiIxNTI4NTY3MTEzIn0=</vt:lpwstr>
  </property>
  <property fmtid="{D5CDD505-2E9C-101B-9397-08002B2CF9AE}" pid="4" name="KSOProductBuildVer">
    <vt:lpwstr>2052-12.1.0.26895</vt:lpwstr>
  </property>
  <property fmtid="{D5CDD505-2E9C-101B-9397-08002B2CF9AE}" pid="5" name="ICV">
    <vt:lpwstr>50F00CA69A8641749AC20D3266075B62_12</vt:lpwstr>
  </property>
</Properties>
</file>