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0100</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"প্রতিবন্ধী আরিফ হোসেনকে নির্মমভাবে কুপিয়ে হত্যা করা হয়। দুই পরিবারের মধ্যে ঝগড়ার একপর্যায়ে আরিফকে কুপিয়ে হত্যা করে প্রতিপক্ষরা। শ্রীমঙ্গল থানায় আরিফের বাবা আরবেশ আলী বাদী হয়ে ১৮ জনকে আসামি করে মামলা দায়ের করেন। পরে শ্রীমঙ্গল থানা ১৮ জন আসামির মধ্যে ১৫ জনকে অভিযুক্ত করে আদালতে অভিযোগপত্র পাঠায়। তিনজনের নাম বাদ দেওয়ার কারণে আদালতে নারাজি দেন বাদী।"</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