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৩১তম বিসিএস ক্যাডার অ্যাসোসিয়েশনের পাঁচ বছরপূর্তি অনুষ্ঠানে কবিতা আবৃত্তির আমন্ত্রণে এসেছিলাম। আবৃত্তি করে দারুণ আনন্দ পেয়েছি। একই অনুষ্ঠানে সংগীত পরিবেশন করেন বাংলাদেশের গুণী কণ্ঠশিল্পী সুবীর নন্দী, খালিদ, রেশমী মীর্জা এবং ৩১তম ব্যাচের সদস্য শিল্পীরা। সবার আতিথিয়তায় আসলেই আমি মুগ্ধ। হুম... তিনবার।"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