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"ঐন্দ্রিলা-সজলের প্রেমের সম্পর্ক দীর্ঘ দিনের। তবে তা নেট নির্ভর। সজল ইতালি থাকেন, আর সেখান থেকে ফেসবুকে ঐন্দ্রিলার সঙ্গে পরিচয়। পরিচয় থেকে ভালোবাসা, যা কিনা অনেক গভীর রূপ নেয়। একদিন ঐন্দ্রিলা তাকে ভালোবাসা দিবসে দেশে আসতে বলে এও বলে আমি দেখতে চাই সত্যিকারভাবে যদি তুমি আমাকে ভালোবাস তাহলে ওই দিন দেশে এসে প্রমাণ করতে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