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1058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pPr>
        <w:jc w:val="both"/>
      </w:pPr>
      <w:r>
        <w:t>"কুষ্টিয়ায় বড় ভাইকে পিটিয়ে হত্যার অভিযোগ উঠেছে ছোট ভাইয়ের বিরুদ্ধে। বুধবার রাতে সদর উপজেলার রঞ্জিতপুর গ্রামে ঘটনা ঘটে। নিহত দুলাল চন্দ্র রায় ওই গ্রামের মৃত রঞ্জন কুমার রায়ের ছেলে। এ ঘটনায় অভিযুক্ত ছোটভাই অনুকুল চন্দ রায় পলাতক রয়েছেন। পুলিশ ও স্থানীয় সূত্র জানায়, কিছুদিন আগে অনুকুল চন্দ্র রায়ের মেয়ের বিয়ে হয় ঝিনাইদহ জেলায়।"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iyam Rupali" w:hAnsi="Siyam Rupal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