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ট্রেন আসছে। দুই সাইডেই আছে লোকজন। কোনো গেট নেই।যে কোনো মুহূর্তে ঘটতে পারে দুর্ঘটনা। একটি বাঁশ হাতে পরিস্থিতি সামলানোর চেষ্টা করছেন বয়স্ক গেটম্যান।"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