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"পৌষ শেষ হয়ে মাঘ পড়তেই ঘন কুয়াশার আস্তরণে ঢাকা পড়েছে দেশ। সূর্যের দেখা না মেলায় শীতে জবুথবু হয়ে পড়েছেন মানুষ। কুয়াশার কারণে সড়ক পথে ধীর গতিতে চলাচল করেছে যানবাহন। ভোরের দিকে কিছু সময়ের জন্য বন্ধ ছিল ফেরি চলাচল। এদিকে শীত নিবারণে আগুন পোহাতে গিয়ে আট দিনে রংপুর, কুড়িগ্রামে অগ্নিদগ্ধ হয়ে মারা গেছেন ১১ জন এবং হাসপাতালে চিকিৎসাধীন রয়েছেন ৫৬ জন।"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